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4B37FC" w:rsidRPr="004B37FC" w:rsidTr="004B37FC">
        <w:trPr>
          <w:trHeight w:val="2082"/>
        </w:trPr>
        <w:tc>
          <w:tcPr>
            <w:tcW w:w="15694" w:type="dxa"/>
          </w:tcPr>
          <w:p w:rsidR="004B37FC" w:rsidRPr="004B37FC" w:rsidRDefault="004B37FC" w:rsidP="004B37FC">
            <w:pPr>
              <w:rPr>
                <w:sz w:val="10"/>
              </w:rPr>
            </w:pPr>
          </w:p>
          <w:tbl>
            <w:tblPr>
              <w:tblStyle w:val="a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9272"/>
              <w:gridCol w:w="1192"/>
            </w:tblGrid>
            <w:tr w:rsidR="004B37FC" w:rsidRPr="004B37FC" w:rsidTr="004B37FC">
              <w:trPr>
                <w:cantSplit/>
                <w:trHeight w:val="1758"/>
              </w:trPr>
              <w:tc>
                <w:tcPr>
                  <w:tcW w:w="14159" w:type="dxa"/>
                </w:tcPr>
                <w:p w:rsidR="004B37FC" w:rsidRPr="004B37FC" w:rsidRDefault="004B37FC" w:rsidP="004B37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2025 – 2026 оқу жылы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Кобланди Жомарт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денсаулығына байланысты</w:t>
                  </w:r>
                </w:p>
                <w:p w:rsidR="004B37FC" w:rsidRPr="004B37FC" w:rsidRDefault="004B37FC" w:rsidP="004B37FC">
                  <w:pPr>
                    <w:jc w:val="center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үйде оқытылатын оқушы</w:t>
                  </w:r>
                </w:p>
              </w:tc>
              <w:tc>
                <w:tcPr>
                  <w:tcW w:w="1237" w:type="dxa"/>
                  <w:textDirection w:val="tbRl"/>
                </w:tcPr>
                <w:p w:rsidR="004B37FC" w:rsidRPr="004B37FC" w:rsidRDefault="004B37FC" w:rsidP="004B37FC">
                  <w:pPr>
                    <w:spacing w:before="120"/>
                    <w:ind w:left="454" w:right="11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02-17</w:t>
                  </w:r>
                </w:p>
                <w:p w:rsidR="004B37FC" w:rsidRPr="004B37FC" w:rsidRDefault="004B37FC" w:rsidP="004B37FC">
                  <w:pPr>
                    <w:spacing w:before="120"/>
                    <w:ind w:left="454" w:right="113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 xml:space="preserve">3 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«</w:t>
                  </w: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Б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»</w:t>
                  </w:r>
                </w:p>
              </w:tc>
            </w:tr>
          </w:tbl>
          <w:p w:rsidR="004B37FC" w:rsidRPr="004B37FC" w:rsidRDefault="004B37FC">
            <w:pPr>
              <w:rPr>
                <w:lang w:val="kk-KZ"/>
              </w:rPr>
            </w:pPr>
          </w:p>
        </w:tc>
      </w:tr>
    </w:tbl>
    <w:p w:rsidR="008436BE" w:rsidRDefault="00FC4489">
      <w:pPr>
        <w:rPr>
          <w:lang w:val="kk-KZ"/>
        </w:rPr>
      </w:pPr>
    </w:p>
    <w:p w:rsidR="00FC4489" w:rsidRDefault="00FC4489">
      <w:pPr>
        <w:rPr>
          <w:lang w:val="kk-KZ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FC4489" w:rsidRPr="004B37FC" w:rsidTr="00423151">
        <w:trPr>
          <w:trHeight w:val="2082"/>
        </w:trPr>
        <w:tc>
          <w:tcPr>
            <w:tcW w:w="15694" w:type="dxa"/>
          </w:tcPr>
          <w:p w:rsidR="00FC4489" w:rsidRPr="004B37FC" w:rsidRDefault="00FC4489" w:rsidP="00423151">
            <w:pPr>
              <w:rPr>
                <w:sz w:val="10"/>
              </w:rPr>
            </w:pPr>
          </w:p>
          <w:tbl>
            <w:tblPr>
              <w:tblStyle w:val="a3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9272"/>
              <w:gridCol w:w="1192"/>
            </w:tblGrid>
            <w:tr w:rsidR="00FC4489" w:rsidRPr="004B37FC" w:rsidTr="00423151">
              <w:trPr>
                <w:cantSplit/>
                <w:trHeight w:val="1758"/>
              </w:trPr>
              <w:tc>
                <w:tcPr>
                  <w:tcW w:w="14159" w:type="dxa"/>
                </w:tcPr>
                <w:p w:rsidR="00FC4489" w:rsidRPr="004B37FC" w:rsidRDefault="00FC4489" w:rsidP="00423151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2025 – 2026 оқу жылы</w:t>
                  </w:r>
                </w:p>
                <w:p w:rsidR="00FC4489" w:rsidRPr="004B37FC" w:rsidRDefault="00FC4489" w:rsidP="0042315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Кобланди Жомарт</w:t>
                  </w:r>
                </w:p>
                <w:p w:rsidR="00FC4489" w:rsidRPr="004B37FC" w:rsidRDefault="00FC4489" w:rsidP="0042315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денсаулығына байланысты</w:t>
                  </w:r>
                </w:p>
                <w:p w:rsidR="00FC4489" w:rsidRPr="004B37FC" w:rsidRDefault="00FC4489" w:rsidP="00423151">
                  <w:pPr>
                    <w:jc w:val="center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үйде оқытылатын оқушы</w:t>
                  </w:r>
                  <w:bookmarkStart w:id="0" w:name="_GoBack"/>
                  <w:bookmarkEnd w:id="0"/>
                </w:p>
              </w:tc>
              <w:tc>
                <w:tcPr>
                  <w:tcW w:w="1237" w:type="dxa"/>
                  <w:textDirection w:val="tbRl"/>
                </w:tcPr>
                <w:p w:rsidR="00FC4489" w:rsidRPr="004B37FC" w:rsidRDefault="00FC4489" w:rsidP="00423151">
                  <w:pPr>
                    <w:spacing w:before="120"/>
                    <w:ind w:left="454" w:right="113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02-17</w:t>
                  </w:r>
                </w:p>
                <w:p w:rsidR="00FC4489" w:rsidRPr="004B37FC" w:rsidRDefault="00FC4489" w:rsidP="00423151">
                  <w:pPr>
                    <w:spacing w:before="120"/>
                    <w:ind w:left="454" w:right="113"/>
                    <w:rPr>
                      <w:lang w:val="kk-KZ"/>
                    </w:rPr>
                  </w:pP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 xml:space="preserve">3 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«</w:t>
                  </w:r>
                  <w:r w:rsidRPr="004B37F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kk-KZ"/>
                    </w:rPr>
                    <w:t>Б</w:t>
                  </w:r>
                  <w:r w:rsidRPr="004B37FC">
                    <w:rPr>
                      <w:rFonts w:ascii="Times New Roman" w:hAnsi="Times New Roman" w:cs="Times New Roman"/>
                      <w:sz w:val="28"/>
                      <w:szCs w:val="28"/>
                      <w:lang w:val="kk-KZ"/>
                    </w:rPr>
                    <w:t>»</w:t>
                  </w:r>
                </w:p>
              </w:tc>
            </w:tr>
          </w:tbl>
          <w:p w:rsidR="00FC4489" w:rsidRPr="004B37FC" w:rsidRDefault="00FC4489" w:rsidP="00423151">
            <w:pPr>
              <w:rPr>
                <w:lang w:val="kk-KZ"/>
              </w:rPr>
            </w:pPr>
          </w:p>
        </w:tc>
      </w:tr>
    </w:tbl>
    <w:p w:rsidR="00FC4489" w:rsidRPr="004B37FC" w:rsidRDefault="00FC4489">
      <w:pPr>
        <w:rPr>
          <w:lang w:val="kk-KZ"/>
        </w:rPr>
      </w:pPr>
    </w:p>
    <w:sectPr w:rsidR="00FC4489" w:rsidRPr="004B37FC" w:rsidSect="00FC44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09"/>
    <w:rsid w:val="00061E98"/>
    <w:rsid w:val="004B2309"/>
    <w:rsid w:val="004B37FC"/>
    <w:rsid w:val="00883570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6838"/>
  <w15:chartTrackingRefBased/>
  <w15:docId w15:val="{0105F91F-299B-4E17-BFFB-B57A4449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4319-2207-4815-B2C6-E8C83796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enpf.kz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Шымкентбай Бақытжан Бахтиярұлы</dc:creator>
  <cp:keywords/>
  <dc:description/>
  <cp:lastModifiedBy>Шымкентбай Бақытжан Бахтиярұлы</cp:lastModifiedBy>
  <cp:revision>3</cp:revision>
  <dcterms:created xsi:type="dcterms:W3CDTF">2025-09-11T11:49:00Z</dcterms:created>
  <dcterms:modified xsi:type="dcterms:W3CDTF">2025-09-15T05:53:00Z</dcterms:modified>
</cp:coreProperties>
</file>