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i w:val="0"/>
          <w:sz w:val="20"/>
        </w:rPr>
      </w:pPr>
    </w:p>
    <w:p>
      <w:pPr>
        <w:pStyle w:val="BodyText"/>
        <w:rPr>
          <w:rFonts w:ascii="Times New Roman"/>
          <w:i w:val="0"/>
          <w:sz w:val="20"/>
        </w:rPr>
      </w:pPr>
    </w:p>
    <w:p>
      <w:pPr>
        <w:pStyle w:val="BodyText"/>
        <w:spacing w:before="222"/>
        <w:rPr>
          <w:rFonts w:ascii="Times New Roman"/>
          <w:i w:val="0"/>
          <w:sz w:val="20"/>
        </w:rPr>
      </w:pPr>
    </w:p>
    <w:p>
      <w:pPr>
        <w:spacing w:line="240" w:lineRule="auto"/>
        <w:ind w:left="2709" w:right="0" w:firstLine="0"/>
        <w:rPr>
          <w:rFonts w:ascii="Times New Roman"/>
          <w:sz w:val="20"/>
        </w:rPr>
      </w:pPr>
      <w:r>
        <w:rPr>
          <w:rFonts w:ascii="Times New Roman"/>
          <w:sz w:val="20"/>
        </w:rPr>
        <w:drawing>
          <wp:inline distT="0" distB="0" distL="0" distR="0">
            <wp:extent cx="695126" cy="36804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5126" cy="368046"/>
                    </a:xfrm>
                    <a:prstGeom prst="rect">
                      <a:avLst/>
                    </a:prstGeom>
                  </pic:spPr>
                </pic:pic>
              </a:graphicData>
            </a:graphic>
          </wp:inline>
        </w:drawing>
      </w:r>
      <w:r>
        <w:rPr>
          <w:rFonts w:ascii="Times New Roman"/>
          <w:sz w:val="20"/>
        </w:rPr>
      </w:r>
    </w:p>
    <w:p>
      <w:pPr>
        <w:spacing w:line="249" w:lineRule="auto" w:before="113"/>
        <w:ind w:left="1364" w:right="9641" w:firstLine="0"/>
        <w:jc w:val="center"/>
        <w:rPr>
          <w:rFonts w:ascii="Times New Roman" w:hAnsi="Times New Roman"/>
          <w:sz w:val="15"/>
        </w:rPr>
      </w:pPr>
      <w:r>
        <w:rPr>
          <w:rFonts w:ascii="Times New Roman" w:hAnsi="Times New Roman"/>
          <w:sz w:val="15"/>
        </w:rPr>
        <w:drawing>
          <wp:anchor distT="0" distB="0" distL="0" distR="0" allowOverlap="1" layoutInCell="1" locked="0" behindDoc="0" simplePos="0" relativeHeight="15731200">
            <wp:simplePos x="0" y="0"/>
            <wp:positionH relativeFrom="page">
              <wp:posOffset>5401261</wp:posOffset>
            </wp:positionH>
            <wp:positionV relativeFrom="paragraph">
              <wp:posOffset>-944359</wp:posOffset>
            </wp:positionV>
            <wp:extent cx="4309748" cy="132502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309748" cy="1325028"/>
                    </a:xfrm>
                    <a:prstGeom prst="rect">
                      <a:avLst/>
                    </a:prstGeom>
                  </pic:spPr>
                </pic:pic>
              </a:graphicData>
            </a:graphic>
          </wp:anchor>
        </w:drawing>
      </w:r>
      <w:r>
        <w:rPr>
          <w:rFonts w:ascii="Times New Roman" w:hAnsi="Times New Roman"/>
          <w:w w:val="105"/>
          <w:sz w:val="15"/>
        </w:rPr>
        <w:t>Association</w:t>
      </w:r>
      <w:r>
        <w:rPr>
          <w:rFonts w:ascii="Times New Roman" w:hAnsi="Times New Roman"/>
          <w:spacing w:val="-10"/>
          <w:w w:val="105"/>
          <w:sz w:val="15"/>
        </w:rPr>
        <w:t> </w:t>
      </w:r>
      <w:r>
        <w:rPr>
          <w:rFonts w:ascii="Times New Roman" w:hAnsi="Times New Roman"/>
          <w:w w:val="105"/>
          <w:sz w:val="15"/>
        </w:rPr>
        <w:t>pour</w:t>
      </w:r>
      <w:r>
        <w:rPr>
          <w:rFonts w:ascii="Times New Roman" w:hAnsi="Times New Roman"/>
          <w:spacing w:val="-10"/>
          <w:w w:val="105"/>
          <w:sz w:val="15"/>
        </w:rPr>
        <w:t> </w:t>
      </w:r>
      <w:r>
        <w:rPr>
          <w:rFonts w:ascii="Times New Roman" w:hAnsi="Times New Roman"/>
          <w:w w:val="105"/>
          <w:sz w:val="15"/>
        </w:rPr>
        <w:t>l’Accès</w:t>
      </w:r>
      <w:r>
        <w:rPr>
          <w:rFonts w:ascii="Times New Roman" w:hAnsi="Times New Roman"/>
          <w:spacing w:val="-10"/>
          <w:w w:val="105"/>
          <w:sz w:val="15"/>
        </w:rPr>
        <w:t> </w:t>
      </w:r>
      <w:r>
        <w:rPr>
          <w:rFonts w:ascii="Times New Roman" w:hAnsi="Times New Roman"/>
          <w:w w:val="105"/>
          <w:sz w:val="15"/>
        </w:rPr>
        <w:t>Santé</w:t>
      </w:r>
      <w:r>
        <w:rPr>
          <w:rFonts w:ascii="Times New Roman" w:hAnsi="Times New Roman"/>
          <w:spacing w:val="-10"/>
          <w:w w:val="105"/>
          <w:sz w:val="15"/>
        </w:rPr>
        <w:t> </w:t>
      </w:r>
      <w:r>
        <w:rPr>
          <w:rFonts w:ascii="Times New Roman" w:hAnsi="Times New Roman"/>
          <w:w w:val="105"/>
          <w:sz w:val="15"/>
        </w:rPr>
        <w:t>–</w:t>
      </w:r>
      <w:r>
        <w:rPr>
          <w:rFonts w:ascii="Times New Roman" w:hAnsi="Times New Roman"/>
          <w:spacing w:val="-10"/>
          <w:w w:val="105"/>
          <w:sz w:val="15"/>
        </w:rPr>
        <w:t> </w:t>
      </w:r>
      <w:r>
        <w:rPr>
          <w:rFonts w:ascii="Times New Roman" w:hAnsi="Times New Roman"/>
          <w:w w:val="105"/>
          <w:sz w:val="15"/>
        </w:rPr>
        <w:t>Université</w:t>
      </w:r>
      <w:r>
        <w:rPr>
          <w:rFonts w:ascii="Times New Roman" w:hAnsi="Times New Roman"/>
          <w:spacing w:val="-10"/>
          <w:w w:val="105"/>
          <w:sz w:val="15"/>
        </w:rPr>
        <w:t> </w:t>
      </w:r>
      <w:r>
        <w:rPr>
          <w:rFonts w:ascii="Times New Roman" w:hAnsi="Times New Roman"/>
          <w:w w:val="105"/>
          <w:sz w:val="15"/>
        </w:rPr>
        <w:t>Paris</w:t>
      </w:r>
      <w:r>
        <w:rPr>
          <w:rFonts w:ascii="Times New Roman" w:hAnsi="Times New Roman"/>
          <w:spacing w:val="-9"/>
          <w:w w:val="105"/>
          <w:sz w:val="15"/>
        </w:rPr>
        <w:t> </w:t>
      </w:r>
      <w:r>
        <w:rPr>
          <w:rFonts w:ascii="Times New Roman" w:hAnsi="Times New Roman"/>
          <w:w w:val="105"/>
          <w:sz w:val="15"/>
        </w:rPr>
        <w:t>Cité</w:t>
      </w:r>
      <w:r>
        <w:rPr>
          <w:rFonts w:ascii="Times New Roman" w:hAnsi="Times New Roman"/>
          <w:spacing w:val="40"/>
          <w:w w:val="105"/>
          <w:sz w:val="15"/>
        </w:rPr>
        <w:t> </w:t>
      </w:r>
      <w:r>
        <w:rPr>
          <w:rFonts w:ascii="Times New Roman" w:hAnsi="Times New Roman"/>
          <w:w w:val="105"/>
          <w:sz w:val="15"/>
        </w:rPr>
        <w:t>Année Universitaire 2024-2025</w:t>
      </w:r>
    </w:p>
    <w:p>
      <w:pPr>
        <w:pStyle w:val="BodyText"/>
        <w:spacing w:before="6"/>
        <w:rPr>
          <w:rFonts w:ascii="Times New Roman"/>
          <w:i w:val="0"/>
          <w:sz w:val="15"/>
        </w:rPr>
      </w:pPr>
    </w:p>
    <w:p>
      <w:pPr>
        <w:spacing w:before="0"/>
        <w:ind w:left="1364" w:right="9642" w:firstLine="0"/>
        <w:jc w:val="center"/>
        <w:rPr>
          <w:rFonts w:ascii="Times New Roman"/>
          <w:b/>
          <w:sz w:val="24"/>
        </w:rPr>
      </w:pPr>
      <w:r>
        <w:rPr>
          <w:rFonts w:ascii="Times New Roman"/>
          <w:b/>
          <w:sz w:val="24"/>
        </w:rPr>
        <mc:AlternateContent>
          <mc:Choice Requires="wps">
            <w:drawing>
              <wp:anchor distT="0" distB="0" distL="0" distR="0" allowOverlap="1" layoutInCell="1" locked="0" behindDoc="0" simplePos="0" relativeHeight="15730688">
                <wp:simplePos x="0" y="0"/>
                <wp:positionH relativeFrom="page">
                  <wp:posOffset>5276019</wp:posOffset>
                </wp:positionH>
                <wp:positionV relativeFrom="paragraph">
                  <wp:posOffset>138216</wp:posOffset>
                </wp:positionV>
                <wp:extent cx="4436745" cy="49720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436745" cy="4972050"/>
                          <a:chExt cx="4436745" cy="4972050"/>
                        </a:xfrm>
                      </wpg:grpSpPr>
                      <pic:pic>
                        <pic:nvPicPr>
                          <pic:cNvPr id="5" name="Image 5"/>
                          <pic:cNvPicPr/>
                        </pic:nvPicPr>
                        <pic:blipFill>
                          <a:blip r:embed="rId8" cstate="print"/>
                          <a:stretch>
                            <a:fillRect/>
                          </a:stretch>
                        </pic:blipFill>
                        <pic:spPr>
                          <a:xfrm>
                            <a:off x="0" y="0"/>
                            <a:ext cx="4436412" cy="4971459"/>
                          </a:xfrm>
                          <a:prstGeom prst="rect">
                            <a:avLst/>
                          </a:prstGeom>
                        </pic:spPr>
                      </pic:pic>
                      <pic:pic>
                        <pic:nvPicPr>
                          <pic:cNvPr id="6" name="Image 6"/>
                          <pic:cNvPicPr/>
                        </pic:nvPicPr>
                        <pic:blipFill>
                          <a:blip r:embed="rId9" cstate="print"/>
                          <a:stretch>
                            <a:fillRect/>
                          </a:stretch>
                        </pic:blipFill>
                        <pic:spPr>
                          <a:xfrm>
                            <a:off x="1797348" y="421130"/>
                            <a:ext cx="88601" cy="101259"/>
                          </a:xfrm>
                          <a:prstGeom prst="rect">
                            <a:avLst/>
                          </a:prstGeom>
                        </pic:spPr>
                      </pic:pic>
                      <pic:pic>
                        <pic:nvPicPr>
                          <pic:cNvPr id="7" name="Image 7"/>
                          <pic:cNvPicPr/>
                        </pic:nvPicPr>
                        <pic:blipFill>
                          <a:blip r:embed="rId9" cstate="print"/>
                          <a:stretch>
                            <a:fillRect/>
                          </a:stretch>
                        </pic:blipFill>
                        <pic:spPr>
                          <a:xfrm>
                            <a:off x="626540" y="421130"/>
                            <a:ext cx="88601" cy="101259"/>
                          </a:xfrm>
                          <a:prstGeom prst="rect">
                            <a:avLst/>
                          </a:prstGeom>
                        </pic:spPr>
                      </pic:pic>
                      <pic:pic>
                        <pic:nvPicPr>
                          <pic:cNvPr id="8" name="Image 8"/>
                          <pic:cNvPicPr/>
                        </pic:nvPicPr>
                        <pic:blipFill>
                          <a:blip r:embed="rId9" cstate="print"/>
                          <a:stretch>
                            <a:fillRect/>
                          </a:stretch>
                        </pic:blipFill>
                        <pic:spPr>
                          <a:xfrm>
                            <a:off x="1404969" y="838823"/>
                            <a:ext cx="88601" cy="101259"/>
                          </a:xfrm>
                          <a:prstGeom prst="rect">
                            <a:avLst/>
                          </a:prstGeom>
                        </pic:spPr>
                      </pic:pic>
                      <pic:pic>
                        <pic:nvPicPr>
                          <pic:cNvPr id="9" name="Image 9"/>
                          <pic:cNvPicPr/>
                        </pic:nvPicPr>
                        <pic:blipFill>
                          <a:blip r:embed="rId9" cstate="print"/>
                          <a:stretch>
                            <a:fillRect/>
                          </a:stretch>
                        </pic:blipFill>
                        <pic:spPr>
                          <a:xfrm>
                            <a:off x="1670774" y="838823"/>
                            <a:ext cx="88601" cy="101259"/>
                          </a:xfrm>
                          <a:prstGeom prst="rect">
                            <a:avLst/>
                          </a:prstGeom>
                        </pic:spPr>
                      </pic:pic>
                      <pic:pic>
                        <pic:nvPicPr>
                          <pic:cNvPr id="10" name="Image 10"/>
                          <pic:cNvPicPr/>
                        </pic:nvPicPr>
                        <pic:blipFill>
                          <a:blip r:embed="rId9" cstate="print"/>
                          <a:stretch>
                            <a:fillRect/>
                          </a:stretch>
                        </pic:blipFill>
                        <pic:spPr>
                          <a:xfrm>
                            <a:off x="1797348" y="832495"/>
                            <a:ext cx="88601" cy="101259"/>
                          </a:xfrm>
                          <a:prstGeom prst="rect">
                            <a:avLst/>
                          </a:prstGeom>
                        </pic:spPr>
                      </pic:pic>
                      <pic:pic>
                        <pic:nvPicPr>
                          <pic:cNvPr id="11" name="Image 11"/>
                          <pic:cNvPicPr/>
                        </pic:nvPicPr>
                        <pic:blipFill>
                          <a:blip r:embed="rId9" cstate="print"/>
                          <a:stretch>
                            <a:fillRect/>
                          </a:stretch>
                        </pic:blipFill>
                        <pic:spPr>
                          <a:xfrm>
                            <a:off x="234161" y="832495"/>
                            <a:ext cx="88601" cy="101259"/>
                          </a:xfrm>
                          <a:prstGeom prst="rect">
                            <a:avLst/>
                          </a:prstGeom>
                        </pic:spPr>
                      </pic:pic>
                      <pic:pic>
                        <pic:nvPicPr>
                          <pic:cNvPr id="12" name="Image 12"/>
                          <pic:cNvPicPr/>
                        </pic:nvPicPr>
                        <pic:blipFill>
                          <a:blip r:embed="rId9" cstate="print"/>
                          <a:stretch>
                            <a:fillRect/>
                          </a:stretch>
                        </pic:blipFill>
                        <pic:spPr>
                          <a:xfrm>
                            <a:off x="1544200" y="4167715"/>
                            <a:ext cx="88601" cy="101259"/>
                          </a:xfrm>
                          <a:prstGeom prst="rect">
                            <a:avLst/>
                          </a:prstGeom>
                        </pic:spPr>
                      </pic:pic>
                      <pic:pic>
                        <pic:nvPicPr>
                          <pic:cNvPr id="13" name="Image 13"/>
                          <pic:cNvPicPr/>
                        </pic:nvPicPr>
                        <pic:blipFill>
                          <a:blip r:embed="rId9" cstate="print"/>
                          <a:stretch>
                            <a:fillRect/>
                          </a:stretch>
                        </pic:blipFill>
                        <pic:spPr>
                          <a:xfrm>
                            <a:off x="1670774" y="1256517"/>
                            <a:ext cx="88601" cy="101259"/>
                          </a:xfrm>
                          <a:prstGeom prst="rect">
                            <a:avLst/>
                          </a:prstGeom>
                        </pic:spPr>
                      </pic:pic>
                      <pic:pic>
                        <pic:nvPicPr>
                          <pic:cNvPr id="14" name="Image 14"/>
                          <pic:cNvPicPr/>
                        </pic:nvPicPr>
                        <pic:blipFill>
                          <a:blip r:embed="rId9" cstate="print"/>
                          <a:stretch>
                            <a:fillRect/>
                          </a:stretch>
                        </pic:blipFill>
                        <pic:spPr>
                          <a:xfrm>
                            <a:off x="1797348" y="1256517"/>
                            <a:ext cx="88601" cy="101259"/>
                          </a:xfrm>
                          <a:prstGeom prst="rect">
                            <a:avLst/>
                          </a:prstGeom>
                        </pic:spPr>
                      </pic:pic>
                      <pic:pic>
                        <pic:nvPicPr>
                          <pic:cNvPr id="15" name="Image 15"/>
                          <pic:cNvPicPr/>
                        </pic:nvPicPr>
                        <pic:blipFill>
                          <a:blip r:embed="rId9" cstate="print"/>
                          <a:stretch>
                            <a:fillRect/>
                          </a:stretch>
                        </pic:blipFill>
                        <pic:spPr>
                          <a:xfrm>
                            <a:off x="1930250" y="1256517"/>
                            <a:ext cx="88601" cy="101259"/>
                          </a:xfrm>
                          <a:prstGeom prst="rect">
                            <a:avLst/>
                          </a:prstGeom>
                        </pic:spPr>
                      </pic:pic>
                      <pic:pic>
                        <pic:nvPicPr>
                          <pic:cNvPr id="16" name="Image 16"/>
                          <pic:cNvPicPr/>
                        </pic:nvPicPr>
                        <pic:blipFill>
                          <a:blip r:embed="rId9" cstate="print"/>
                          <a:stretch>
                            <a:fillRect/>
                          </a:stretch>
                        </pic:blipFill>
                        <pic:spPr>
                          <a:xfrm>
                            <a:off x="1404969" y="1667882"/>
                            <a:ext cx="88601" cy="101259"/>
                          </a:xfrm>
                          <a:prstGeom prst="rect">
                            <a:avLst/>
                          </a:prstGeom>
                        </pic:spPr>
                      </pic:pic>
                      <pic:pic>
                        <pic:nvPicPr>
                          <pic:cNvPr id="17" name="Image 17"/>
                          <pic:cNvPicPr/>
                        </pic:nvPicPr>
                        <pic:blipFill>
                          <a:blip r:embed="rId9" cstate="print"/>
                          <a:stretch>
                            <a:fillRect/>
                          </a:stretch>
                        </pic:blipFill>
                        <pic:spPr>
                          <a:xfrm>
                            <a:off x="1670774" y="2079247"/>
                            <a:ext cx="88601" cy="101259"/>
                          </a:xfrm>
                          <a:prstGeom prst="rect">
                            <a:avLst/>
                          </a:prstGeom>
                        </pic:spPr>
                      </pic:pic>
                      <pic:pic>
                        <pic:nvPicPr>
                          <pic:cNvPr id="18" name="Image 18"/>
                          <pic:cNvPicPr/>
                        </pic:nvPicPr>
                        <pic:blipFill>
                          <a:blip r:embed="rId9" cstate="print"/>
                          <a:stretch>
                            <a:fillRect/>
                          </a:stretch>
                        </pic:blipFill>
                        <pic:spPr>
                          <a:xfrm>
                            <a:off x="1544200" y="2503269"/>
                            <a:ext cx="88601" cy="101259"/>
                          </a:xfrm>
                          <a:prstGeom prst="rect">
                            <a:avLst/>
                          </a:prstGeom>
                        </pic:spPr>
                      </pic:pic>
                      <pic:pic>
                        <pic:nvPicPr>
                          <pic:cNvPr id="19" name="Image 19"/>
                          <pic:cNvPicPr/>
                        </pic:nvPicPr>
                        <pic:blipFill>
                          <a:blip r:embed="rId9" cstate="print"/>
                          <a:stretch>
                            <a:fillRect/>
                          </a:stretch>
                        </pic:blipFill>
                        <pic:spPr>
                          <a:xfrm>
                            <a:off x="1670774" y="2503269"/>
                            <a:ext cx="88601" cy="101259"/>
                          </a:xfrm>
                          <a:prstGeom prst="rect">
                            <a:avLst/>
                          </a:prstGeom>
                        </pic:spPr>
                      </pic:pic>
                      <pic:pic>
                        <pic:nvPicPr>
                          <pic:cNvPr id="20" name="Image 20"/>
                          <pic:cNvPicPr/>
                        </pic:nvPicPr>
                        <pic:blipFill>
                          <a:blip r:embed="rId9" cstate="print"/>
                          <a:stretch>
                            <a:fillRect/>
                          </a:stretch>
                        </pic:blipFill>
                        <pic:spPr>
                          <a:xfrm>
                            <a:off x="1930250" y="2503269"/>
                            <a:ext cx="88601" cy="101259"/>
                          </a:xfrm>
                          <a:prstGeom prst="rect">
                            <a:avLst/>
                          </a:prstGeom>
                        </pic:spPr>
                      </pic:pic>
                      <pic:pic>
                        <pic:nvPicPr>
                          <pic:cNvPr id="21" name="Image 21"/>
                          <pic:cNvPicPr/>
                        </pic:nvPicPr>
                        <pic:blipFill>
                          <a:blip r:embed="rId9" cstate="print"/>
                          <a:stretch>
                            <a:fillRect/>
                          </a:stretch>
                        </pic:blipFill>
                        <pic:spPr>
                          <a:xfrm>
                            <a:off x="1797348" y="4167715"/>
                            <a:ext cx="88601" cy="101259"/>
                          </a:xfrm>
                          <a:prstGeom prst="rect">
                            <a:avLst/>
                          </a:prstGeom>
                        </pic:spPr>
                      </pic:pic>
                      <pic:pic>
                        <pic:nvPicPr>
                          <pic:cNvPr id="22" name="Image 22"/>
                          <pic:cNvPicPr/>
                        </pic:nvPicPr>
                        <pic:blipFill>
                          <a:blip r:embed="rId9" cstate="print"/>
                          <a:stretch>
                            <a:fillRect/>
                          </a:stretch>
                        </pic:blipFill>
                        <pic:spPr>
                          <a:xfrm>
                            <a:off x="1531543" y="2914634"/>
                            <a:ext cx="88601" cy="101259"/>
                          </a:xfrm>
                          <a:prstGeom prst="rect">
                            <a:avLst/>
                          </a:prstGeom>
                        </pic:spPr>
                      </pic:pic>
                      <pic:pic>
                        <pic:nvPicPr>
                          <pic:cNvPr id="23" name="Image 23"/>
                          <pic:cNvPicPr/>
                        </pic:nvPicPr>
                        <pic:blipFill>
                          <a:blip r:embed="rId9" cstate="print"/>
                          <a:stretch>
                            <a:fillRect/>
                          </a:stretch>
                        </pic:blipFill>
                        <pic:spPr>
                          <a:xfrm>
                            <a:off x="1797348" y="2914634"/>
                            <a:ext cx="88601" cy="101259"/>
                          </a:xfrm>
                          <a:prstGeom prst="rect">
                            <a:avLst/>
                          </a:prstGeom>
                        </pic:spPr>
                      </pic:pic>
                      <pic:pic>
                        <pic:nvPicPr>
                          <pic:cNvPr id="24" name="Image 24"/>
                          <pic:cNvPicPr/>
                        </pic:nvPicPr>
                        <pic:blipFill>
                          <a:blip r:embed="rId9" cstate="print"/>
                          <a:stretch>
                            <a:fillRect/>
                          </a:stretch>
                        </pic:blipFill>
                        <pic:spPr>
                          <a:xfrm>
                            <a:off x="1404969" y="3332328"/>
                            <a:ext cx="88601" cy="101259"/>
                          </a:xfrm>
                          <a:prstGeom prst="rect">
                            <a:avLst/>
                          </a:prstGeom>
                        </pic:spPr>
                      </pic:pic>
                      <pic:pic>
                        <pic:nvPicPr>
                          <pic:cNvPr id="25" name="Image 25"/>
                          <pic:cNvPicPr/>
                        </pic:nvPicPr>
                        <pic:blipFill>
                          <a:blip r:embed="rId9" cstate="print"/>
                          <a:stretch>
                            <a:fillRect/>
                          </a:stretch>
                        </pic:blipFill>
                        <pic:spPr>
                          <a:xfrm>
                            <a:off x="234161" y="1667882"/>
                            <a:ext cx="88601" cy="101259"/>
                          </a:xfrm>
                          <a:prstGeom prst="rect">
                            <a:avLst/>
                          </a:prstGeom>
                        </pic:spPr>
                      </pic:pic>
                      <pic:pic>
                        <pic:nvPicPr>
                          <pic:cNvPr id="26" name="Image 26"/>
                          <pic:cNvPicPr/>
                        </pic:nvPicPr>
                        <pic:blipFill>
                          <a:blip r:embed="rId9" cstate="print"/>
                          <a:stretch>
                            <a:fillRect/>
                          </a:stretch>
                        </pic:blipFill>
                        <pic:spPr>
                          <a:xfrm>
                            <a:off x="1670774" y="3332328"/>
                            <a:ext cx="88601" cy="101259"/>
                          </a:xfrm>
                          <a:prstGeom prst="rect">
                            <a:avLst/>
                          </a:prstGeom>
                        </pic:spPr>
                      </pic:pic>
                      <pic:pic>
                        <pic:nvPicPr>
                          <pic:cNvPr id="27" name="Image 27"/>
                          <pic:cNvPicPr/>
                        </pic:nvPicPr>
                        <pic:blipFill>
                          <a:blip r:embed="rId9" cstate="print"/>
                          <a:stretch>
                            <a:fillRect/>
                          </a:stretch>
                        </pic:blipFill>
                        <pic:spPr>
                          <a:xfrm>
                            <a:off x="367064" y="1243860"/>
                            <a:ext cx="88601" cy="101259"/>
                          </a:xfrm>
                          <a:prstGeom prst="rect">
                            <a:avLst/>
                          </a:prstGeom>
                        </pic:spPr>
                      </pic:pic>
                      <pic:pic>
                        <pic:nvPicPr>
                          <pic:cNvPr id="28" name="Image 28"/>
                          <pic:cNvPicPr/>
                        </pic:nvPicPr>
                        <pic:blipFill>
                          <a:blip r:embed="rId9" cstate="print"/>
                          <a:stretch>
                            <a:fillRect/>
                          </a:stretch>
                        </pic:blipFill>
                        <pic:spPr>
                          <a:xfrm>
                            <a:off x="2708680" y="3436"/>
                            <a:ext cx="88601" cy="101259"/>
                          </a:xfrm>
                          <a:prstGeom prst="rect">
                            <a:avLst/>
                          </a:prstGeom>
                        </pic:spPr>
                      </pic:pic>
                      <pic:pic>
                        <pic:nvPicPr>
                          <pic:cNvPr id="29" name="Image 29"/>
                          <pic:cNvPicPr/>
                        </pic:nvPicPr>
                        <pic:blipFill>
                          <a:blip r:embed="rId9" cstate="print"/>
                          <a:stretch>
                            <a:fillRect/>
                          </a:stretch>
                        </pic:blipFill>
                        <pic:spPr>
                          <a:xfrm>
                            <a:off x="3101058" y="3436"/>
                            <a:ext cx="88601" cy="101259"/>
                          </a:xfrm>
                          <a:prstGeom prst="rect">
                            <a:avLst/>
                          </a:prstGeom>
                        </pic:spPr>
                      </pic:pic>
                      <pic:pic>
                        <pic:nvPicPr>
                          <pic:cNvPr id="30" name="Image 30"/>
                          <pic:cNvPicPr/>
                        </pic:nvPicPr>
                        <pic:blipFill>
                          <a:blip r:embed="rId9" cstate="print"/>
                          <a:stretch>
                            <a:fillRect/>
                          </a:stretch>
                        </pic:blipFill>
                        <pic:spPr>
                          <a:xfrm>
                            <a:off x="493637" y="1256517"/>
                            <a:ext cx="88601" cy="101259"/>
                          </a:xfrm>
                          <a:prstGeom prst="rect">
                            <a:avLst/>
                          </a:prstGeom>
                        </pic:spPr>
                      </pic:pic>
                      <pic:pic>
                        <pic:nvPicPr>
                          <pic:cNvPr id="31" name="Image 31"/>
                          <pic:cNvPicPr/>
                        </pic:nvPicPr>
                        <pic:blipFill>
                          <a:blip r:embed="rId10" cstate="print"/>
                          <a:stretch>
                            <a:fillRect/>
                          </a:stretch>
                        </pic:blipFill>
                        <pic:spPr>
                          <a:xfrm>
                            <a:off x="1398640" y="3750021"/>
                            <a:ext cx="101259" cy="101259"/>
                          </a:xfrm>
                          <a:prstGeom prst="rect">
                            <a:avLst/>
                          </a:prstGeom>
                        </pic:spPr>
                      </pic:pic>
                      <pic:pic>
                        <pic:nvPicPr>
                          <pic:cNvPr id="32" name="Image 32"/>
                          <pic:cNvPicPr/>
                        </pic:nvPicPr>
                        <pic:blipFill>
                          <a:blip r:embed="rId9" cstate="print"/>
                          <a:stretch>
                            <a:fillRect/>
                          </a:stretch>
                        </pic:blipFill>
                        <pic:spPr>
                          <a:xfrm>
                            <a:off x="2841582" y="421130"/>
                            <a:ext cx="88601" cy="101259"/>
                          </a:xfrm>
                          <a:prstGeom prst="rect">
                            <a:avLst/>
                          </a:prstGeom>
                        </pic:spPr>
                      </pic:pic>
                      <pic:pic>
                        <pic:nvPicPr>
                          <pic:cNvPr id="33" name="Image 33"/>
                          <pic:cNvPicPr/>
                        </pic:nvPicPr>
                        <pic:blipFill>
                          <a:blip r:embed="rId9" cstate="print"/>
                          <a:stretch>
                            <a:fillRect/>
                          </a:stretch>
                        </pic:blipFill>
                        <pic:spPr>
                          <a:xfrm>
                            <a:off x="2968156" y="421130"/>
                            <a:ext cx="88601" cy="101259"/>
                          </a:xfrm>
                          <a:prstGeom prst="rect">
                            <a:avLst/>
                          </a:prstGeom>
                        </pic:spPr>
                      </pic:pic>
                      <pic:pic>
                        <pic:nvPicPr>
                          <pic:cNvPr id="34" name="Image 34"/>
                          <pic:cNvPicPr/>
                        </pic:nvPicPr>
                        <pic:blipFill>
                          <a:blip r:embed="rId9" cstate="print"/>
                          <a:stretch>
                            <a:fillRect/>
                          </a:stretch>
                        </pic:blipFill>
                        <pic:spPr>
                          <a:xfrm>
                            <a:off x="3101058" y="421130"/>
                            <a:ext cx="88601" cy="101259"/>
                          </a:xfrm>
                          <a:prstGeom prst="rect">
                            <a:avLst/>
                          </a:prstGeom>
                        </pic:spPr>
                      </pic:pic>
                      <pic:pic>
                        <pic:nvPicPr>
                          <pic:cNvPr id="35" name="Image 35"/>
                          <pic:cNvPicPr/>
                        </pic:nvPicPr>
                        <pic:blipFill>
                          <a:blip r:embed="rId9" cstate="print"/>
                          <a:stretch>
                            <a:fillRect/>
                          </a:stretch>
                        </pic:blipFill>
                        <pic:spPr>
                          <a:xfrm>
                            <a:off x="2569448" y="838823"/>
                            <a:ext cx="88601" cy="101259"/>
                          </a:xfrm>
                          <a:prstGeom prst="rect">
                            <a:avLst/>
                          </a:prstGeom>
                        </pic:spPr>
                      </pic:pic>
                      <pic:pic>
                        <pic:nvPicPr>
                          <pic:cNvPr id="36" name="Image 36"/>
                          <pic:cNvPicPr/>
                        </pic:nvPicPr>
                        <pic:blipFill>
                          <a:blip r:embed="rId9" cstate="print"/>
                          <a:stretch>
                            <a:fillRect/>
                          </a:stretch>
                        </pic:blipFill>
                        <pic:spPr>
                          <a:xfrm>
                            <a:off x="2708680" y="838823"/>
                            <a:ext cx="88601" cy="101259"/>
                          </a:xfrm>
                          <a:prstGeom prst="rect">
                            <a:avLst/>
                          </a:prstGeom>
                        </pic:spPr>
                      </pic:pic>
                      <pic:pic>
                        <pic:nvPicPr>
                          <pic:cNvPr id="37" name="Image 37"/>
                          <pic:cNvPicPr/>
                        </pic:nvPicPr>
                        <pic:blipFill>
                          <a:blip r:embed="rId9" cstate="print"/>
                          <a:stretch>
                            <a:fillRect/>
                          </a:stretch>
                        </pic:blipFill>
                        <pic:spPr>
                          <a:xfrm>
                            <a:off x="2582106" y="1256517"/>
                            <a:ext cx="88601" cy="101259"/>
                          </a:xfrm>
                          <a:prstGeom prst="rect">
                            <a:avLst/>
                          </a:prstGeom>
                        </pic:spPr>
                      </pic:pic>
                      <pic:pic>
                        <pic:nvPicPr>
                          <pic:cNvPr id="38" name="Image 38"/>
                          <pic:cNvPicPr/>
                        </pic:nvPicPr>
                        <pic:blipFill>
                          <a:blip r:embed="rId9" cstate="print"/>
                          <a:stretch>
                            <a:fillRect/>
                          </a:stretch>
                        </pic:blipFill>
                        <pic:spPr>
                          <a:xfrm>
                            <a:off x="3101058" y="1256517"/>
                            <a:ext cx="88601" cy="101259"/>
                          </a:xfrm>
                          <a:prstGeom prst="rect">
                            <a:avLst/>
                          </a:prstGeom>
                        </pic:spPr>
                      </pic:pic>
                      <pic:pic>
                        <pic:nvPicPr>
                          <pic:cNvPr id="39" name="Image 39"/>
                          <pic:cNvPicPr/>
                        </pic:nvPicPr>
                        <pic:blipFill>
                          <a:blip r:embed="rId9" cstate="print"/>
                          <a:stretch>
                            <a:fillRect/>
                          </a:stretch>
                        </pic:blipFill>
                        <pic:spPr>
                          <a:xfrm>
                            <a:off x="2841582" y="1667882"/>
                            <a:ext cx="88601" cy="101259"/>
                          </a:xfrm>
                          <a:prstGeom prst="rect">
                            <a:avLst/>
                          </a:prstGeom>
                        </pic:spPr>
                      </pic:pic>
                      <pic:pic>
                        <pic:nvPicPr>
                          <pic:cNvPr id="40" name="Image 40"/>
                          <pic:cNvPicPr/>
                        </pic:nvPicPr>
                        <pic:blipFill>
                          <a:blip r:embed="rId9" cstate="print"/>
                          <a:stretch>
                            <a:fillRect/>
                          </a:stretch>
                        </pic:blipFill>
                        <pic:spPr>
                          <a:xfrm>
                            <a:off x="2968156" y="1667882"/>
                            <a:ext cx="88601" cy="101259"/>
                          </a:xfrm>
                          <a:prstGeom prst="rect">
                            <a:avLst/>
                          </a:prstGeom>
                        </pic:spPr>
                      </pic:pic>
                      <pic:pic>
                        <pic:nvPicPr>
                          <pic:cNvPr id="41" name="Image 41"/>
                          <pic:cNvPicPr/>
                        </pic:nvPicPr>
                        <pic:blipFill>
                          <a:blip r:embed="rId10" cstate="print"/>
                          <a:stretch>
                            <a:fillRect/>
                          </a:stretch>
                        </pic:blipFill>
                        <pic:spPr>
                          <a:xfrm>
                            <a:off x="1398640" y="4585409"/>
                            <a:ext cx="101259" cy="101259"/>
                          </a:xfrm>
                          <a:prstGeom prst="rect">
                            <a:avLst/>
                          </a:prstGeom>
                        </pic:spPr>
                      </pic:pic>
                      <pic:pic>
                        <pic:nvPicPr>
                          <pic:cNvPr id="42" name="Image 42"/>
                          <pic:cNvPicPr/>
                        </pic:nvPicPr>
                        <pic:blipFill>
                          <a:blip r:embed="rId9" cstate="print"/>
                          <a:stretch>
                            <a:fillRect/>
                          </a:stretch>
                        </pic:blipFill>
                        <pic:spPr>
                          <a:xfrm>
                            <a:off x="765771" y="1667882"/>
                            <a:ext cx="88601" cy="101259"/>
                          </a:xfrm>
                          <a:prstGeom prst="rect">
                            <a:avLst/>
                          </a:prstGeom>
                        </pic:spPr>
                      </pic:pic>
                      <pic:pic>
                        <pic:nvPicPr>
                          <pic:cNvPr id="43" name="Image 43"/>
                          <pic:cNvPicPr/>
                        </pic:nvPicPr>
                        <pic:blipFill>
                          <a:blip r:embed="rId9" cstate="print"/>
                          <a:stretch>
                            <a:fillRect/>
                          </a:stretch>
                        </pic:blipFill>
                        <pic:spPr>
                          <a:xfrm>
                            <a:off x="367064" y="2503269"/>
                            <a:ext cx="88601" cy="101259"/>
                          </a:xfrm>
                          <a:prstGeom prst="rect">
                            <a:avLst/>
                          </a:prstGeom>
                        </pic:spPr>
                      </pic:pic>
                      <pic:pic>
                        <pic:nvPicPr>
                          <pic:cNvPr id="44" name="Image 44"/>
                          <pic:cNvPicPr/>
                        </pic:nvPicPr>
                        <pic:blipFill>
                          <a:blip r:embed="rId9" cstate="print"/>
                          <a:stretch>
                            <a:fillRect/>
                          </a:stretch>
                        </pic:blipFill>
                        <pic:spPr>
                          <a:xfrm>
                            <a:off x="506295" y="2503269"/>
                            <a:ext cx="88601" cy="101259"/>
                          </a:xfrm>
                          <a:prstGeom prst="rect">
                            <a:avLst/>
                          </a:prstGeom>
                        </pic:spPr>
                      </pic:pic>
                      <pic:pic>
                        <pic:nvPicPr>
                          <pic:cNvPr id="45" name="Image 45"/>
                          <pic:cNvPicPr/>
                        </pic:nvPicPr>
                        <pic:blipFill>
                          <a:blip r:embed="rId9" cstate="print"/>
                          <a:stretch>
                            <a:fillRect/>
                          </a:stretch>
                        </pic:blipFill>
                        <pic:spPr>
                          <a:xfrm>
                            <a:off x="2708680" y="2079247"/>
                            <a:ext cx="88601" cy="101259"/>
                          </a:xfrm>
                          <a:prstGeom prst="rect">
                            <a:avLst/>
                          </a:prstGeom>
                        </pic:spPr>
                      </pic:pic>
                      <pic:pic>
                        <pic:nvPicPr>
                          <pic:cNvPr id="46" name="Image 46"/>
                          <pic:cNvPicPr/>
                        </pic:nvPicPr>
                        <pic:blipFill>
                          <a:blip r:embed="rId9" cstate="print"/>
                          <a:stretch>
                            <a:fillRect/>
                          </a:stretch>
                        </pic:blipFill>
                        <pic:spPr>
                          <a:xfrm>
                            <a:off x="765771" y="2503269"/>
                            <a:ext cx="88601" cy="101259"/>
                          </a:xfrm>
                          <a:prstGeom prst="rect">
                            <a:avLst/>
                          </a:prstGeom>
                        </pic:spPr>
                      </pic:pic>
                      <pic:pic>
                        <pic:nvPicPr>
                          <pic:cNvPr id="47" name="Image 47"/>
                          <pic:cNvPicPr/>
                        </pic:nvPicPr>
                        <pic:blipFill>
                          <a:blip r:embed="rId9" cstate="print"/>
                          <a:stretch>
                            <a:fillRect/>
                          </a:stretch>
                        </pic:blipFill>
                        <pic:spPr>
                          <a:xfrm>
                            <a:off x="234161" y="2914634"/>
                            <a:ext cx="88601" cy="101259"/>
                          </a:xfrm>
                          <a:prstGeom prst="rect">
                            <a:avLst/>
                          </a:prstGeom>
                        </pic:spPr>
                      </pic:pic>
                      <pic:pic>
                        <pic:nvPicPr>
                          <pic:cNvPr id="48" name="Image 48"/>
                          <pic:cNvPicPr/>
                        </pic:nvPicPr>
                        <pic:blipFill>
                          <a:blip r:embed="rId9" cstate="print"/>
                          <a:stretch>
                            <a:fillRect/>
                          </a:stretch>
                        </pic:blipFill>
                        <pic:spPr>
                          <a:xfrm>
                            <a:off x="493637" y="2914634"/>
                            <a:ext cx="88601" cy="101259"/>
                          </a:xfrm>
                          <a:prstGeom prst="rect">
                            <a:avLst/>
                          </a:prstGeom>
                        </pic:spPr>
                      </pic:pic>
                      <pic:pic>
                        <pic:nvPicPr>
                          <pic:cNvPr id="49" name="Image 49"/>
                          <pic:cNvPicPr/>
                        </pic:nvPicPr>
                        <pic:blipFill>
                          <a:blip r:embed="rId9" cstate="print"/>
                          <a:stretch>
                            <a:fillRect/>
                          </a:stretch>
                        </pic:blipFill>
                        <pic:spPr>
                          <a:xfrm>
                            <a:off x="765771" y="2914634"/>
                            <a:ext cx="88601" cy="101259"/>
                          </a:xfrm>
                          <a:prstGeom prst="rect">
                            <a:avLst/>
                          </a:prstGeom>
                        </pic:spPr>
                      </pic:pic>
                      <pic:pic>
                        <pic:nvPicPr>
                          <pic:cNvPr id="50" name="Image 50"/>
                          <pic:cNvPicPr/>
                        </pic:nvPicPr>
                        <pic:blipFill>
                          <a:blip r:embed="rId9" cstate="print"/>
                          <a:stretch>
                            <a:fillRect/>
                          </a:stretch>
                        </pic:blipFill>
                        <pic:spPr>
                          <a:xfrm>
                            <a:off x="765771" y="3436"/>
                            <a:ext cx="88601" cy="101259"/>
                          </a:xfrm>
                          <a:prstGeom prst="rect">
                            <a:avLst/>
                          </a:prstGeom>
                        </pic:spPr>
                      </pic:pic>
                      <pic:pic>
                        <pic:nvPicPr>
                          <pic:cNvPr id="51" name="Image 51"/>
                          <pic:cNvPicPr/>
                        </pic:nvPicPr>
                        <pic:blipFill>
                          <a:blip r:embed="rId9" cstate="print"/>
                          <a:stretch>
                            <a:fillRect/>
                          </a:stretch>
                        </pic:blipFill>
                        <pic:spPr>
                          <a:xfrm>
                            <a:off x="1658117" y="4579080"/>
                            <a:ext cx="88601" cy="101259"/>
                          </a:xfrm>
                          <a:prstGeom prst="rect">
                            <a:avLst/>
                          </a:prstGeom>
                        </pic:spPr>
                      </pic:pic>
                      <pic:pic>
                        <pic:nvPicPr>
                          <pic:cNvPr id="52" name="Image 52"/>
                          <pic:cNvPicPr/>
                        </pic:nvPicPr>
                        <pic:blipFill>
                          <a:blip r:embed="rId9" cstate="print"/>
                          <a:stretch>
                            <a:fillRect/>
                          </a:stretch>
                        </pic:blipFill>
                        <pic:spPr>
                          <a:xfrm>
                            <a:off x="234161" y="3332328"/>
                            <a:ext cx="88601" cy="101259"/>
                          </a:xfrm>
                          <a:prstGeom prst="rect">
                            <a:avLst/>
                          </a:prstGeom>
                        </pic:spPr>
                      </pic:pic>
                      <pic:pic>
                        <pic:nvPicPr>
                          <pic:cNvPr id="53" name="Image 53"/>
                          <pic:cNvPicPr/>
                        </pic:nvPicPr>
                        <pic:blipFill>
                          <a:blip r:embed="rId9" cstate="print"/>
                          <a:stretch>
                            <a:fillRect/>
                          </a:stretch>
                        </pic:blipFill>
                        <pic:spPr>
                          <a:xfrm>
                            <a:off x="2835253" y="2079247"/>
                            <a:ext cx="88601" cy="101259"/>
                          </a:xfrm>
                          <a:prstGeom prst="rect">
                            <a:avLst/>
                          </a:prstGeom>
                        </pic:spPr>
                      </pic:pic>
                      <pic:pic>
                        <pic:nvPicPr>
                          <pic:cNvPr id="54" name="Image 54"/>
                          <pic:cNvPicPr/>
                        </pic:nvPicPr>
                        <pic:blipFill>
                          <a:blip r:embed="rId9" cstate="print"/>
                          <a:stretch>
                            <a:fillRect/>
                          </a:stretch>
                        </pic:blipFill>
                        <pic:spPr>
                          <a:xfrm>
                            <a:off x="759442" y="3332328"/>
                            <a:ext cx="88601" cy="101259"/>
                          </a:xfrm>
                          <a:prstGeom prst="rect">
                            <a:avLst/>
                          </a:prstGeom>
                        </pic:spPr>
                      </pic:pic>
                      <pic:pic>
                        <pic:nvPicPr>
                          <pic:cNvPr id="55" name="Image 55"/>
                          <pic:cNvPicPr/>
                        </pic:nvPicPr>
                        <pic:blipFill>
                          <a:blip r:embed="rId9" cstate="print"/>
                          <a:stretch>
                            <a:fillRect/>
                          </a:stretch>
                        </pic:blipFill>
                        <pic:spPr>
                          <a:xfrm>
                            <a:off x="367064" y="3743693"/>
                            <a:ext cx="88601" cy="101259"/>
                          </a:xfrm>
                          <a:prstGeom prst="rect">
                            <a:avLst/>
                          </a:prstGeom>
                        </pic:spPr>
                      </pic:pic>
                      <pic:pic>
                        <pic:nvPicPr>
                          <pic:cNvPr id="56" name="Image 56"/>
                          <pic:cNvPicPr/>
                        </pic:nvPicPr>
                        <pic:blipFill>
                          <a:blip r:embed="rId9" cstate="print"/>
                          <a:stretch>
                            <a:fillRect/>
                          </a:stretch>
                        </pic:blipFill>
                        <pic:spPr>
                          <a:xfrm>
                            <a:off x="367064" y="4167715"/>
                            <a:ext cx="88601" cy="101259"/>
                          </a:xfrm>
                          <a:prstGeom prst="rect">
                            <a:avLst/>
                          </a:prstGeom>
                        </pic:spPr>
                      </pic:pic>
                      <pic:pic>
                        <pic:nvPicPr>
                          <pic:cNvPr id="57" name="Image 57"/>
                          <pic:cNvPicPr/>
                        </pic:nvPicPr>
                        <pic:blipFill>
                          <a:blip r:embed="rId9" cstate="print"/>
                          <a:stretch>
                            <a:fillRect/>
                          </a:stretch>
                        </pic:blipFill>
                        <pic:spPr>
                          <a:xfrm>
                            <a:off x="765771" y="4167715"/>
                            <a:ext cx="88601" cy="101259"/>
                          </a:xfrm>
                          <a:prstGeom prst="rect">
                            <a:avLst/>
                          </a:prstGeom>
                        </pic:spPr>
                      </pic:pic>
                      <pic:pic>
                        <pic:nvPicPr>
                          <pic:cNvPr id="58" name="Image 58"/>
                          <pic:cNvPicPr/>
                        </pic:nvPicPr>
                        <pic:blipFill>
                          <a:blip r:embed="rId9" cstate="print"/>
                          <a:stretch>
                            <a:fillRect/>
                          </a:stretch>
                        </pic:blipFill>
                        <pic:spPr>
                          <a:xfrm>
                            <a:off x="506295" y="4579080"/>
                            <a:ext cx="88601" cy="101259"/>
                          </a:xfrm>
                          <a:prstGeom prst="rect">
                            <a:avLst/>
                          </a:prstGeom>
                        </pic:spPr>
                      </pic:pic>
                      <pic:pic>
                        <pic:nvPicPr>
                          <pic:cNvPr id="59" name="Image 59"/>
                          <pic:cNvPicPr/>
                        </pic:nvPicPr>
                        <pic:blipFill>
                          <a:blip r:embed="rId9" cstate="print"/>
                          <a:stretch>
                            <a:fillRect/>
                          </a:stretch>
                        </pic:blipFill>
                        <pic:spPr>
                          <a:xfrm>
                            <a:off x="3101058" y="2079247"/>
                            <a:ext cx="88601" cy="101259"/>
                          </a:xfrm>
                          <a:prstGeom prst="rect">
                            <a:avLst/>
                          </a:prstGeom>
                        </pic:spPr>
                      </pic:pic>
                      <pic:pic>
                        <pic:nvPicPr>
                          <pic:cNvPr id="60" name="Image 60"/>
                          <pic:cNvPicPr/>
                        </pic:nvPicPr>
                        <pic:blipFill>
                          <a:blip r:embed="rId9" cstate="print"/>
                          <a:stretch>
                            <a:fillRect/>
                          </a:stretch>
                        </pic:blipFill>
                        <pic:spPr>
                          <a:xfrm>
                            <a:off x="765771" y="2085575"/>
                            <a:ext cx="88601" cy="101259"/>
                          </a:xfrm>
                          <a:prstGeom prst="rect">
                            <a:avLst/>
                          </a:prstGeom>
                        </pic:spPr>
                      </pic:pic>
                      <pic:pic>
                        <pic:nvPicPr>
                          <pic:cNvPr id="61" name="Image 61"/>
                          <pic:cNvPicPr/>
                        </pic:nvPicPr>
                        <pic:blipFill>
                          <a:blip r:embed="rId9" cstate="print"/>
                          <a:stretch>
                            <a:fillRect/>
                          </a:stretch>
                        </pic:blipFill>
                        <pic:spPr>
                          <a:xfrm>
                            <a:off x="626540" y="4579080"/>
                            <a:ext cx="88601" cy="101259"/>
                          </a:xfrm>
                          <a:prstGeom prst="rect">
                            <a:avLst/>
                          </a:prstGeom>
                        </pic:spPr>
                      </pic:pic>
                      <pic:pic>
                        <pic:nvPicPr>
                          <pic:cNvPr id="62" name="Image 62"/>
                          <pic:cNvPicPr/>
                        </pic:nvPicPr>
                        <pic:blipFill>
                          <a:blip r:embed="rId9" cstate="print"/>
                          <a:stretch>
                            <a:fillRect/>
                          </a:stretch>
                        </pic:blipFill>
                        <pic:spPr>
                          <a:xfrm>
                            <a:off x="367064" y="421130"/>
                            <a:ext cx="88601" cy="101259"/>
                          </a:xfrm>
                          <a:prstGeom prst="rect">
                            <a:avLst/>
                          </a:prstGeom>
                        </pic:spPr>
                      </pic:pic>
                      <pic:pic>
                        <pic:nvPicPr>
                          <pic:cNvPr id="63" name="Image 63"/>
                          <pic:cNvPicPr/>
                        </pic:nvPicPr>
                        <pic:blipFill>
                          <a:blip r:embed="rId9" cstate="print"/>
                          <a:stretch>
                            <a:fillRect/>
                          </a:stretch>
                        </pic:blipFill>
                        <pic:spPr>
                          <a:xfrm>
                            <a:off x="1544200" y="3436"/>
                            <a:ext cx="88601" cy="101259"/>
                          </a:xfrm>
                          <a:prstGeom prst="rect">
                            <a:avLst/>
                          </a:prstGeom>
                        </pic:spPr>
                      </pic:pic>
                      <pic:pic>
                        <pic:nvPicPr>
                          <pic:cNvPr id="64" name="Image 64"/>
                          <pic:cNvPicPr/>
                        </pic:nvPicPr>
                        <pic:blipFill>
                          <a:blip r:embed="rId9" cstate="print"/>
                          <a:stretch>
                            <a:fillRect/>
                          </a:stretch>
                        </pic:blipFill>
                        <pic:spPr>
                          <a:xfrm>
                            <a:off x="1797348" y="3436"/>
                            <a:ext cx="88601" cy="101259"/>
                          </a:xfrm>
                          <a:prstGeom prst="rect">
                            <a:avLst/>
                          </a:prstGeom>
                        </pic:spPr>
                      </pic:pic>
                      <pic:pic>
                        <pic:nvPicPr>
                          <pic:cNvPr id="65" name="Image 65"/>
                          <pic:cNvPicPr/>
                        </pic:nvPicPr>
                        <pic:blipFill>
                          <a:blip r:embed="rId9" cstate="print"/>
                          <a:stretch>
                            <a:fillRect/>
                          </a:stretch>
                        </pic:blipFill>
                        <pic:spPr>
                          <a:xfrm>
                            <a:off x="1930250" y="3436"/>
                            <a:ext cx="88601" cy="101259"/>
                          </a:xfrm>
                          <a:prstGeom prst="rect">
                            <a:avLst/>
                          </a:prstGeom>
                        </pic:spPr>
                      </pic:pic>
                      <pic:pic>
                        <pic:nvPicPr>
                          <pic:cNvPr id="66" name="Image 66"/>
                          <pic:cNvPicPr/>
                        </pic:nvPicPr>
                        <pic:blipFill>
                          <a:blip r:embed="rId9" cstate="print"/>
                          <a:stretch>
                            <a:fillRect/>
                          </a:stretch>
                        </pic:blipFill>
                        <pic:spPr>
                          <a:xfrm>
                            <a:off x="1404969" y="421130"/>
                            <a:ext cx="88601" cy="101259"/>
                          </a:xfrm>
                          <a:prstGeom prst="rect">
                            <a:avLst/>
                          </a:prstGeom>
                        </pic:spPr>
                      </pic:pic>
                      <pic:pic>
                        <pic:nvPicPr>
                          <pic:cNvPr id="67" name="Image 67"/>
                          <pic:cNvPicPr/>
                        </pic:nvPicPr>
                        <pic:blipFill>
                          <a:blip r:embed="rId9" cstate="print"/>
                          <a:stretch>
                            <a:fillRect/>
                          </a:stretch>
                        </pic:blipFill>
                        <pic:spPr>
                          <a:xfrm>
                            <a:off x="1544200" y="421130"/>
                            <a:ext cx="88601" cy="101259"/>
                          </a:xfrm>
                          <a:prstGeom prst="rect">
                            <a:avLst/>
                          </a:prstGeom>
                        </pic:spPr>
                      </pic:pic>
                    </wpg:wgp>
                  </a:graphicData>
                </a:graphic>
              </wp:anchor>
            </w:drawing>
          </mc:Choice>
          <mc:Fallback>
            <w:pict>
              <v:group style="position:absolute;margin-left:415.43457pt;margin-top:10.883186pt;width:349.35pt;height:391.5pt;mso-position-horizontal-relative:page;mso-position-vertical-relative:paragraph;z-index:15730688" id="docshapegroup2" coordorigin="8309,218" coordsize="6987,7830">
                <v:shape style="position:absolute;left:8308;top:217;width:6987;height:7830" type="#_x0000_t75" id="docshape3" stroked="false">
                  <v:imagedata r:id="rId8" o:title=""/>
                </v:shape>
                <v:shape style="position:absolute;left:11139;top:880;width:140;height:160" type="#_x0000_t75" id="docshape4" stroked="false">
                  <v:imagedata r:id="rId9" o:title=""/>
                </v:shape>
                <v:shape style="position:absolute;left:9295;top:880;width:140;height:160" type="#_x0000_t75" id="docshape5" stroked="false">
                  <v:imagedata r:id="rId9" o:title=""/>
                </v:shape>
                <v:shape style="position:absolute;left:10521;top:1538;width:140;height:160" type="#_x0000_t75" id="docshape6" stroked="false">
                  <v:imagedata r:id="rId9" o:title=""/>
                </v:shape>
                <v:shape style="position:absolute;left:10939;top:1538;width:140;height:160" type="#_x0000_t75" id="docshape7" stroked="false">
                  <v:imagedata r:id="rId9" o:title=""/>
                </v:shape>
                <v:shape style="position:absolute;left:11139;top:1528;width:140;height:160" type="#_x0000_t75" id="docshape8" stroked="false">
                  <v:imagedata r:id="rId9" o:title=""/>
                </v:shape>
                <v:shape style="position:absolute;left:8677;top:1528;width:140;height:160" type="#_x0000_t75" id="docshape9" stroked="false">
                  <v:imagedata r:id="rId9" o:title=""/>
                </v:shape>
                <v:shape style="position:absolute;left:10740;top:6781;width:140;height:160" type="#_x0000_t75" id="docshape10" stroked="false">
                  <v:imagedata r:id="rId9" o:title=""/>
                </v:shape>
                <v:shape style="position:absolute;left:10939;top:2196;width:140;height:160" type="#_x0000_t75" id="docshape11" stroked="false">
                  <v:imagedata r:id="rId9" o:title=""/>
                </v:shape>
                <v:shape style="position:absolute;left:11139;top:2196;width:140;height:160" type="#_x0000_t75" id="docshape12" stroked="false">
                  <v:imagedata r:id="rId9" o:title=""/>
                </v:shape>
                <v:shape style="position:absolute;left:11348;top:2196;width:140;height:160" type="#_x0000_t75" id="docshape13" stroked="false">
                  <v:imagedata r:id="rId9" o:title=""/>
                </v:shape>
                <v:shape style="position:absolute;left:10521;top:2844;width:140;height:160" type="#_x0000_t75" id="docshape14" stroked="false">
                  <v:imagedata r:id="rId9" o:title=""/>
                </v:shape>
                <v:shape style="position:absolute;left:10939;top:3492;width:140;height:160" type="#_x0000_t75" id="docshape15" stroked="false">
                  <v:imagedata r:id="rId9" o:title=""/>
                </v:shape>
                <v:shape style="position:absolute;left:10740;top:4159;width:140;height:160" type="#_x0000_t75" id="docshape16" stroked="false">
                  <v:imagedata r:id="rId9" o:title=""/>
                </v:shape>
                <v:shape style="position:absolute;left:10939;top:4159;width:140;height:160" type="#_x0000_t75" id="docshape17" stroked="false">
                  <v:imagedata r:id="rId9" o:title=""/>
                </v:shape>
                <v:shape style="position:absolute;left:11348;top:4159;width:140;height:160" type="#_x0000_t75" id="docshape18" stroked="false">
                  <v:imagedata r:id="rId9" o:title=""/>
                </v:shape>
                <v:shape style="position:absolute;left:11139;top:6781;width:140;height:160" type="#_x0000_t75" id="docshape19" stroked="false">
                  <v:imagedata r:id="rId9" o:title=""/>
                </v:shape>
                <v:shape style="position:absolute;left:10720;top:4807;width:140;height:160" type="#_x0000_t75" id="docshape20" stroked="false">
                  <v:imagedata r:id="rId9" o:title=""/>
                </v:shape>
                <v:shape style="position:absolute;left:11139;top:4807;width:140;height:160" type="#_x0000_t75" id="docshape21" stroked="false">
                  <v:imagedata r:id="rId9" o:title=""/>
                </v:shape>
                <v:shape style="position:absolute;left:10521;top:5465;width:140;height:160" type="#_x0000_t75" id="docshape22" stroked="false">
                  <v:imagedata r:id="rId9" o:title=""/>
                </v:shape>
                <v:shape style="position:absolute;left:8677;top:2844;width:140;height:160" type="#_x0000_t75" id="docshape23" stroked="false">
                  <v:imagedata r:id="rId9" o:title=""/>
                </v:shape>
                <v:shape style="position:absolute;left:10939;top:5465;width:140;height:160" type="#_x0000_t75" id="docshape24" stroked="false">
                  <v:imagedata r:id="rId9" o:title=""/>
                </v:shape>
                <v:shape style="position:absolute;left:8886;top:2176;width:140;height:160" type="#_x0000_t75" id="docshape25" stroked="false">
                  <v:imagedata r:id="rId9" o:title=""/>
                </v:shape>
                <v:shape style="position:absolute;left:12574;top:223;width:140;height:160" type="#_x0000_t75" id="docshape26" stroked="false">
                  <v:imagedata r:id="rId9" o:title=""/>
                </v:shape>
                <v:shape style="position:absolute;left:13192;top:223;width:140;height:160" type="#_x0000_t75" id="docshape27" stroked="false">
                  <v:imagedata r:id="rId9" o:title=""/>
                </v:shape>
                <v:shape style="position:absolute;left:9086;top:2196;width:140;height:160" type="#_x0000_t75" id="docshape28" stroked="false">
                  <v:imagedata r:id="rId9" o:title=""/>
                </v:shape>
                <v:shape style="position:absolute;left:10511;top:6123;width:160;height:160" type="#_x0000_t75" id="docshape29" stroked="false">
                  <v:imagedata r:id="rId10" o:title=""/>
                </v:shape>
                <v:shape style="position:absolute;left:12783;top:880;width:140;height:160" type="#_x0000_t75" id="docshape30" stroked="false">
                  <v:imagedata r:id="rId9" o:title=""/>
                </v:shape>
                <v:shape style="position:absolute;left:12982;top:880;width:140;height:160" type="#_x0000_t75" id="docshape31" stroked="false">
                  <v:imagedata r:id="rId9" o:title=""/>
                </v:shape>
                <v:shape style="position:absolute;left:13192;top:880;width:140;height:160" type="#_x0000_t75" id="docshape32" stroked="false">
                  <v:imagedata r:id="rId9" o:title=""/>
                </v:shape>
                <v:shape style="position:absolute;left:12355;top:1538;width:140;height:160" type="#_x0000_t75" id="docshape33" stroked="false">
                  <v:imagedata r:id="rId9" o:title=""/>
                </v:shape>
                <v:shape style="position:absolute;left:12574;top:1538;width:140;height:160" type="#_x0000_t75" id="docshape34" stroked="false">
                  <v:imagedata r:id="rId9" o:title=""/>
                </v:shape>
                <v:shape style="position:absolute;left:12375;top:2196;width:140;height:160" type="#_x0000_t75" id="docshape35" stroked="false">
                  <v:imagedata r:id="rId9" o:title=""/>
                </v:shape>
                <v:shape style="position:absolute;left:13192;top:2196;width:140;height:160" type="#_x0000_t75" id="docshape36" stroked="false">
                  <v:imagedata r:id="rId9" o:title=""/>
                </v:shape>
                <v:shape style="position:absolute;left:12783;top:2844;width:140;height:160" type="#_x0000_t75" id="docshape37" stroked="false">
                  <v:imagedata r:id="rId9" o:title=""/>
                </v:shape>
                <v:shape style="position:absolute;left:12982;top:2844;width:140;height:160" type="#_x0000_t75" id="docshape38" stroked="false">
                  <v:imagedata r:id="rId9" o:title=""/>
                </v:shape>
                <v:shape style="position:absolute;left:10511;top:7438;width:160;height:160" type="#_x0000_t75" id="docshape39" stroked="false">
                  <v:imagedata r:id="rId10" o:title=""/>
                </v:shape>
                <v:shape style="position:absolute;left:9514;top:2844;width:140;height:160" type="#_x0000_t75" id="docshape40" stroked="false">
                  <v:imagedata r:id="rId9" o:title=""/>
                </v:shape>
                <v:shape style="position:absolute;left:8886;top:4159;width:140;height:160" type="#_x0000_t75" id="docshape41" stroked="false">
                  <v:imagedata r:id="rId9" o:title=""/>
                </v:shape>
                <v:shape style="position:absolute;left:9106;top:4159;width:140;height:160" type="#_x0000_t75" id="docshape42" stroked="false">
                  <v:imagedata r:id="rId9" o:title=""/>
                </v:shape>
                <v:shape style="position:absolute;left:12574;top:3492;width:140;height:160" type="#_x0000_t75" id="docshape43" stroked="false">
                  <v:imagedata r:id="rId9" o:title=""/>
                </v:shape>
                <v:shape style="position:absolute;left:9514;top:4159;width:140;height:160" type="#_x0000_t75" id="docshape44" stroked="false">
                  <v:imagedata r:id="rId9" o:title=""/>
                </v:shape>
                <v:shape style="position:absolute;left:8677;top:4807;width:140;height:160" type="#_x0000_t75" id="docshape45" stroked="false">
                  <v:imagedata r:id="rId9" o:title=""/>
                </v:shape>
                <v:shape style="position:absolute;left:9086;top:4807;width:140;height:160" type="#_x0000_t75" id="docshape46" stroked="false">
                  <v:imagedata r:id="rId9" o:title=""/>
                </v:shape>
                <v:shape style="position:absolute;left:9514;top:4807;width:140;height:160" type="#_x0000_t75" id="docshape47" stroked="false">
                  <v:imagedata r:id="rId9" o:title=""/>
                </v:shape>
                <v:shape style="position:absolute;left:9514;top:223;width:140;height:160" type="#_x0000_t75" id="docshape48" stroked="false">
                  <v:imagedata r:id="rId9" o:title=""/>
                </v:shape>
                <v:shape style="position:absolute;left:10919;top:7428;width:140;height:160" type="#_x0000_t75" id="docshape49" stroked="false">
                  <v:imagedata r:id="rId9" o:title=""/>
                </v:shape>
                <v:shape style="position:absolute;left:8677;top:5465;width:140;height:160" type="#_x0000_t75" id="docshape50" stroked="false">
                  <v:imagedata r:id="rId9" o:title=""/>
                </v:shape>
                <v:shape style="position:absolute;left:12773;top:3492;width:140;height:160" type="#_x0000_t75" id="docshape51" stroked="false">
                  <v:imagedata r:id="rId9" o:title=""/>
                </v:shape>
                <v:shape style="position:absolute;left:9504;top:5465;width:140;height:160" type="#_x0000_t75" id="docshape52" stroked="false">
                  <v:imagedata r:id="rId9" o:title=""/>
                </v:shape>
                <v:shape style="position:absolute;left:8886;top:6113;width:140;height:160" type="#_x0000_t75" id="docshape53" stroked="false">
                  <v:imagedata r:id="rId9" o:title=""/>
                </v:shape>
                <v:shape style="position:absolute;left:8886;top:6781;width:140;height:160" type="#_x0000_t75" id="docshape54" stroked="false">
                  <v:imagedata r:id="rId9" o:title=""/>
                </v:shape>
                <v:shape style="position:absolute;left:9514;top:6781;width:140;height:160" type="#_x0000_t75" id="docshape55" stroked="false">
                  <v:imagedata r:id="rId9" o:title=""/>
                </v:shape>
                <v:shape style="position:absolute;left:9106;top:7428;width:140;height:160" type="#_x0000_t75" id="docshape56" stroked="false">
                  <v:imagedata r:id="rId9" o:title=""/>
                </v:shape>
                <v:shape style="position:absolute;left:13192;top:3492;width:140;height:160" type="#_x0000_t75" id="docshape57" stroked="false">
                  <v:imagedata r:id="rId9" o:title=""/>
                </v:shape>
                <v:shape style="position:absolute;left:9514;top:3502;width:140;height:160" type="#_x0000_t75" id="docshape58" stroked="false">
                  <v:imagedata r:id="rId9" o:title=""/>
                </v:shape>
                <v:shape style="position:absolute;left:9295;top:7428;width:140;height:160" type="#_x0000_t75" id="docshape59" stroked="false">
                  <v:imagedata r:id="rId9" o:title=""/>
                </v:shape>
                <v:shape style="position:absolute;left:8886;top:880;width:140;height:160" type="#_x0000_t75" id="docshape60" stroked="false">
                  <v:imagedata r:id="rId9" o:title=""/>
                </v:shape>
                <v:shape style="position:absolute;left:10740;top:223;width:140;height:160" type="#_x0000_t75" id="docshape61" stroked="false">
                  <v:imagedata r:id="rId9" o:title=""/>
                </v:shape>
                <v:shape style="position:absolute;left:11139;top:223;width:140;height:160" type="#_x0000_t75" id="docshape62" stroked="false">
                  <v:imagedata r:id="rId9" o:title=""/>
                </v:shape>
                <v:shape style="position:absolute;left:11348;top:223;width:140;height:160" type="#_x0000_t75" id="docshape63" stroked="false">
                  <v:imagedata r:id="rId9" o:title=""/>
                </v:shape>
                <v:shape style="position:absolute;left:10521;top:880;width:140;height:160" type="#_x0000_t75" id="docshape64" stroked="false">
                  <v:imagedata r:id="rId9" o:title=""/>
                </v:shape>
                <v:shape style="position:absolute;left:10740;top:880;width:140;height:160" type="#_x0000_t75" id="docshape65" stroked="false">
                  <v:imagedata r:id="rId9" o:title=""/>
                </v:shape>
                <w10:wrap type="none"/>
              </v:group>
            </w:pict>
          </mc:Fallback>
        </mc:AlternateContent>
      </w:r>
      <w:r>
        <w:rPr>
          <w:rFonts w:ascii="Times New Roman"/>
          <w:b/>
          <w:color w:val="8500AF"/>
          <w:spacing w:val="-2"/>
          <w:sz w:val="24"/>
        </w:rPr>
        <w:t>CORRECTION</w:t>
      </w:r>
    </w:p>
    <w:p>
      <w:pPr>
        <w:spacing w:line="247" w:lineRule="auto" w:before="215"/>
        <w:ind w:left="2009" w:right="10288" w:firstLine="0"/>
        <w:jc w:val="center"/>
        <w:rPr>
          <w:rFonts w:ascii="Times New Roman" w:hAnsi="Times New Roman"/>
          <w:b/>
          <w:sz w:val="20"/>
        </w:rPr>
      </w:pPr>
      <w:r>
        <w:rPr>
          <w:rFonts w:ascii="Times New Roman" w:hAnsi="Times New Roman"/>
          <w:b/>
          <w:w w:val="105"/>
          <w:sz w:val="20"/>
        </w:rPr>
        <w:t>Examen</w:t>
      </w:r>
      <w:r>
        <w:rPr>
          <w:rFonts w:ascii="Times New Roman" w:hAnsi="Times New Roman"/>
          <w:b/>
          <w:spacing w:val="-14"/>
          <w:w w:val="105"/>
          <w:sz w:val="20"/>
        </w:rPr>
        <w:t> </w:t>
      </w:r>
      <w:r>
        <w:rPr>
          <w:rFonts w:ascii="Times New Roman" w:hAnsi="Times New Roman"/>
          <w:b/>
          <w:w w:val="105"/>
          <w:sz w:val="20"/>
        </w:rPr>
        <w:t>Blanc</w:t>
      </w:r>
      <w:r>
        <w:rPr>
          <w:rFonts w:ascii="Times New Roman" w:hAnsi="Times New Roman"/>
          <w:b/>
          <w:spacing w:val="-13"/>
          <w:w w:val="105"/>
          <w:sz w:val="20"/>
        </w:rPr>
        <w:t> </w:t>
      </w:r>
      <w:r>
        <w:rPr>
          <w:rFonts w:ascii="Times New Roman" w:hAnsi="Times New Roman"/>
          <w:b/>
          <w:w w:val="105"/>
          <w:sz w:val="20"/>
        </w:rPr>
        <w:t>nº</w:t>
      </w:r>
      <w:r>
        <w:rPr>
          <w:rFonts w:ascii="Times New Roman" w:hAnsi="Times New Roman"/>
          <w:b/>
          <w:spacing w:val="-13"/>
          <w:w w:val="105"/>
          <w:sz w:val="20"/>
        </w:rPr>
        <w:t> </w:t>
      </w:r>
      <w:r>
        <w:rPr>
          <w:rFonts w:ascii="Times New Roman" w:hAnsi="Times New Roman"/>
          <w:b/>
          <w:color w:val="8500AF"/>
          <w:w w:val="105"/>
          <w:sz w:val="20"/>
        </w:rPr>
        <w:t>2</w:t>
      </w:r>
      <w:r>
        <w:rPr>
          <w:rFonts w:ascii="Times New Roman" w:hAnsi="Times New Roman"/>
          <w:b/>
          <w:color w:val="8500AF"/>
          <w:spacing w:val="-13"/>
          <w:w w:val="105"/>
          <w:sz w:val="20"/>
        </w:rPr>
        <w:t> </w:t>
      </w:r>
      <w:r>
        <w:rPr>
          <w:rFonts w:ascii="Times New Roman" w:hAnsi="Times New Roman"/>
          <w:b/>
          <w:color w:val="8500AF"/>
          <w:w w:val="105"/>
          <w:sz w:val="20"/>
        </w:rPr>
        <w:t>PASS </w:t>
      </w:r>
      <w:r>
        <w:rPr>
          <w:rFonts w:ascii="Times New Roman" w:hAnsi="Times New Roman"/>
          <w:b/>
          <w:w w:val="105"/>
          <w:sz w:val="20"/>
        </w:rPr>
        <w:t>UE</w:t>
      </w:r>
      <w:r>
        <w:rPr>
          <w:rFonts w:ascii="Times New Roman" w:hAnsi="Times New Roman"/>
          <w:b/>
          <w:spacing w:val="-7"/>
          <w:w w:val="105"/>
          <w:sz w:val="20"/>
        </w:rPr>
        <w:t> </w:t>
      </w:r>
      <w:r>
        <w:rPr>
          <w:rFonts w:ascii="Times New Roman" w:hAnsi="Times New Roman"/>
          <w:b/>
          <w:color w:val="8500AF"/>
          <w:w w:val="105"/>
          <w:sz w:val="20"/>
        </w:rPr>
        <w:t>3</w:t>
      </w:r>
      <w:r>
        <w:rPr>
          <w:rFonts w:ascii="Times New Roman" w:hAnsi="Times New Roman"/>
          <w:b/>
          <w:color w:val="8500AF"/>
          <w:spacing w:val="-6"/>
          <w:w w:val="105"/>
          <w:sz w:val="20"/>
        </w:rPr>
        <w:t> </w:t>
      </w:r>
      <w:r>
        <w:rPr>
          <w:rFonts w:ascii="Times New Roman" w:hAnsi="Times New Roman"/>
          <w:b/>
          <w:w w:val="105"/>
          <w:sz w:val="20"/>
        </w:rPr>
        <w:t>:</w:t>
      </w:r>
      <w:r>
        <w:rPr>
          <w:rFonts w:ascii="Times New Roman" w:hAnsi="Times New Roman"/>
          <w:b/>
          <w:spacing w:val="-8"/>
          <w:w w:val="105"/>
          <w:sz w:val="20"/>
        </w:rPr>
        <w:t> </w:t>
      </w:r>
      <w:r>
        <w:rPr>
          <w:rFonts w:ascii="Times New Roman" w:hAnsi="Times New Roman"/>
          <w:b/>
          <w:color w:val="8500AF"/>
          <w:w w:val="105"/>
          <w:sz w:val="20"/>
        </w:rPr>
        <w:t>Biologie</w:t>
      </w:r>
      <w:r>
        <w:rPr>
          <w:rFonts w:ascii="Times New Roman" w:hAnsi="Times New Roman"/>
          <w:b/>
          <w:color w:val="8500AF"/>
          <w:spacing w:val="-7"/>
          <w:w w:val="105"/>
          <w:sz w:val="20"/>
        </w:rPr>
        <w:t> </w:t>
      </w:r>
      <w:r>
        <w:rPr>
          <w:rFonts w:ascii="Times New Roman" w:hAnsi="Times New Roman"/>
          <w:b/>
          <w:color w:val="8500AF"/>
          <w:spacing w:val="-2"/>
          <w:w w:val="105"/>
          <w:sz w:val="20"/>
        </w:rPr>
        <w:t>cellulaire</w:t>
      </w:r>
    </w:p>
    <w:p>
      <w:pPr>
        <w:spacing w:line="240" w:lineRule="auto"/>
        <w:ind w:left="3084" w:right="0" w:firstLine="0"/>
        <w:rPr>
          <w:rFonts w:ascii="Times New Roman"/>
          <w:sz w:val="20"/>
        </w:rPr>
      </w:pPr>
      <w:r>
        <w:rPr>
          <w:rFonts w:ascii="Times New Roman"/>
          <w:sz w:val="20"/>
        </w:rPr>
        <w:drawing>
          <wp:inline distT="0" distB="0" distL="0" distR="0">
            <wp:extent cx="192207" cy="19288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1" cstate="print"/>
                    <a:stretch>
                      <a:fillRect/>
                    </a:stretch>
                  </pic:blipFill>
                  <pic:spPr>
                    <a:xfrm>
                      <a:off x="0" y="0"/>
                      <a:ext cx="192207" cy="192881"/>
                    </a:xfrm>
                    <a:prstGeom prst="rect">
                      <a:avLst/>
                    </a:prstGeom>
                  </pic:spPr>
                </pic:pic>
              </a:graphicData>
            </a:graphic>
          </wp:inline>
        </w:drawing>
      </w:r>
      <w:r>
        <w:rPr>
          <w:rFonts w:ascii="Times New Roman"/>
          <w:sz w:val="20"/>
        </w:rPr>
      </w:r>
    </w:p>
    <w:p>
      <w:pPr>
        <w:spacing w:before="189"/>
        <w:ind w:left="0" w:right="8281" w:firstLine="0"/>
        <w:jc w:val="center"/>
        <w:rPr>
          <w:rFonts w:ascii="Times New Roman" w:hAnsi="Times New Roman"/>
          <w:b/>
          <w:sz w:val="20"/>
        </w:rPr>
      </w:pPr>
      <w:r>
        <w:rPr>
          <w:rFonts w:ascii="Times New Roman" w:hAnsi="Times New Roman"/>
          <w:w w:val="105"/>
          <w:sz w:val="20"/>
        </w:rPr>
        <w:t>Durée</w:t>
      </w:r>
      <w:r>
        <w:rPr>
          <w:rFonts w:ascii="Times New Roman" w:hAnsi="Times New Roman"/>
          <w:spacing w:val="-11"/>
          <w:w w:val="105"/>
          <w:sz w:val="20"/>
        </w:rPr>
        <w:t> </w:t>
      </w:r>
      <w:r>
        <w:rPr>
          <w:rFonts w:ascii="Times New Roman" w:hAnsi="Times New Roman"/>
          <w:w w:val="105"/>
          <w:sz w:val="20"/>
        </w:rPr>
        <w:t>de</w:t>
      </w:r>
      <w:r>
        <w:rPr>
          <w:rFonts w:ascii="Times New Roman" w:hAnsi="Times New Roman"/>
          <w:spacing w:val="-9"/>
          <w:w w:val="105"/>
          <w:sz w:val="20"/>
        </w:rPr>
        <w:t> </w:t>
      </w:r>
      <w:r>
        <w:rPr>
          <w:rFonts w:ascii="Times New Roman" w:hAnsi="Times New Roman"/>
          <w:w w:val="105"/>
          <w:sz w:val="20"/>
        </w:rPr>
        <w:t>l’épreuve</w:t>
      </w:r>
      <w:r>
        <w:rPr>
          <w:rFonts w:ascii="Times New Roman" w:hAnsi="Times New Roman"/>
          <w:spacing w:val="-9"/>
          <w:w w:val="105"/>
          <w:sz w:val="20"/>
        </w:rPr>
        <w:t> </w:t>
      </w:r>
      <w:r>
        <w:rPr>
          <w:rFonts w:ascii="Times New Roman" w:hAnsi="Times New Roman"/>
          <w:w w:val="105"/>
          <w:sz w:val="20"/>
        </w:rPr>
        <w:t>:</w:t>
      </w:r>
      <w:r>
        <w:rPr>
          <w:rFonts w:ascii="Times New Roman" w:hAnsi="Times New Roman"/>
          <w:spacing w:val="-8"/>
          <w:w w:val="105"/>
          <w:sz w:val="20"/>
        </w:rPr>
        <w:t> </w:t>
      </w:r>
      <w:r>
        <w:rPr>
          <w:rFonts w:ascii="Times New Roman" w:hAnsi="Times New Roman"/>
          <w:b/>
          <w:color w:val="8500AF"/>
          <w:w w:val="105"/>
          <w:sz w:val="20"/>
        </w:rPr>
        <w:t>1h30</w:t>
      </w:r>
      <w:r>
        <w:rPr>
          <w:rFonts w:ascii="Times New Roman" w:hAnsi="Times New Roman"/>
          <w:b/>
          <w:color w:val="8500AF"/>
          <w:spacing w:val="-9"/>
          <w:w w:val="105"/>
          <w:sz w:val="20"/>
        </w:rPr>
        <w:t> </w:t>
      </w:r>
      <w:r>
        <w:rPr>
          <w:rFonts w:ascii="Times New Roman" w:hAnsi="Times New Roman"/>
          <w:b/>
          <w:color w:val="8500AF"/>
          <w:w w:val="105"/>
          <w:sz w:val="20"/>
        </w:rPr>
        <w:t>(Temps</w:t>
      </w:r>
      <w:r>
        <w:rPr>
          <w:rFonts w:ascii="Times New Roman" w:hAnsi="Times New Roman"/>
          <w:b/>
          <w:color w:val="8500AF"/>
          <w:spacing w:val="-9"/>
          <w:w w:val="105"/>
          <w:sz w:val="20"/>
        </w:rPr>
        <w:t> </w:t>
      </w:r>
      <w:r>
        <w:rPr>
          <w:rFonts w:ascii="Times New Roman" w:hAnsi="Times New Roman"/>
          <w:b/>
          <w:color w:val="8500AF"/>
          <w:w w:val="105"/>
          <w:sz w:val="20"/>
        </w:rPr>
        <w:t>majoré</w:t>
      </w:r>
      <w:r>
        <w:rPr>
          <w:rFonts w:ascii="Times New Roman" w:hAnsi="Times New Roman"/>
          <w:b/>
          <w:color w:val="8500AF"/>
          <w:spacing w:val="-9"/>
          <w:w w:val="105"/>
          <w:sz w:val="20"/>
        </w:rPr>
        <w:t> </w:t>
      </w:r>
      <w:r>
        <w:rPr>
          <w:rFonts w:ascii="Times New Roman" w:hAnsi="Times New Roman"/>
          <w:b/>
          <w:color w:val="8500AF"/>
          <w:w w:val="105"/>
          <w:sz w:val="20"/>
        </w:rPr>
        <w:t>:</w:t>
      </w:r>
      <w:r>
        <w:rPr>
          <w:rFonts w:ascii="Times New Roman" w:hAnsi="Times New Roman"/>
          <w:b/>
          <w:color w:val="8500AF"/>
          <w:spacing w:val="-10"/>
          <w:w w:val="105"/>
          <w:sz w:val="20"/>
        </w:rPr>
        <w:t> </w:t>
      </w:r>
      <w:r>
        <w:rPr>
          <w:rFonts w:ascii="Times New Roman" w:hAnsi="Times New Roman"/>
          <w:b/>
          <w:color w:val="8500AF"/>
          <w:spacing w:val="-2"/>
          <w:w w:val="105"/>
          <w:sz w:val="20"/>
        </w:rPr>
        <w:t>2h00)</w:t>
      </w:r>
    </w:p>
    <w:p>
      <w:pPr>
        <w:pStyle w:val="BodyText"/>
        <w:spacing w:before="133"/>
        <w:rPr>
          <w:rFonts w:ascii="Times New Roman"/>
          <w:b/>
          <w:i w:val="0"/>
          <w:sz w:val="20"/>
        </w:rPr>
      </w:pPr>
    </w:p>
    <w:p>
      <w:pPr>
        <w:spacing w:before="0"/>
        <w:ind w:left="212" w:right="0" w:firstLine="0"/>
        <w:jc w:val="left"/>
        <w:rPr>
          <w:rFonts w:ascii="Times New Roman" w:hAnsi="Times New Roman"/>
          <w:sz w:val="15"/>
        </w:rPr>
      </w:pPr>
      <w:r>
        <w:rPr>
          <w:rFonts w:ascii="Times New Roman" w:hAnsi="Times New Roman"/>
          <w:spacing w:val="-2"/>
          <w:w w:val="105"/>
          <w:sz w:val="15"/>
        </w:rPr>
        <w:t>A LIRE</w:t>
      </w:r>
      <w:r>
        <w:rPr>
          <w:rFonts w:ascii="Times New Roman" w:hAnsi="Times New Roman"/>
          <w:spacing w:val="-3"/>
          <w:w w:val="105"/>
          <w:sz w:val="15"/>
        </w:rPr>
        <w:t> </w:t>
      </w:r>
      <w:r>
        <w:rPr>
          <w:rFonts w:ascii="Times New Roman" w:hAnsi="Times New Roman"/>
          <w:spacing w:val="-2"/>
          <w:w w:val="105"/>
          <w:sz w:val="15"/>
        </w:rPr>
        <w:t>AVANT</w:t>
      </w:r>
      <w:r>
        <w:rPr>
          <w:rFonts w:ascii="Times New Roman" w:hAnsi="Times New Roman"/>
          <w:spacing w:val="-1"/>
          <w:w w:val="105"/>
          <w:sz w:val="15"/>
        </w:rPr>
        <w:t> </w:t>
      </w:r>
      <w:r>
        <w:rPr>
          <w:rFonts w:ascii="Times New Roman" w:hAnsi="Times New Roman"/>
          <w:spacing w:val="-2"/>
          <w:w w:val="105"/>
          <w:sz w:val="15"/>
        </w:rPr>
        <w:t>DE</w:t>
      </w:r>
      <w:r>
        <w:rPr>
          <w:rFonts w:ascii="Times New Roman" w:hAnsi="Times New Roman"/>
          <w:spacing w:val="-3"/>
          <w:w w:val="105"/>
          <w:sz w:val="15"/>
        </w:rPr>
        <w:t> </w:t>
      </w:r>
      <w:r>
        <w:rPr>
          <w:rFonts w:ascii="Times New Roman" w:hAnsi="Times New Roman"/>
          <w:spacing w:val="-2"/>
          <w:w w:val="105"/>
          <w:sz w:val="15"/>
        </w:rPr>
        <w:t>COMMENCER L’EPREUVE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588010"/>
                <wp:effectExtent l="9525" t="0" r="0" b="2540"/>
                <wp:docPr id="69" name="Textbox 69"/>
                <wp:cNvGraphicFramePr>
                  <a:graphicFrameLocks/>
                </wp:cNvGraphicFramePr>
                <a:graphic>
                  <a:graphicData uri="http://schemas.microsoft.com/office/word/2010/wordprocessingShape">
                    <wps:wsp>
                      <wps:cNvPr id="69" name="Textbox 69"/>
                      <wps:cNvSpPr txBox="1"/>
                      <wps:spPr>
                        <a:xfrm>
                          <a:off x="0" y="0"/>
                          <a:ext cx="3939540" cy="588010"/>
                        </a:xfrm>
                        <a:prstGeom prst="rect">
                          <a:avLst/>
                        </a:prstGeom>
                        <a:ln w="3944">
                          <a:solidFill>
                            <a:srgbClr val="000000"/>
                          </a:solidFill>
                          <a:prstDash val="solid"/>
                        </a:ln>
                      </wps:spPr>
                      <wps:txbx>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wps:txbx>
                      <wps:bodyPr wrap="square" lIns="0" tIns="0" rIns="0" bIns="0" rtlCol="0">
                        <a:noAutofit/>
                      </wps:bodyPr>
                    </wps:wsp>
                  </a:graphicData>
                </a:graphic>
              </wp:inline>
            </w:drawing>
          </mc:Choice>
          <mc:Fallback>
            <w:pict>
              <v:shape style="width:310.2pt;height:46.3pt;mso-position-horizontal-relative:char;mso-position-vertical-relative:line" type="#_x0000_t202" id="docshape66" filled="false" stroked="true" strokeweight=".310575pt" strokecolor="#000000">
                <w10:anchorlock/>
                <v:textbox inset="0,0,0,0">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v:textbox>
                <v:stroke dashstyle="solid"/>
              </v:shape>
            </w:pict>
          </mc:Fallback>
        </mc:AlternateContent>
      </w:r>
      <w:r>
        <w:rPr>
          <w:rFonts w:ascii="Times New Roman"/>
          <w:sz w:val="20"/>
        </w:rPr>
      </w:r>
    </w:p>
    <w:p>
      <w:pPr>
        <w:spacing w:before="142"/>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33"/>
          <w:sz w:val="15"/>
        </w:rPr>
        <w:t> </w:t>
      </w:r>
      <w:r>
        <w:rPr>
          <w:rFonts w:ascii="Times New Roman" w:hAnsi="Times New Roman"/>
          <w:spacing w:val="-2"/>
          <w:sz w:val="15"/>
        </w:rPr>
        <w:t>RÉGLEMENTAIRES</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1041400"/>
                <wp:effectExtent l="9525" t="0" r="0" b="6350"/>
                <wp:docPr id="70" name="Textbox 70"/>
                <wp:cNvGraphicFramePr>
                  <a:graphicFrameLocks/>
                </wp:cNvGraphicFramePr>
                <a:graphic>
                  <a:graphicData uri="http://schemas.microsoft.com/office/word/2010/wordprocessingShape">
                    <wps:wsp>
                      <wps:cNvPr id="70" name="Textbox 70"/>
                      <wps:cNvSpPr txBox="1"/>
                      <wps:spPr>
                        <a:xfrm>
                          <a:off x="0" y="0"/>
                          <a:ext cx="3939540" cy="1041400"/>
                        </a:xfrm>
                        <a:prstGeom prst="rect">
                          <a:avLst/>
                        </a:prstGeom>
                        <a:ln w="3944">
                          <a:solidFill>
                            <a:srgbClr val="000000"/>
                          </a:solidFill>
                          <a:prstDash val="solid"/>
                        </a:ln>
                      </wps:spPr>
                      <wps:txbx>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pacing w:val="-2"/>
                                <w:w w:val="105"/>
                                <w:sz w:val="15"/>
                              </w:rPr>
                              <w:t>Les</w:t>
                            </w:r>
                            <w:r>
                              <w:rPr>
                                <w:rFonts w:ascii="Times New Roman" w:hAnsi="Times New Roman"/>
                                <w:spacing w:val="2"/>
                                <w:w w:val="105"/>
                                <w:sz w:val="15"/>
                              </w:rPr>
                              <w:t> </w:t>
                            </w:r>
                            <w:r>
                              <w:rPr>
                                <w:rFonts w:ascii="Times New Roman" w:hAnsi="Times New Roman"/>
                                <w:spacing w:val="-2"/>
                                <w:w w:val="105"/>
                                <w:sz w:val="15"/>
                              </w:rPr>
                              <w:t>questions</w:t>
                            </w:r>
                            <w:r>
                              <w:rPr>
                                <w:rFonts w:ascii="Times New Roman" w:hAnsi="Times New Roman"/>
                                <w:spacing w:val="2"/>
                                <w:w w:val="105"/>
                                <w:sz w:val="15"/>
                              </w:rPr>
                              <w:t> </w:t>
                            </w:r>
                            <w:r>
                              <w:rPr>
                                <w:rFonts w:ascii="Times New Roman" w:hAnsi="Times New Roman"/>
                                <w:spacing w:val="-2"/>
                                <w:w w:val="105"/>
                                <w:sz w:val="15"/>
                              </w:rPr>
                              <w:t>sans</w:t>
                            </w:r>
                            <w:r>
                              <w:rPr>
                                <w:rFonts w:ascii="Times New Roman" w:hAnsi="Times New Roman"/>
                                <w:spacing w:val="2"/>
                                <w:w w:val="105"/>
                                <w:sz w:val="15"/>
                              </w:rPr>
                              <w:t> </w:t>
                            </w:r>
                            <w:r>
                              <w:rPr>
                                <w:rFonts w:ascii="Times New Roman" w:hAnsi="Times New Roman"/>
                                <w:spacing w:val="-2"/>
                                <w:w w:val="105"/>
                                <w:sz w:val="15"/>
                              </w:rPr>
                              <w:t>réponse</w:t>
                            </w:r>
                            <w:r>
                              <w:rPr>
                                <w:rFonts w:ascii="Times New Roman" w:hAnsi="Times New Roman"/>
                                <w:spacing w:val="1"/>
                                <w:w w:val="105"/>
                                <w:sz w:val="15"/>
                              </w:rPr>
                              <w:t> </w:t>
                            </w:r>
                            <w:r>
                              <w:rPr>
                                <w:rFonts w:ascii="Times New Roman" w:hAnsi="Times New Roman"/>
                                <w:spacing w:val="-2"/>
                                <w:w w:val="105"/>
                                <w:sz w:val="15"/>
                              </w:rPr>
                              <w:t>seront</w:t>
                            </w:r>
                            <w:r>
                              <w:rPr>
                                <w:rFonts w:ascii="Times New Roman" w:hAnsi="Times New Roman"/>
                                <w:spacing w:val="3"/>
                                <w:w w:val="105"/>
                                <w:sz w:val="15"/>
                              </w:rPr>
                              <w:t> </w:t>
                            </w:r>
                            <w:r>
                              <w:rPr>
                                <w:rFonts w:ascii="Times New Roman" w:hAnsi="Times New Roman"/>
                                <w:spacing w:val="-2"/>
                                <w:w w:val="105"/>
                                <w:sz w:val="15"/>
                              </w:rPr>
                              <w:t>considérées</w:t>
                            </w:r>
                            <w:r>
                              <w:rPr>
                                <w:rFonts w:ascii="Times New Roman" w:hAnsi="Times New Roman"/>
                                <w:spacing w:val="3"/>
                                <w:w w:val="105"/>
                                <w:sz w:val="15"/>
                              </w:rPr>
                              <w:t> </w:t>
                            </w:r>
                            <w:r>
                              <w:rPr>
                                <w:rFonts w:ascii="Times New Roman" w:hAnsi="Times New Roman"/>
                                <w:spacing w:val="-2"/>
                                <w:w w:val="105"/>
                                <w:sz w:val="15"/>
                              </w:rPr>
                              <w:t>comme</w:t>
                            </w:r>
                            <w:r>
                              <w:rPr>
                                <w:rFonts w:ascii="Times New Roman" w:hAnsi="Times New Roman"/>
                                <w:spacing w:val="1"/>
                                <w:w w:val="105"/>
                                <w:sz w:val="15"/>
                              </w:rPr>
                              <w:t> </w:t>
                            </w:r>
                            <w:r>
                              <w:rPr>
                                <w:rFonts w:ascii="Times New Roman" w:hAnsi="Times New Roman"/>
                                <w:spacing w:val="-2"/>
                                <w:w w:val="105"/>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9900FF"/>
                                <w:w w:val="105"/>
                                <w:sz w:val="15"/>
                              </w:rPr>
                              <w:t>ne</w:t>
                            </w:r>
                            <w:r>
                              <w:rPr>
                                <w:rFonts w:ascii="Times New Roman" w:hAnsi="Times New Roman"/>
                                <w:color w:val="9900FF"/>
                                <w:spacing w:val="-9"/>
                                <w:w w:val="105"/>
                                <w:sz w:val="15"/>
                              </w:rPr>
                              <w:t> </w:t>
                            </w:r>
                            <w:r>
                              <w:rPr>
                                <w:rFonts w:ascii="Times New Roman" w:hAnsi="Times New Roman"/>
                                <w:color w:val="9900FF"/>
                                <w:w w:val="105"/>
                                <w:sz w:val="15"/>
                              </w:rPr>
                              <w:t>sont</w:t>
                            </w:r>
                            <w:r>
                              <w:rPr>
                                <w:rFonts w:ascii="Times New Roman" w:hAnsi="Times New Roman"/>
                                <w:color w:val="9900FF"/>
                                <w:spacing w:val="-7"/>
                                <w:w w:val="105"/>
                                <w:sz w:val="15"/>
                              </w:rPr>
                              <w:t> </w:t>
                            </w:r>
                            <w:r>
                              <w:rPr>
                                <w:rFonts w:ascii="Times New Roman" w:hAnsi="Times New Roman"/>
                                <w:color w:val="9900FF"/>
                                <w:w w:val="105"/>
                                <w:sz w:val="15"/>
                              </w:rPr>
                              <w:t>pas</w:t>
                            </w:r>
                            <w:r>
                              <w:rPr>
                                <w:rFonts w:ascii="Times New Roman" w:hAnsi="Times New Roman"/>
                                <w:color w:val="9900FF"/>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wps:txbx>
                      <wps:bodyPr wrap="square" lIns="0" tIns="0" rIns="0" bIns="0" rtlCol="0">
                        <a:noAutofit/>
                      </wps:bodyPr>
                    </wps:wsp>
                  </a:graphicData>
                </a:graphic>
              </wp:inline>
            </w:drawing>
          </mc:Choice>
          <mc:Fallback>
            <w:pict>
              <v:shape style="width:310.2pt;height:82pt;mso-position-horizontal-relative:char;mso-position-vertical-relative:line" type="#_x0000_t202" id="docshape67" filled="false" stroked="true" strokeweight=".310575pt" strokecolor="#000000">
                <w10:anchorlock/>
                <v:textbox inset="0,0,0,0">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pacing w:val="-2"/>
                          <w:w w:val="105"/>
                          <w:sz w:val="15"/>
                        </w:rPr>
                        <w:t>Les</w:t>
                      </w:r>
                      <w:r>
                        <w:rPr>
                          <w:rFonts w:ascii="Times New Roman" w:hAnsi="Times New Roman"/>
                          <w:spacing w:val="2"/>
                          <w:w w:val="105"/>
                          <w:sz w:val="15"/>
                        </w:rPr>
                        <w:t> </w:t>
                      </w:r>
                      <w:r>
                        <w:rPr>
                          <w:rFonts w:ascii="Times New Roman" w:hAnsi="Times New Roman"/>
                          <w:spacing w:val="-2"/>
                          <w:w w:val="105"/>
                          <w:sz w:val="15"/>
                        </w:rPr>
                        <w:t>questions</w:t>
                      </w:r>
                      <w:r>
                        <w:rPr>
                          <w:rFonts w:ascii="Times New Roman" w:hAnsi="Times New Roman"/>
                          <w:spacing w:val="2"/>
                          <w:w w:val="105"/>
                          <w:sz w:val="15"/>
                        </w:rPr>
                        <w:t> </w:t>
                      </w:r>
                      <w:r>
                        <w:rPr>
                          <w:rFonts w:ascii="Times New Roman" w:hAnsi="Times New Roman"/>
                          <w:spacing w:val="-2"/>
                          <w:w w:val="105"/>
                          <w:sz w:val="15"/>
                        </w:rPr>
                        <w:t>sans</w:t>
                      </w:r>
                      <w:r>
                        <w:rPr>
                          <w:rFonts w:ascii="Times New Roman" w:hAnsi="Times New Roman"/>
                          <w:spacing w:val="2"/>
                          <w:w w:val="105"/>
                          <w:sz w:val="15"/>
                        </w:rPr>
                        <w:t> </w:t>
                      </w:r>
                      <w:r>
                        <w:rPr>
                          <w:rFonts w:ascii="Times New Roman" w:hAnsi="Times New Roman"/>
                          <w:spacing w:val="-2"/>
                          <w:w w:val="105"/>
                          <w:sz w:val="15"/>
                        </w:rPr>
                        <w:t>réponse</w:t>
                      </w:r>
                      <w:r>
                        <w:rPr>
                          <w:rFonts w:ascii="Times New Roman" w:hAnsi="Times New Roman"/>
                          <w:spacing w:val="1"/>
                          <w:w w:val="105"/>
                          <w:sz w:val="15"/>
                        </w:rPr>
                        <w:t> </w:t>
                      </w:r>
                      <w:r>
                        <w:rPr>
                          <w:rFonts w:ascii="Times New Roman" w:hAnsi="Times New Roman"/>
                          <w:spacing w:val="-2"/>
                          <w:w w:val="105"/>
                          <w:sz w:val="15"/>
                        </w:rPr>
                        <w:t>seront</w:t>
                      </w:r>
                      <w:r>
                        <w:rPr>
                          <w:rFonts w:ascii="Times New Roman" w:hAnsi="Times New Roman"/>
                          <w:spacing w:val="3"/>
                          <w:w w:val="105"/>
                          <w:sz w:val="15"/>
                        </w:rPr>
                        <w:t> </w:t>
                      </w:r>
                      <w:r>
                        <w:rPr>
                          <w:rFonts w:ascii="Times New Roman" w:hAnsi="Times New Roman"/>
                          <w:spacing w:val="-2"/>
                          <w:w w:val="105"/>
                          <w:sz w:val="15"/>
                        </w:rPr>
                        <w:t>considérées</w:t>
                      </w:r>
                      <w:r>
                        <w:rPr>
                          <w:rFonts w:ascii="Times New Roman" w:hAnsi="Times New Roman"/>
                          <w:spacing w:val="3"/>
                          <w:w w:val="105"/>
                          <w:sz w:val="15"/>
                        </w:rPr>
                        <w:t> </w:t>
                      </w:r>
                      <w:r>
                        <w:rPr>
                          <w:rFonts w:ascii="Times New Roman" w:hAnsi="Times New Roman"/>
                          <w:spacing w:val="-2"/>
                          <w:w w:val="105"/>
                          <w:sz w:val="15"/>
                        </w:rPr>
                        <w:t>comme</w:t>
                      </w:r>
                      <w:r>
                        <w:rPr>
                          <w:rFonts w:ascii="Times New Roman" w:hAnsi="Times New Roman"/>
                          <w:spacing w:val="1"/>
                          <w:w w:val="105"/>
                          <w:sz w:val="15"/>
                        </w:rPr>
                        <w:t> </w:t>
                      </w:r>
                      <w:r>
                        <w:rPr>
                          <w:rFonts w:ascii="Times New Roman" w:hAnsi="Times New Roman"/>
                          <w:spacing w:val="-2"/>
                          <w:w w:val="105"/>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9900FF"/>
                          <w:w w:val="105"/>
                          <w:sz w:val="15"/>
                        </w:rPr>
                        <w:t>ne</w:t>
                      </w:r>
                      <w:r>
                        <w:rPr>
                          <w:rFonts w:ascii="Times New Roman" w:hAnsi="Times New Roman"/>
                          <w:color w:val="9900FF"/>
                          <w:spacing w:val="-9"/>
                          <w:w w:val="105"/>
                          <w:sz w:val="15"/>
                        </w:rPr>
                        <w:t> </w:t>
                      </w:r>
                      <w:r>
                        <w:rPr>
                          <w:rFonts w:ascii="Times New Roman" w:hAnsi="Times New Roman"/>
                          <w:color w:val="9900FF"/>
                          <w:w w:val="105"/>
                          <w:sz w:val="15"/>
                        </w:rPr>
                        <w:t>sont</w:t>
                      </w:r>
                      <w:r>
                        <w:rPr>
                          <w:rFonts w:ascii="Times New Roman" w:hAnsi="Times New Roman"/>
                          <w:color w:val="9900FF"/>
                          <w:spacing w:val="-7"/>
                          <w:w w:val="105"/>
                          <w:sz w:val="15"/>
                        </w:rPr>
                        <w:t> </w:t>
                      </w:r>
                      <w:r>
                        <w:rPr>
                          <w:rFonts w:ascii="Times New Roman" w:hAnsi="Times New Roman"/>
                          <w:color w:val="9900FF"/>
                          <w:w w:val="105"/>
                          <w:sz w:val="15"/>
                        </w:rPr>
                        <w:t>pas</w:t>
                      </w:r>
                      <w:r>
                        <w:rPr>
                          <w:rFonts w:ascii="Times New Roman" w:hAnsi="Times New Roman"/>
                          <w:color w:val="9900FF"/>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v:textbox>
                <v:stroke dashstyle="solid"/>
              </v:shape>
            </w:pict>
          </mc:Fallback>
        </mc:AlternateContent>
      </w:r>
      <w:r>
        <w:rPr>
          <w:rFonts w:ascii="Times New Roman"/>
          <w:sz w:val="20"/>
        </w:rPr>
      </w:r>
    </w:p>
    <w:p>
      <w:pPr>
        <w:spacing w:before="151" w:after="2"/>
        <w:ind w:left="212" w:right="0" w:firstLine="0"/>
        <w:jc w:val="left"/>
        <w:rPr>
          <w:rFonts w:ascii="Times New Roman" w:hAnsi="Times New Roman"/>
          <w:sz w:val="15"/>
        </w:rPr>
      </w:pPr>
      <w:r>
        <w:rPr>
          <w:rFonts w:ascii="Times New Roman" w:hAnsi="Times New Roman"/>
          <w:sz w:val="15"/>
        </w:rPr>
        <w:t>RECOMMANDATIONS</w:t>
      </w:r>
      <w:r>
        <w:rPr>
          <w:rFonts w:ascii="Times New Roman" w:hAnsi="Times New Roman"/>
          <w:spacing w:val="20"/>
          <w:sz w:val="15"/>
        </w:rPr>
        <w:t> </w:t>
      </w:r>
      <w:r>
        <w:rPr>
          <w:rFonts w:ascii="Times New Roman" w:hAnsi="Times New Roman"/>
          <w:sz w:val="15"/>
        </w:rPr>
        <w:t>SPÉCIFIQUES</w:t>
      </w:r>
      <w:r>
        <w:rPr>
          <w:rFonts w:ascii="Times New Roman" w:hAnsi="Times New Roman"/>
          <w:spacing w:val="20"/>
          <w:sz w:val="15"/>
        </w:rPr>
        <w:t> </w:t>
      </w:r>
      <w:r>
        <w:rPr>
          <w:rFonts w:ascii="Times New Roman" w:hAnsi="Times New Roman"/>
          <w:sz w:val="15"/>
        </w:rPr>
        <w:t>À</w:t>
      </w:r>
      <w:r>
        <w:rPr>
          <w:rFonts w:ascii="Times New Roman" w:hAnsi="Times New Roman"/>
          <w:spacing w:val="20"/>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43350" cy="251460"/>
                <wp:effectExtent l="0" t="0" r="0" b="0"/>
                <wp:docPr id="71" name="Group 71"/>
                <wp:cNvGraphicFramePr>
                  <a:graphicFrameLocks/>
                </wp:cNvGraphicFramePr>
                <a:graphic>
                  <a:graphicData uri="http://schemas.microsoft.com/office/word/2010/wordprocessingGroup">
                    <wpg:wgp>
                      <wpg:cNvPr id="71" name="Group 71"/>
                      <wpg:cNvGrpSpPr/>
                      <wpg:grpSpPr>
                        <a:xfrm>
                          <a:off x="0" y="0"/>
                          <a:ext cx="3943350" cy="251460"/>
                          <a:chExt cx="3943350" cy="251460"/>
                        </a:xfrm>
                      </wpg:grpSpPr>
                      <wps:wsp>
                        <wps:cNvPr id="72" name="Graphic 72"/>
                        <wps:cNvSpPr/>
                        <wps:spPr>
                          <a:xfrm>
                            <a:off x="0" y="6"/>
                            <a:ext cx="3943350" cy="251460"/>
                          </a:xfrm>
                          <a:custGeom>
                            <a:avLst/>
                            <a:gdLst/>
                            <a:ahLst/>
                            <a:cxnLst/>
                            <a:rect l="l" t="t" r="r" b="b"/>
                            <a:pathLst>
                              <a:path w="3943350" h="251460">
                                <a:moveTo>
                                  <a:pt x="3939121" y="0"/>
                                </a:moveTo>
                                <a:lnTo>
                                  <a:pt x="3937" y="0"/>
                                </a:lnTo>
                                <a:lnTo>
                                  <a:pt x="0" y="0"/>
                                </a:lnTo>
                                <a:lnTo>
                                  <a:pt x="0" y="3949"/>
                                </a:lnTo>
                                <a:lnTo>
                                  <a:pt x="0" y="125234"/>
                                </a:lnTo>
                                <a:lnTo>
                                  <a:pt x="0" y="247510"/>
                                </a:lnTo>
                                <a:lnTo>
                                  <a:pt x="0" y="251460"/>
                                </a:lnTo>
                                <a:lnTo>
                                  <a:pt x="3937" y="251460"/>
                                </a:lnTo>
                                <a:lnTo>
                                  <a:pt x="3939121" y="251460"/>
                                </a:lnTo>
                                <a:lnTo>
                                  <a:pt x="3939121" y="247510"/>
                                </a:lnTo>
                                <a:lnTo>
                                  <a:pt x="3937" y="247510"/>
                                </a:lnTo>
                                <a:lnTo>
                                  <a:pt x="3937" y="125234"/>
                                </a:lnTo>
                                <a:lnTo>
                                  <a:pt x="3937" y="3949"/>
                                </a:lnTo>
                                <a:lnTo>
                                  <a:pt x="3939121" y="3949"/>
                                </a:lnTo>
                                <a:lnTo>
                                  <a:pt x="3939121" y="0"/>
                                </a:lnTo>
                                <a:close/>
                              </a:path>
                              <a:path w="3943350" h="251460">
                                <a:moveTo>
                                  <a:pt x="3943121" y="0"/>
                                </a:moveTo>
                                <a:lnTo>
                                  <a:pt x="3939171" y="0"/>
                                </a:lnTo>
                                <a:lnTo>
                                  <a:pt x="3939171" y="3949"/>
                                </a:lnTo>
                                <a:lnTo>
                                  <a:pt x="3939171" y="125234"/>
                                </a:lnTo>
                                <a:lnTo>
                                  <a:pt x="3939171" y="247510"/>
                                </a:lnTo>
                                <a:lnTo>
                                  <a:pt x="3939171" y="251460"/>
                                </a:lnTo>
                                <a:lnTo>
                                  <a:pt x="3943121" y="251460"/>
                                </a:lnTo>
                                <a:lnTo>
                                  <a:pt x="3943121" y="247510"/>
                                </a:lnTo>
                                <a:lnTo>
                                  <a:pt x="3943121" y="125234"/>
                                </a:lnTo>
                                <a:lnTo>
                                  <a:pt x="3943121" y="3949"/>
                                </a:lnTo>
                                <a:lnTo>
                                  <a:pt x="39431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0.5pt;height:19.8pt;mso-position-horizontal-relative:char;mso-position-vertical-relative:line" id="docshapegroup68" coordorigin="0,0" coordsize="6210,396">
                <v:shape style="position:absolute;left:0;top:0;width:6210;height:396" id="docshape69" coordorigin="0,0" coordsize="6210,396" path="m6203,0l6,0,0,0,0,6,0,197,0,390,0,396,6,396,6203,396,6203,390,6,390,6,197,6,6,6203,6,6203,0xm6210,0l6203,0,6203,6,6203,197,6203,390,6203,396,6210,396,6210,390,6210,197,6210,6,6210,0xe" filled="true" fillcolor="#000000" stroked="false">
                  <v:path arrowok="t"/>
                  <v:fill type="solid"/>
                </v:shape>
              </v:group>
            </w:pict>
          </mc:Fallback>
        </mc:AlternateContent>
      </w:r>
      <w:r>
        <w:rPr>
          <w:rFonts w:ascii="Times New Roman"/>
          <w:sz w:val="20"/>
        </w:rPr>
      </w:r>
    </w:p>
    <w:p>
      <w:pPr>
        <w:spacing w:before="149"/>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21"/>
          <w:sz w:val="15"/>
        </w:rPr>
        <w:t> </w:t>
      </w:r>
      <w:r>
        <w:rPr>
          <w:rFonts w:ascii="Times New Roman" w:hAnsi="Times New Roman"/>
          <w:sz w:val="15"/>
        </w:rPr>
        <w:t>SUR</w:t>
      </w:r>
      <w:r>
        <w:rPr>
          <w:rFonts w:ascii="Times New Roman" w:hAnsi="Times New Roman"/>
          <w:spacing w:val="21"/>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247650"/>
                <wp:effectExtent l="9525" t="0" r="0" b="9525"/>
                <wp:docPr id="73" name="Textbox 73"/>
                <wp:cNvGraphicFramePr>
                  <a:graphicFrameLocks/>
                </wp:cNvGraphicFramePr>
                <a:graphic>
                  <a:graphicData uri="http://schemas.microsoft.com/office/word/2010/wordprocessingShape">
                    <wps:wsp>
                      <wps:cNvPr id="73" name="Textbox 73"/>
                      <wps:cNvSpPr txBox="1"/>
                      <wps:spPr>
                        <a:xfrm>
                          <a:off x="0" y="0"/>
                          <a:ext cx="3939540" cy="247650"/>
                        </a:xfrm>
                        <a:prstGeom prst="rect">
                          <a:avLst/>
                        </a:prstGeom>
                        <a:ln w="3944">
                          <a:solidFill>
                            <a:srgbClr val="000000"/>
                          </a:solidFill>
                          <a:prstDash val="solid"/>
                        </a:ln>
                      </wps:spPr>
                      <wps:txbx>
                        <w:txbxContent>
                          <w:p>
                            <w:pPr>
                              <w:spacing w:line="249" w:lineRule="auto" w:before="17"/>
                              <w:ind w:left="69" w:right="928"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9900FF"/>
                                <w:w w:val="105"/>
                                <w:sz w:val="15"/>
                              </w:rPr>
                              <w:t>22</w:t>
                            </w:r>
                            <w:r>
                              <w:rPr>
                                <w:rFonts w:ascii="Times New Roman" w:hAnsi="Times New Roman"/>
                                <w:b/>
                                <w:color w:val="9900FF"/>
                                <w:spacing w:val="-8"/>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8"/>
                                <w:w w:val="105"/>
                                <w:sz w:val="15"/>
                              </w:rPr>
                              <w:t> </w:t>
                            </w:r>
                            <w:r>
                              <w:rPr>
                                <w:rFonts w:ascii="Times New Roman" w:hAnsi="Times New Roman"/>
                                <w:b/>
                                <w:color w:val="9900FF"/>
                                <w:w w:val="105"/>
                                <w:sz w:val="15"/>
                              </w:rPr>
                              <w:t>22</w:t>
                            </w:r>
                            <w:r>
                              <w:rPr>
                                <w:rFonts w:ascii="Times New Roman" w:hAnsi="Times New Roman"/>
                                <w:b/>
                                <w:color w:val="9900FF"/>
                                <w:spacing w:val="-8"/>
                                <w:w w:val="105"/>
                                <w:sz w:val="15"/>
                              </w:rPr>
                              <w:t> </w:t>
                            </w:r>
                            <w:r>
                              <w:rPr>
                                <w:rFonts w:ascii="Times New Roman" w:hAnsi="Times New Roman"/>
                                <w:b/>
                                <w:w w:val="105"/>
                                <w:sz w:val="15"/>
                              </w:rPr>
                              <w:t>et</w:t>
                            </w:r>
                            <w:r>
                              <w:rPr>
                                <w:rFonts w:ascii="Times New Roman" w:hAnsi="Times New Roman"/>
                                <w:b/>
                                <w:spacing w:val="-8"/>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9900FF"/>
                                <w:w w:val="105"/>
                                <w:sz w:val="15"/>
                              </w:rPr>
                              <w:t>30</w:t>
                            </w:r>
                            <w:r>
                              <w:rPr>
                                <w:rFonts w:ascii="Times New Roman" w:hAnsi="Times New Roman"/>
                                <w:b/>
                                <w:color w:val="9900FF"/>
                                <w:spacing w:val="-8"/>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wps:txbx>
                      <wps:bodyPr wrap="square" lIns="0" tIns="0" rIns="0" bIns="0" rtlCol="0">
                        <a:noAutofit/>
                      </wps:bodyPr>
                    </wps:wsp>
                  </a:graphicData>
                </a:graphic>
              </wp:inline>
            </w:drawing>
          </mc:Choice>
          <mc:Fallback>
            <w:pict>
              <v:shape style="width:310.2pt;height:19.5pt;mso-position-horizontal-relative:char;mso-position-vertical-relative:line" type="#_x0000_t202" id="docshape70" filled="false" stroked="true" strokeweight=".310575pt" strokecolor="#000000">
                <w10:anchorlock/>
                <v:textbox inset="0,0,0,0">
                  <w:txbxContent>
                    <w:p>
                      <w:pPr>
                        <w:spacing w:line="249" w:lineRule="auto" w:before="17"/>
                        <w:ind w:left="69" w:right="928"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9900FF"/>
                          <w:w w:val="105"/>
                          <w:sz w:val="15"/>
                        </w:rPr>
                        <w:t>22</w:t>
                      </w:r>
                      <w:r>
                        <w:rPr>
                          <w:rFonts w:ascii="Times New Roman" w:hAnsi="Times New Roman"/>
                          <w:b/>
                          <w:color w:val="9900FF"/>
                          <w:spacing w:val="-8"/>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8"/>
                          <w:w w:val="105"/>
                          <w:sz w:val="15"/>
                        </w:rPr>
                        <w:t> </w:t>
                      </w:r>
                      <w:r>
                        <w:rPr>
                          <w:rFonts w:ascii="Times New Roman" w:hAnsi="Times New Roman"/>
                          <w:b/>
                          <w:color w:val="9900FF"/>
                          <w:w w:val="105"/>
                          <w:sz w:val="15"/>
                        </w:rPr>
                        <w:t>22</w:t>
                      </w:r>
                      <w:r>
                        <w:rPr>
                          <w:rFonts w:ascii="Times New Roman" w:hAnsi="Times New Roman"/>
                          <w:b/>
                          <w:color w:val="9900FF"/>
                          <w:spacing w:val="-8"/>
                          <w:w w:val="105"/>
                          <w:sz w:val="15"/>
                        </w:rPr>
                        <w:t> </w:t>
                      </w:r>
                      <w:r>
                        <w:rPr>
                          <w:rFonts w:ascii="Times New Roman" w:hAnsi="Times New Roman"/>
                          <w:b/>
                          <w:w w:val="105"/>
                          <w:sz w:val="15"/>
                        </w:rPr>
                        <w:t>et</w:t>
                      </w:r>
                      <w:r>
                        <w:rPr>
                          <w:rFonts w:ascii="Times New Roman" w:hAnsi="Times New Roman"/>
                          <w:b/>
                          <w:spacing w:val="-8"/>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9900FF"/>
                          <w:w w:val="105"/>
                          <w:sz w:val="15"/>
                        </w:rPr>
                        <w:t>30</w:t>
                      </w:r>
                      <w:r>
                        <w:rPr>
                          <w:rFonts w:ascii="Times New Roman" w:hAnsi="Times New Roman"/>
                          <w:b/>
                          <w:color w:val="9900FF"/>
                          <w:spacing w:val="-8"/>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footerReference w:type="default" r:id="rId5"/>
          <w:type w:val="continuous"/>
          <w:pgSz w:w="15840" w:h="12240" w:orient="landscape"/>
          <w:pgMar w:header="0" w:footer="373" w:top="1040" w:bottom="600" w:left="720" w:right="360"/>
          <w:pgNumType w:start="1"/>
        </w:sectPr>
      </w:pPr>
    </w:p>
    <w:p>
      <w:pPr>
        <w:pStyle w:val="Heading1"/>
        <w:ind w:left="180"/>
        <w:rPr>
          <w:rFonts w:ascii="Arial"/>
        </w:rPr>
      </w:pPr>
      <w:r>
        <w:rPr>
          <w:rFonts w:ascii="Arial"/>
          <w:w w:val="105"/>
          <w:u w:val="single"/>
        </w:rPr>
        <w:t>MOT</w:t>
      </w:r>
      <w:r>
        <w:rPr>
          <w:rFonts w:ascii="Arial"/>
          <w:spacing w:val="-11"/>
          <w:w w:val="105"/>
          <w:u w:val="single"/>
        </w:rPr>
        <w:t> </w:t>
      </w:r>
      <w:r>
        <w:rPr>
          <w:rFonts w:ascii="Arial"/>
          <w:w w:val="105"/>
          <w:u w:val="single"/>
        </w:rPr>
        <w:t>DES</w:t>
      </w:r>
      <w:r>
        <w:rPr>
          <w:rFonts w:ascii="Arial"/>
          <w:spacing w:val="-9"/>
          <w:w w:val="105"/>
          <w:u w:val="single"/>
        </w:rPr>
        <w:t> </w:t>
      </w:r>
      <w:r>
        <w:rPr>
          <w:rFonts w:ascii="Arial"/>
          <w:spacing w:val="-5"/>
          <w:w w:val="105"/>
          <w:u w:val="single"/>
        </w:rPr>
        <w:t>RM</w:t>
      </w:r>
    </w:p>
    <w:p>
      <w:pPr>
        <w:pStyle w:val="BodyText"/>
        <w:spacing w:before="184"/>
        <w:rPr>
          <w:b/>
          <w:i w:val="0"/>
          <w:sz w:val="18"/>
        </w:rPr>
      </w:pPr>
    </w:p>
    <w:p>
      <w:pPr>
        <w:spacing w:before="0"/>
        <w:ind w:left="222" w:right="0" w:firstLine="0"/>
        <w:jc w:val="both"/>
        <w:rPr>
          <w:sz w:val="16"/>
        </w:rPr>
      </w:pPr>
      <w:r>
        <w:rPr>
          <w:sz w:val="16"/>
        </w:rPr>
        <w:t>Coucouuuuu</w:t>
      </w:r>
      <w:r>
        <w:rPr>
          <w:spacing w:val="-12"/>
          <w:sz w:val="16"/>
        </w:rPr>
        <w:t> </w:t>
      </w:r>
      <w:r>
        <w:rPr>
          <w:sz w:val="16"/>
        </w:rPr>
        <w:t>les</w:t>
      </w:r>
      <w:r>
        <w:rPr>
          <w:spacing w:val="-11"/>
          <w:sz w:val="16"/>
        </w:rPr>
        <w:t> </w:t>
      </w:r>
      <w:r>
        <w:rPr>
          <w:sz w:val="16"/>
        </w:rPr>
        <w:t>biologistes</w:t>
      </w:r>
      <w:r>
        <w:rPr>
          <w:spacing w:val="-9"/>
          <w:sz w:val="16"/>
        </w:rPr>
        <w:t> </w:t>
      </w:r>
      <w:r>
        <w:rPr>
          <w:spacing w:val="-5"/>
          <w:sz w:val="16"/>
        </w:rPr>
        <w:t>:D</w:t>
      </w:r>
    </w:p>
    <w:p>
      <w:pPr>
        <w:spacing w:line="276" w:lineRule="auto" w:before="27"/>
        <w:ind w:left="222" w:right="38" w:firstLine="0"/>
        <w:jc w:val="both"/>
        <w:rPr>
          <w:sz w:val="16"/>
        </w:rPr>
      </w:pPr>
      <w:r>
        <w:rPr>
          <w:sz w:val="16"/>
          <w:u w:val="single"/>
        </w:rPr>
        <w:t>FELICITATIONS</w:t>
      </w:r>
      <w:r>
        <w:rPr>
          <w:spacing w:val="-12"/>
          <w:sz w:val="16"/>
        </w:rPr>
        <w:t> </w:t>
      </w:r>
      <w:r>
        <w:rPr>
          <w:sz w:val="16"/>
        </w:rPr>
        <w:t>pour</w:t>
      </w:r>
      <w:r>
        <w:rPr>
          <w:spacing w:val="-11"/>
          <w:sz w:val="16"/>
        </w:rPr>
        <w:t> </w:t>
      </w:r>
      <w:r>
        <w:rPr>
          <w:sz w:val="16"/>
        </w:rPr>
        <w:t>ce</w:t>
      </w:r>
      <w:r>
        <w:rPr>
          <w:spacing w:val="-11"/>
          <w:sz w:val="16"/>
        </w:rPr>
        <w:t> </w:t>
      </w:r>
      <w:r>
        <w:rPr>
          <w:sz w:val="16"/>
        </w:rPr>
        <w:t>deuxième</w:t>
      </w:r>
      <w:r>
        <w:rPr>
          <w:spacing w:val="-11"/>
          <w:sz w:val="16"/>
        </w:rPr>
        <w:t> </w:t>
      </w:r>
      <w:r>
        <w:rPr>
          <w:sz w:val="16"/>
        </w:rPr>
        <w:t>tuto</w:t>
      </w:r>
      <w:r>
        <w:rPr>
          <w:spacing w:val="-11"/>
          <w:sz w:val="16"/>
        </w:rPr>
        <w:t> </w:t>
      </w:r>
      <w:r>
        <w:rPr>
          <w:sz w:val="16"/>
        </w:rPr>
        <w:t>!</w:t>
      </w:r>
      <w:r>
        <w:rPr>
          <w:spacing w:val="-11"/>
          <w:sz w:val="16"/>
        </w:rPr>
        <w:t> </w:t>
      </w:r>
      <w:r>
        <w:rPr>
          <w:sz w:val="16"/>
        </w:rPr>
        <w:t>Y’a</w:t>
      </w:r>
      <w:r>
        <w:rPr>
          <w:spacing w:val="-11"/>
          <w:sz w:val="16"/>
        </w:rPr>
        <w:t> </w:t>
      </w:r>
      <w:r>
        <w:rPr>
          <w:sz w:val="16"/>
        </w:rPr>
        <w:t>que</w:t>
      </w:r>
      <w:r>
        <w:rPr>
          <w:spacing w:val="-11"/>
          <w:sz w:val="16"/>
        </w:rPr>
        <w:t> </w:t>
      </w:r>
      <w:r>
        <w:rPr>
          <w:sz w:val="16"/>
        </w:rPr>
        <w:t>des</w:t>
      </w:r>
      <w:r>
        <w:rPr>
          <w:spacing w:val="-12"/>
          <w:sz w:val="16"/>
        </w:rPr>
        <w:t> </w:t>
      </w:r>
      <w:r>
        <w:rPr>
          <w:sz w:val="16"/>
        </w:rPr>
        <w:t>boss</w:t>
      </w:r>
      <w:r>
        <w:rPr>
          <w:spacing w:val="-11"/>
          <w:sz w:val="16"/>
        </w:rPr>
        <w:t> </w:t>
      </w:r>
      <w:r>
        <w:rPr>
          <w:sz w:val="16"/>
        </w:rPr>
        <w:t>pour</w:t>
      </w:r>
      <w:r>
        <w:rPr>
          <w:spacing w:val="-11"/>
          <w:sz w:val="16"/>
        </w:rPr>
        <w:t> </w:t>
      </w:r>
      <w:r>
        <w:rPr>
          <w:sz w:val="16"/>
        </w:rPr>
        <w:t>faire</w:t>
      </w:r>
      <w:r>
        <w:rPr>
          <w:spacing w:val="-11"/>
          <w:sz w:val="16"/>
        </w:rPr>
        <w:t> </w:t>
      </w:r>
      <w:r>
        <w:rPr>
          <w:sz w:val="16"/>
        </w:rPr>
        <w:t>cette</w:t>
      </w:r>
      <w:r>
        <w:rPr>
          <w:spacing w:val="-11"/>
          <w:sz w:val="16"/>
        </w:rPr>
        <w:t> </w:t>
      </w:r>
      <w:r>
        <w:rPr>
          <w:sz w:val="16"/>
        </w:rPr>
        <w:t>épreuve</w:t>
      </w:r>
      <w:r>
        <w:rPr>
          <w:spacing w:val="-11"/>
          <w:sz w:val="16"/>
        </w:rPr>
        <w:t> </w:t>
      </w:r>
      <w:r>
        <w:rPr>
          <w:sz w:val="16"/>
        </w:rPr>
        <w:t>ET sa</w:t>
      </w:r>
      <w:r>
        <w:rPr>
          <w:spacing w:val="-8"/>
          <w:sz w:val="16"/>
        </w:rPr>
        <w:t> </w:t>
      </w:r>
      <w:r>
        <w:rPr>
          <w:sz w:val="16"/>
        </w:rPr>
        <w:t>correction.</w:t>
      </w:r>
      <w:r>
        <w:rPr>
          <w:spacing w:val="-9"/>
          <w:sz w:val="16"/>
        </w:rPr>
        <w:t> </w:t>
      </w:r>
      <w:r>
        <w:rPr>
          <w:sz w:val="16"/>
        </w:rPr>
        <w:t>Prenons</w:t>
      </w:r>
      <w:r>
        <w:rPr>
          <w:spacing w:val="-11"/>
          <w:sz w:val="16"/>
        </w:rPr>
        <w:t> </w:t>
      </w:r>
      <w:r>
        <w:rPr>
          <w:sz w:val="16"/>
        </w:rPr>
        <w:t>un</w:t>
      </w:r>
      <w:r>
        <w:rPr>
          <w:spacing w:val="-9"/>
          <w:sz w:val="16"/>
        </w:rPr>
        <w:t> </w:t>
      </w:r>
      <w:r>
        <w:rPr>
          <w:sz w:val="16"/>
        </w:rPr>
        <w:t>peu</w:t>
      </w:r>
      <w:r>
        <w:rPr>
          <w:spacing w:val="-9"/>
          <w:sz w:val="16"/>
        </w:rPr>
        <w:t> </w:t>
      </w:r>
      <w:r>
        <w:rPr>
          <w:sz w:val="16"/>
        </w:rPr>
        <w:t>de</w:t>
      </w:r>
      <w:r>
        <w:rPr>
          <w:spacing w:val="-8"/>
          <w:sz w:val="16"/>
        </w:rPr>
        <w:t> </w:t>
      </w:r>
      <w:r>
        <w:rPr>
          <w:sz w:val="16"/>
        </w:rPr>
        <w:t>recul</w:t>
      </w:r>
      <w:r>
        <w:rPr>
          <w:spacing w:val="-2"/>
          <w:sz w:val="16"/>
        </w:rPr>
        <w:t> </w:t>
      </w:r>
      <w:r>
        <w:rPr>
          <w:sz w:val="16"/>
        </w:rPr>
        <w:t>:</w:t>
      </w:r>
      <w:r>
        <w:rPr>
          <w:spacing w:val="-8"/>
          <w:sz w:val="16"/>
        </w:rPr>
        <w:t> </w:t>
      </w:r>
      <w:r>
        <w:rPr>
          <w:sz w:val="16"/>
        </w:rPr>
        <w:t>vous</w:t>
      </w:r>
      <w:r>
        <w:rPr>
          <w:spacing w:val="-11"/>
          <w:sz w:val="16"/>
        </w:rPr>
        <w:t> </w:t>
      </w:r>
      <w:r>
        <w:rPr>
          <w:sz w:val="16"/>
        </w:rPr>
        <w:t>avez</w:t>
      </w:r>
      <w:r>
        <w:rPr>
          <w:spacing w:val="-8"/>
          <w:sz w:val="16"/>
        </w:rPr>
        <w:t> </w:t>
      </w:r>
      <w:r>
        <w:rPr>
          <w:sz w:val="16"/>
        </w:rPr>
        <w:t>fait</w:t>
      </w:r>
      <w:r>
        <w:rPr>
          <w:spacing w:val="-9"/>
          <w:sz w:val="16"/>
        </w:rPr>
        <w:t> </w:t>
      </w:r>
      <w:r>
        <w:rPr>
          <w:sz w:val="16"/>
        </w:rPr>
        <w:t>deux</w:t>
      </w:r>
      <w:r>
        <w:rPr>
          <w:spacing w:val="-8"/>
          <w:sz w:val="16"/>
        </w:rPr>
        <w:t> </w:t>
      </w:r>
      <w:r>
        <w:rPr>
          <w:sz w:val="16"/>
        </w:rPr>
        <w:t>mois</w:t>
      </w:r>
      <w:r>
        <w:rPr>
          <w:spacing w:val="-8"/>
          <w:sz w:val="16"/>
        </w:rPr>
        <w:t> </w:t>
      </w:r>
      <w:r>
        <w:rPr>
          <w:sz w:val="16"/>
        </w:rPr>
        <w:t>(au</w:t>
      </w:r>
      <w:r>
        <w:rPr>
          <w:spacing w:val="-9"/>
          <w:sz w:val="16"/>
        </w:rPr>
        <w:t> </w:t>
      </w:r>
      <w:r>
        <w:rPr>
          <w:sz w:val="16"/>
        </w:rPr>
        <w:t>moins)</w:t>
      </w:r>
      <w:r>
        <w:rPr>
          <w:spacing w:val="-8"/>
          <w:sz w:val="16"/>
        </w:rPr>
        <w:t> </w:t>
      </w:r>
      <w:r>
        <w:rPr>
          <w:sz w:val="16"/>
        </w:rPr>
        <w:t>de</w:t>
      </w:r>
      <w:r>
        <w:rPr>
          <w:spacing w:val="-8"/>
          <w:sz w:val="16"/>
        </w:rPr>
        <w:t> </w:t>
      </w:r>
      <w:r>
        <w:rPr>
          <w:sz w:val="16"/>
        </w:rPr>
        <w:t>travail acharné, c’est votre deuxième examen blanc du semestre, vous enchaînez les chapitres compliqués (système endomembranaire on parle de toi) mais VOUS ETES ENCORE LA</w:t>
      </w:r>
      <w:r>
        <w:rPr>
          <w:spacing w:val="-3"/>
          <w:sz w:val="16"/>
        </w:rPr>
        <w:t> </w:t>
      </w:r>
      <w:r>
        <w:rPr>
          <w:sz w:val="16"/>
        </w:rPr>
        <w:t>!!! Vous vous rendez compte du progrès de dingue que vous faites chaque semaine ? Soyez-en fiers, en tout cas nous le sommes énormément &lt;3.</w:t>
      </w:r>
    </w:p>
    <w:p>
      <w:pPr>
        <w:pStyle w:val="BodyText"/>
        <w:spacing w:before="24"/>
        <w:rPr>
          <w:i w:val="0"/>
        </w:rPr>
      </w:pPr>
    </w:p>
    <w:p>
      <w:pPr>
        <w:spacing w:line="276" w:lineRule="auto" w:before="1"/>
        <w:ind w:left="222" w:right="38" w:firstLine="0"/>
        <w:jc w:val="both"/>
        <w:rPr>
          <w:sz w:val="16"/>
        </w:rPr>
      </w:pPr>
      <w:r>
        <w:rPr>
          <w:sz w:val="16"/>
        </w:rPr>
        <w:t>Pour ce tuto (pas très facile disons les termes), le but va vraiment être 1/ de se familiariser</w:t>
      </w:r>
      <w:r>
        <w:rPr>
          <w:spacing w:val="-1"/>
          <w:sz w:val="16"/>
        </w:rPr>
        <w:t> </w:t>
      </w:r>
      <w:r>
        <w:rPr>
          <w:sz w:val="16"/>
        </w:rPr>
        <w:t>encore</w:t>
      </w:r>
      <w:r>
        <w:rPr>
          <w:spacing w:val="-2"/>
          <w:sz w:val="16"/>
        </w:rPr>
        <w:t> </w:t>
      </w:r>
      <w:r>
        <w:rPr>
          <w:sz w:val="16"/>
        </w:rPr>
        <w:t>plus avec</w:t>
      </w:r>
      <w:r>
        <w:rPr>
          <w:spacing w:val="-2"/>
          <w:sz w:val="16"/>
        </w:rPr>
        <w:t> </w:t>
      </w:r>
      <w:r>
        <w:rPr>
          <w:sz w:val="16"/>
        </w:rPr>
        <w:t>un</w:t>
      </w:r>
      <w:r>
        <w:rPr>
          <w:spacing w:val="-1"/>
          <w:sz w:val="16"/>
        </w:rPr>
        <w:t> </w:t>
      </w:r>
      <w:r>
        <w:rPr>
          <w:sz w:val="16"/>
        </w:rPr>
        <w:t>exo</w:t>
      </w:r>
      <w:r>
        <w:rPr>
          <w:spacing w:val="-1"/>
          <w:sz w:val="16"/>
        </w:rPr>
        <w:t> </w:t>
      </w:r>
      <w:r>
        <w:rPr>
          <w:sz w:val="16"/>
        </w:rPr>
        <w:t>de</w:t>
      </w:r>
      <w:r>
        <w:rPr>
          <w:spacing w:val="-1"/>
          <w:sz w:val="16"/>
        </w:rPr>
        <w:t> </w:t>
      </w:r>
      <w:r>
        <w:rPr>
          <w:sz w:val="16"/>
        </w:rPr>
        <w:t>Biocell</w:t>
      </w:r>
      <w:r>
        <w:rPr>
          <w:spacing w:val="-1"/>
          <w:sz w:val="16"/>
        </w:rPr>
        <w:t> </w:t>
      </w:r>
      <w:r>
        <w:rPr>
          <w:sz w:val="16"/>
        </w:rPr>
        <w:t>(et de comprendre</w:t>
      </w:r>
      <w:r>
        <w:rPr>
          <w:spacing w:val="-3"/>
          <w:sz w:val="16"/>
        </w:rPr>
        <w:t> </w:t>
      </w:r>
      <w:r>
        <w:rPr>
          <w:sz w:val="16"/>
        </w:rPr>
        <w:t>++++</w:t>
      </w:r>
      <w:r>
        <w:rPr>
          <w:spacing w:val="-1"/>
          <w:sz w:val="16"/>
        </w:rPr>
        <w:t> </w:t>
      </w:r>
      <w:r>
        <w:rPr>
          <w:sz w:val="16"/>
        </w:rPr>
        <w:t>la co-IP</w:t>
      </w:r>
      <w:r>
        <w:rPr>
          <w:spacing w:val="-3"/>
          <w:sz w:val="16"/>
        </w:rPr>
        <w:t> </w:t>
      </w:r>
      <w:r>
        <w:rPr>
          <w:sz w:val="16"/>
        </w:rPr>
        <w:t>pour que ce soit</w:t>
      </w:r>
      <w:r>
        <w:rPr>
          <w:spacing w:val="-1"/>
          <w:sz w:val="16"/>
        </w:rPr>
        <w:t> </w:t>
      </w:r>
      <w:r>
        <w:rPr>
          <w:sz w:val="16"/>
        </w:rPr>
        <w:t>automatique le jour</w:t>
      </w:r>
      <w:r>
        <w:rPr>
          <w:spacing w:val="-2"/>
          <w:sz w:val="16"/>
        </w:rPr>
        <w:t> </w:t>
      </w:r>
      <w:r>
        <w:rPr>
          <w:sz w:val="16"/>
        </w:rPr>
        <w:t>de l’examen)</w:t>
      </w:r>
      <w:r>
        <w:rPr>
          <w:spacing w:val="-2"/>
          <w:sz w:val="16"/>
        </w:rPr>
        <w:t> </w:t>
      </w:r>
      <w:r>
        <w:rPr>
          <w:sz w:val="16"/>
        </w:rPr>
        <w:t>et 2/</w:t>
      </w:r>
      <w:r>
        <w:rPr>
          <w:spacing w:val="-1"/>
          <w:sz w:val="16"/>
        </w:rPr>
        <w:t> </w:t>
      </w:r>
      <w:r>
        <w:rPr>
          <w:sz w:val="16"/>
        </w:rPr>
        <w:t>de </w:t>
      </w:r>
      <w:r>
        <w:rPr>
          <w:sz w:val="16"/>
          <w:u w:val="single"/>
        </w:rPr>
        <w:t>cibler ses difficultés</w:t>
      </w:r>
      <w:r>
        <w:rPr>
          <w:sz w:val="16"/>
        </w:rPr>
        <w:t>. Vous avez avalé une quantité astronomique d’informations depuis le début de l’année, c’est normal si TOUT n’est pas resté gravé dans votre mémoire jusqu’ici. Regardez bien avec la correction les items qui vous ont posé souci, les chapitres où vous êtes les moins sûrs de vous, et retravaillez-les en priorité.</w:t>
      </w:r>
    </w:p>
    <w:p>
      <w:pPr>
        <w:pStyle w:val="BodyText"/>
        <w:spacing w:before="24"/>
        <w:rPr>
          <w:i w:val="0"/>
        </w:rPr>
      </w:pPr>
    </w:p>
    <w:p>
      <w:pPr>
        <w:spacing w:line="278" w:lineRule="auto" w:before="0"/>
        <w:ind w:left="222" w:right="38" w:firstLine="0"/>
        <w:jc w:val="both"/>
        <w:rPr>
          <w:sz w:val="10"/>
        </w:rPr>
      </w:pPr>
      <w:r>
        <w:rPr>
          <w:sz w:val="16"/>
        </w:rPr>
        <w:t>Si vous avez des questions, posez-les aux tuteurs que vous croisez (ils vous redirigeront</w:t>
      </w:r>
      <w:r>
        <w:rPr>
          <w:spacing w:val="-3"/>
          <w:sz w:val="16"/>
        </w:rPr>
        <w:t> </w:t>
      </w:r>
      <w:r>
        <w:rPr>
          <w:sz w:val="16"/>
        </w:rPr>
        <w:t>s’ils</w:t>
      </w:r>
      <w:r>
        <w:rPr>
          <w:spacing w:val="-4"/>
          <w:sz w:val="16"/>
        </w:rPr>
        <w:t> </w:t>
      </w:r>
      <w:r>
        <w:rPr>
          <w:sz w:val="16"/>
        </w:rPr>
        <w:t>n’ont</w:t>
      </w:r>
      <w:r>
        <w:rPr>
          <w:spacing w:val="-4"/>
          <w:sz w:val="16"/>
        </w:rPr>
        <w:t> </w:t>
      </w:r>
      <w:r>
        <w:rPr>
          <w:sz w:val="16"/>
        </w:rPr>
        <w:t>pas</w:t>
      </w:r>
      <w:r>
        <w:rPr>
          <w:spacing w:val="-4"/>
          <w:sz w:val="16"/>
        </w:rPr>
        <w:t> </w:t>
      </w:r>
      <w:r>
        <w:rPr>
          <w:sz w:val="16"/>
        </w:rPr>
        <w:t>la</w:t>
      </w:r>
      <w:r>
        <w:rPr>
          <w:spacing w:val="-3"/>
          <w:sz w:val="16"/>
        </w:rPr>
        <w:t> </w:t>
      </w:r>
      <w:r>
        <w:rPr>
          <w:sz w:val="16"/>
        </w:rPr>
        <w:t>réponse),</w:t>
      </w:r>
      <w:r>
        <w:rPr>
          <w:spacing w:val="-4"/>
          <w:sz w:val="16"/>
        </w:rPr>
        <w:t> </w:t>
      </w:r>
      <w:r>
        <w:rPr>
          <w:sz w:val="16"/>
        </w:rPr>
        <w:t>posez-les</w:t>
      </w:r>
      <w:r>
        <w:rPr>
          <w:spacing w:val="-3"/>
          <w:sz w:val="16"/>
        </w:rPr>
        <w:t> </w:t>
      </w:r>
      <w:r>
        <w:rPr>
          <w:sz w:val="16"/>
        </w:rPr>
        <w:t>nous</w:t>
      </w:r>
      <w:r>
        <w:rPr>
          <w:spacing w:val="-4"/>
          <w:sz w:val="16"/>
        </w:rPr>
        <w:t> </w:t>
      </w:r>
      <w:r>
        <w:rPr>
          <w:sz w:val="16"/>
        </w:rPr>
        <w:t>si</w:t>
      </w:r>
      <w:r>
        <w:rPr>
          <w:spacing w:val="-4"/>
          <w:sz w:val="16"/>
        </w:rPr>
        <w:t> </w:t>
      </w:r>
      <w:r>
        <w:rPr>
          <w:sz w:val="16"/>
        </w:rPr>
        <w:t>vous</w:t>
      </w:r>
      <w:r>
        <w:rPr>
          <w:spacing w:val="-4"/>
          <w:sz w:val="16"/>
        </w:rPr>
        <w:t> </w:t>
      </w:r>
      <w:r>
        <w:rPr>
          <w:sz w:val="16"/>
        </w:rPr>
        <w:t>nous</w:t>
      </w:r>
      <w:r>
        <w:rPr>
          <w:spacing w:val="-4"/>
          <w:sz w:val="16"/>
        </w:rPr>
        <w:t> </w:t>
      </w:r>
      <w:r>
        <w:rPr>
          <w:sz w:val="16"/>
        </w:rPr>
        <w:t>voyez</w:t>
      </w:r>
      <w:r>
        <w:rPr>
          <w:spacing w:val="-4"/>
          <w:sz w:val="16"/>
        </w:rPr>
        <w:t> </w:t>
      </w:r>
      <w:r>
        <w:rPr>
          <w:sz w:val="16"/>
        </w:rPr>
        <w:t>(svp</w:t>
      </w:r>
      <w:r>
        <w:rPr>
          <w:spacing w:val="-3"/>
          <w:sz w:val="16"/>
        </w:rPr>
        <w:t> </w:t>
      </w:r>
      <w:r>
        <w:rPr>
          <w:sz w:val="16"/>
        </w:rPr>
        <w:t>venez nous parler on adore), sinon posez-les sur le groupe whatsapp des P1 ou sur le discord, on regarde régulièrement ce qui s’y passe ;) </w:t>
      </w:r>
      <w:r>
        <w:rPr>
          <w:sz w:val="10"/>
        </w:rPr>
        <w:t>si au moment où vous faites cette épreuve le fofo</w:t>
      </w:r>
      <w:r>
        <w:rPr>
          <w:spacing w:val="40"/>
          <w:sz w:val="10"/>
        </w:rPr>
        <w:t> </w:t>
      </w:r>
      <w:r>
        <w:rPr>
          <w:sz w:val="10"/>
        </w:rPr>
        <w:t>est ouvert, go fofooooo évidemment !!!</w:t>
      </w:r>
    </w:p>
    <w:p>
      <w:pPr>
        <w:spacing w:line="276" w:lineRule="auto" w:before="139"/>
        <w:ind w:left="222" w:right="41" w:firstLine="0"/>
        <w:jc w:val="both"/>
        <w:rPr>
          <w:sz w:val="16"/>
        </w:rPr>
      </w:pPr>
      <w:r>
        <w:rPr>
          <w:sz w:val="16"/>
        </w:rPr>
        <w:t>Prenez soin de vous, n’oubliez pas de faire des pauses et de </w:t>
      </w:r>
      <w:r>
        <w:rPr>
          <w:sz w:val="16"/>
          <w:u w:val="single"/>
        </w:rPr>
        <w:t>respecter votre santé</w:t>
      </w:r>
      <w:r>
        <w:rPr>
          <w:sz w:val="16"/>
        </w:rPr>
        <w:t> (mentale ET physique), et continuez de donner le meilleur de vous-mêmes &lt;3.</w:t>
      </w:r>
    </w:p>
    <w:p>
      <w:pPr>
        <w:spacing w:line="276" w:lineRule="auto" w:before="0"/>
        <w:ind w:left="222" w:right="2368" w:firstLine="0"/>
        <w:jc w:val="both"/>
        <w:rPr>
          <w:sz w:val="16"/>
        </w:rPr>
      </w:pPr>
      <w:r>
        <w:rPr>
          <w:sz w:val="16"/>
        </w:rPr>
        <w:t>Gros</w:t>
      </w:r>
      <w:r>
        <w:rPr>
          <w:spacing w:val="-8"/>
          <w:sz w:val="16"/>
        </w:rPr>
        <w:t> </w:t>
      </w:r>
      <w:r>
        <w:rPr>
          <w:sz w:val="16"/>
        </w:rPr>
        <w:t>gros</w:t>
      </w:r>
      <w:r>
        <w:rPr>
          <w:spacing w:val="-9"/>
          <w:sz w:val="16"/>
        </w:rPr>
        <w:t> </w:t>
      </w:r>
      <w:r>
        <w:rPr>
          <w:sz w:val="16"/>
        </w:rPr>
        <w:t>bisous</w:t>
      </w:r>
      <w:r>
        <w:rPr>
          <w:spacing w:val="-8"/>
          <w:sz w:val="16"/>
        </w:rPr>
        <w:t> </w:t>
      </w:r>
      <w:r>
        <w:rPr>
          <w:sz w:val="16"/>
        </w:rPr>
        <w:t>sur</w:t>
      </w:r>
      <w:r>
        <w:rPr>
          <w:spacing w:val="-8"/>
          <w:sz w:val="16"/>
        </w:rPr>
        <w:t> </w:t>
      </w:r>
      <w:r>
        <w:rPr>
          <w:sz w:val="16"/>
        </w:rPr>
        <w:t>vos</w:t>
      </w:r>
      <w:r>
        <w:rPr>
          <w:spacing w:val="-8"/>
          <w:sz w:val="16"/>
        </w:rPr>
        <w:t> </w:t>
      </w:r>
      <w:r>
        <w:rPr>
          <w:sz w:val="16"/>
        </w:rPr>
        <w:t>réticulum</w:t>
      </w:r>
      <w:r>
        <w:rPr>
          <w:spacing w:val="-8"/>
          <w:sz w:val="16"/>
        </w:rPr>
        <w:t> </w:t>
      </w:r>
      <w:r>
        <w:rPr>
          <w:sz w:val="16"/>
        </w:rPr>
        <w:t>endoplasmiques, Vos</w:t>
      </w:r>
      <w:r>
        <w:rPr>
          <w:spacing w:val="-7"/>
          <w:sz w:val="16"/>
        </w:rPr>
        <w:t> </w:t>
      </w:r>
      <w:r>
        <w:rPr>
          <w:sz w:val="16"/>
        </w:rPr>
        <w:t>transports</w:t>
      </w:r>
      <w:r>
        <w:rPr>
          <w:spacing w:val="-6"/>
          <w:sz w:val="16"/>
        </w:rPr>
        <w:t> </w:t>
      </w:r>
      <w:r>
        <w:rPr>
          <w:b/>
          <w:sz w:val="16"/>
        </w:rPr>
        <w:t>R</w:t>
      </w:r>
      <w:r>
        <w:rPr>
          <w:sz w:val="16"/>
        </w:rPr>
        <w:t>étrogrades</w:t>
      </w:r>
      <w:r>
        <w:rPr>
          <w:spacing w:val="-8"/>
          <w:sz w:val="16"/>
        </w:rPr>
        <w:t> </w:t>
      </w:r>
      <w:r>
        <w:rPr>
          <w:sz w:val="16"/>
        </w:rPr>
        <w:t>avec</w:t>
      </w:r>
      <w:r>
        <w:rPr>
          <w:spacing w:val="-5"/>
          <w:sz w:val="16"/>
        </w:rPr>
        <w:t> </w:t>
      </w:r>
      <w:r>
        <w:rPr>
          <w:b/>
          <w:sz w:val="16"/>
        </w:rPr>
        <w:t>M</w:t>
      </w:r>
      <w:r>
        <w:rPr>
          <w:sz w:val="16"/>
        </w:rPr>
        <w:t>anteau</w:t>
      </w:r>
      <w:r>
        <w:rPr>
          <w:spacing w:val="-7"/>
          <w:sz w:val="16"/>
        </w:rPr>
        <w:t> </w:t>
      </w:r>
      <w:r>
        <w:rPr>
          <w:sz w:val="16"/>
        </w:rPr>
        <w:t>de</w:t>
      </w:r>
      <w:r>
        <w:rPr>
          <w:spacing w:val="-8"/>
          <w:sz w:val="16"/>
        </w:rPr>
        <w:t> </w:t>
      </w:r>
      <w:r>
        <w:rPr>
          <w:sz w:val="16"/>
        </w:rPr>
        <w:t>COPI, Inès et Alice</w:t>
      </w:r>
    </w:p>
    <w:p>
      <w:pPr>
        <w:pStyle w:val="Heading1"/>
        <w:ind w:right="356"/>
        <w:rPr>
          <w:rFonts w:ascii="Arial"/>
        </w:rPr>
      </w:pPr>
      <w:r>
        <w:rPr>
          <w:b w:val="0"/>
        </w:rPr>
        <w:br w:type="column"/>
      </w:r>
      <w:r>
        <w:rPr>
          <w:rFonts w:ascii="Arial"/>
          <w:spacing w:val="-2"/>
          <w:w w:val="105"/>
        </w:rPr>
        <w:t>EXERCICE</w:t>
      </w:r>
    </w:p>
    <w:p>
      <w:pPr>
        <w:pStyle w:val="BodyText"/>
        <w:spacing w:before="39"/>
        <w:rPr>
          <w:b/>
          <w:i w:val="0"/>
          <w:sz w:val="18"/>
        </w:rPr>
      </w:pPr>
    </w:p>
    <w:p>
      <w:pPr>
        <w:spacing w:line="276" w:lineRule="auto" w:before="0"/>
        <w:ind w:left="222" w:right="580" w:firstLine="470"/>
        <w:jc w:val="both"/>
        <w:rPr>
          <w:sz w:val="16"/>
        </w:rPr>
      </w:pPr>
      <w:r>
        <w:rPr>
          <w:sz w:val="16"/>
        </w:rPr>
        <w:t>On s’intéresse au transport des N-acétylgalactosamine transférases, aussi appelées GALNTs, de l’appareil de Golgi au réticulum endoplasmique. Les GALNTs permettent</w:t>
      </w:r>
      <w:r>
        <w:rPr>
          <w:spacing w:val="-7"/>
          <w:sz w:val="16"/>
        </w:rPr>
        <w:t> </w:t>
      </w:r>
      <w:r>
        <w:rPr>
          <w:sz w:val="16"/>
        </w:rPr>
        <w:t>en</w:t>
      </w:r>
      <w:r>
        <w:rPr>
          <w:spacing w:val="-7"/>
          <w:sz w:val="16"/>
        </w:rPr>
        <w:t> </w:t>
      </w:r>
      <w:r>
        <w:rPr>
          <w:sz w:val="16"/>
        </w:rPr>
        <w:t>temps</w:t>
      </w:r>
      <w:r>
        <w:rPr>
          <w:spacing w:val="-8"/>
          <w:sz w:val="16"/>
        </w:rPr>
        <w:t> </w:t>
      </w:r>
      <w:r>
        <w:rPr>
          <w:sz w:val="16"/>
        </w:rPr>
        <w:t>normal</w:t>
      </w:r>
      <w:r>
        <w:rPr>
          <w:spacing w:val="-7"/>
          <w:sz w:val="16"/>
        </w:rPr>
        <w:t> </w:t>
      </w:r>
      <w:r>
        <w:rPr>
          <w:sz w:val="16"/>
        </w:rPr>
        <w:t>une</w:t>
      </w:r>
      <w:r>
        <w:rPr>
          <w:spacing w:val="-7"/>
          <w:sz w:val="16"/>
        </w:rPr>
        <w:t> </w:t>
      </w:r>
      <w:r>
        <w:rPr>
          <w:sz w:val="16"/>
        </w:rPr>
        <w:t>O-glycosylation</w:t>
      </w:r>
      <w:r>
        <w:rPr>
          <w:spacing w:val="-7"/>
          <w:sz w:val="16"/>
        </w:rPr>
        <w:t> </w:t>
      </w:r>
      <w:r>
        <w:rPr>
          <w:sz w:val="16"/>
        </w:rPr>
        <w:t>dans</w:t>
      </w:r>
      <w:r>
        <w:rPr>
          <w:spacing w:val="-7"/>
          <w:sz w:val="16"/>
        </w:rPr>
        <w:t> </w:t>
      </w:r>
      <w:r>
        <w:rPr>
          <w:sz w:val="16"/>
        </w:rPr>
        <w:t>le</w:t>
      </w:r>
      <w:r>
        <w:rPr>
          <w:spacing w:val="-7"/>
          <w:sz w:val="16"/>
        </w:rPr>
        <w:t> </w:t>
      </w:r>
      <w:r>
        <w:rPr>
          <w:sz w:val="16"/>
        </w:rPr>
        <w:t>Golgi.</w:t>
      </w:r>
      <w:r>
        <w:rPr>
          <w:spacing w:val="-9"/>
          <w:sz w:val="16"/>
        </w:rPr>
        <w:t> </w:t>
      </w:r>
      <w:r>
        <w:rPr>
          <w:sz w:val="16"/>
        </w:rPr>
        <w:t>Toutefois,</w:t>
      </w:r>
      <w:r>
        <w:rPr>
          <w:spacing w:val="-7"/>
          <w:sz w:val="16"/>
        </w:rPr>
        <w:t> </w:t>
      </w:r>
      <w:r>
        <w:rPr>
          <w:sz w:val="16"/>
        </w:rPr>
        <w:t>lorsqu’elles sont délocalisées dans le réticulum endoplasmique, leur activité enzymatique augmente, ce qui implique la présence de protéines O-glycosylées dans ce compartiment. Ce mécanisme délétère est important dans certains cancers.</w:t>
      </w:r>
    </w:p>
    <w:p>
      <w:pPr>
        <w:spacing w:line="276" w:lineRule="auto" w:before="0"/>
        <w:ind w:left="222" w:right="579" w:firstLine="0"/>
        <w:jc w:val="both"/>
        <w:rPr>
          <w:sz w:val="16"/>
        </w:rPr>
      </w:pPr>
      <w:r>
        <w:rPr>
          <w:sz w:val="16"/>
        </w:rPr>
        <w:t>Les mécanismes du transport rétrograde sont moins bien caractérisés que ceux du transport</w:t>
      </w:r>
      <w:r>
        <w:rPr>
          <w:spacing w:val="-1"/>
          <w:sz w:val="16"/>
        </w:rPr>
        <w:t> </w:t>
      </w:r>
      <w:r>
        <w:rPr>
          <w:sz w:val="16"/>
        </w:rPr>
        <w:t>antérograde. Dans cette étude, les</w:t>
      </w:r>
      <w:r>
        <w:rPr>
          <w:spacing w:val="-2"/>
          <w:sz w:val="16"/>
        </w:rPr>
        <w:t> </w:t>
      </w:r>
      <w:r>
        <w:rPr>
          <w:sz w:val="16"/>
        </w:rPr>
        <w:t>auteurs cherchent</w:t>
      </w:r>
      <w:r>
        <w:rPr>
          <w:spacing w:val="-1"/>
          <w:sz w:val="16"/>
        </w:rPr>
        <w:t> </w:t>
      </w:r>
      <w:r>
        <w:rPr>
          <w:sz w:val="16"/>
        </w:rPr>
        <w:t>à identifier des cibles thérapeutiques impliquées dans le transport des GALNTs afin d’inhiber certains processus cancéreux.</w:t>
      </w:r>
    </w:p>
    <w:p>
      <w:pPr>
        <w:pStyle w:val="BodyText"/>
        <w:spacing w:before="23"/>
        <w:rPr>
          <w:i w:val="0"/>
        </w:rPr>
      </w:pPr>
    </w:p>
    <w:p>
      <w:pPr>
        <w:spacing w:before="0"/>
        <w:ind w:left="222" w:right="0" w:firstLine="0"/>
        <w:jc w:val="both"/>
        <w:rPr>
          <w:b/>
          <w:sz w:val="16"/>
        </w:rPr>
      </w:pPr>
      <w:r>
        <w:rPr>
          <w:b/>
          <w:sz w:val="16"/>
        </w:rPr>
        <w:t>Question</w:t>
      </w:r>
      <w:r>
        <w:rPr>
          <w:b/>
          <w:spacing w:val="-10"/>
          <w:sz w:val="16"/>
        </w:rPr>
        <w:t> 1</w:t>
      </w:r>
    </w:p>
    <w:p>
      <w:pPr>
        <w:spacing w:line="276" w:lineRule="auto" w:before="27"/>
        <w:ind w:left="222" w:right="583" w:firstLine="0"/>
        <w:jc w:val="both"/>
        <w:rPr>
          <w:b/>
          <w:sz w:val="16"/>
        </w:rPr>
      </w:pPr>
      <w:r>
        <w:rPr>
          <w:b/>
          <w:sz w:val="16"/>
        </w:rPr>
        <w:t>D’après</w:t>
      </w:r>
      <w:r>
        <w:rPr>
          <w:b/>
          <w:spacing w:val="-12"/>
          <w:sz w:val="16"/>
        </w:rPr>
        <w:t> </w:t>
      </w:r>
      <w:r>
        <w:rPr>
          <w:b/>
          <w:sz w:val="16"/>
        </w:rPr>
        <w:t>vos</w:t>
      </w:r>
      <w:r>
        <w:rPr>
          <w:b/>
          <w:spacing w:val="-11"/>
          <w:sz w:val="16"/>
        </w:rPr>
        <w:t> </w:t>
      </w:r>
      <w:r>
        <w:rPr>
          <w:b/>
          <w:sz w:val="16"/>
        </w:rPr>
        <w:t>connaissances,</w:t>
      </w:r>
      <w:r>
        <w:rPr>
          <w:b/>
          <w:spacing w:val="-11"/>
          <w:sz w:val="16"/>
        </w:rPr>
        <w:t> </w:t>
      </w:r>
      <w:r>
        <w:rPr>
          <w:b/>
          <w:sz w:val="16"/>
        </w:rPr>
        <w:t>laquelle</w:t>
      </w:r>
      <w:r>
        <w:rPr>
          <w:b/>
          <w:spacing w:val="-11"/>
          <w:sz w:val="16"/>
        </w:rPr>
        <w:t> </w:t>
      </w:r>
      <w:r>
        <w:rPr>
          <w:b/>
          <w:sz w:val="16"/>
        </w:rPr>
        <w:t>(lesquelles)</w:t>
      </w:r>
      <w:r>
        <w:rPr>
          <w:b/>
          <w:spacing w:val="-11"/>
          <w:sz w:val="16"/>
        </w:rPr>
        <w:t> </w:t>
      </w:r>
      <w:r>
        <w:rPr>
          <w:b/>
          <w:sz w:val="16"/>
        </w:rPr>
        <w:t>des</w:t>
      </w:r>
      <w:r>
        <w:rPr>
          <w:b/>
          <w:spacing w:val="-11"/>
          <w:sz w:val="16"/>
        </w:rPr>
        <w:t> </w:t>
      </w:r>
      <w:r>
        <w:rPr>
          <w:b/>
          <w:sz w:val="16"/>
        </w:rPr>
        <w:t>propositions</w:t>
      </w:r>
      <w:r>
        <w:rPr>
          <w:b/>
          <w:spacing w:val="-11"/>
          <w:sz w:val="16"/>
        </w:rPr>
        <w:t> </w:t>
      </w:r>
      <w:r>
        <w:rPr>
          <w:b/>
          <w:sz w:val="16"/>
        </w:rPr>
        <w:t>suivantes</w:t>
      </w:r>
      <w:r>
        <w:rPr>
          <w:b/>
          <w:spacing w:val="-11"/>
          <w:sz w:val="16"/>
        </w:rPr>
        <w:t> </w:t>
      </w:r>
      <w:r>
        <w:rPr>
          <w:b/>
          <w:sz w:val="16"/>
        </w:rPr>
        <w:t>est (sont) exacte(s) ?</w:t>
      </w:r>
    </w:p>
    <w:p>
      <w:pPr>
        <w:pStyle w:val="BodyText"/>
        <w:spacing w:before="26"/>
        <w:rPr>
          <w:b/>
          <w:i w:val="0"/>
        </w:rPr>
      </w:pPr>
    </w:p>
    <w:p>
      <w:pPr>
        <w:pStyle w:val="ListParagraph"/>
        <w:numPr>
          <w:ilvl w:val="0"/>
          <w:numId w:val="2"/>
        </w:numPr>
        <w:tabs>
          <w:tab w:pos="417" w:val="left" w:leader="none"/>
        </w:tabs>
        <w:spacing w:line="276" w:lineRule="auto" w:before="1" w:after="0"/>
        <w:ind w:left="222" w:right="578" w:firstLine="0"/>
        <w:jc w:val="left"/>
        <w:rPr>
          <w:i/>
          <w:sz w:val="16"/>
        </w:rPr>
      </w:pPr>
      <w:r>
        <w:rPr>
          <w:sz w:val="16"/>
        </w:rPr>
        <w:t>Le transport rétrograde part du réticulum endoplasmique pour aller vers le Golgi </w:t>
      </w:r>
      <w:r>
        <w:rPr>
          <w:i/>
          <w:sz w:val="16"/>
        </w:rPr>
        <w:t>FAUX</w:t>
      </w:r>
      <w:r>
        <w:rPr>
          <w:i/>
          <w:spacing w:val="40"/>
          <w:sz w:val="16"/>
        </w:rPr>
        <w:t> </w:t>
      </w:r>
      <w:r>
        <w:rPr>
          <w:i/>
          <w:sz w:val="16"/>
        </w:rPr>
        <w:t>-</w:t>
      </w:r>
      <w:r>
        <w:rPr>
          <w:i/>
          <w:spacing w:val="40"/>
          <w:sz w:val="16"/>
        </w:rPr>
        <w:t> </w:t>
      </w:r>
      <w:r>
        <w:rPr>
          <w:i/>
          <w:sz w:val="16"/>
        </w:rPr>
        <w:t>Comment</w:t>
      </w:r>
      <w:r>
        <w:rPr>
          <w:i/>
          <w:spacing w:val="40"/>
          <w:sz w:val="16"/>
        </w:rPr>
        <w:t> </w:t>
      </w:r>
      <w:r>
        <w:rPr>
          <w:i/>
          <w:sz w:val="16"/>
        </w:rPr>
        <w:t>pouvait-on</w:t>
      </w:r>
      <w:r>
        <w:rPr>
          <w:i/>
          <w:spacing w:val="40"/>
          <w:sz w:val="16"/>
        </w:rPr>
        <w:t> </w:t>
      </w:r>
      <w:r>
        <w:rPr>
          <w:i/>
          <w:sz w:val="16"/>
        </w:rPr>
        <w:t>débuter</w:t>
      </w:r>
      <w:r>
        <w:rPr>
          <w:i/>
          <w:spacing w:val="40"/>
          <w:sz w:val="16"/>
        </w:rPr>
        <w:t> </w:t>
      </w:r>
      <w:r>
        <w:rPr>
          <w:i/>
          <w:sz w:val="16"/>
        </w:rPr>
        <w:t>ce</w:t>
      </w:r>
      <w:r>
        <w:rPr>
          <w:i/>
          <w:spacing w:val="40"/>
          <w:sz w:val="16"/>
        </w:rPr>
        <w:t> </w:t>
      </w:r>
      <w:r>
        <w:rPr>
          <w:i/>
          <w:sz w:val="16"/>
        </w:rPr>
        <w:t>tuto</w:t>
      </w:r>
      <w:r>
        <w:rPr>
          <w:i/>
          <w:spacing w:val="40"/>
          <w:sz w:val="16"/>
        </w:rPr>
        <w:t> </w:t>
      </w:r>
      <w:r>
        <w:rPr>
          <w:i/>
          <w:sz w:val="16"/>
        </w:rPr>
        <w:t>autrement</w:t>
      </w:r>
      <w:r>
        <w:rPr>
          <w:i/>
          <w:spacing w:val="40"/>
          <w:sz w:val="16"/>
        </w:rPr>
        <w:t> </w:t>
      </w:r>
      <w:r>
        <w:rPr>
          <w:i/>
          <w:sz w:val="16"/>
        </w:rPr>
        <w:t>qu’avec</w:t>
      </w:r>
      <w:r>
        <w:rPr>
          <w:i/>
          <w:spacing w:val="40"/>
          <w:sz w:val="16"/>
        </w:rPr>
        <w:t> </w:t>
      </w:r>
      <w:r>
        <w:rPr>
          <w:i/>
          <w:sz w:val="16"/>
        </w:rPr>
        <w:t>un</w:t>
      </w:r>
      <w:r>
        <w:rPr>
          <w:i/>
          <w:spacing w:val="40"/>
          <w:sz w:val="16"/>
        </w:rPr>
        <w:t> </w:t>
      </w:r>
      <w:r>
        <w:rPr>
          <w:i/>
          <w:sz w:val="16"/>
        </w:rPr>
        <w:t>petit</w:t>
      </w:r>
      <w:r>
        <w:rPr>
          <w:i/>
          <w:spacing w:val="40"/>
          <w:sz w:val="16"/>
        </w:rPr>
        <w:t> </w:t>
      </w:r>
      <w:r>
        <w:rPr>
          <w:i/>
          <w:sz w:val="16"/>
        </w:rPr>
        <w:t>piège d’inversion</w:t>
      </w:r>
      <w:r>
        <w:rPr>
          <w:i/>
          <w:spacing w:val="40"/>
          <w:sz w:val="16"/>
        </w:rPr>
        <w:t> </w:t>
      </w:r>
      <w:r>
        <w:rPr>
          <w:i/>
          <w:sz w:val="16"/>
        </w:rPr>
        <w:t>?</w:t>
      </w:r>
      <w:r>
        <w:rPr>
          <w:i/>
          <w:spacing w:val="40"/>
          <w:sz w:val="16"/>
        </w:rPr>
        <w:t> </w:t>
      </w:r>
      <w:r>
        <w:rPr>
          <w:i/>
          <w:sz w:val="16"/>
        </w:rPr>
        <w:t>Le</w:t>
      </w:r>
      <w:r>
        <w:rPr>
          <w:i/>
          <w:spacing w:val="40"/>
          <w:sz w:val="16"/>
        </w:rPr>
        <w:t> </w:t>
      </w:r>
      <w:r>
        <w:rPr>
          <w:i/>
          <w:sz w:val="16"/>
        </w:rPr>
        <w:t>transport</w:t>
      </w:r>
      <w:r>
        <w:rPr>
          <w:i/>
          <w:spacing w:val="40"/>
          <w:sz w:val="16"/>
        </w:rPr>
        <w:t> </w:t>
      </w:r>
      <w:r>
        <w:rPr>
          <w:i/>
          <w:sz w:val="16"/>
        </w:rPr>
        <w:t>rétrograde</w:t>
      </w:r>
      <w:r>
        <w:rPr>
          <w:i/>
          <w:spacing w:val="40"/>
          <w:sz w:val="16"/>
        </w:rPr>
        <w:t> </w:t>
      </w:r>
      <w:r>
        <w:rPr>
          <w:i/>
          <w:sz w:val="16"/>
        </w:rPr>
        <w:t>va</w:t>
      </w:r>
      <w:r>
        <w:rPr>
          <w:i/>
          <w:spacing w:val="40"/>
          <w:sz w:val="16"/>
        </w:rPr>
        <w:t> </w:t>
      </w:r>
      <w:r>
        <w:rPr>
          <w:i/>
          <w:sz w:val="16"/>
        </w:rPr>
        <w:t>dans</w:t>
      </w:r>
      <w:r>
        <w:rPr>
          <w:i/>
          <w:spacing w:val="40"/>
          <w:sz w:val="16"/>
        </w:rPr>
        <w:t> </w:t>
      </w:r>
      <w:r>
        <w:rPr>
          <w:i/>
          <w:sz w:val="16"/>
        </w:rPr>
        <w:t>le</w:t>
      </w:r>
      <w:r>
        <w:rPr>
          <w:i/>
          <w:spacing w:val="40"/>
          <w:sz w:val="16"/>
        </w:rPr>
        <w:t> </w:t>
      </w:r>
      <w:r>
        <w:rPr>
          <w:i/>
          <w:sz w:val="16"/>
        </w:rPr>
        <w:t>sens</w:t>
      </w:r>
      <w:r>
        <w:rPr>
          <w:i/>
          <w:spacing w:val="40"/>
          <w:sz w:val="16"/>
        </w:rPr>
        <w:t> </w:t>
      </w:r>
      <w:r>
        <w:rPr>
          <w:i/>
          <w:sz w:val="16"/>
        </w:rPr>
        <w:t>inverse</w:t>
      </w:r>
      <w:r>
        <w:rPr>
          <w:i/>
          <w:spacing w:val="40"/>
          <w:sz w:val="16"/>
        </w:rPr>
        <w:t> </w:t>
      </w:r>
      <w:r>
        <w:rPr>
          <w:i/>
          <w:sz w:val="16"/>
        </w:rPr>
        <w:t>du</w:t>
      </w:r>
      <w:r>
        <w:rPr>
          <w:i/>
          <w:spacing w:val="40"/>
          <w:sz w:val="16"/>
        </w:rPr>
        <w:t> </w:t>
      </w:r>
      <w:r>
        <w:rPr>
          <w:i/>
          <w:sz w:val="16"/>
        </w:rPr>
        <w:t>flux</w:t>
      </w:r>
      <w:r>
        <w:rPr>
          <w:i/>
          <w:spacing w:val="40"/>
          <w:sz w:val="16"/>
        </w:rPr>
        <w:t> </w:t>
      </w:r>
      <w:r>
        <w:rPr>
          <w:i/>
          <w:sz w:val="16"/>
        </w:rPr>
        <w:t>vectoriel permanent</w:t>
      </w:r>
      <w:r>
        <w:rPr>
          <w:i/>
          <w:spacing w:val="-4"/>
          <w:sz w:val="16"/>
        </w:rPr>
        <w:t> </w:t>
      </w:r>
      <w:r>
        <w:rPr>
          <w:i/>
          <w:sz w:val="16"/>
        </w:rPr>
        <w:t>(=</w:t>
      </w:r>
      <w:r>
        <w:rPr>
          <w:i/>
          <w:spacing w:val="-6"/>
          <w:sz w:val="16"/>
        </w:rPr>
        <w:t> </w:t>
      </w:r>
      <w:r>
        <w:rPr>
          <w:i/>
          <w:sz w:val="16"/>
        </w:rPr>
        <w:t>flux</w:t>
      </w:r>
      <w:r>
        <w:rPr>
          <w:i/>
          <w:spacing w:val="-5"/>
          <w:sz w:val="16"/>
        </w:rPr>
        <w:t> </w:t>
      </w:r>
      <w:r>
        <w:rPr>
          <w:i/>
          <w:sz w:val="16"/>
        </w:rPr>
        <w:t>antérograde).</w:t>
      </w:r>
      <w:r>
        <w:rPr>
          <w:i/>
          <w:spacing w:val="-5"/>
          <w:sz w:val="16"/>
        </w:rPr>
        <w:t> </w:t>
      </w:r>
      <w:r>
        <w:rPr>
          <w:i/>
          <w:sz w:val="16"/>
        </w:rPr>
        <w:t>Il</w:t>
      </w:r>
      <w:r>
        <w:rPr>
          <w:i/>
          <w:spacing w:val="-5"/>
          <w:sz w:val="16"/>
        </w:rPr>
        <w:t> </w:t>
      </w:r>
      <w:r>
        <w:rPr>
          <w:i/>
          <w:sz w:val="16"/>
        </w:rPr>
        <w:t>est</w:t>
      </w:r>
      <w:r>
        <w:rPr>
          <w:i/>
          <w:spacing w:val="-4"/>
          <w:sz w:val="16"/>
        </w:rPr>
        <w:t> </w:t>
      </w:r>
      <w:r>
        <w:rPr>
          <w:i/>
          <w:sz w:val="16"/>
        </w:rPr>
        <w:t>super</w:t>
      </w:r>
      <w:r>
        <w:rPr>
          <w:i/>
          <w:spacing w:val="-5"/>
          <w:sz w:val="16"/>
        </w:rPr>
        <w:t> </w:t>
      </w:r>
      <w:r>
        <w:rPr>
          <w:i/>
          <w:sz w:val="16"/>
        </w:rPr>
        <w:t>important</w:t>
      </w:r>
      <w:r>
        <w:rPr>
          <w:i/>
          <w:spacing w:val="-4"/>
          <w:sz w:val="16"/>
        </w:rPr>
        <w:t> </w:t>
      </w:r>
      <w:r>
        <w:rPr>
          <w:i/>
          <w:sz w:val="16"/>
        </w:rPr>
        <w:t>de</w:t>
      </w:r>
      <w:r>
        <w:rPr>
          <w:i/>
          <w:spacing w:val="-4"/>
          <w:sz w:val="16"/>
        </w:rPr>
        <w:t> </w:t>
      </w:r>
      <w:r>
        <w:rPr>
          <w:i/>
          <w:sz w:val="16"/>
        </w:rPr>
        <w:t>bien</w:t>
      </w:r>
      <w:r>
        <w:rPr>
          <w:i/>
          <w:spacing w:val="-4"/>
          <w:sz w:val="16"/>
        </w:rPr>
        <w:t> </w:t>
      </w:r>
      <w:r>
        <w:rPr>
          <w:i/>
          <w:sz w:val="16"/>
        </w:rPr>
        <w:t>avoir</w:t>
      </w:r>
      <w:r>
        <w:rPr>
          <w:i/>
          <w:spacing w:val="-6"/>
          <w:sz w:val="16"/>
        </w:rPr>
        <w:t> </w:t>
      </w:r>
      <w:r>
        <w:rPr>
          <w:i/>
          <w:sz w:val="16"/>
        </w:rPr>
        <w:t>en</w:t>
      </w:r>
      <w:r>
        <w:rPr>
          <w:i/>
          <w:spacing w:val="-4"/>
          <w:sz w:val="16"/>
        </w:rPr>
        <w:t> </w:t>
      </w:r>
      <w:r>
        <w:rPr>
          <w:i/>
          <w:sz w:val="16"/>
        </w:rPr>
        <w:t>tête</w:t>
      </w:r>
      <w:r>
        <w:rPr>
          <w:i/>
          <w:spacing w:val="-4"/>
          <w:sz w:val="16"/>
        </w:rPr>
        <w:t> </w:t>
      </w:r>
      <w:r>
        <w:rPr>
          <w:i/>
          <w:sz w:val="16"/>
        </w:rPr>
        <w:t>que</w:t>
      </w:r>
      <w:r>
        <w:rPr>
          <w:i/>
          <w:spacing w:val="-4"/>
          <w:sz w:val="16"/>
        </w:rPr>
        <w:t> </w:t>
      </w:r>
      <w:r>
        <w:rPr>
          <w:i/>
          <w:sz w:val="16"/>
        </w:rPr>
        <w:t>le</w:t>
      </w:r>
      <w:r>
        <w:rPr>
          <w:i/>
          <w:spacing w:val="-5"/>
          <w:sz w:val="16"/>
        </w:rPr>
        <w:t> </w:t>
      </w:r>
      <w:r>
        <w:rPr>
          <w:i/>
          <w:sz w:val="16"/>
        </w:rPr>
        <w:t>flux vectoriel</w:t>
      </w:r>
      <w:r>
        <w:rPr>
          <w:i/>
          <w:spacing w:val="-8"/>
          <w:sz w:val="16"/>
        </w:rPr>
        <w:t> </w:t>
      </w:r>
      <w:r>
        <w:rPr>
          <w:i/>
          <w:sz w:val="16"/>
        </w:rPr>
        <w:t>permanent</w:t>
      </w:r>
      <w:r>
        <w:rPr>
          <w:i/>
          <w:spacing w:val="-7"/>
          <w:sz w:val="16"/>
        </w:rPr>
        <w:t> </w:t>
      </w:r>
      <w:r>
        <w:rPr>
          <w:i/>
          <w:sz w:val="16"/>
        </w:rPr>
        <w:t>part</w:t>
      </w:r>
      <w:r>
        <w:rPr>
          <w:i/>
          <w:spacing w:val="-6"/>
          <w:sz w:val="16"/>
        </w:rPr>
        <w:t> </w:t>
      </w:r>
      <w:r>
        <w:rPr>
          <w:i/>
          <w:sz w:val="16"/>
        </w:rPr>
        <w:t>du</w:t>
      </w:r>
      <w:r>
        <w:rPr>
          <w:i/>
          <w:spacing w:val="-7"/>
          <w:sz w:val="16"/>
        </w:rPr>
        <w:t> </w:t>
      </w:r>
      <w:r>
        <w:rPr>
          <w:i/>
          <w:sz w:val="16"/>
        </w:rPr>
        <w:t>RE</w:t>
      </w:r>
      <w:r>
        <w:rPr>
          <w:i/>
          <w:spacing w:val="-7"/>
          <w:sz w:val="16"/>
        </w:rPr>
        <w:t> </w:t>
      </w:r>
      <w:r>
        <w:rPr>
          <w:i/>
          <w:sz w:val="16"/>
        </w:rPr>
        <w:t>pour</w:t>
      </w:r>
      <w:r>
        <w:rPr>
          <w:i/>
          <w:spacing w:val="-6"/>
          <w:sz w:val="16"/>
        </w:rPr>
        <w:t> </w:t>
      </w:r>
      <w:r>
        <w:rPr>
          <w:i/>
          <w:sz w:val="16"/>
        </w:rPr>
        <w:t>atteindre</w:t>
      </w:r>
      <w:r>
        <w:rPr>
          <w:i/>
          <w:spacing w:val="-7"/>
          <w:sz w:val="16"/>
        </w:rPr>
        <w:t> </w:t>
      </w:r>
      <w:r>
        <w:rPr>
          <w:i/>
          <w:sz w:val="16"/>
        </w:rPr>
        <w:t>l’appareil</w:t>
      </w:r>
      <w:r>
        <w:rPr>
          <w:i/>
          <w:spacing w:val="-6"/>
          <w:sz w:val="16"/>
        </w:rPr>
        <w:t> </w:t>
      </w:r>
      <w:r>
        <w:rPr>
          <w:i/>
          <w:sz w:val="16"/>
        </w:rPr>
        <w:t>de</w:t>
      </w:r>
      <w:r>
        <w:rPr>
          <w:i/>
          <w:spacing w:val="-5"/>
          <w:sz w:val="16"/>
        </w:rPr>
        <w:t> </w:t>
      </w:r>
      <w:r>
        <w:rPr>
          <w:i/>
          <w:sz w:val="16"/>
        </w:rPr>
        <w:t>Golgi,</w:t>
      </w:r>
      <w:r>
        <w:rPr>
          <w:i/>
          <w:spacing w:val="-7"/>
          <w:sz w:val="16"/>
        </w:rPr>
        <w:t> </w:t>
      </w:r>
      <w:r>
        <w:rPr>
          <w:i/>
          <w:sz w:val="16"/>
        </w:rPr>
        <w:t>puis</w:t>
      </w:r>
      <w:r>
        <w:rPr>
          <w:i/>
          <w:spacing w:val="-6"/>
          <w:sz w:val="16"/>
        </w:rPr>
        <w:t> </w:t>
      </w:r>
      <w:r>
        <w:rPr>
          <w:i/>
          <w:sz w:val="16"/>
        </w:rPr>
        <w:t>les</w:t>
      </w:r>
      <w:r>
        <w:rPr>
          <w:i/>
          <w:spacing w:val="-7"/>
          <w:sz w:val="16"/>
        </w:rPr>
        <w:t> </w:t>
      </w:r>
      <w:r>
        <w:rPr>
          <w:i/>
          <w:sz w:val="16"/>
        </w:rPr>
        <w:t>endosomes et les lysosomes. C’est donc l’inverse pour le transport rétrograde !</w:t>
      </w:r>
    </w:p>
    <w:p>
      <w:pPr>
        <w:pStyle w:val="Heading2"/>
        <w:numPr>
          <w:ilvl w:val="0"/>
          <w:numId w:val="2"/>
        </w:numPr>
        <w:tabs>
          <w:tab w:pos="409" w:val="left" w:leader="none"/>
        </w:tabs>
        <w:spacing w:line="276" w:lineRule="auto" w:before="0" w:after="0"/>
        <w:ind w:left="222" w:right="584" w:firstLine="0"/>
        <w:jc w:val="left"/>
      </w:pPr>
      <w:r>
        <w:rPr/>
        <w:t>Dans</w:t>
      </w:r>
      <w:r>
        <w:rPr>
          <w:spacing w:val="-12"/>
        </w:rPr>
        <w:t> </w:t>
      </w:r>
      <w:r>
        <w:rPr/>
        <w:t>le</w:t>
      </w:r>
      <w:r>
        <w:rPr>
          <w:spacing w:val="-11"/>
        </w:rPr>
        <w:t> </w:t>
      </w:r>
      <w:r>
        <w:rPr/>
        <w:t>Golgi,</w:t>
      </w:r>
      <w:r>
        <w:rPr>
          <w:spacing w:val="-11"/>
        </w:rPr>
        <w:t> </w:t>
      </w:r>
      <w:r>
        <w:rPr/>
        <w:t>si</w:t>
      </w:r>
      <w:r>
        <w:rPr>
          <w:spacing w:val="-11"/>
        </w:rPr>
        <w:t> </w:t>
      </w:r>
      <w:r>
        <w:rPr/>
        <w:t>la</w:t>
      </w:r>
      <w:r>
        <w:rPr>
          <w:spacing w:val="-11"/>
        </w:rPr>
        <w:t> </w:t>
      </w:r>
      <w:r>
        <w:rPr/>
        <w:t>séquence</w:t>
      </w:r>
      <w:r>
        <w:rPr>
          <w:spacing w:val="-11"/>
        </w:rPr>
        <w:t> </w:t>
      </w:r>
      <w:r>
        <w:rPr/>
        <w:t>peptidique</w:t>
      </w:r>
      <w:r>
        <w:rPr>
          <w:spacing w:val="-11"/>
        </w:rPr>
        <w:t> </w:t>
      </w:r>
      <w:r>
        <w:rPr/>
        <w:t>d’une</w:t>
      </w:r>
      <w:r>
        <w:rPr>
          <w:spacing w:val="-11"/>
        </w:rPr>
        <w:t> </w:t>
      </w:r>
      <w:r>
        <w:rPr/>
        <w:t>protéine</w:t>
      </w:r>
      <w:r>
        <w:rPr>
          <w:spacing w:val="-12"/>
        </w:rPr>
        <w:t> </w:t>
      </w:r>
      <w:r>
        <w:rPr/>
        <w:t>transmembranaire</w:t>
      </w:r>
      <w:r>
        <w:rPr>
          <w:spacing w:val="-11"/>
        </w:rPr>
        <w:t> </w:t>
      </w:r>
      <w:r>
        <w:rPr/>
        <w:t>s’achève par KDEL, celle-ci retourne au réticulum endoplasmique</w:t>
      </w:r>
    </w:p>
    <w:p>
      <w:pPr>
        <w:pStyle w:val="BodyText"/>
        <w:spacing w:line="276" w:lineRule="auto"/>
        <w:ind w:left="222" w:right="579"/>
        <w:jc w:val="both"/>
      </w:pPr>
      <w:r>
        <w:rPr/>
        <w:t>FAUX - Les séquences KDEL permettent effectivement de réadresser des protéines au</w:t>
      </w:r>
      <w:r>
        <w:rPr>
          <w:spacing w:val="-7"/>
        </w:rPr>
        <w:t> </w:t>
      </w:r>
      <w:r>
        <w:rPr/>
        <w:t>RE</w:t>
      </w:r>
      <w:r>
        <w:rPr>
          <w:spacing w:val="-7"/>
        </w:rPr>
        <w:t> </w:t>
      </w:r>
      <w:r>
        <w:rPr/>
        <w:t>via</w:t>
      </w:r>
      <w:r>
        <w:rPr>
          <w:spacing w:val="-7"/>
        </w:rPr>
        <w:t> </w:t>
      </w:r>
      <w:r>
        <w:rPr/>
        <w:t>le</w:t>
      </w:r>
      <w:r>
        <w:rPr>
          <w:spacing w:val="-7"/>
        </w:rPr>
        <w:t> </w:t>
      </w:r>
      <w:r>
        <w:rPr/>
        <w:t>flux</w:t>
      </w:r>
      <w:r>
        <w:rPr>
          <w:spacing w:val="-7"/>
        </w:rPr>
        <w:t> </w:t>
      </w:r>
      <w:r>
        <w:rPr/>
        <w:t>rétrograde,</w:t>
      </w:r>
      <w:r>
        <w:rPr>
          <w:spacing w:val="-7"/>
        </w:rPr>
        <w:t> </w:t>
      </w:r>
      <w:r>
        <w:rPr/>
        <w:t>mais</w:t>
      </w:r>
      <w:r>
        <w:rPr>
          <w:spacing w:val="-8"/>
        </w:rPr>
        <w:t> </w:t>
      </w:r>
      <w:r>
        <w:rPr/>
        <w:t>cela</w:t>
      </w:r>
      <w:r>
        <w:rPr>
          <w:spacing w:val="-7"/>
        </w:rPr>
        <w:t> </w:t>
      </w:r>
      <w:r>
        <w:rPr/>
        <w:t>concerne</w:t>
      </w:r>
      <w:r>
        <w:rPr>
          <w:spacing w:val="-7"/>
        </w:rPr>
        <w:t> </w:t>
      </w:r>
      <w:r>
        <w:rPr/>
        <w:t>les</w:t>
      </w:r>
      <w:r>
        <w:rPr>
          <w:spacing w:val="-7"/>
        </w:rPr>
        <w:t> </w:t>
      </w:r>
      <w:r>
        <w:rPr/>
        <w:t>protéines</w:t>
      </w:r>
      <w:r>
        <w:rPr>
          <w:spacing w:val="-4"/>
        </w:rPr>
        <w:t> </w:t>
      </w:r>
      <w:r>
        <w:rPr>
          <w:u w:val="single"/>
        </w:rPr>
        <w:t>solubles</w:t>
      </w:r>
      <w:r>
        <w:rPr>
          <w:spacing w:val="-7"/>
        </w:rPr>
        <w:t> </w:t>
      </w:r>
      <w:r>
        <w:rPr/>
        <w:t>!</w:t>
      </w:r>
      <w:r>
        <w:rPr>
          <w:spacing w:val="-7"/>
        </w:rPr>
        <w:t> </w:t>
      </w:r>
      <w:r>
        <w:rPr/>
        <w:t>Les</w:t>
      </w:r>
      <w:r>
        <w:rPr>
          <w:spacing w:val="-7"/>
        </w:rPr>
        <w:t> </w:t>
      </w:r>
      <w:r>
        <w:rPr/>
        <w:t>protéines transmembranaires devant être réadressées au RE portent quant à elles une séquence KKXX.</w:t>
      </w:r>
    </w:p>
    <w:p>
      <w:pPr>
        <w:pStyle w:val="Heading2"/>
        <w:numPr>
          <w:ilvl w:val="0"/>
          <w:numId w:val="2"/>
        </w:numPr>
        <w:tabs>
          <w:tab w:pos="464" w:val="left" w:leader="none"/>
        </w:tabs>
        <w:spacing w:line="276" w:lineRule="auto" w:before="0" w:after="0"/>
        <w:ind w:left="222" w:right="579" w:firstLine="0"/>
        <w:jc w:val="both"/>
      </w:pPr>
      <w:r>
        <w:rPr/>
        <w:t>Une séquence peptidique KKXX présente en bout de chaîne peptidique sera reconnue par ERD</w:t>
      </w:r>
    </w:p>
    <w:p>
      <w:pPr>
        <w:pStyle w:val="BodyText"/>
        <w:spacing w:line="276" w:lineRule="auto"/>
        <w:ind w:left="222" w:right="579"/>
        <w:jc w:val="both"/>
      </w:pPr>
      <w:r>
        <w:rPr/>
        <w:t>FAUX - Petite inversion : c’est COP</w:t>
      </w:r>
      <w:r>
        <w:rPr>
          <w:spacing w:val="-4"/>
        </w:rPr>
        <w:t> </w:t>
      </w:r>
      <w:r>
        <w:rPr/>
        <w:t>I qui reconnaît la séquence KKXX des protéines transmembranaires, et</w:t>
      </w:r>
      <w:r>
        <w:rPr>
          <w:spacing w:val="-1"/>
        </w:rPr>
        <w:t> </w:t>
      </w:r>
      <w:r>
        <w:rPr/>
        <w:t>ERD qui reconnaît la</w:t>
      </w:r>
      <w:r>
        <w:rPr>
          <w:spacing w:val="-1"/>
        </w:rPr>
        <w:t> </w:t>
      </w:r>
      <w:r>
        <w:rPr/>
        <w:t>séquence</w:t>
      </w:r>
      <w:r>
        <w:rPr>
          <w:spacing w:val="-1"/>
        </w:rPr>
        <w:t> </w:t>
      </w:r>
      <w:r>
        <w:rPr/>
        <w:t>KDEL</w:t>
      </w:r>
      <w:r>
        <w:rPr>
          <w:spacing w:val="-4"/>
        </w:rPr>
        <w:t> </w:t>
      </w:r>
      <w:r>
        <w:rPr/>
        <w:t>des</w:t>
      </w:r>
      <w:r>
        <w:rPr>
          <w:spacing w:val="-1"/>
        </w:rPr>
        <w:t> </w:t>
      </w:r>
      <w:r>
        <w:rPr/>
        <w:t>protéines solubles. De plus, KKXX est présente dans la partie cytoplasmique de la protéine transmembranaire,</w:t>
      </w:r>
      <w:r>
        <w:rPr>
          <w:spacing w:val="-7"/>
        </w:rPr>
        <w:t> </w:t>
      </w:r>
      <w:r>
        <w:rPr/>
        <w:t>pas</w:t>
      </w:r>
      <w:r>
        <w:rPr>
          <w:spacing w:val="-8"/>
        </w:rPr>
        <w:t> </w:t>
      </w:r>
      <w:r>
        <w:rPr/>
        <w:t>nécessairement</w:t>
      </w:r>
      <w:r>
        <w:rPr>
          <w:spacing w:val="-7"/>
        </w:rPr>
        <w:t> </w:t>
      </w:r>
      <w:r>
        <w:rPr/>
        <w:t>en</w:t>
      </w:r>
      <w:r>
        <w:rPr>
          <w:spacing w:val="-9"/>
        </w:rPr>
        <w:t> </w:t>
      </w:r>
      <w:r>
        <w:rPr/>
        <w:t>bout</w:t>
      </w:r>
      <w:r>
        <w:rPr>
          <w:spacing w:val="-7"/>
        </w:rPr>
        <w:t> </w:t>
      </w:r>
      <w:r>
        <w:rPr/>
        <w:t>de</w:t>
      </w:r>
      <w:r>
        <w:rPr>
          <w:spacing w:val="-7"/>
        </w:rPr>
        <w:t> </w:t>
      </w:r>
      <w:r>
        <w:rPr/>
        <w:t>séquence</w:t>
      </w:r>
      <w:r>
        <w:rPr>
          <w:spacing w:val="-7"/>
        </w:rPr>
        <w:t> </w:t>
      </w:r>
      <w:r>
        <w:rPr/>
        <w:t>peptidique.</w:t>
      </w:r>
      <w:r>
        <w:rPr>
          <w:spacing w:val="-3"/>
        </w:rPr>
        <w:t> </w:t>
      </w:r>
      <w:r>
        <w:rPr/>
        <w:t>Cette</w:t>
      </w:r>
      <w:r>
        <w:rPr>
          <w:spacing w:val="-9"/>
        </w:rPr>
        <w:t> </w:t>
      </w:r>
      <w:r>
        <w:rPr/>
        <w:t>partie du</w:t>
      </w:r>
      <w:r>
        <w:rPr>
          <w:spacing w:val="-3"/>
        </w:rPr>
        <w:t> </w:t>
      </w:r>
      <w:r>
        <w:rPr/>
        <w:t>cours</w:t>
      </w:r>
      <w:r>
        <w:rPr>
          <w:spacing w:val="-4"/>
        </w:rPr>
        <w:t> </w:t>
      </w:r>
      <w:r>
        <w:rPr/>
        <w:t>est</w:t>
      </w:r>
      <w:r>
        <w:rPr>
          <w:spacing w:val="-3"/>
        </w:rPr>
        <w:t> </w:t>
      </w:r>
      <w:r>
        <w:rPr/>
        <w:t>assez</w:t>
      </w:r>
      <w:r>
        <w:rPr>
          <w:spacing w:val="-4"/>
        </w:rPr>
        <w:t> </w:t>
      </w:r>
      <w:r>
        <w:rPr/>
        <w:t>riche</w:t>
      </w:r>
      <w:r>
        <w:rPr>
          <w:spacing w:val="-3"/>
        </w:rPr>
        <w:t> </w:t>
      </w:r>
      <w:r>
        <w:rPr/>
        <w:t>en</w:t>
      </w:r>
      <w:r>
        <w:rPr>
          <w:spacing w:val="-3"/>
        </w:rPr>
        <w:t> </w:t>
      </w:r>
      <w:r>
        <w:rPr/>
        <w:t>informations,</w:t>
      </w:r>
      <w:r>
        <w:rPr>
          <w:spacing w:val="-3"/>
        </w:rPr>
        <w:t> </w:t>
      </w:r>
      <w:r>
        <w:rPr/>
        <w:t>mais</w:t>
      </w:r>
      <w:r>
        <w:rPr>
          <w:spacing w:val="-4"/>
        </w:rPr>
        <w:t> </w:t>
      </w:r>
      <w:r>
        <w:rPr/>
        <w:t>il</w:t>
      </w:r>
      <w:r>
        <w:rPr>
          <w:spacing w:val="-4"/>
        </w:rPr>
        <w:t> </w:t>
      </w:r>
      <w:r>
        <w:rPr/>
        <w:t>est</w:t>
      </w:r>
      <w:r>
        <w:rPr>
          <w:spacing w:val="-3"/>
        </w:rPr>
        <w:t> </w:t>
      </w:r>
      <w:r>
        <w:rPr/>
        <w:t>vraiment</w:t>
      </w:r>
      <w:r>
        <w:rPr>
          <w:spacing w:val="-3"/>
        </w:rPr>
        <w:t> </w:t>
      </w:r>
      <w:r>
        <w:rPr/>
        <w:t>important</w:t>
      </w:r>
      <w:r>
        <w:rPr>
          <w:spacing w:val="-3"/>
        </w:rPr>
        <w:t> </w:t>
      </w:r>
      <w:r>
        <w:rPr/>
        <w:t>d’être</w:t>
      </w:r>
      <w:r>
        <w:rPr>
          <w:spacing w:val="-3"/>
        </w:rPr>
        <w:t> </w:t>
      </w:r>
      <w:r>
        <w:rPr/>
        <w:t>au</w:t>
      </w:r>
      <w:r>
        <w:rPr>
          <w:spacing w:val="-3"/>
        </w:rPr>
        <w:t> </w:t>
      </w:r>
      <w:r>
        <w:rPr/>
        <w:t>clair là-dessus !</w:t>
      </w:r>
    </w:p>
    <w:p>
      <w:pPr>
        <w:pStyle w:val="ListParagraph"/>
        <w:numPr>
          <w:ilvl w:val="0"/>
          <w:numId w:val="2"/>
        </w:numPr>
        <w:tabs>
          <w:tab w:pos="442" w:val="left" w:leader="none"/>
        </w:tabs>
        <w:spacing w:line="276" w:lineRule="auto" w:before="0" w:after="0"/>
        <w:ind w:left="222" w:right="578" w:firstLine="0"/>
        <w:jc w:val="left"/>
        <w:rPr>
          <w:i/>
          <w:sz w:val="16"/>
        </w:rPr>
      </w:pPr>
      <w:r>
        <w:rPr>
          <w:sz w:val="16"/>
        </w:rPr>
        <w:t>Les organites chargés de détoxifier la cellule étant les peroxysomes, le système endomembranaire n’a aucun rôle dans la dégradation des substances toxiques</w:t>
      </w:r>
      <w:r>
        <w:rPr>
          <w:spacing w:val="40"/>
          <w:sz w:val="16"/>
        </w:rPr>
        <w:t> </w:t>
      </w:r>
      <w:r>
        <w:rPr>
          <w:i/>
          <w:sz w:val="16"/>
        </w:rPr>
        <w:t>FAUX</w:t>
      </w:r>
      <w:r>
        <w:rPr>
          <w:i/>
          <w:spacing w:val="-12"/>
          <w:sz w:val="16"/>
        </w:rPr>
        <w:t> </w:t>
      </w:r>
      <w:r>
        <w:rPr>
          <w:i/>
          <w:sz w:val="16"/>
        </w:rPr>
        <w:t>-</w:t>
      </w:r>
      <w:r>
        <w:rPr>
          <w:i/>
          <w:spacing w:val="-11"/>
          <w:sz w:val="16"/>
        </w:rPr>
        <w:t> </w:t>
      </w:r>
      <w:r>
        <w:rPr>
          <w:i/>
          <w:sz w:val="16"/>
        </w:rPr>
        <w:t>Il</w:t>
      </w:r>
      <w:r>
        <w:rPr>
          <w:i/>
          <w:spacing w:val="-11"/>
          <w:sz w:val="16"/>
        </w:rPr>
        <w:t> </w:t>
      </w:r>
      <w:r>
        <w:rPr>
          <w:i/>
          <w:sz w:val="16"/>
        </w:rPr>
        <w:t>est</w:t>
      </w:r>
      <w:r>
        <w:rPr>
          <w:i/>
          <w:spacing w:val="-11"/>
          <w:sz w:val="16"/>
        </w:rPr>
        <w:t> </w:t>
      </w:r>
      <w:r>
        <w:rPr>
          <w:i/>
          <w:sz w:val="16"/>
        </w:rPr>
        <w:t>vrai</w:t>
      </w:r>
      <w:r>
        <w:rPr>
          <w:i/>
          <w:spacing w:val="-11"/>
          <w:sz w:val="16"/>
        </w:rPr>
        <w:t> </w:t>
      </w:r>
      <w:r>
        <w:rPr>
          <w:i/>
          <w:sz w:val="16"/>
        </w:rPr>
        <w:t>que</w:t>
      </w:r>
      <w:r>
        <w:rPr>
          <w:i/>
          <w:spacing w:val="-11"/>
          <w:sz w:val="16"/>
        </w:rPr>
        <w:t> </w:t>
      </w:r>
      <w:r>
        <w:rPr>
          <w:i/>
          <w:sz w:val="16"/>
        </w:rPr>
        <w:t>les</w:t>
      </w:r>
      <w:r>
        <w:rPr>
          <w:i/>
          <w:spacing w:val="-11"/>
          <w:sz w:val="16"/>
        </w:rPr>
        <w:t> </w:t>
      </w:r>
      <w:r>
        <w:rPr>
          <w:i/>
          <w:sz w:val="16"/>
        </w:rPr>
        <w:t>peroxysomes</w:t>
      </w:r>
      <w:r>
        <w:rPr>
          <w:i/>
          <w:spacing w:val="-11"/>
          <w:sz w:val="16"/>
        </w:rPr>
        <w:t> </w:t>
      </w:r>
      <w:r>
        <w:rPr>
          <w:i/>
          <w:sz w:val="16"/>
        </w:rPr>
        <w:t>ont</w:t>
      </w:r>
      <w:r>
        <w:rPr>
          <w:i/>
          <w:spacing w:val="-12"/>
          <w:sz w:val="16"/>
        </w:rPr>
        <w:t> </w:t>
      </w:r>
      <w:r>
        <w:rPr>
          <w:i/>
          <w:sz w:val="16"/>
        </w:rPr>
        <w:t>notamment</w:t>
      </w:r>
      <w:r>
        <w:rPr>
          <w:i/>
          <w:spacing w:val="-11"/>
          <w:sz w:val="16"/>
        </w:rPr>
        <w:t> </w:t>
      </w:r>
      <w:r>
        <w:rPr>
          <w:i/>
          <w:sz w:val="16"/>
        </w:rPr>
        <w:t>pour</w:t>
      </w:r>
      <w:r>
        <w:rPr>
          <w:i/>
          <w:spacing w:val="-11"/>
          <w:sz w:val="16"/>
        </w:rPr>
        <w:t> </w:t>
      </w:r>
      <w:r>
        <w:rPr>
          <w:i/>
          <w:sz w:val="16"/>
        </w:rPr>
        <w:t>rôle</w:t>
      </w:r>
      <w:r>
        <w:rPr>
          <w:i/>
          <w:spacing w:val="-11"/>
          <w:sz w:val="16"/>
        </w:rPr>
        <w:t> </w:t>
      </w:r>
      <w:r>
        <w:rPr>
          <w:i/>
          <w:sz w:val="16"/>
        </w:rPr>
        <w:t>de</w:t>
      </w:r>
      <w:r>
        <w:rPr>
          <w:i/>
          <w:spacing w:val="-11"/>
          <w:sz w:val="16"/>
        </w:rPr>
        <w:t> </w:t>
      </w:r>
      <w:r>
        <w:rPr>
          <w:i/>
          <w:sz w:val="16"/>
          <w:u w:val="single"/>
        </w:rPr>
        <w:t>détoxifier</w:t>
      </w:r>
      <w:r>
        <w:rPr>
          <w:i/>
          <w:spacing w:val="-11"/>
          <w:sz w:val="16"/>
          <w:u w:val="single"/>
        </w:rPr>
        <w:t> </w:t>
      </w:r>
      <w:r>
        <w:rPr>
          <w:i/>
          <w:sz w:val="16"/>
          <w:u w:val="single"/>
        </w:rPr>
        <w:t>la</w:t>
      </w:r>
      <w:r>
        <w:rPr>
          <w:i/>
          <w:spacing w:val="-11"/>
          <w:sz w:val="16"/>
          <w:u w:val="single"/>
        </w:rPr>
        <w:t> </w:t>
      </w:r>
      <w:r>
        <w:rPr>
          <w:i/>
          <w:sz w:val="16"/>
          <w:u w:val="single"/>
        </w:rPr>
        <w:t>cellule</w:t>
      </w:r>
      <w:r>
        <w:rPr>
          <w:i/>
          <w:sz w:val="16"/>
        </w:rPr>
        <w:t>, et</w:t>
      </w:r>
      <w:r>
        <w:rPr>
          <w:i/>
          <w:spacing w:val="-8"/>
          <w:sz w:val="16"/>
        </w:rPr>
        <w:t> </w:t>
      </w:r>
      <w:r>
        <w:rPr>
          <w:i/>
          <w:sz w:val="16"/>
        </w:rPr>
        <w:t>comme</w:t>
      </w:r>
      <w:r>
        <w:rPr>
          <w:i/>
          <w:spacing w:val="-8"/>
          <w:sz w:val="16"/>
        </w:rPr>
        <w:t> </w:t>
      </w:r>
      <w:r>
        <w:rPr>
          <w:i/>
          <w:sz w:val="16"/>
        </w:rPr>
        <w:t>ceux-ci</w:t>
      </w:r>
      <w:r>
        <w:rPr>
          <w:i/>
          <w:spacing w:val="-9"/>
          <w:sz w:val="16"/>
        </w:rPr>
        <w:t> </w:t>
      </w:r>
      <w:r>
        <w:rPr>
          <w:i/>
          <w:sz w:val="16"/>
          <w:u w:val="single"/>
        </w:rPr>
        <w:t>ne</w:t>
      </w:r>
      <w:r>
        <w:rPr>
          <w:i/>
          <w:spacing w:val="-9"/>
          <w:sz w:val="16"/>
          <w:u w:val="single"/>
        </w:rPr>
        <w:t> </w:t>
      </w:r>
      <w:r>
        <w:rPr>
          <w:i/>
          <w:sz w:val="16"/>
          <w:u w:val="single"/>
        </w:rPr>
        <w:t>font</w:t>
      </w:r>
      <w:r>
        <w:rPr>
          <w:i/>
          <w:spacing w:val="-9"/>
          <w:sz w:val="16"/>
          <w:u w:val="single"/>
        </w:rPr>
        <w:t> </w:t>
      </w:r>
      <w:r>
        <w:rPr>
          <w:i/>
          <w:sz w:val="16"/>
          <w:u w:val="single"/>
        </w:rPr>
        <w:t>pas</w:t>
      </w:r>
      <w:r>
        <w:rPr>
          <w:i/>
          <w:spacing w:val="-8"/>
          <w:sz w:val="16"/>
          <w:u w:val="single"/>
        </w:rPr>
        <w:t> </w:t>
      </w:r>
      <w:r>
        <w:rPr>
          <w:i/>
          <w:sz w:val="16"/>
          <w:u w:val="single"/>
        </w:rPr>
        <w:t>partie</w:t>
      </w:r>
      <w:r>
        <w:rPr>
          <w:i/>
          <w:spacing w:val="-9"/>
          <w:sz w:val="16"/>
          <w:u w:val="single"/>
        </w:rPr>
        <w:t> </w:t>
      </w:r>
      <w:r>
        <w:rPr>
          <w:i/>
          <w:sz w:val="16"/>
          <w:u w:val="single"/>
        </w:rPr>
        <w:t>du</w:t>
      </w:r>
      <w:r>
        <w:rPr>
          <w:i/>
          <w:spacing w:val="-8"/>
          <w:sz w:val="16"/>
          <w:u w:val="single"/>
        </w:rPr>
        <w:t> </w:t>
      </w:r>
      <w:r>
        <w:rPr>
          <w:i/>
          <w:sz w:val="16"/>
          <w:u w:val="single"/>
        </w:rPr>
        <w:t>système</w:t>
      </w:r>
      <w:r>
        <w:rPr>
          <w:i/>
          <w:spacing w:val="-8"/>
          <w:sz w:val="16"/>
          <w:u w:val="single"/>
        </w:rPr>
        <w:t> </w:t>
      </w:r>
      <w:r>
        <w:rPr>
          <w:i/>
          <w:sz w:val="16"/>
          <w:u w:val="single"/>
        </w:rPr>
        <w:t>endomembranaire</w:t>
      </w:r>
      <w:r>
        <w:rPr>
          <w:i/>
          <w:spacing w:val="-6"/>
          <w:sz w:val="16"/>
        </w:rPr>
        <w:t> </w:t>
      </w:r>
      <w:r>
        <w:rPr>
          <w:i/>
          <w:sz w:val="16"/>
        </w:rPr>
        <w:t>(les</w:t>
      </w:r>
      <w:r>
        <w:rPr>
          <w:i/>
          <w:spacing w:val="-8"/>
          <w:sz w:val="16"/>
        </w:rPr>
        <w:t> </w:t>
      </w:r>
      <w:r>
        <w:rPr>
          <w:i/>
          <w:sz w:val="16"/>
        </w:rPr>
        <w:t>mitochondries non</w:t>
      </w:r>
      <w:r>
        <w:rPr>
          <w:i/>
          <w:spacing w:val="-8"/>
          <w:sz w:val="16"/>
        </w:rPr>
        <w:t> </w:t>
      </w:r>
      <w:r>
        <w:rPr>
          <w:i/>
          <w:sz w:val="16"/>
        </w:rPr>
        <w:t>plus,</w:t>
      </w:r>
      <w:r>
        <w:rPr>
          <w:i/>
          <w:spacing w:val="-8"/>
          <w:sz w:val="16"/>
        </w:rPr>
        <w:t> </w:t>
      </w:r>
      <w:r>
        <w:rPr>
          <w:i/>
          <w:sz w:val="16"/>
        </w:rPr>
        <w:t>petit</w:t>
      </w:r>
      <w:r>
        <w:rPr>
          <w:i/>
          <w:spacing w:val="-8"/>
          <w:sz w:val="16"/>
        </w:rPr>
        <w:t> </w:t>
      </w:r>
      <w:r>
        <w:rPr>
          <w:i/>
          <w:sz w:val="16"/>
        </w:rPr>
        <w:t>rappel),</w:t>
      </w:r>
      <w:r>
        <w:rPr>
          <w:i/>
          <w:spacing w:val="-9"/>
          <w:sz w:val="16"/>
        </w:rPr>
        <w:t> </w:t>
      </w:r>
      <w:r>
        <w:rPr>
          <w:i/>
          <w:sz w:val="16"/>
        </w:rPr>
        <w:t>on</w:t>
      </w:r>
      <w:r>
        <w:rPr>
          <w:i/>
          <w:spacing w:val="-8"/>
          <w:sz w:val="16"/>
        </w:rPr>
        <w:t> </w:t>
      </w:r>
      <w:r>
        <w:rPr>
          <w:i/>
          <w:sz w:val="16"/>
        </w:rPr>
        <w:t>serait</w:t>
      </w:r>
      <w:r>
        <w:rPr>
          <w:i/>
          <w:spacing w:val="-8"/>
          <w:sz w:val="16"/>
        </w:rPr>
        <w:t> </w:t>
      </w:r>
      <w:r>
        <w:rPr>
          <w:i/>
          <w:sz w:val="16"/>
        </w:rPr>
        <w:t>tenté</w:t>
      </w:r>
      <w:r>
        <w:rPr>
          <w:i/>
          <w:spacing w:val="-8"/>
          <w:sz w:val="16"/>
        </w:rPr>
        <w:t> </w:t>
      </w:r>
      <w:r>
        <w:rPr>
          <w:i/>
          <w:sz w:val="16"/>
        </w:rPr>
        <w:t>de</w:t>
      </w:r>
      <w:r>
        <w:rPr>
          <w:i/>
          <w:spacing w:val="-8"/>
          <w:sz w:val="16"/>
        </w:rPr>
        <w:t> </w:t>
      </w:r>
      <w:r>
        <w:rPr>
          <w:i/>
          <w:sz w:val="16"/>
        </w:rPr>
        <w:t>valider</w:t>
      </w:r>
      <w:r>
        <w:rPr>
          <w:i/>
          <w:spacing w:val="-9"/>
          <w:sz w:val="16"/>
        </w:rPr>
        <w:t> </w:t>
      </w:r>
      <w:r>
        <w:rPr>
          <w:i/>
          <w:sz w:val="16"/>
        </w:rPr>
        <w:t>l’item.</w:t>
      </w:r>
      <w:r>
        <w:rPr>
          <w:i/>
          <w:spacing w:val="-8"/>
          <w:sz w:val="16"/>
        </w:rPr>
        <w:t> </w:t>
      </w:r>
      <w:r>
        <w:rPr>
          <w:i/>
          <w:sz w:val="16"/>
        </w:rPr>
        <w:t>En</w:t>
      </w:r>
      <w:r>
        <w:rPr>
          <w:i/>
          <w:spacing w:val="-8"/>
          <w:sz w:val="16"/>
        </w:rPr>
        <w:t> </w:t>
      </w:r>
      <w:r>
        <w:rPr>
          <w:i/>
          <w:sz w:val="16"/>
        </w:rPr>
        <w:t>réalité,</w:t>
      </w:r>
      <w:r>
        <w:rPr>
          <w:i/>
          <w:spacing w:val="-8"/>
          <w:sz w:val="16"/>
        </w:rPr>
        <w:t> </w:t>
      </w:r>
      <w:r>
        <w:rPr>
          <w:i/>
          <w:sz w:val="16"/>
        </w:rPr>
        <w:t>l’item</w:t>
      </w:r>
      <w:r>
        <w:rPr>
          <w:i/>
          <w:spacing w:val="-9"/>
          <w:sz w:val="16"/>
        </w:rPr>
        <w:t> </w:t>
      </w:r>
      <w:r>
        <w:rPr>
          <w:i/>
          <w:sz w:val="16"/>
        </w:rPr>
        <w:t>est</w:t>
      </w:r>
      <w:r>
        <w:rPr>
          <w:i/>
          <w:spacing w:val="-8"/>
          <w:sz w:val="16"/>
        </w:rPr>
        <w:t> </w:t>
      </w:r>
      <w:r>
        <w:rPr>
          <w:i/>
          <w:sz w:val="16"/>
        </w:rPr>
        <w:t>faux</w:t>
      </w:r>
      <w:r>
        <w:rPr>
          <w:i/>
          <w:spacing w:val="-8"/>
          <w:sz w:val="16"/>
        </w:rPr>
        <w:t> </w:t>
      </w:r>
      <w:r>
        <w:rPr>
          <w:i/>
          <w:sz w:val="16"/>
        </w:rPr>
        <w:t>car</w:t>
      </w:r>
      <w:r>
        <w:rPr>
          <w:i/>
          <w:spacing w:val="-9"/>
          <w:sz w:val="16"/>
        </w:rPr>
        <w:t> </w:t>
      </w:r>
      <w:r>
        <w:rPr>
          <w:i/>
          <w:sz w:val="16"/>
        </w:rPr>
        <w:t>au sein</w:t>
      </w:r>
      <w:r>
        <w:rPr>
          <w:i/>
          <w:spacing w:val="-11"/>
          <w:sz w:val="16"/>
        </w:rPr>
        <w:t> </w:t>
      </w:r>
      <w:r>
        <w:rPr>
          <w:i/>
          <w:sz w:val="16"/>
        </w:rPr>
        <w:t>même</w:t>
      </w:r>
      <w:r>
        <w:rPr>
          <w:i/>
          <w:spacing w:val="-10"/>
          <w:sz w:val="16"/>
        </w:rPr>
        <w:t> </w:t>
      </w:r>
      <w:r>
        <w:rPr>
          <w:i/>
          <w:sz w:val="16"/>
        </w:rPr>
        <w:t>du</w:t>
      </w:r>
      <w:r>
        <w:rPr>
          <w:i/>
          <w:spacing w:val="-10"/>
          <w:sz w:val="16"/>
        </w:rPr>
        <w:t> </w:t>
      </w:r>
      <w:r>
        <w:rPr>
          <w:i/>
          <w:sz w:val="16"/>
        </w:rPr>
        <w:t>système</w:t>
      </w:r>
      <w:r>
        <w:rPr>
          <w:i/>
          <w:spacing w:val="-12"/>
          <w:sz w:val="16"/>
        </w:rPr>
        <w:t> </w:t>
      </w:r>
      <w:r>
        <w:rPr>
          <w:i/>
          <w:sz w:val="16"/>
        </w:rPr>
        <w:t>endomembranaire,</w:t>
      </w:r>
      <w:r>
        <w:rPr>
          <w:i/>
          <w:spacing w:val="-10"/>
          <w:sz w:val="16"/>
        </w:rPr>
        <w:t> </w:t>
      </w:r>
      <w:r>
        <w:rPr>
          <w:i/>
          <w:sz w:val="16"/>
        </w:rPr>
        <w:t>les</w:t>
      </w:r>
      <w:r>
        <w:rPr>
          <w:i/>
          <w:spacing w:val="-10"/>
          <w:sz w:val="16"/>
        </w:rPr>
        <w:t> </w:t>
      </w:r>
      <w:r>
        <w:rPr>
          <w:i/>
          <w:sz w:val="16"/>
          <w:u w:val="single"/>
        </w:rPr>
        <w:t>lysosomes</w:t>
      </w:r>
      <w:r>
        <w:rPr>
          <w:i/>
          <w:spacing w:val="-10"/>
          <w:sz w:val="16"/>
        </w:rPr>
        <w:t> </w:t>
      </w:r>
      <w:r>
        <w:rPr>
          <w:i/>
          <w:sz w:val="16"/>
        </w:rPr>
        <w:t>jouent</w:t>
      </w:r>
      <w:r>
        <w:rPr>
          <w:i/>
          <w:spacing w:val="-10"/>
          <w:sz w:val="16"/>
        </w:rPr>
        <w:t> </w:t>
      </w:r>
      <w:r>
        <w:rPr>
          <w:i/>
          <w:sz w:val="16"/>
        </w:rPr>
        <w:t>également</w:t>
      </w:r>
      <w:r>
        <w:rPr>
          <w:i/>
          <w:spacing w:val="-10"/>
          <w:sz w:val="16"/>
        </w:rPr>
        <w:t> </w:t>
      </w:r>
      <w:r>
        <w:rPr>
          <w:i/>
          <w:sz w:val="16"/>
        </w:rPr>
        <w:t>un</w:t>
      </w:r>
      <w:r>
        <w:rPr>
          <w:i/>
          <w:spacing w:val="-10"/>
          <w:sz w:val="16"/>
        </w:rPr>
        <w:t> </w:t>
      </w:r>
      <w:r>
        <w:rPr>
          <w:i/>
          <w:sz w:val="16"/>
        </w:rPr>
        <w:t>rôle</w:t>
      </w:r>
      <w:r>
        <w:rPr>
          <w:i/>
          <w:spacing w:val="-10"/>
          <w:sz w:val="16"/>
        </w:rPr>
        <w:t> </w:t>
      </w:r>
      <w:r>
        <w:rPr>
          <w:i/>
          <w:sz w:val="16"/>
        </w:rPr>
        <w:t>de détoxification !</w:t>
      </w:r>
    </w:p>
    <w:p>
      <w:pPr>
        <w:pStyle w:val="ListParagraph"/>
        <w:spacing w:after="0" w:line="276" w:lineRule="auto"/>
        <w:jc w:val="left"/>
        <w:rPr>
          <w:i/>
          <w:sz w:val="16"/>
        </w:rPr>
        <w:sectPr>
          <w:pgSz w:w="15840" w:h="12240" w:orient="landscape"/>
          <w:pgMar w:header="0" w:footer="373" w:top="1380" w:bottom="600" w:left="720" w:right="360"/>
          <w:cols w:num="2" w:equalWidth="0">
            <w:col w:w="6301" w:space="1619"/>
            <w:col w:w="6840"/>
          </w:cols>
        </w:sectPr>
      </w:pPr>
    </w:p>
    <w:p>
      <w:pPr>
        <w:spacing w:line="288" w:lineRule="auto" w:before="87"/>
        <w:ind w:left="8142" w:right="574" w:firstLine="0"/>
        <w:jc w:val="both"/>
        <w:rPr>
          <w:sz w:val="14"/>
        </w:rPr>
      </w:pPr>
      <w:r>
        <w:rPr>
          <w:sz w:val="14"/>
        </w:rPr>
        <mc:AlternateContent>
          <mc:Choice Requires="wps">
            <w:drawing>
              <wp:anchor distT="0" distB="0" distL="0" distR="0" allowOverlap="1" layoutInCell="1" locked="0" behindDoc="0" simplePos="0" relativeHeight="15731712">
                <wp:simplePos x="0" y="0"/>
                <wp:positionH relativeFrom="page">
                  <wp:posOffset>548640</wp:posOffset>
                </wp:positionH>
                <wp:positionV relativeFrom="paragraph">
                  <wp:posOffset>52799</wp:posOffset>
                </wp:positionV>
                <wp:extent cx="3932554" cy="234759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932554" cy="2347595"/>
                          <a:chExt cx="3932554" cy="2347595"/>
                        </a:xfrm>
                      </wpg:grpSpPr>
                      <pic:pic>
                        <pic:nvPicPr>
                          <pic:cNvPr id="75" name="Image 75"/>
                          <pic:cNvPicPr/>
                        </pic:nvPicPr>
                        <pic:blipFill>
                          <a:blip r:embed="rId12" cstate="print"/>
                          <a:stretch>
                            <a:fillRect/>
                          </a:stretch>
                        </pic:blipFill>
                        <pic:spPr>
                          <a:xfrm>
                            <a:off x="500796" y="717701"/>
                            <a:ext cx="2903588" cy="1455025"/>
                          </a:xfrm>
                          <a:prstGeom prst="rect">
                            <a:avLst/>
                          </a:prstGeom>
                        </pic:spPr>
                      </pic:pic>
                      <wps:wsp>
                        <wps:cNvPr id="76" name="Textbox 76"/>
                        <wps:cNvSpPr txBox="1"/>
                        <wps:spPr>
                          <a:xfrm>
                            <a:off x="2027" y="2027"/>
                            <a:ext cx="3928110" cy="2343785"/>
                          </a:xfrm>
                          <a:prstGeom prst="rect">
                            <a:avLst/>
                          </a:prstGeom>
                          <a:ln w="4054">
                            <a:solidFill>
                              <a:srgbClr val="000000"/>
                            </a:solidFill>
                            <a:prstDash val="solid"/>
                          </a:ln>
                        </wps:spPr>
                        <wps:txbx>
                          <w:txbxContent>
                            <w:p>
                              <w:pPr>
                                <w:spacing w:line="276" w:lineRule="auto" w:before="13"/>
                                <w:ind w:left="71" w:right="77" w:firstLine="0"/>
                                <w:jc w:val="both"/>
                                <w:rPr>
                                  <w:b/>
                                  <w:sz w:val="16"/>
                                </w:rPr>
                              </w:pPr>
                              <w:r>
                                <w:rPr>
                                  <w:b/>
                                  <w:sz w:val="16"/>
                                </w:rPr>
                                <w:t>E. Les protéines contenues dans les endosomes peuvent être dirigées vers quatre compartiments différents</w:t>
                              </w:r>
                            </w:p>
                            <w:p>
                              <w:pPr>
                                <w:spacing w:line="276" w:lineRule="auto" w:before="0"/>
                                <w:ind w:left="71" w:right="70" w:firstLine="0"/>
                                <w:jc w:val="both"/>
                                <w:rPr>
                                  <w:b/>
                                  <w:sz w:val="16"/>
                                </w:rPr>
                              </w:pPr>
                              <w:r>
                                <w:rPr>
                                  <w:b/>
                                  <w:sz w:val="16"/>
                                </w:rPr>
                                <w:t>VRAI - Toutafé ! Ce qui part des endosomes peut arriver dans les lysosomes, l’appareil de Golgi, le cytosol ou à la membrane plasmique pour recycler des protéines spécialisées (récepteurs, transporteurs…). Je vous remets la diapo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74"/>
                                <w:rPr>
                                  <w:b/>
                                  <w:sz w:val="16"/>
                                </w:rPr>
                              </w:pPr>
                            </w:p>
                            <w:p>
                              <w:pPr>
                                <w:spacing w:before="0"/>
                                <w:ind w:left="1315" w:right="0" w:firstLine="0"/>
                                <w:jc w:val="left"/>
                                <w:rPr>
                                  <w:i/>
                                  <w:sz w:val="10"/>
                                </w:rPr>
                              </w:pPr>
                              <w:r>
                                <w:rPr>
                                  <w:i/>
                                  <w:w w:val="105"/>
                                  <w:sz w:val="10"/>
                                </w:rPr>
                                <w:t>Page</w:t>
                              </w:r>
                              <w:r>
                                <w:rPr>
                                  <w:i/>
                                  <w:spacing w:val="-1"/>
                                  <w:w w:val="105"/>
                                  <w:sz w:val="10"/>
                                </w:rPr>
                                <w:t> </w:t>
                              </w:r>
                              <w:r>
                                <w:rPr>
                                  <w:i/>
                                  <w:w w:val="105"/>
                                  <w:sz w:val="10"/>
                                </w:rPr>
                                <w:t>n°5 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2"/>
                                  <w:w w:val="105"/>
                                  <w:sz w:val="10"/>
                                </w:rPr>
                                <w:t> </w:t>
                              </w:r>
                              <w:r>
                                <w:rPr>
                                  <w:i/>
                                  <w:w w:val="105"/>
                                  <w:sz w:val="10"/>
                                </w:rPr>
                                <w:t>Pr. Corinne </w:t>
                              </w:r>
                              <w:r>
                                <w:rPr>
                                  <w:i/>
                                  <w:spacing w:val="-2"/>
                                  <w:w w:val="105"/>
                                  <w:sz w:val="10"/>
                                </w:rPr>
                                <w:t>COLLET</w:t>
                              </w:r>
                            </w:p>
                          </w:txbxContent>
                        </wps:txbx>
                        <wps:bodyPr wrap="square" lIns="0" tIns="0" rIns="0" bIns="0" rtlCol="0">
                          <a:noAutofit/>
                        </wps:bodyPr>
                      </wps:wsp>
                    </wpg:wgp>
                  </a:graphicData>
                </a:graphic>
              </wp:anchor>
            </w:drawing>
          </mc:Choice>
          <mc:Fallback>
            <w:pict>
              <v:group style="position:absolute;margin-left:43.200008pt;margin-top:4.157441pt;width:309.650pt;height:184.85pt;mso-position-horizontal-relative:page;mso-position-vertical-relative:paragraph;z-index:15731712" id="docshapegroup71" coordorigin="864,83" coordsize="6193,3697">
                <v:shape style="position:absolute;left:1652;top:1213;width:4573;height:2292" type="#_x0000_t75" id="docshape72" stroked="false">
                  <v:imagedata r:id="rId12" o:title=""/>
                </v:shape>
                <v:shape style="position:absolute;left:867;top:86;width:6186;height:3691" type="#_x0000_t202" id="docshape73" filled="false" stroked="true" strokeweight=".319277pt" strokecolor="#000000">
                  <v:textbox inset="0,0,0,0">
                    <w:txbxContent>
                      <w:p>
                        <w:pPr>
                          <w:spacing w:line="276" w:lineRule="auto" w:before="13"/>
                          <w:ind w:left="71" w:right="77" w:firstLine="0"/>
                          <w:jc w:val="both"/>
                          <w:rPr>
                            <w:b/>
                            <w:sz w:val="16"/>
                          </w:rPr>
                        </w:pPr>
                        <w:r>
                          <w:rPr>
                            <w:b/>
                            <w:sz w:val="16"/>
                          </w:rPr>
                          <w:t>E. Les protéines contenues dans les endosomes peuvent être dirigées vers quatre compartiments différents</w:t>
                        </w:r>
                      </w:p>
                      <w:p>
                        <w:pPr>
                          <w:spacing w:line="276" w:lineRule="auto" w:before="0"/>
                          <w:ind w:left="71" w:right="70" w:firstLine="0"/>
                          <w:jc w:val="both"/>
                          <w:rPr>
                            <w:b/>
                            <w:sz w:val="16"/>
                          </w:rPr>
                        </w:pPr>
                        <w:r>
                          <w:rPr>
                            <w:b/>
                            <w:sz w:val="16"/>
                          </w:rPr>
                          <w:t>VRAI - Toutafé ! Ce qui part des endosomes peut arriver dans les lysosomes, l’appareil de Golgi, le cytosol ou à la membrane plasmique pour recycler des protéines spécialisées (récepteurs, transporteurs…). Je vous remets la diapo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74"/>
                          <w:rPr>
                            <w:b/>
                            <w:sz w:val="16"/>
                          </w:rPr>
                        </w:pPr>
                      </w:p>
                      <w:p>
                        <w:pPr>
                          <w:spacing w:before="0"/>
                          <w:ind w:left="1315" w:right="0" w:firstLine="0"/>
                          <w:jc w:val="left"/>
                          <w:rPr>
                            <w:i/>
                            <w:sz w:val="10"/>
                          </w:rPr>
                        </w:pPr>
                        <w:r>
                          <w:rPr>
                            <w:i/>
                            <w:w w:val="105"/>
                            <w:sz w:val="10"/>
                          </w:rPr>
                          <w:t>Page</w:t>
                        </w:r>
                        <w:r>
                          <w:rPr>
                            <w:i/>
                            <w:spacing w:val="-1"/>
                            <w:w w:val="105"/>
                            <w:sz w:val="10"/>
                          </w:rPr>
                          <w:t> </w:t>
                        </w:r>
                        <w:r>
                          <w:rPr>
                            <w:i/>
                            <w:w w:val="105"/>
                            <w:sz w:val="10"/>
                          </w:rPr>
                          <w:t>n°5 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2"/>
                            <w:w w:val="105"/>
                            <w:sz w:val="10"/>
                          </w:rPr>
                          <w:t> </w:t>
                        </w:r>
                        <w:r>
                          <w:rPr>
                            <w:i/>
                            <w:w w:val="105"/>
                            <w:sz w:val="10"/>
                          </w:rPr>
                          <w:t>Pr. Corinne </w:t>
                        </w:r>
                        <w:r>
                          <w:rPr>
                            <w:i/>
                            <w:spacing w:val="-2"/>
                            <w:w w:val="105"/>
                            <w:sz w:val="10"/>
                          </w:rPr>
                          <w:t>COLLET</w:t>
                        </w:r>
                      </w:p>
                    </w:txbxContent>
                  </v:textbox>
                  <v:stroke dashstyle="solid"/>
                  <w10:wrap type="none"/>
                </v:shape>
                <w10:wrap type="none"/>
              </v:group>
            </w:pict>
          </mc:Fallback>
        </mc:AlternateContent>
      </w:r>
      <w:r>
        <w:rPr>
          <w:w w:val="105"/>
          <w:sz w:val="14"/>
        </w:rPr>
        <w:t>washout). La giantine est un marqueur de l’appareil de Golgi. Les noyaux ont été marqués avec</w:t>
      </w:r>
      <w:r>
        <w:rPr>
          <w:spacing w:val="-7"/>
          <w:w w:val="105"/>
          <w:sz w:val="14"/>
        </w:rPr>
        <w:t> </w:t>
      </w:r>
      <w:r>
        <w:rPr>
          <w:w w:val="105"/>
          <w:sz w:val="14"/>
        </w:rPr>
        <w:t>un</w:t>
      </w:r>
      <w:r>
        <w:rPr>
          <w:spacing w:val="-8"/>
          <w:w w:val="105"/>
          <w:sz w:val="14"/>
        </w:rPr>
        <w:t> </w:t>
      </w:r>
      <w:r>
        <w:rPr>
          <w:w w:val="105"/>
          <w:sz w:val="14"/>
        </w:rPr>
        <w:t>agent</w:t>
      </w:r>
      <w:r>
        <w:rPr>
          <w:spacing w:val="-6"/>
          <w:w w:val="105"/>
          <w:sz w:val="14"/>
        </w:rPr>
        <w:t> </w:t>
      </w:r>
      <w:r>
        <w:rPr>
          <w:w w:val="105"/>
          <w:sz w:val="14"/>
        </w:rPr>
        <w:t>intercalant</w:t>
      </w:r>
      <w:r>
        <w:rPr>
          <w:spacing w:val="-8"/>
          <w:w w:val="105"/>
          <w:sz w:val="14"/>
        </w:rPr>
        <w:t> </w:t>
      </w:r>
      <w:r>
        <w:rPr>
          <w:w w:val="105"/>
          <w:sz w:val="14"/>
        </w:rPr>
        <w:t>de</w:t>
      </w:r>
      <w:r>
        <w:rPr>
          <w:spacing w:val="-8"/>
          <w:w w:val="105"/>
          <w:sz w:val="14"/>
        </w:rPr>
        <w:t> </w:t>
      </w:r>
      <w:r>
        <w:rPr>
          <w:w w:val="105"/>
          <w:sz w:val="14"/>
        </w:rPr>
        <w:t>l’ADN.</w:t>
      </w:r>
      <w:r>
        <w:rPr>
          <w:spacing w:val="-6"/>
          <w:w w:val="105"/>
          <w:sz w:val="14"/>
        </w:rPr>
        <w:t> </w:t>
      </w:r>
      <w:r>
        <w:rPr>
          <w:b/>
          <w:w w:val="105"/>
          <w:sz w:val="14"/>
        </w:rPr>
        <w:t>B</w:t>
      </w:r>
      <w:r>
        <w:rPr>
          <w:b/>
          <w:spacing w:val="-8"/>
          <w:w w:val="105"/>
          <w:sz w:val="14"/>
        </w:rPr>
        <w:t> </w:t>
      </w:r>
      <w:r>
        <w:rPr>
          <w:b/>
          <w:w w:val="105"/>
          <w:sz w:val="14"/>
        </w:rPr>
        <w:t>:</w:t>
      </w:r>
      <w:r>
        <w:rPr>
          <w:b/>
          <w:spacing w:val="-6"/>
          <w:w w:val="105"/>
          <w:sz w:val="14"/>
        </w:rPr>
        <w:t> </w:t>
      </w:r>
      <w:r>
        <w:rPr>
          <w:w w:val="105"/>
          <w:sz w:val="14"/>
        </w:rPr>
        <w:t>Quantification</w:t>
      </w:r>
      <w:r>
        <w:rPr>
          <w:spacing w:val="-8"/>
          <w:w w:val="105"/>
          <w:sz w:val="14"/>
        </w:rPr>
        <w:t> </w:t>
      </w:r>
      <w:r>
        <w:rPr>
          <w:w w:val="105"/>
          <w:sz w:val="14"/>
        </w:rPr>
        <w:t>de</w:t>
      </w:r>
      <w:r>
        <w:rPr>
          <w:spacing w:val="-8"/>
          <w:w w:val="105"/>
          <w:sz w:val="14"/>
        </w:rPr>
        <w:t> </w:t>
      </w:r>
      <w:r>
        <w:rPr>
          <w:w w:val="105"/>
          <w:sz w:val="14"/>
        </w:rPr>
        <w:t>l’intensité</w:t>
      </w:r>
      <w:r>
        <w:rPr>
          <w:spacing w:val="-7"/>
          <w:w w:val="105"/>
          <w:sz w:val="14"/>
        </w:rPr>
        <w:t> </w:t>
      </w:r>
      <w:r>
        <w:rPr>
          <w:w w:val="105"/>
          <w:sz w:val="14"/>
        </w:rPr>
        <w:t>de</w:t>
      </w:r>
      <w:r>
        <w:rPr>
          <w:spacing w:val="-8"/>
          <w:w w:val="105"/>
          <w:sz w:val="14"/>
        </w:rPr>
        <w:t> </w:t>
      </w:r>
      <w:r>
        <w:rPr>
          <w:w w:val="105"/>
          <w:sz w:val="14"/>
        </w:rPr>
        <w:t>fluorescence</w:t>
      </w:r>
      <w:r>
        <w:rPr>
          <w:spacing w:val="-8"/>
          <w:w w:val="105"/>
          <w:sz w:val="14"/>
        </w:rPr>
        <w:t> </w:t>
      </w:r>
      <w:r>
        <w:rPr>
          <w:w w:val="105"/>
          <w:sz w:val="14"/>
        </w:rPr>
        <w:t>de</w:t>
      </w:r>
      <w:r>
        <w:rPr>
          <w:spacing w:val="-6"/>
          <w:w w:val="105"/>
          <w:sz w:val="14"/>
        </w:rPr>
        <w:t> </w:t>
      </w:r>
      <w:r>
        <w:rPr>
          <w:w w:val="105"/>
          <w:sz w:val="14"/>
        </w:rPr>
        <w:t>la</w:t>
      </w:r>
      <w:r>
        <w:rPr>
          <w:spacing w:val="-7"/>
          <w:w w:val="105"/>
          <w:sz w:val="14"/>
        </w:rPr>
        <w:t> </w:t>
      </w:r>
      <w:r>
        <w:rPr>
          <w:w w:val="105"/>
          <w:sz w:val="14"/>
        </w:rPr>
        <w:t>HPL au sein</w:t>
      </w:r>
      <w:r>
        <w:rPr>
          <w:spacing w:val="-1"/>
          <w:w w:val="105"/>
          <w:sz w:val="14"/>
        </w:rPr>
        <w:t> </w:t>
      </w:r>
      <w:r>
        <w:rPr>
          <w:w w:val="105"/>
          <w:sz w:val="14"/>
        </w:rPr>
        <w:t>de</w:t>
      </w:r>
      <w:r>
        <w:rPr>
          <w:spacing w:val="-2"/>
          <w:w w:val="105"/>
          <w:sz w:val="14"/>
        </w:rPr>
        <w:t> </w:t>
      </w:r>
      <w:r>
        <w:rPr>
          <w:w w:val="105"/>
          <w:sz w:val="14"/>
        </w:rPr>
        <w:t>cellules</w:t>
      </w:r>
      <w:r>
        <w:rPr>
          <w:spacing w:val="-2"/>
          <w:w w:val="105"/>
          <w:sz w:val="14"/>
        </w:rPr>
        <w:t> </w:t>
      </w:r>
      <w:r>
        <w:rPr>
          <w:w w:val="105"/>
          <w:sz w:val="14"/>
        </w:rPr>
        <w:t>traitées ou</w:t>
      </w:r>
      <w:r>
        <w:rPr>
          <w:spacing w:val="-2"/>
          <w:w w:val="105"/>
          <w:sz w:val="14"/>
        </w:rPr>
        <w:t> </w:t>
      </w:r>
      <w:r>
        <w:rPr>
          <w:w w:val="105"/>
          <w:sz w:val="14"/>
        </w:rPr>
        <w:t>non</w:t>
      </w:r>
      <w:r>
        <w:rPr>
          <w:spacing w:val="-3"/>
          <w:w w:val="105"/>
          <w:sz w:val="14"/>
        </w:rPr>
        <w:t> </w:t>
      </w:r>
      <w:r>
        <w:rPr>
          <w:w w:val="105"/>
          <w:sz w:val="14"/>
        </w:rPr>
        <w:t>(0hr) pendant</w:t>
      </w:r>
      <w:r>
        <w:rPr>
          <w:spacing w:val="-2"/>
          <w:w w:val="105"/>
          <w:sz w:val="14"/>
        </w:rPr>
        <w:t> </w:t>
      </w:r>
      <w:r>
        <w:rPr>
          <w:w w:val="105"/>
          <w:sz w:val="14"/>
        </w:rPr>
        <w:t>différentes</w:t>
      </w:r>
      <w:r>
        <w:rPr>
          <w:spacing w:val="-1"/>
          <w:w w:val="105"/>
          <w:sz w:val="14"/>
        </w:rPr>
        <w:t> </w:t>
      </w:r>
      <w:r>
        <w:rPr>
          <w:w w:val="105"/>
          <w:sz w:val="14"/>
        </w:rPr>
        <w:t>durées</w:t>
      </w:r>
      <w:r>
        <w:rPr>
          <w:spacing w:val="-3"/>
          <w:w w:val="105"/>
          <w:sz w:val="14"/>
        </w:rPr>
        <w:t> </w:t>
      </w:r>
      <w:r>
        <w:rPr>
          <w:w w:val="105"/>
          <w:sz w:val="14"/>
        </w:rPr>
        <w:t>(1h,</w:t>
      </w:r>
      <w:r>
        <w:rPr>
          <w:spacing w:val="-1"/>
          <w:w w:val="105"/>
          <w:sz w:val="14"/>
        </w:rPr>
        <w:t> </w:t>
      </w:r>
      <w:r>
        <w:rPr>
          <w:w w:val="105"/>
          <w:sz w:val="14"/>
        </w:rPr>
        <w:t>2h,</w:t>
      </w:r>
      <w:r>
        <w:rPr>
          <w:spacing w:val="-1"/>
          <w:w w:val="105"/>
          <w:sz w:val="14"/>
        </w:rPr>
        <w:t> </w:t>
      </w:r>
      <w:r>
        <w:rPr>
          <w:w w:val="105"/>
          <w:sz w:val="14"/>
        </w:rPr>
        <w:t>4h</w:t>
      </w:r>
      <w:r>
        <w:rPr>
          <w:spacing w:val="-2"/>
          <w:w w:val="105"/>
          <w:sz w:val="14"/>
        </w:rPr>
        <w:t> </w:t>
      </w:r>
      <w:r>
        <w:rPr>
          <w:w w:val="105"/>
          <w:sz w:val="14"/>
        </w:rPr>
        <w:t>ou</w:t>
      </w:r>
      <w:r>
        <w:rPr>
          <w:spacing w:val="-2"/>
          <w:w w:val="105"/>
          <w:sz w:val="14"/>
        </w:rPr>
        <w:t> </w:t>
      </w:r>
      <w:r>
        <w:rPr>
          <w:w w:val="105"/>
          <w:sz w:val="14"/>
        </w:rPr>
        <w:t>6h) par</w:t>
      </w:r>
      <w:r>
        <w:rPr>
          <w:spacing w:val="-1"/>
          <w:w w:val="105"/>
          <w:sz w:val="14"/>
        </w:rPr>
        <w:t> </w:t>
      </w:r>
      <w:r>
        <w:rPr>
          <w:w w:val="105"/>
          <w:sz w:val="14"/>
        </w:rPr>
        <w:t>de l’imidazole.</w:t>
      </w:r>
      <w:r>
        <w:rPr>
          <w:w w:val="105"/>
          <w:sz w:val="14"/>
        </w:rPr>
        <w:t> 24h</w:t>
      </w:r>
      <w:r>
        <w:rPr>
          <w:w w:val="105"/>
          <w:sz w:val="14"/>
        </w:rPr>
        <w:t> après</w:t>
      </w:r>
      <w:r>
        <w:rPr>
          <w:w w:val="105"/>
          <w:sz w:val="14"/>
        </w:rPr>
        <w:t> traitement</w:t>
      </w:r>
      <w:r>
        <w:rPr>
          <w:w w:val="105"/>
          <w:sz w:val="14"/>
        </w:rPr>
        <w:t> par</w:t>
      </w:r>
      <w:r>
        <w:rPr>
          <w:w w:val="105"/>
          <w:sz w:val="14"/>
        </w:rPr>
        <w:t> de</w:t>
      </w:r>
      <w:r>
        <w:rPr>
          <w:w w:val="105"/>
          <w:sz w:val="14"/>
        </w:rPr>
        <w:t> l’imidazole,</w:t>
      </w:r>
      <w:r>
        <w:rPr>
          <w:w w:val="105"/>
          <w:sz w:val="14"/>
        </w:rPr>
        <w:t> une</w:t>
      </w:r>
      <w:r>
        <w:rPr>
          <w:w w:val="105"/>
          <w:sz w:val="14"/>
        </w:rPr>
        <w:t> partie</w:t>
      </w:r>
      <w:r>
        <w:rPr>
          <w:w w:val="105"/>
          <w:sz w:val="14"/>
        </w:rPr>
        <w:t> des</w:t>
      </w:r>
      <w:r>
        <w:rPr>
          <w:w w:val="105"/>
          <w:sz w:val="14"/>
        </w:rPr>
        <w:t> cellules</w:t>
      </w:r>
      <w:r>
        <w:rPr>
          <w:w w:val="105"/>
          <w:sz w:val="14"/>
        </w:rPr>
        <w:t> a</w:t>
      </w:r>
      <w:r>
        <w:rPr>
          <w:w w:val="105"/>
          <w:sz w:val="14"/>
        </w:rPr>
        <w:t> été</w:t>
      </w:r>
      <w:r>
        <w:rPr>
          <w:w w:val="105"/>
          <w:sz w:val="14"/>
        </w:rPr>
        <w:t> lavée (Lavage)</w:t>
      </w:r>
      <w:r>
        <w:rPr>
          <w:spacing w:val="-5"/>
          <w:w w:val="105"/>
          <w:sz w:val="14"/>
        </w:rPr>
        <w:t> </w:t>
      </w:r>
      <w:r>
        <w:rPr>
          <w:w w:val="105"/>
          <w:sz w:val="14"/>
        </w:rPr>
        <w:t>ou</w:t>
      </w:r>
      <w:r>
        <w:rPr>
          <w:spacing w:val="-4"/>
          <w:w w:val="105"/>
          <w:sz w:val="14"/>
        </w:rPr>
        <w:t> </w:t>
      </w:r>
      <w:r>
        <w:rPr>
          <w:w w:val="105"/>
          <w:sz w:val="14"/>
        </w:rPr>
        <w:t>non</w:t>
      </w:r>
      <w:r>
        <w:rPr>
          <w:spacing w:val="-6"/>
          <w:w w:val="105"/>
          <w:sz w:val="14"/>
        </w:rPr>
        <w:t> </w:t>
      </w:r>
      <w:r>
        <w:rPr>
          <w:w w:val="105"/>
          <w:sz w:val="14"/>
        </w:rPr>
        <w:t>(0h</w:t>
      </w:r>
      <w:r>
        <w:rPr>
          <w:spacing w:val="-6"/>
          <w:w w:val="105"/>
          <w:sz w:val="14"/>
        </w:rPr>
        <w:t> </w:t>
      </w:r>
      <w:r>
        <w:rPr>
          <w:w w:val="105"/>
          <w:sz w:val="14"/>
        </w:rPr>
        <w:t>wash)</w:t>
      </w:r>
      <w:r>
        <w:rPr>
          <w:spacing w:val="-3"/>
          <w:w w:val="105"/>
          <w:sz w:val="14"/>
        </w:rPr>
        <w:t> </w:t>
      </w:r>
      <w:r>
        <w:rPr>
          <w:w w:val="105"/>
          <w:sz w:val="14"/>
        </w:rPr>
        <w:t>pendant</w:t>
      </w:r>
      <w:r>
        <w:rPr>
          <w:spacing w:val="-3"/>
          <w:w w:val="105"/>
          <w:sz w:val="14"/>
        </w:rPr>
        <w:t> </w:t>
      </w:r>
      <w:r>
        <w:rPr>
          <w:w w:val="105"/>
          <w:sz w:val="14"/>
        </w:rPr>
        <w:t>des</w:t>
      </w:r>
      <w:r>
        <w:rPr>
          <w:spacing w:val="-6"/>
          <w:w w:val="105"/>
          <w:sz w:val="14"/>
        </w:rPr>
        <w:t> </w:t>
      </w:r>
      <w:r>
        <w:rPr>
          <w:w w:val="105"/>
          <w:sz w:val="14"/>
        </w:rPr>
        <w:t>durées</w:t>
      </w:r>
      <w:r>
        <w:rPr>
          <w:spacing w:val="-4"/>
          <w:w w:val="105"/>
          <w:sz w:val="14"/>
        </w:rPr>
        <w:t> </w:t>
      </w:r>
      <w:r>
        <w:rPr>
          <w:w w:val="105"/>
          <w:sz w:val="14"/>
        </w:rPr>
        <w:t>différentes</w:t>
      </w:r>
      <w:r>
        <w:rPr>
          <w:spacing w:val="-6"/>
          <w:w w:val="105"/>
          <w:sz w:val="14"/>
        </w:rPr>
        <w:t> </w:t>
      </w:r>
      <w:r>
        <w:rPr>
          <w:w w:val="105"/>
          <w:sz w:val="14"/>
        </w:rPr>
        <w:t>(30</w:t>
      </w:r>
      <w:r>
        <w:rPr>
          <w:spacing w:val="-6"/>
          <w:w w:val="105"/>
          <w:sz w:val="14"/>
        </w:rPr>
        <w:t> </w:t>
      </w:r>
      <w:r>
        <w:rPr>
          <w:w w:val="105"/>
          <w:sz w:val="14"/>
        </w:rPr>
        <w:t>minutes,</w:t>
      </w:r>
      <w:r>
        <w:rPr>
          <w:spacing w:val="-5"/>
          <w:w w:val="105"/>
          <w:sz w:val="14"/>
        </w:rPr>
        <w:t> </w:t>
      </w:r>
      <w:r>
        <w:rPr>
          <w:w w:val="105"/>
          <w:sz w:val="14"/>
        </w:rPr>
        <w:t>1h,</w:t>
      </w:r>
      <w:r>
        <w:rPr>
          <w:spacing w:val="-3"/>
          <w:w w:val="105"/>
          <w:sz w:val="14"/>
        </w:rPr>
        <w:t> </w:t>
      </w:r>
      <w:r>
        <w:rPr>
          <w:w w:val="105"/>
          <w:sz w:val="14"/>
        </w:rPr>
        <w:t>2h,</w:t>
      </w:r>
      <w:r>
        <w:rPr>
          <w:spacing w:val="-3"/>
          <w:w w:val="105"/>
          <w:sz w:val="14"/>
        </w:rPr>
        <w:t> </w:t>
      </w:r>
      <w:r>
        <w:rPr>
          <w:w w:val="105"/>
          <w:sz w:val="14"/>
        </w:rPr>
        <w:t>3h,</w:t>
      </w:r>
      <w:r>
        <w:rPr>
          <w:spacing w:val="-3"/>
          <w:w w:val="105"/>
          <w:sz w:val="14"/>
        </w:rPr>
        <w:t> </w:t>
      </w:r>
      <w:r>
        <w:rPr>
          <w:w w:val="105"/>
          <w:sz w:val="14"/>
        </w:rPr>
        <w:t>4h,</w:t>
      </w:r>
      <w:r>
        <w:rPr>
          <w:spacing w:val="-3"/>
          <w:w w:val="105"/>
          <w:sz w:val="14"/>
        </w:rPr>
        <w:t> </w:t>
      </w:r>
      <w:r>
        <w:rPr>
          <w:w w:val="105"/>
          <w:sz w:val="14"/>
        </w:rPr>
        <w:t>6h</w:t>
      </w:r>
      <w:r>
        <w:rPr>
          <w:spacing w:val="-6"/>
          <w:w w:val="105"/>
          <w:sz w:val="14"/>
        </w:rPr>
        <w:t> </w:t>
      </w:r>
      <w:r>
        <w:rPr>
          <w:w w:val="105"/>
          <w:sz w:val="14"/>
        </w:rPr>
        <w:t>ou 8h).</w:t>
      </w:r>
      <w:r>
        <w:rPr>
          <w:w w:val="105"/>
          <w:sz w:val="14"/>
        </w:rPr>
        <w:t> *,</w:t>
      </w:r>
      <w:r>
        <w:rPr>
          <w:w w:val="105"/>
          <w:sz w:val="14"/>
        </w:rPr>
        <w:t> **,</w:t>
      </w:r>
      <w:r>
        <w:rPr>
          <w:w w:val="105"/>
          <w:sz w:val="14"/>
        </w:rPr>
        <w:t> ***</w:t>
      </w:r>
      <w:r>
        <w:rPr>
          <w:w w:val="105"/>
          <w:sz w:val="14"/>
        </w:rPr>
        <w:t> différence</w:t>
      </w:r>
      <w:r>
        <w:rPr>
          <w:w w:val="105"/>
          <w:sz w:val="14"/>
        </w:rPr>
        <w:t> significative</w:t>
      </w:r>
      <w:r>
        <w:rPr>
          <w:w w:val="105"/>
          <w:sz w:val="14"/>
        </w:rPr>
        <w:t> par</w:t>
      </w:r>
      <w:r>
        <w:rPr>
          <w:w w:val="105"/>
          <w:sz w:val="14"/>
        </w:rPr>
        <w:t> rapport</w:t>
      </w:r>
      <w:r>
        <w:rPr>
          <w:w w:val="105"/>
          <w:sz w:val="14"/>
        </w:rPr>
        <w:t> au</w:t>
      </w:r>
      <w:r>
        <w:rPr>
          <w:w w:val="105"/>
          <w:sz w:val="14"/>
        </w:rPr>
        <w:t> contrôle</w:t>
      </w:r>
      <w:r>
        <w:rPr>
          <w:w w:val="105"/>
          <w:sz w:val="14"/>
        </w:rPr>
        <w:t> non</w:t>
      </w:r>
      <w:r>
        <w:rPr>
          <w:w w:val="105"/>
          <w:sz w:val="14"/>
        </w:rPr>
        <w:t> traité</w:t>
      </w:r>
      <w:r>
        <w:rPr>
          <w:w w:val="105"/>
          <w:sz w:val="14"/>
        </w:rPr>
        <w:t> (0hr).</w:t>
      </w:r>
      <w:r>
        <w:rPr>
          <w:w w:val="105"/>
          <w:sz w:val="14"/>
        </w:rPr>
        <w:t> </w:t>
      </w:r>
      <w:r>
        <w:rPr>
          <w:b/>
          <w:w w:val="105"/>
          <w:sz w:val="14"/>
        </w:rPr>
        <w:t>C</w:t>
      </w:r>
      <w:r>
        <w:rPr>
          <w:b/>
          <w:w w:val="105"/>
          <w:sz w:val="14"/>
        </w:rPr>
        <w:t> : </w:t>
      </w:r>
      <w:r>
        <w:rPr>
          <w:w w:val="105"/>
          <w:sz w:val="14"/>
        </w:rPr>
        <w:t>Immunocytochimie</w:t>
      </w:r>
      <w:r>
        <w:rPr>
          <w:w w:val="105"/>
          <w:sz w:val="14"/>
        </w:rPr>
        <w:t> ciblant</w:t>
      </w:r>
      <w:r>
        <w:rPr>
          <w:w w:val="105"/>
          <w:sz w:val="14"/>
        </w:rPr>
        <w:t> la</w:t>
      </w:r>
      <w:r>
        <w:rPr>
          <w:w w:val="105"/>
          <w:sz w:val="14"/>
        </w:rPr>
        <w:t> N-acétylgalactosamine</w:t>
      </w:r>
      <w:r>
        <w:rPr>
          <w:w w:val="105"/>
          <w:sz w:val="14"/>
        </w:rPr>
        <w:t> transférase</w:t>
      </w:r>
      <w:r>
        <w:rPr>
          <w:w w:val="105"/>
          <w:sz w:val="14"/>
        </w:rPr>
        <w:t> GALNT2</w:t>
      </w:r>
      <w:r>
        <w:rPr>
          <w:w w:val="105"/>
          <w:sz w:val="14"/>
        </w:rPr>
        <w:t> sur</w:t>
      </w:r>
      <w:r>
        <w:rPr>
          <w:w w:val="105"/>
          <w:sz w:val="14"/>
        </w:rPr>
        <w:t> des</w:t>
      </w:r>
      <w:r>
        <w:rPr>
          <w:w w:val="105"/>
          <w:sz w:val="14"/>
        </w:rPr>
        <w:t> cellules HeLa traitées ou non (Untreated) par 50 ng/mL de PDGF.</w:t>
      </w: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spacing w:before="81"/>
        <w:rPr>
          <w:i w:val="0"/>
        </w:rPr>
      </w:pPr>
    </w:p>
    <w:p>
      <w:pPr>
        <w:spacing w:before="0"/>
        <w:ind w:left="222" w:right="0" w:firstLine="0"/>
        <w:jc w:val="both"/>
        <w:rPr>
          <w:b/>
          <w:sz w:val="16"/>
        </w:rPr>
      </w:pPr>
      <w:r>
        <w:rPr>
          <w:b/>
          <w:sz w:val="16"/>
        </w:rPr>
        <mc:AlternateContent>
          <mc:Choice Requires="wps">
            <w:drawing>
              <wp:anchor distT="0" distB="0" distL="0" distR="0" allowOverlap="1" layoutInCell="1" locked="0" behindDoc="0" simplePos="0" relativeHeight="15732224">
                <wp:simplePos x="0" y="0"/>
                <wp:positionH relativeFrom="page">
                  <wp:posOffset>5579867</wp:posOffset>
                </wp:positionH>
                <wp:positionV relativeFrom="paragraph">
                  <wp:posOffset>-1451682</wp:posOffset>
                </wp:positionV>
                <wp:extent cx="3928110" cy="44450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928110" cy="4445000"/>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6" w:firstLine="0"/>
                              <w:jc w:val="both"/>
                              <w:rPr>
                                <w:i/>
                                <w:sz w:val="14"/>
                              </w:rPr>
                            </w:pPr>
                            <w:r>
                              <w:rPr>
                                <w:b/>
                                <w:i/>
                                <w:w w:val="105"/>
                                <w:sz w:val="14"/>
                              </w:rPr>
                              <w:t>A :</w:t>
                            </w:r>
                            <w:r>
                              <w:rPr>
                                <w:b/>
                                <w:i/>
                                <w:w w:val="105"/>
                                <w:sz w:val="14"/>
                              </w:rPr>
                              <w:t> </w:t>
                            </w:r>
                            <w:r>
                              <w:rPr>
                                <w:i/>
                                <w:w w:val="105"/>
                                <w:sz w:val="14"/>
                              </w:rPr>
                              <w:t>Sur le</w:t>
                            </w:r>
                            <w:r>
                              <w:rPr>
                                <w:i/>
                                <w:w w:val="105"/>
                                <w:sz w:val="14"/>
                              </w:rPr>
                              <w:t> panel A, on voit</w:t>
                            </w:r>
                            <w:r>
                              <w:rPr>
                                <w:i/>
                                <w:w w:val="105"/>
                                <w:sz w:val="14"/>
                              </w:rPr>
                              <w:t> une superbe immunofluorescence (IF)</w:t>
                            </w:r>
                            <w:r>
                              <w:rPr>
                                <w:i/>
                                <w:w w:val="105"/>
                                <w:sz w:val="14"/>
                              </w:rPr>
                              <w:t> qui permet de mettre</w:t>
                            </w:r>
                            <w:r>
                              <w:rPr>
                                <w:i/>
                                <w:w w:val="105"/>
                                <w:sz w:val="14"/>
                              </w:rPr>
                              <w:t> en évidence</w:t>
                            </w:r>
                            <w:r>
                              <w:rPr>
                                <w:i/>
                                <w:w w:val="105"/>
                                <w:sz w:val="14"/>
                              </w:rPr>
                              <w:t> la</w:t>
                            </w:r>
                            <w:r>
                              <w:rPr>
                                <w:i/>
                                <w:w w:val="105"/>
                                <w:sz w:val="14"/>
                              </w:rPr>
                              <w:t> localisation</w:t>
                            </w:r>
                            <w:r>
                              <w:rPr>
                                <w:i/>
                                <w:w w:val="105"/>
                                <w:sz w:val="14"/>
                              </w:rPr>
                              <w:t> de</w:t>
                            </w:r>
                            <w:r>
                              <w:rPr>
                                <w:i/>
                                <w:w w:val="105"/>
                                <w:sz w:val="14"/>
                              </w:rPr>
                              <w:t> différentes</w:t>
                            </w:r>
                            <w:r>
                              <w:rPr>
                                <w:i/>
                                <w:w w:val="105"/>
                                <w:sz w:val="14"/>
                              </w:rPr>
                              <w:t> protéines</w:t>
                            </w:r>
                            <w:r>
                              <w:rPr>
                                <w:i/>
                                <w:w w:val="105"/>
                                <w:sz w:val="14"/>
                              </w:rPr>
                              <w:t> dans</w:t>
                            </w:r>
                            <w:r>
                              <w:rPr>
                                <w:i/>
                                <w:w w:val="105"/>
                                <w:sz w:val="14"/>
                              </w:rPr>
                              <w:t> la</w:t>
                            </w:r>
                            <w:r>
                              <w:rPr>
                                <w:i/>
                                <w:w w:val="105"/>
                                <w:sz w:val="14"/>
                              </w:rPr>
                              <w:t> cellule.</w:t>
                            </w:r>
                            <w:r>
                              <w:rPr>
                                <w:i/>
                                <w:w w:val="105"/>
                                <w:sz w:val="14"/>
                              </w:rPr>
                              <w:t> Pour</w:t>
                            </w:r>
                            <w:r>
                              <w:rPr>
                                <w:i/>
                                <w:w w:val="105"/>
                                <w:sz w:val="14"/>
                              </w:rPr>
                              <w:t> rendre</w:t>
                            </w:r>
                            <w:r>
                              <w:rPr>
                                <w:i/>
                                <w:w w:val="105"/>
                                <w:sz w:val="14"/>
                              </w:rPr>
                              <w:t> la</w:t>
                            </w:r>
                            <w:r>
                              <w:rPr>
                                <w:i/>
                                <w:w w:val="105"/>
                                <w:sz w:val="14"/>
                              </w:rPr>
                              <w:t> figure</w:t>
                            </w:r>
                            <w:r>
                              <w:rPr>
                                <w:i/>
                                <w:w w:val="105"/>
                                <w:sz w:val="14"/>
                              </w:rPr>
                              <w:t> plus claire, on note que le noyau est marqué pour qu’il soit bien visible. On étudie donc l’effet de l’imidazole sur 3 protéines différentes : la HPL, Src8A7F (= Src) et la giantine, et ce sur une plage horaire de 24h + 2h ou 8h post-lavage. On rappellera que la HPL est un marqueur de protéines</w:t>
                            </w:r>
                            <w:r>
                              <w:rPr>
                                <w:i/>
                                <w:w w:val="105"/>
                                <w:sz w:val="14"/>
                              </w:rPr>
                              <w:t> hyper-O-glycosylées</w:t>
                            </w:r>
                            <w:r>
                              <w:rPr>
                                <w:i/>
                                <w:w w:val="105"/>
                                <w:sz w:val="14"/>
                              </w:rPr>
                              <w:t> dans</w:t>
                            </w:r>
                            <w:r>
                              <w:rPr>
                                <w:i/>
                                <w:w w:val="105"/>
                                <w:sz w:val="14"/>
                              </w:rPr>
                              <w:t> le</w:t>
                            </w:r>
                            <w:r>
                              <w:rPr>
                                <w:i/>
                                <w:w w:val="105"/>
                                <w:sz w:val="14"/>
                              </w:rPr>
                              <w:t> RE. Analysons</w:t>
                            </w:r>
                            <w:r>
                              <w:rPr>
                                <w:i/>
                                <w:w w:val="105"/>
                                <w:sz w:val="14"/>
                              </w:rPr>
                              <w:t> cette</w:t>
                            </w:r>
                            <w:r>
                              <w:rPr>
                                <w:i/>
                                <w:w w:val="105"/>
                                <w:sz w:val="14"/>
                              </w:rPr>
                              <w:t> image</w:t>
                            </w:r>
                            <w:r>
                              <w:rPr>
                                <w:i/>
                                <w:w w:val="105"/>
                                <w:sz w:val="14"/>
                              </w:rPr>
                              <w:t> ensemble.</w:t>
                            </w:r>
                            <w:r>
                              <w:rPr>
                                <w:i/>
                                <w:w w:val="105"/>
                                <w:sz w:val="14"/>
                              </w:rPr>
                              <w:t> On</w:t>
                            </w:r>
                            <w:r>
                              <w:rPr>
                                <w:i/>
                                <w:w w:val="105"/>
                                <w:sz w:val="14"/>
                              </w:rPr>
                              <w:t> voit</w:t>
                            </w:r>
                            <w:r>
                              <w:rPr>
                                <w:i/>
                                <w:w w:val="105"/>
                                <w:sz w:val="14"/>
                              </w:rPr>
                              <w:t> que lorsque</w:t>
                            </w:r>
                            <w:r>
                              <w:rPr>
                                <w:i/>
                                <w:w w:val="105"/>
                                <w:sz w:val="14"/>
                              </w:rPr>
                              <w:t> les</w:t>
                            </w:r>
                            <w:r>
                              <w:rPr>
                                <w:i/>
                                <w:w w:val="105"/>
                                <w:sz w:val="14"/>
                              </w:rPr>
                              <w:t> cellules</w:t>
                            </w:r>
                            <w:r>
                              <w:rPr>
                                <w:i/>
                                <w:w w:val="105"/>
                                <w:sz w:val="14"/>
                              </w:rPr>
                              <w:t> ont</w:t>
                            </w:r>
                            <w:r>
                              <w:rPr>
                                <w:i/>
                                <w:w w:val="105"/>
                                <w:sz w:val="14"/>
                              </w:rPr>
                              <w:t> été</w:t>
                            </w:r>
                            <w:r>
                              <w:rPr>
                                <w:i/>
                                <w:w w:val="105"/>
                                <w:sz w:val="14"/>
                              </w:rPr>
                              <w:t> traitées</w:t>
                            </w:r>
                            <w:r>
                              <w:rPr>
                                <w:i/>
                                <w:w w:val="105"/>
                                <w:sz w:val="14"/>
                              </w:rPr>
                              <w:t> à</w:t>
                            </w:r>
                            <w:r>
                              <w:rPr>
                                <w:i/>
                                <w:w w:val="105"/>
                                <w:sz w:val="14"/>
                              </w:rPr>
                              <w:t> l’imidazole</w:t>
                            </w:r>
                            <w:r>
                              <w:rPr>
                                <w:i/>
                                <w:w w:val="105"/>
                                <w:sz w:val="14"/>
                              </w:rPr>
                              <w:t> pendant</w:t>
                            </w:r>
                            <w:r>
                              <w:rPr>
                                <w:i/>
                                <w:w w:val="105"/>
                                <w:sz w:val="14"/>
                              </w:rPr>
                              <w:t> 24</w:t>
                            </w:r>
                            <w:r>
                              <w:rPr>
                                <w:i/>
                                <w:w w:val="105"/>
                                <w:sz w:val="14"/>
                              </w:rPr>
                              <w:t> heures,</w:t>
                            </w:r>
                            <w:r>
                              <w:rPr>
                                <w:i/>
                                <w:w w:val="105"/>
                                <w:sz w:val="14"/>
                              </w:rPr>
                              <w:t> l’intensité</w:t>
                            </w:r>
                            <w:r>
                              <w:rPr>
                                <w:i/>
                                <w:w w:val="105"/>
                                <w:sz w:val="14"/>
                              </w:rPr>
                              <w:t> de</w:t>
                            </w:r>
                            <w:r>
                              <w:rPr>
                                <w:i/>
                                <w:w w:val="105"/>
                                <w:sz w:val="14"/>
                              </w:rPr>
                              <w:t> la fluorescence pour HPL semble plus importante que dans les cellules non traitées. Cela dit, c’est assez difficile à discerner à l’œil nu, donc on ne peut pas trop tirer de conclusions pour l’instant.</w:t>
                            </w:r>
                            <w:r>
                              <w:rPr>
                                <w:i/>
                                <w:spacing w:val="-2"/>
                                <w:w w:val="105"/>
                                <w:sz w:val="14"/>
                              </w:rPr>
                              <w:t> </w:t>
                            </w:r>
                            <w:r>
                              <w:rPr>
                                <w:i/>
                                <w:w w:val="105"/>
                                <w:sz w:val="14"/>
                              </w:rPr>
                              <w:t>On</w:t>
                            </w:r>
                            <w:r>
                              <w:rPr>
                                <w:i/>
                                <w:spacing w:val="-1"/>
                                <w:w w:val="105"/>
                                <w:sz w:val="14"/>
                              </w:rPr>
                              <w:t> </w:t>
                            </w:r>
                            <w:r>
                              <w:rPr>
                                <w:i/>
                                <w:w w:val="105"/>
                                <w:sz w:val="14"/>
                              </w:rPr>
                              <w:t>voit</w:t>
                            </w:r>
                            <w:r>
                              <w:rPr>
                                <w:i/>
                                <w:spacing w:val="-1"/>
                                <w:w w:val="105"/>
                                <w:sz w:val="14"/>
                              </w:rPr>
                              <w:t> </w:t>
                            </w:r>
                            <w:r>
                              <w:rPr>
                                <w:i/>
                                <w:w w:val="105"/>
                                <w:sz w:val="14"/>
                              </w:rPr>
                              <w:t>aussi</w:t>
                            </w:r>
                            <w:r>
                              <w:rPr>
                                <w:i/>
                                <w:spacing w:val="-2"/>
                                <w:w w:val="105"/>
                                <w:sz w:val="14"/>
                              </w:rPr>
                              <w:t> </w:t>
                            </w:r>
                            <w:r>
                              <w:rPr>
                                <w:i/>
                                <w:w w:val="105"/>
                                <w:sz w:val="14"/>
                              </w:rPr>
                              <w:t>qu’après</w:t>
                            </w:r>
                            <w:r>
                              <w:rPr>
                                <w:i/>
                                <w:spacing w:val="-1"/>
                                <w:w w:val="105"/>
                                <w:sz w:val="14"/>
                              </w:rPr>
                              <w:t> </w:t>
                            </w:r>
                            <w:r>
                              <w:rPr>
                                <w:i/>
                                <w:w w:val="105"/>
                                <w:sz w:val="14"/>
                              </w:rPr>
                              <w:t>lavage</w:t>
                            </w:r>
                            <w:r>
                              <w:rPr>
                                <w:i/>
                                <w:spacing w:val="-1"/>
                                <w:w w:val="105"/>
                                <w:sz w:val="14"/>
                              </w:rPr>
                              <w:t> </w:t>
                            </w:r>
                            <w:r>
                              <w:rPr>
                                <w:i/>
                                <w:w w:val="105"/>
                                <w:sz w:val="14"/>
                              </w:rPr>
                              <w:t>(donc</w:t>
                            </w:r>
                            <w:r>
                              <w:rPr>
                                <w:i/>
                                <w:spacing w:val="-1"/>
                                <w:w w:val="105"/>
                                <w:sz w:val="14"/>
                              </w:rPr>
                              <w:t> </w:t>
                            </w:r>
                            <w:r>
                              <w:rPr>
                                <w:i/>
                                <w:w w:val="105"/>
                                <w:sz w:val="14"/>
                              </w:rPr>
                              <w:t>lorsque</w:t>
                            </w:r>
                            <w:r>
                              <w:rPr>
                                <w:i/>
                                <w:spacing w:val="-1"/>
                                <w:w w:val="105"/>
                                <w:sz w:val="14"/>
                              </w:rPr>
                              <w:t> </w:t>
                            </w:r>
                            <w:r>
                              <w:rPr>
                                <w:i/>
                                <w:w w:val="105"/>
                                <w:sz w:val="14"/>
                              </w:rPr>
                              <w:t>les</w:t>
                            </w:r>
                            <w:r>
                              <w:rPr>
                                <w:i/>
                                <w:spacing w:val="-1"/>
                                <w:w w:val="105"/>
                                <w:sz w:val="14"/>
                              </w:rPr>
                              <w:t> </w:t>
                            </w:r>
                            <w:r>
                              <w:rPr>
                                <w:i/>
                                <w:w w:val="105"/>
                                <w:sz w:val="14"/>
                              </w:rPr>
                              <w:t>cellules </w:t>
                            </w:r>
                            <w:r>
                              <w:rPr>
                                <w:i/>
                                <w:w w:val="105"/>
                                <w:sz w:val="14"/>
                                <w:u w:val="single"/>
                              </w:rPr>
                              <w:t>ne</w:t>
                            </w:r>
                            <w:r>
                              <w:rPr>
                                <w:i/>
                                <w:spacing w:val="-1"/>
                                <w:w w:val="105"/>
                                <w:sz w:val="14"/>
                                <w:u w:val="single"/>
                              </w:rPr>
                              <w:t> </w:t>
                            </w:r>
                            <w:r>
                              <w:rPr>
                                <w:i/>
                                <w:w w:val="105"/>
                                <w:sz w:val="14"/>
                                <w:u w:val="single"/>
                              </w:rPr>
                              <w:t>sont</w:t>
                            </w:r>
                            <w:r>
                              <w:rPr>
                                <w:i/>
                                <w:spacing w:val="-2"/>
                                <w:w w:val="105"/>
                                <w:sz w:val="14"/>
                                <w:u w:val="single"/>
                              </w:rPr>
                              <w:t> </w:t>
                            </w:r>
                            <w:r>
                              <w:rPr>
                                <w:i/>
                                <w:w w:val="105"/>
                                <w:sz w:val="14"/>
                                <w:u w:val="single"/>
                              </w:rPr>
                              <w:t>plus</w:t>
                            </w:r>
                            <w:r>
                              <w:rPr>
                                <w:i/>
                                <w:spacing w:val="-1"/>
                                <w:w w:val="105"/>
                                <w:sz w:val="14"/>
                              </w:rPr>
                              <w:t> </w:t>
                            </w:r>
                            <w:r>
                              <w:rPr>
                                <w:i/>
                                <w:w w:val="105"/>
                                <w:sz w:val="14"/>
                              </w:rPr>
                              <w:t>incubées</w:t>
                            </w:r>
                            <w:r>
                              <w:rPr>
                                <w:i/>
                                <w:spacing w:val="-1"/>
                                <w:w w:val="105"/>
                                <w:sz w:val="14"/>
                              </w:rPr>
                              <w:t> </w:t>
                            </w:r>
                            <w:r>
                              <w:rPr>
                                <w:i/>
                                <w:w w:val="105"/>
                                <w:sz w:val="14"/>
                              </w:rPr>
                              <w:t>avec l’imidazole, cette intensité de fluorescence a l’air d’être revenue à un niveau de base qui est celui</w:t>
                            </w:r>
                            <w:r>
                              <w:rPr>
                                <w:i/>
                                <w:w w:val="105"/>
                                <w:sz w:val="14"/>
                              </w:rPr>
                              <w:t> retrouvé</w:t>
                            </w:r>
                            <w:r>
                              <w:rPr>
                                <w:i/>
                                <w:w w:val="105"/>
                                <w:sz w:val="14"/>
                              </w:rPr>
                              <w:t> dans</w:t>
                            </w:r>
                            <w:r>
                              <w:rPr>
                                <w:i/>
                                <w:w w:val="105"/>
                                <w:sz w:val="14"/>
                              </w:rPr>
                              <w:t> les</w:t>
                            </w:r>
                            <w:r>
                              <w:rPr>
                                <w:i/>
                                <w:w w:val="105"/>
                                <w:sz w:val="14"/>
                              </w:rPr>
                              <w:t> cellules</w:t>
                            </w:r>
                            <w:r>
                              <w:rPr>
                                <w:i/>
                                <w:w w:val="105"/>
                                <w:sz w:val="14"/>
                              </w:rPr>
                              <w:t> non</w:t>
                            </w:r>
                            <w:r>
                              <w:rPr>
                                <w:i/>
                                <w:w w:val="105"/>
                                <w:sz w:val="14"/>
                              </w:rPr>
                              <w:t> traitées.</w:t>
                            </w:r>
                            <w:r>
                              <w:rPr>
                                <w:i/>
                                <w:w w:val="105"/>
                                <w:sz w:val="14"/>
                              </w:rPr>
                              <w:t> Tout</w:t>
                            </w:r>
                            <w:r>
                              <w:rPr>
                                <w:i/>
                                <w:w w:val="105"/>
                                <w:sz w:val="14"/>
                              </w:rPr>
                              <w:t> ça</w:t>
                            </w:r>
                            <w:r>
                              <w:rPr>
                                <w:i/>
                                <w:w w:val="105"/>
                                <w:sz w:val="14"/>
                              </w:rPr>
                              <w:t> voudrait</w:t>
                            </w:r>
                            <w:r>
                              <w:rPr>
                                <w:i/>
                                <w:w w:val="105"/>
                                <w:sz w:val="14"/>
                              </w:rPr>
                              <w:t> dire</w:t>
                            </w:r>
                            <w:r>
                              <w:rPr>
                                <w:i/>
                                <w:w w:val="105"/>
                                <w:sz w:val="14"/>
                              </w:rPr>
                              <w:t> que</w:t>
                            </w:r>
                            <w:r>
                              <w:rPr>
                                <w:i/>
                                <w:w w:val="105"/>
                                <w:sz w:val="14"/>
                              </w:rPr>
                              <w:t> le</w:t>
                            </w:r>
                            <w:r>
                              <w:rPr>
                                <w:i/>
                                <w:w w:val="105"/>
                                <w:sz w:val="14"/>
                              </w:rPr>
                              <w:t> traitement par l’imidazole</w:t>
                            </w:r>
                            <w:r>
                              <w:rPr>
                                <w:i/>
                                <w:spacing w:val="-11"/>
                                <w:w w:val="105"/>
                                <w:sz w:val="14"/>
                              </w:rPr>
                              <w:t> </w:t>
                            </w:r>
                            <w:r>
                              <w:rPr>
                                <w:i/>
                                <w:w w:val="105"/>
                                <w:sz w:val="14"/>
                              </w:rPr>
                              <w:t>aurait</w:t>
                            </w:r>
                            <w:r>
                              <w:rPr>
                                <w:i/>
                                <w:spacing w:val="-10"/>
                                <w:w w:val="105"/>
                                <w:sz w:val="14"/>
                              </w:rPr>
                              <w:t> </w:t>
                            </w:r>
                            <w:r>
                              <w:rPr>
                                <w:i/>
                                <w:w w:val="105"/>
                                <w:sz w:val="14"/>
                              </w:rPr>
                              <w:t>augmenté</w:t>
                            </w:r>
                            <w:r>
                              <w:rPr>
                                <w:i/>
                                <w:spacing w:val="-10"/>
                                <w:w w:val="105"/>
                                <w:sz w:val="14"/>
                              </w:rPr>
                              <w:t> </w:t>
                            </w:r>
                            <w:r>
                              <w:rPr>
                                <w:i/>
                                <w:w w:val="105"/>
                                <w:sz w:val="14"/>
                              </w:rPr>
                              <w:t>la</w:t>
                            </w:r>
                            <w:r>
                              <w:rPr>
                                <w:i/>
                                <w:spacing w:val="-10"/>
                                <w:w w:val="105"/>
                                <w:sz w:val="14"/>
                              </w:rPr>
                              <w:t> </w:t>
                            </w:r>
                            <w:r>
                              <w:rPr>
                                <w:i/>
                                <w:w w:val="105"/>
                                <w:sz w:val="14"/>
                              </w:rPr>
                              <w:t>quantité</w:t>
                            </w:r>
                            <w:r>
                              <w:rPr>
                                <w:i/>
                                <w:spacing w:val="-11"/>
                                <w:w w:val="105"/>
                                <w:sz w:val="14"/>
                              </w:rPr>
                              <w:t> </w:t>
                            </w:r>
                            <w:r>
                              <w:rPr>
                                <w:i/>
                                <w:w w:val="105"/>
                                <w:sz w:val="14"/>
                              </w:rPr>
                              <w:t>de</w:t>
                            </w:r>
                            <w:r>
                              <w:rPr>
                                <w:i/>
                                <w:spacing w:val="-10"/>
                                <w:w w:val="105"/>
                                <w:sz w:val="14"/>
                              </w:rPr>
                              <w:t> </w:t>
                            </w:r>
                            <w:r>
                              <w:rPr>
                                <w:i/>
                                <w:w w:val="105"/>
                                <w:sz w:val="14"/>
                              </w:rPr>
                              <w:t>HPL,</w:t>
                            </w:r>
                            <w:r>
                              <w:rPr>
                                <w:i/>
                                <w:spacing w:val="-10"/>
                                <w:w w:val="105"/>
                                <w:sz w:val="14"/>
                              </w:rPr>
                              <w:t> </w:t>
                            </w:r>
                            <w:r>
                              <w:rPr>
                                <w:i/>
                                <w:w w:val="105"/>
                                <w:sz w:val="14"/>
                              </w:rPr>
                              <w:t>donc</w:t>
                            </w:r>
                            <w:r>
                              <w:rPr>
                                <w:i/>
                                <w:spacing w:val="-10"/>
                                <w:w w:val="105"/>
                                <w:sz w:val="14"/>
                              </w:rPr>
                              <w:t> </w:t>
                            </w:r>
                            <w:r>
                              <w:rPr>
                                <w:i/>
                                <w:w w:val="105"/>
                                <w:sz w:val="14"/>
                              </w:rPr>
                              <w:t>les</w:t>
                            </w:r>
                            <w:r>
                              <w:rPr>
                                <w:i/>
                                <w:spacing w:val="-10"/>
                                <w:w w:val="105"/>
                                <w:sz w:val="14"/>
                              </w:rPr>
                              <w:t> </w:t>
                            </w:r>
                            <w:r>
                              <w:rPr>
                                <w:i/>
                                <w:w w:val="105"/>
                                <w:sz w:val="14"/>
                              </w:rPr>
                              <w:t>niveaux</w:t>
                            </w:r>
                            <w:r>
                              <w:rPr>
                                <w:i/>
                                <w:spacing w:val="-11"/>
                                <w:w w:val="105"/>
                                <w:sz w:val="14"/>
                              </w:rPr>
                              <w:t> </w:t>
                            </w:r>
                            <w:r>
                              <w:rPr>
                                <w:i/>
                                <w:w w:val="105"/>
                                <w:sz w:val="14"/>
                              </w:rPr>
                              <w:t>d’hyper</w:t>
                            </w:r>
                            <w:r>
                              <w:rPr>
                                <w:i/>
                                <w:spacing w:val="-10"/>
                                <w:w w:val="105"/>
                                <w:sz w:val="14"/>
                              </w:rPr>
                              <w:t> </w:t>
                            </w:r>
                            <w:r>
                              <w:rPr>
                                <w:i/>
                                <w:w w:val="105"/>
                                <w:sz w:val="14"/>
                              </w:rPr>
                              <w:t>O-glycosylation</w:t>
                            </w:r>
                            <w:r>
                              <w:rPr>
                                <w:i/>
                                <w:spacing w:val="-10"/>
                                <w:w w:val="105"/>
                                <w:sz w:val="14"/>
                              </w:rPr>
                              <w:t> </w:t>
                            </w:r>
                            <w:r>
                              <w:rPr>
                                <w:i/>
                                <w:w w:val="105"/>
                                <w:sz w:val="14"/>
                              </w:rPr>
                              <w:t>dans le</w:t>
                            </w:r>
                            <w:r>
                              <w:rPr>
                                <w:i/>
                                <w:spacing w:val="-5"/>
                                <w:w w:val="105"/>
                                <w:sz w:val="14"/>
                              </w:rPr>
                              <w:t> </w:t>
                            </w:r>
                            <w:r>
                              <w:rPr>
                                <w:i/>
                                <w:w w:val="105"/>
                                <w:sz w:val="14"/>
                              </w:rPr>
                              <w:t>RE,</w:t>
                            </w:r>
                            <w:r>
                              <w:rPr>
                                <w:i/>
                                <w:spacing w:val="-4"/>
                                <w:w w:val="105"/>
                                <w:sz w:val="14"/>
                              </w:rPr>
                              <w:t> </w:t>
                            </w:r>
                            <w:r>
                              <w:rPr>
                                <w:i/>
                                <w:w w:val="105"/>
                                <w:sz w:val="14"/>
                              </w:rPr>
                              <w:t>donc</w:t>
                            </w:r>
                            <w:r>
                              <w:rPr>
                                <w:i/>
                                <w:spacing w:val="-5"/>
                                <w:w w:val="105"/>
                                <w:sz w:val="14"/>
                              </w:rPr>
                              <w:t> </w:t>
                            </w:r>
                            <w:r>
                              <w:rPr>
                                <w:i/>
                                <w:w w:val="105"/>
                                <w:sz w:val="14"/>
                              </w:rPr>
                              <w:t>le</w:t>
                            </w:r>
                            <w:r>
                              <w:rPr>
                                <w:i/>
                                <w:spacing w:val="-7"/>
                                <w:w w:val="105"/>
                                <w:sz w:val="14"/>
                              </w:rPr>
                              <w:t> </w:t>
                            </w:r>
                            <w:r>
                              <w:rPr>
                                <w:i/>
                                <w:w w:val="105"/>
                                <w:sz w:val="14"/>
                              </w:rPr>
                              <w:t>taux</w:t>
                            </w:r>
                            <w:r>
                              <w:rPr>
                                <w:i/>
                                <w:spacing w:val="-4"/>
                                <w:w w:val="105"/>
                                <w:sz w:val="14"/>
                              </w:rPr>
                              <w:t> </w:t>
                            </w:r>
                            <w:r>
                              <w:rPr>
                                <w:i/>
                                <w:w w:val="105"/>
                                <w:sz w:val="14"/>
                              </w:rPr>
                              <w:t>de</w:t>
                            </w:r>
                            <w:r>
                              <w:rPr>
                                <w:i/>
                                <w:spacing w:val="-7"/>
                                <w:w w:val="105"/>
                                <w:sz w:val="14"/>
                              </w:rPr>
                              <w:t> </w:t>
                            </w:r>
                            <w:r>
                              <w:rPr>
                                <w:i/>
                                <w:w w:val="105"/>
                                <w:sz w:val="14"/>
                              </w:rPr>
                              <w:t>relocalisation</w:t>
                            </w:r>
                            <w:r>
                              <w:rPr>
                                <w:i/>
                                <w:spacing w:val="-5"/>
                                <w:w w:val="105"/>
                                <w:sz w:val="14"/>
                              </w:rPr>
                              <w:t> </w:t>
                            </w:r>
                            <w:r>
                              <w:rPr>
                                <w:i/>
                                <w:w w:val="105"/>
                                <w:sz w:val="14"/>
                              </w:rPr>
                              <w:t>des</w:t>
                            </w:r>
                            <w:r>
                              <w:rPr>
                                <w:i/>
                                <w:spacing w:val="-4"/>
                                <w:w w:val="105"/>
                                <w:sz w:val="14"/>
                              </w:rPr>
                              <w:t> </w:t>
                            </w:r>
                            <w:r>
                              <w:rPr>
                                <w:i/>
                                <w:w w:val="105"/>
                                <w:sz w:val="14"/>
                              </w:rPr>
                              <w:t>N-acétylgalactosamine</w:t>
                            </w:r>
                            <w:r>
                              <w:rPr>
                                <w:i/>
                                <w:spacing w:val="-6"/>
                                <w:w w:val="105"/>
                                <w:sz w:val="14"/>
                              </w:rPr>
                              <w:t> </w:t>
                            </w:r>
                            <w:r>
                              <w:rPr>
                                <w:i/>
                                <w:w w:val="105"/>
                                <w:sz w:val="14"/>
                              </w:rPr>
                              <w:t>transférases</w:t>
                            </w:r>
                            <w:r>
                              <w:rPr>
                                <w:i/>
                                <w:spacing w:val="-5"/>
                                <w:w w:val="105"/>
                                <w:sz w:val="14"/>
                              </w:rPr>
                              <w:t> </w:t>
                            </w:r>
                            <w:r>
                              <w:rPr>
                                <w:i/>
                                <w:w w:val="105"/>
                                <w:sz w:val="14"/>
                              </w:rPr>
                              <w:t>(GALNTs)</w:t>
                            </w:r>
                            <w:r>
                              <w:rPr>
                                <w:i/>
                                <w:spacing w:val="-4"/>
                                <w:w w:val="105"/>
                                <w:sz w:val="14"/>
                              </w:rPr>
                              <w:t> </w:t>
                            </w:r>
                            <w:r>
                              <w:rPr>
                                <w:i/>
                                <w:w w:val="105"/>
                                <w:sz w:val="14"/>
                              </w:rPr>
                              <w:t>dans le RE, mais que cet effet de l’imidazole serait réversible par des lavages. Pour en être sûr, regardons la quantification de l’expérience de cinétique.</w:t>
                            </w:r>
                          </w:p>
                          <w:p>
                            <w:pPr>
                              <w:spacing w:line="288" w:lineRule="auto" w:before="5"/>
                              <w:ind w:left="71" w:right="66" w:firstLine="0"/>
                              <w:jc w:val="both"/>
                              <w:rPr>
                                <w:i/>
                                <w:sz w:val="14"/>
                              </w:rPr>
                            </w:pPr>
                            <w:r>
                              <w:rPr>
                                <w:b/>
                                <w:i/>
                                <w:w w:val="105"/>
                                <w:sz w:val="14"/>
                              </w:rPr>
                              <w:t>B</w:t>
                            </w:r>
                            <w:r>
                              <w:rPr>
                                <w:b/>
                                <w:i/>
                                <w:w w:val="105"/>
                                <w:sz w:val="14"/>
                              </w:rPr>
                              <w:t> :</w:t>
                            </w:r>
                            <w:r>
                              <w:rPr>
                                <w:b/>
                                <w:i/>
                                <w:w w:val="105"/>
                                <w:sz w:val="14"/>
                              </w:rPr>
                              <w:t> </w:t>
                            </w:r>
                            <w:r>
                              <w:rPr>
                                <w:i/>
                                <w:w w:val="105"/>
                                <w:sz w:val="14"/>
                              </w:rPr>
                              <w:t>Ce</w:t>
                            </w:r>
                            <w:r>
                              <w:rPr>
                                <w:i/>
                                <w:w w:val="105"/>
                                <w:sz w:val="14"/>
                              </w:rPr>
                              <w:t> graphique</w:t>
                            </w:r>
                            <w:r>
                              <w:rPr>
                                <w:i/>
                                <w:w w:val="105"/>
                                <w:sz w:val="14"/>
                              </w:rPr>
                              <w:t> est</w:t>
                            </w:r>
                            <w:r>
                              <w:rPr>
                                <w:i/>
                                <w:w w:val="105"/>
                                <w:sz w:val="14"/>
                              </w:rPr>
                              <w:t> une</w:t>
                            </w:r>
                            <w:r>
                              <w:rPr>
                                <w:i/>
                                <w:w w:val="105"/>
                                <w:sz w:val="14"/>
                              </w:rPr>
                              <w:t> quantification</w:t>
                            </w:r>
                            <w:r>
                              <w:rPr>
                                <w:i/>
                                <w:w w:val="105"/>
                                <w:sz w:val="14"/>
                              </w:rPr>
                              <w:t> de</w:t>
                            </w:r>
                            <w:r>
                              <w:rPr>
                                <w:i/>
                                <w:w w:val="105"/>
                                <w:sz w:val="14"/>
                              </w:rPr>
                              <w:t> la</w:t>
                            </w:r>
                            <w:r>
                              <w:rPr>
                                <w:i/>
                                <w:w w:val="105"/>
                                <w:sz w:val="14"/>
                              </w:rPr>
                              <w:t> HPL</w:t>
                            </w:r>
                            <w:r>
                              <w:rPr>
                                <w:i/>
                                <w:w w:val="105"/>
                                <w:sz w:val="14"/>
                              </w:rPr>
                              <w:t> du</w:t>
                            </w:r>
                            <w:r>
                              <w:rPr>
                                <w:i/>
                                <w:w w:val="105"/>
                                <w:sz w:val="14"/>
                              </w:rPr>
                              <w:t> même</w:t>
                            </w:r>
                            <w:r>
                              <w:rPr>
                                <w:i/>
                                <w:w w:val="105"/>
                                <w:sz w:val="14"/>
                              </w:rPr>
                              <w:t> type</w:t>
                            </w:r>
                            <w:r>
                              <w:rPr>
                                <w:i/>
                                <w:w w:val="105"/>
                                <w:sz w:val="14"/>
                              </w:rPr>
                              <w:t> d’expérience</w:t>
                            </w:r>
                            <w:r>
                              <w:rPr>
                                <w:i/>
                                <w:w w:val="105"/>
                                <w:sz w:val="14"/>
                              </w:rPr>
                              <w:t> que</w:t>
                            </w:r>
                            <w:r>
                              <w:rPr>
                                <w:i/>
                                <w:w w:val="105"/>
                                <w:sz w:val="14"/>
                              </w:rPr>
                              <w:t> celle présentée</w:t>
                            </w:r>
                            <w:r>
                              <w:rPr>
                                <w:i/>
                                <w:w w:val="105"/>
                                <w:sz w:val="14"/>
                              </w:rPr>
                              <w:t> en</w:t>
                            </w:r>
                            <w:r>
                              <w:rPr>
                                <w:i/>
                                <w:w w:val="105"/>
                                <w:sz w:val="14"/>
                              </w:rPr>
                              <w:t> A,</w:t>
                            </w:r>
                            <w:r>
                              <w:rPr>
                                <w:i/>
                                <w:w w:val="105"/>
                                <w:sz w:val="14"/>
                              </w:rPr>
                              <w:t> mais</w:t>
                            </w:r>
                            <w:r>
                              <w:rPr>
                                <w:i/>
                                <w:w w:val="105"/>
                                <w:sz w:val="14"/>
                              </w:rPr>
                              <w:t> ici</w:t>
                            </w:r>
                            <w:r>
                              <w:rPr>
                                <w:i/>
                                <w:w w:val="105"/>
                                <w:sz w:val="14"/>
                              </w:rPr>
                              <w:t> c’est</w:t>
                            </w:r>
                            <w:r>
                              <w:rPr>
                                <w:i/>
                                <w:w w:val="105"/>
                                <w:sz w:val="14"/>
                              </w:rPr>
                              <w:t> une</w:t>
                            </w:r>
                            <w:r>
                              <w:rPr>
                                <w:i/>
                                <w:w w:val="105"/>
                                <w:sz w:val="14"/>
                              </w:rPr>
                              <w:t> étude</w:t>
                            </w:r>
                            <w:r>
                              <w:rPr>
                                <w:i/>
                                <w:w w:val="105"/>
                                <w:sz w:val="14"/>
                              </w:rPr>
                              <w:t> cinétique</w:t>
                            </w:r>
                            <w:r>
                              <w:rPr>
                                <w:i/>
                                <w:w w:val="105"/>
                                <w:sz w:val="14"/>
                              </w:rPr>
                              <w:t> c’est-à-dire</w:t>
                            </w:r>
                            <w:r>
                              <w:rPr>
                                <w:i/>
                                <w:w w:val="105"/>
                                <w:sz w:val="14"/>
                              </w:rPr>
                              <w:t> en</w:t>
                            </w:r>
                            <w:r>
                              <w:rPr>
                                <w:i/>
                                <w:w w:val="105"/>
                                <w:sz w:val="14"/>
                              </w:rPr>
                              <w:t> fonction</w:t>
                            </w:r>
                            <w:r>
                              <w:rPr>
                                <w:i/>
                                <w:w w:val="105"/>
                                <w:sz w:val="14"/>
                              </w:rPr>
                              <w:t> du</w:t>
                            </w:r>
                            <w:r>
                              <w:rPr>
                                <w:i/>
                                <w:w w:val="105"/>
                                <w:sz w:val="14"/>
                              </w:rPr>
                              <w:t> temps.</w:t>
                            </w:r>
                            <w:r>
                              <w:rPr>
                                <w:i/>
                                <w:w w:val="105"/>
                                <w:sz w:val="14"/>
                              </w:rPr>
                              <w:t> On constate</w:t>
                            </w:r>
                            <w:r>
                              <w:rPr>
                                <w:i/>
                                <w:spacing w:val="-2"/>
                                <w:w w:val="105"/>
                                <w:sz w:val="14"/>
                              </w:rPr>
                              <w:t> </w:t>
                            </w:r>
                            <w:r>
                              <w:rPr>
                                <w:i/>
                                <w:w w:val="105"/>
                                <w:sz w:val="14"/>
                              </w:rPr>
                              <w:t>ici</w:t>
                            </w:r>
                            <w:r>
                              <w:rPr>
                                <w:i/>
                                <w:spacing w:val="-2"/>
                                <w:w w:val="105"/>
                                <w:sz w:val="14"/>
                              </w:rPr>
                              <w:t> </w:t>
                            </w:r>
                            <w:r>
                              <w:rPr>
                                <w:i/>
                                <w:w w:val="105"/>
                                <w:sz w:val="14"/>
                              </w:rPr>
                              <w:t>que</w:t>
                            </w:r>
                            <w:r>
                              <w:rPr>
                                <w:i/>
                                <w:spacing w:val="-3"/>
                                <w:w w:val="105"/>
                                <w:sz w:val="14"/>
                              </w:rPr>
                              <w:t> </w:t>
                            </w:r>
                            <w:r>
                              <w:rPr>
                                <w:i/>
                                <w:w w:val="105"/>
                                <w:sz w:val="14"/>
                              </w:rPr>
                              <w:t>le</w:t>
                            </w:r>
                            <w:r>
                              <w:rPr>
                                <w:i/>
                                <w:spacing w:val="-3"/>
                                <w:w w:val="105"/>
                                <w:sz w:val="14"/>
                              </w:rPr>
                              <w:t> </w:t>
                            </w:r>
                            <w:r>
                              <w:rPr>
                                <w:i/>
                                <w:w w:val="105"/>
                                <w:sz w:val="14"/>
                              </w:rPr>
                              <w:t>traitement par</w:t>
                            </w:r>
                            <w:r>
                              <w:rPr>
                                <w:i/>
                                <w:spacing w:val="-2"/>
                                <w:w w:val="105"/>
                                <w:sz w:val="14"/>
                              </w:rPr>
                              <w:t> </w:t>
                            </w:r>
                            <w:r>
                              <w:rPr>
                                <w:i/>
                                <w:w w:val="105"/>
                                <w:sz w:val="14"/>
                              </w:rPr>
                              <w:t>l’imidazole</w:t>
                            </w:r>
                            <w:r>
                              <w:rPr>
                                <w:i/>
                                <w:spacing w:val="-1"/>
                                <w:w w:val="105"/>
                                <w:sz w:val="14"/>
                              </w:rPr>
                              <w:t> </w:t>
                            </w:r>
                            <w:r>
                              <w:rPr>
                                <w:i/>
                                <w:w w:val="105"/>
                                <w:sz w:val="14"/>
                              </w:rPr>
                              <w:t>est</w:t>
                            </w:r>
                            <w:r>
                              <w:rPr>
                                <w:i/>
                                <w:spacing w:val="-4"/>
                                <w:w w:val="105"/>
                                <w:sz w:val="14"/>
                              </w:rPr>
                              <w:t> </w:t>
                            </w:r>
                            <w:r>
                              <w:rPr>
                                <w:i/>
                                <w:w w:val="105"/>
                                <w:sz w:val="14"/>
                              </w:rPr>
                              <w:t>associé</w:t>
                            </w:r>
                            <w:r>
                              <w:rPr>
                                <w:i/>
                                <w:spacing w:val="-1"/>
                                <w:w w:val="105"/>
                                <w:sz w:val="14"/>
                              </w:rPr>
                              <w:t> </w:t>
                            </w:r>
                            <w:r>
                              <w:rPr>
                                <w:i/>
                                <w:w w:val="105"/>
                                <w:sz w:val="14"/>
                              </w:rPr>
                              <w:t>à</w:t>
                            </w:r>
                            <w:r>
                              <w:rPr>
                                <w:i/>
                                <w:spacing w:val="-1"/>
                                <w:w w:val="105"/>
                                <w:sz w:val="14"/>
                              </w:rPr>
                              <w:t> </w:t>
                            </w:r>
                            <w:r>
                              <w:rPr>
                                <w:i/>
                                <w:w w:val="105"/>
                                <w:sz w:val="14"/>
                              </w:rPr>
                              <w:t>une</w:t>
                            </w:r>
                            <w:r>
                              <w:rPr>
                                <w:i/>
                                <w:spacing w:val="-3"/>
                                <w:w w:val="105"/>
                                <w:sz w:val="14"/>
                              </w:rPr>
                              <w:t> </w:t>
                            </w:r>
                            <w:r>
                              <w:rPr>
                                <w:i/>
                                <w:w w:val="105"/>
                                <w:sz w:val="14"/>
                              </w:rPr>
                              <w:t>augmentation </w:t>
                            </w:r>
                            <w:r>
                              <w:rPr>
                                <w:i/>
                                <w:w w:val="105"/>
                                <w:sz w:val="14"/>
                                <w:u w:val="single"/>
                              </w:rPr>
                              <w:t>significative</w:t>
                            </w:r>
                            <w:r>
                              <w:rPr>
                                <w:i/>
                                <w:spacing w:val="-2"/>
                                <w:w w:val="105"/>
                                <w:sz w:val="14"/>
                              </w:rPr>
                              <w:t> </w:t>
                            </w:r>
                            <w:r>
                              <w:rPr>
                                <w:i/>
                                <w:w w:val="105"/>
                                <w:sz w:val="14"/>
                              </w:rPr>
                              <w:t>(on a</w:t>
                            </w:r>
                            <w:r>
                              <w:rPr>
                                <w:i/>
                                <w:spacing w:val="-2"/>
                                <w:w w:val="105"/>
                                <w:sz w:val="14"/>
                              </w:rPr>
                              <w:t> </w:t>
                            </w:r>
                            <w:r>
                              <w:rPr>
                                <w:i/>
                                <w:w w:val="105"/>
                                <w:sz w:val="14"/>
                              </w:rPr>
                              <w:t>des</w:t>
                            </w:r>
                            <w:r>
                              <w:rPr>
                                <w:i/>
                                <w:spacing w:val="-1"/>
                                <w:w w:val="105"/>
                                <w:sz w:val="14"/>
                              </w:rPr>
                              <w:t> </w:t>
                            </w:r>
                            <w:r>
                              <w:rPr>
                                <w:i/>
                                <w:w w:val="105"/>
                                <w:sz w:val="14"/>
                              </w:rPr>
                              <w:t>astérisques)</w:t>
                            </w:r>
                            <w:r>
                              <w:rPr>
                                <w:i/>
                                <w:spacing w:val="-1"/>
                                <w:w w:val="105"/>
                                <w:sz w:val="14"/>
                              </w:rPr>
                              <w:t> </w:t>
                            </w:r>
                            <w:r>
                              <w:rPr>
                                <w:i/>
                                <w:w w:val="105"/>
                                <w:sz w:val="14"/>
                              </w:rPr>
                              <w:t>de</w:t>
                            </w:r>
                            <w:r>
                              <w:rPr>
                                <w:i/>
                                <w:spacing w:val="-2"/>
                                <w:w w:val="105"/>
                                <w:sz w:val="14"/>
                              </w:rPr>
                              <w:t> </w:t>
                            </w:r>
                            <w:r>
                              <w:rPr>
                                <w:i/>
                                <w:w w:val="105"/>
                                <w:sz w:val="14"/>
                              </w:rPr>
                              <w:t>l’intensité</w:t>
                            </w:r>
                            <w:r>
                              <w:rPr>
                                <w:i/>
                                <w:spacing w:val="-2"/>
                                <w:w w:val="105"/>
                                <w:sz w:val="14"/>
                              </w:rPr>
                              <w:t> </w:t>
                            </w:r>
                            <w:r>
                              <w:rPr>
                                <w:i/>
                                <w:w w:val="105"/>
                                <w:sz w:val="14"/>
                              </w:rPr>
                              <w:t>du</w:t>
                            </w:r>
                            <w:r>
                              <w:rPr>
                                <w:i/>
                                <w:spacing w:val="-2"/>
                                <w:w w:val="105"/>
                                <w:sz w:val="14"/>
                              </w:rPr>
                              <w:t> </w:t>
                            </w:r>
                            <w:r>
                              <w:rPr>
                                <w:i/>
                                <w:w w:val="105"/>
                                <w:sz w:val="14"/>
                              </w:rPr>
                              <w:t>signal</w:t>
                            </w:r>
                            <w:r>
                              <w:rPr>
                                <w:i/>
                                <w:spacing w:val="-2"/>
                                <w:w w:val="105"/>
                                <w:sz w:val="14"/>
                              </w:rPr>
                              <w:t> </w:t>
                            </w:r>
                            <w:r>
                              <w:rPr>
                                <w:i/>
                                <w:w w:val="105"/>
                                <w:sz w:val="14"/>
                              </w:rPr>
                              <w:t>(=</w:t>
                            </w:r>
                            <w:r>
                              <w:rPr>
                                <w:i/>
                                <w:spacing w:val="-3"/>
                                <w:w w:val="105"/>
                                <w:sz w:val="14"/>
                              </w:rPr>
                              <w:t> </w:t>
                            </w:r>
                            <w:r>
                              <w:rPr>
                                <w:i/>
                                <w:w w:val="105"/>
                                <w:sz w:val="14"/>
                              </w:rPr>
                              <w:t>de</w:t>
                            </w:r>
                            <w:r>
                              <w:rPr>
                                <w:i/>
                                <w:spacing w:val="-2"/>
                                <w:w w:val="105"/>
                                <w:sz w:val="14"/>
                              </w:rPr>
                              <w:t> </w:t>
                            </w:r>
                            <w:r>
                              <w:rPr>
                                <w:i/>
                                <w:w w:val="105"/>
                                <w:sz w:val="14"/>
                              </w:rPr>
                              <w:t>la</w:t>
                            </w:r>
                            <w:r>
                              <w:rPr>
                                <w:i/>
                                <w:spacing w:val="-2"/>
                                <w:w w:val="105"/>
                                <w:sz w:val="14"/>
                              </w:rPr>
                              <w:t> </w:t>
                            </w:r>
                            <w:r>
                              <w:rPr>
                                <w:i/>
                                <w:w w:val="105"/>
                                <w:sz w:val="14"/>
                              </w:rPr>
                              <w:t>quantité)</w:t>
                            </w:r>
                            <w:r>
                              <w:rPr>
                                <w:i/>
                                <w:spacing w:val="-1"/>
                                <w:w w:val="105"/>
                                <w:sz w:val="14"/>
                              </w:rPr>
                              <w:t> </w:t>
                            </w:r>
                            <w:r>
                              <w:rPr>
                                <w:i/>
                                <w:w w:val="105"/>
                                <w:sz w:val="14"/>
                              </w:rPr>
                              <w:t>de</w:t>
                            </w:r>
                            <w:r>
                              <w:rPr>
                                <w:i/>
                                <w:spacing w:val="-2"/>
                                <w:w w:val="105"/>
                                <w:sz w:val="14"/>
                              </w:rPr>
                              <w:t> </w:t>
                            </w:r>
                            <w:r>
                              <w:rPr>
                                <w:i/>
                                <w:w w:val="105"/>
                                <w:sz w:val="14"/>
                              </w:rPr>
                              <w:t>HPL,</w:t>
                            </w:r>
                            <w:r>
                              <w:rPr>
                                <w:i/>
                                <w:spacing w:val="-1"/>
                                <w:w w:val="105"/>
                                <w:sz w:val="14"/>
                              </w:rPr>
                              <w:t> </w:t>
                            </w:r>
                            <w:r>
                              <w:rPr>
                                <w:i/>
                                <w:w w:val="105"/>
                                <w:sz w:val="14"/>
                              </w:rPr>
                              <w:t>donc</w:t>
                            </w:r>
                            <w:r>
                              <w:rPr>
                                <w:i/>
                                <w:spacing w:val="-4"/>
                                <w:w w:val="105"/>
                                <w:sz w:val="14"/>
                              </w:rPr>
                              <w:t> </w:t>
                            </w:r>
                            <w:r>
                              <w:rPr>
                                <w:i/>
                                <w:w w:val="105"/>
                                <w:sz w:val="14"/>
                              </w:rPr>
                              <w:t>du</w:t>
                            </w:r>
                            <w:r>
                              <w:rPr>
                                <w:i/>
                                <w:spacing w:val="-2"/>
                                <w:w w:val="105"/>
                                <w:sz w:val="14"/>
                              </w:rPr>
                              <w:t> </w:t>
                            </w:r>
                            <w:r>
                              <w:rPr>
                                <w:i/>
                                <w:w w:val="105"/>
                                <w:sz w:val="14"/>
                              </w:rPr>
                              <w:t>taux</w:t>
                            </w:r>
                            <w:r>
                              <w:rPr>
                                <w:i/>
                                <w:spacing w:val="-1"/>
                                <w:w w:val="105"/>
                                <w:sz w:val="14"/>
                              </w:rPr>
                              <w:t> </w:t>
                            </w:r>
                            <w:r>
                              <w:rPr>
                                <w:i/>
                                <w:w w:val="105"/>
                                <w:sz w:val="14"/>
                              </w:rPr>
                              <w:t>d’hyper-O-glycosylation, dans le RE.</w:t>
                            </w:r>
                            <w:r>
                              <w:rPr>
                                <w:i/>
                                <w:spacing w:val="-2"/>
                                <w:w w:val="105"/>
                                <w:sz w:val="14"/>
                              </w:rPr>
                              <w:t> </w:t>
                            </w:r>
                            <w:r>
                              <w:rPr>
                                <w:i/>
                                <w:w w:val="105"/>
                                <w:sz w:val="14"/>
                              </w:rPr>
                              <w:t>Ainsi, on en déduit que l’activation de Src par l’imidazole favorise bien</w:t>
                            </w:r>
                            <w:r>
                              <w:rPr>
                                <w:i/>
                                <w:spacing w:val="-11"/>
                                <w:w w:val="105"/>
                                <w:sz w:val="14"/>
                              </w:rPr>
                              <w:t> </w:t>
                            </w:r>
                            <w:r>
                              <w:rPr>
                                <w:i/>
                                <w:w w:val="105"/>
                                <w:sz w:val="14"/>
                              </w:rPr>
                              <w:t>la</w:t>
                            </w:r>
                            <w:r>
                              <w:rPr>
                                <w:i/>
                                <w:spacing w:val="-10"/>
                                <w:w w:val="105"/>
                                <w:sz w:val="14"/>
                              </w:rPr>
                              <w:t> </w:t>
                            </w:r>
                            <w:r>
                              <w:rPr>
                                <w:i/>
                                <w:w w:val="105"/>
                                <w:sz w:val="14"/>
                              </w:rPr>
                              <w:t>délocalisation</w:t>
                            </w:r>
                            <w:r>
                              <w:rPr>
                                <w:i/>
                                <w:spacing w:val="-10"/>
                                <w:w w:val="105"/>
                                <w:sz w:val="14"/>
                              </w:rPr>
                              <w:t> </w:t>
                            </w:r>
                            <w:r>
                              <w:rPr>
                                <w:i/>
                                <w:w w:val="105"/>
                                <w:sz w:val="14"/>
                              </w:rPr>
                              <w:t>de</w:t>
                            </w:r>
                            <w:r>
                              <w:rPr>
                                <w:i/>
                                <w:spacing w:val="-10"/>
                                <w:w w:val="105"/>
                                <w:sz w:val="14"/>
                              </w:rPr>
                              <w:t> </w:t>
                            </w:r>
                            <w:r>
                              <w:rPr>
                                <w:i/>
                                <w:w w:val="105"/>
                                <w:sz w:val="14"/>
                              </w:rPr>
                              <w:t>N-acétylgalactosamine</w:t>
                            </w:r>
                            <w:r>
                              <w:rPr>
                                <w:i/>
                                <w:spacing w:val="-11"/>
                                <w:w w:val="105"/>
                                <w:sz w:val="14"/>
                              </w:rPr>
                              <w:t> </w:t>
                            </w:r>
                            <w:r>
                              <w:rPr>
                                <w:i/>
                                <w:w w:val="105"/>
                                <w:sz w:val="14"/>
                              </w:rPr>
                              <w:t>transférases</w:t>
                            </w:r>
                            <w:r>
                              <w:rPr>
                                <w:i/>
                                <w:spacing w:val="-10"/>
                                <w:w w:val="105"/>
                                <w:sz w:val="14"/>
                              </w:rPr>
                              <w:t> </w:t>
                            </w:r>
                            <w:r>
                              <w:rPr>
                                <w:i/>
                                <w:w w:val="105"/>
                                <w:sz w:val="14"/>
                              </w:rPr>
                              <w:t>du</w:t>
                            </w:r>
                            <w:r>
                              <w:rPr>
                                <w:i/>
                                <w:spacing w:val="-10"/>
                                <w:w w:val="105"/>
                                <w:sz w:val="14"/>
                              </w:rPr>
                              <w:t> </w:t>
                            </w:r>
                            <w:r>
                              <w:rPr>
                                <w:i/>
                                <w:w w:val="105"/>
                                <w:sz w:val="14"/>
                              </w:rPr>
                              <w:t>Golgi</w:t>
                            </w:r>
                            <w:r>
                              <w:rPr>
                                <w:i/>
                                <w:spacing w:val="-10"/>
                                <w:w w:val="105"/>
                                <w:sz w:val="14"/>
                              </w:rPr>
                              <w:t> </w:t>
                            </w:r>
                            <w:r>
                              <w:rPr>
                                <w:i/>
                                <w:w w:val="105"/>
                                <w:sz w:val="14"/>
                              </w:rPr>
                              <w:t>au</w:t>
                            </w:r>
                            <w:r>
                              <w:rPr>
                                <w:i/>
                                <w:spacing w:val="-10"/>
                                <w:w w:val="105"/>
                                <w:sz w:val="14"/>
                              </w:rPr>
                              <w:t> </w:t>
                            </w:r>
                            <w:r>
                              <w:rPr>
                                <w:i/>
                                <w:w w:val="105"/>
                                <w:sz w:val="14"/>
                              </w:rPr>
                              <w:t>RE.</w:t>
                            </w:r>
                            <w:r>
                              <w:rPr>
                                <w:i/>
                                <w:spacing w:val="-11"/>
                                <w:w w:val="105"/>
                                <w:sz w:val="14"/>
                              </w:rPr>
                              <w:t> </w:t>
                            </w:r>
                            <w:r>
                              <w:rPr>
                                <w:i/>
                                <w:w w:val="105"/>
                                <w:sz w:val="14"/>
                              </w:rPr>
                              <w:t>Cet</w:t>
                            </w:r>
                            <w:r>
                              <w:rPr>
                                <w:i/>
                                <w:spacing w:val="-10"/>
                                <w:w w:val="105"/>
                                <w:sz w:val="14"/>
                              </w:rPr>
                              <w:t> </w:t>
                            </w:r>
                            <w:r>
                              <w:rPr>
                                <w:i/>
                                <w:w w:val="105"/>
                                <w:sz w:val="14"/>
                              </w:rPr>
                              <w:t>effet</w:t>
                            </w:r>
                            <w:r>
                              <w:rPr>
                                <w:i/>
                                <w:spacing w:val="-10"/>
                                <w:w w:val="105"/>
                                <w:sz w:val="14"/>
                              </w:rPr>
                              <w:t> </w:t>
                            </w:r>
                            <w:r>
                              <w:rPr>
                                <w:i/>
                                <w:w w:val="105"/>
                                <w:sz w:val="14"/>
                              </w:rPr>
                              <w:t>semble partiellement réversible,</w:t>
                            </w:r>
                            <w:r>
                              <w:rPr>
                                <w:i/>
                                <w:w w:val="105"/>
                                <w:sz w:val="14"/>
                              </w:rPr>
                              <w:t> on</w:t>
                            </w:r>
                            <w:r>
                              <w:rPr>
                                <w:i/>
                                <w:w w:val="105"/>
                                <w:sz w:val="14"/>
                              </w:rPr>
                              <w:t> observe</w:t>
                            </w:r>
                            <w:r>
                              <w:rPr>
                                <w:i/>
                                <w:w w:val="105"/>
                                <w:sz w:val="14"/>
                              </w:rPr>
                              <w:t> une</w:t>
                            </w:r>
                            <w:r>
                              <w:rPr>
                                <w:i/>
                                <w:w w:val="105"/>
                                <w:sz w:val="14"/>
                              </w:rPr>
                              <w:t> baisse du</w:t>
                            </w:r>
                            <w:r>
                              <w:rPr>
                                <w:i/>
                                <w:w w:val="105"/>
                                <w:sz w:val="14"/>
                              </w:rPr>
                              <w:t> taux</w:t>
                            </w:r>
                            <w:r>
                              <w:rPr>
                                <w:i/>
                                <w:w w:val="105"/>
                                <w:sz w:val="14"/>
                              </w:rPr>
                              <w:t> de</w:t>
                            </w:r>
                            <w:r>
                              <w:rPr>
                                <w:i/>
                                <w:w w:val="105"/>
                                <w:sz w:val="14"/>
                              </w:rPr>
                              <w:t> HPL après</w:t>
                            </w:r>
                            <w:r>
                              <w:rPr>
                                <w:i/>
                                <w:w w:val="105"/>
                                <w:sz w:val="14"/>
                              </w:rPr>
                              <w:t> lavage</w:t>
                            </w:r>
                            <w:r>
                              <w:rPr>
                                <w:i/>
                                <w:w w:val="105"/>
                                <w:sz w:val="14"/>
                              </w:rPr>
                              <w:t> des</w:t>
                            </w:r>
                            <w:r>
                              <w:rPr>
                                <w:i/>
                                <w:w w:val="105"/>
                                <w:sz w:val="14"/>
                              </w:rPr>
                              <w:t> cellules traitées par l’imidazole (même si on ne retrouve pas tout à fait le niveau de base).</w:t>
                            </w:r>
                          </w:p>
                          <w:p>
                            <w:pPr>
                              <w:spacing w:line="288" w:lineRule="auto" w:before="3"/>
                              <w:ind w:left="71" w:right="69" w:firstLine="0"/>
                              <w:jc w:val="both"/>
                              <w:rPr>
                                <w:i/>
                                <w:sz w:val="14"/>
                              </w:rPr>
                            </w:pPr>
                            <w:r>
                              <w:rPr>
                                <w:b/>
                                <w:i/>
                                <w:w w:val="105"/>
                                <w:sz w:val="14"/>
                              </w:rPr>
                              <w:t>C : </w:t>
                            </w:r>
                            <w:r>
                              <w:rPr>
                                <w:i/>
                                <w:w w:val="105"/>
                                <w:sz w:val="14"/>
                              </w:rPr>
                              <w:t>Sur le dernier panel on peut voir une immunocytochimie de cellules HeLa. On observe qu’en l’absence de traitement par le PDGF, on a un marquage de GALNT2 dans des zones plutôt arrondies, collées entre elles, qui nous rappellent fortement le Golgi (en même temps, c’est dans cet organite que les GALNTs résident). Cependant, ce marquage évolue avec un traitement</w:t>
                            </w:r>
                            <w:r>
                              <w:rPr>
                                <w:i/>
                                <w:spacing w:val="-11"/>
                                <w:w w:val="105"/>
                                <w:sz w:val="14"/>
                              </w:rPr>
                              <w:t> </w:t>
                            </w:r>
                            <w:r>
                              <w:rPr>
                                <w:i/>
                                <w:w w:val="105"/>
                                <w:sz w:val="14"/>
                              </w:rPr>
                              <w:t>au</w:t>
                            </w:r>
                            <w:r>
                              <w:rPr>
                                <w:i/>
                                <w:spacing w:val="-10"/>
                                <w:w w:val="105"/>
                                <w:sz w:val="14"/>
                              </w:rPr>
                              <w:t> </w:t>
                            </w:r>
                            <w:r>
                              <w:rPr>
                                <w:i/>
                                <w:w w:val="105"/>
                                <w:sz w:val="14"/>
                              </w:rPr>
                              <w:t>PDGF</w:t>
                            </w:r>
                            <w:r>
                              <w:rPr>
                                <w:i/>
                                <w:spacing w:val="-10"/>
                                <w:w w:val="105"/>
                                <w:sz w:val="14"/>
                              </w:rPr>
                              <w:t> </w:t>
                            </w:r>
                            <w:r>
                              <w:rPr>
                                <w:i/>
                                <w:w w:val="105"/>
                                <w:sz w:val="14"/>
                              </w:rPr>
                              <w:t>:</w:t>
                            </w:r>
                            <w:r>
                              <w:rPr>
                                <w:i/>
                                <w:spacing w:val="-10"/>
                                <w:w w:val="105"/>
                                <w:sz w:val="14"/>
                              </w:rPr>
                              <w:t> </w:t>
                            </w:r>
                            <w:r>
                              <w:rPr>
                                <w:i/>
                                <w:w w:val="105"/>
                                <w:sz w:val="14"/>
                              </w:rPr>
                              <w:t>les</w:t>
                            </w:r>
                            <w:r>
                              <w:rPr>
                                <w:i/>
                                <w:spacing w:val="-11"/>
                                <w:w w:val="105"/>
                                <w:sz w:val="14"/>
                              </w:rPr>
                              <w:t> </w:t>
                            </w:r>
                            <w:r>
                              <w:rPr>
                                <w:i/>
                                <w:w w:val="105"/>
                                <w:sz w:val="14"/>
                              </w:rPr>
                              <w:t>cellules</w:t>
                            </w:r>
                            <w:r>
                              <w:rPr>
                                <w:i/>
                                <w:spacing w:val="-10"/>
                                <w:w w:val="105"/>
                                <w:sz w:val="14"/>
                              </w:rPr>
                              <w:t> </w:t>
                            </w:r>
                            <w:r>
                              <w:rPr>
                                <w:i/>
                                <w:w w:val="105"/>
                                <w:sz w:val="14"/>
                              </w:rPr>
                              <w:t>traitées</w:t>
                            </w:r>
                            <w:r>
                              <w:rPr>
                                <w:i/>
                                <w:spacing w:val="-10"/>
                                <w:w w:val="105"/>
                                <w:sz w:val="14"/>
                              </w:rPr>
                              <w:t> </w:t>
                            </w:r>
                            <w:r>
                              <w:rPr>
                                <w:i/>
                                <w:w w:val="105"/>
                                <w:sz w:val="14"/>
                              </w:rPr>
                              <w:t>présentent</w:t>
                            </w:r>
                            <w:r>
                              <w:rPr>
                                <w:i/>
                                <w:spacing w:val="-10"/>
                                <w:w w:val="105"/>
                                <w:sz w:val="14"/>
                              </w:rPr>
                              <w:t> </w:t>
                            </w:r>
                            <w:r>
                              <w:rPr>
                                <w:i/>
                                <w:w w:val="105"/>
                                <w:sz w:val="14"/>
                              </w:rPr>
                              <w:t>un</w:t>
                            </w:r>
                            <w:r>
                              <w:rPr>
                                <w:i/>
                                <w:spacing w:val="-10"/>
                                <w:w w:val="105"/>
                                <w:sz w:val="14"/>
                              </w:rPr>
                              <w:t> </w:t>
                            </w:r>
                            <w:r>
                              <w:rPr>
                                <w:i/>
                                <w:w w:val="105"/>
                                <w:sz w:val="14"/>
                              </w:rPr>
                              <w:t>marquage</w:t>
                            </w:r>
                            <w:r>
                              <w:rPr>
                                <w:i/>
                                <w:spacing w:val="-11"/>
                                <w:w w:val="105"/>
                                <w:sz w:val="14"/>
                              </w:rPr>
                              <w:t> </w:t>
                            </w:r>
                            <w:r>
                              <w:rPr>
                                <w:i/>
                                <w:w w:val="105"/>
                                <w:sz w:val="14"/>
                              </w:rPr>
                              <w:t>en</w:t>
                            </w:r>
                            <w:r>
                              <w:rPr>
                                <w:i/>
                                <w:spacing w:val="-10"/>
                                <w:w w:val="105"/>
                                <w:sz w:val="14"/>
                              </w:rPr>
                              <w:t> </w:t>
                            </w:r>
                            <w:r>
                              <w:rPr>
                                <w:i/>
                                <w:w w:val="105"/>
                                <w:sz w:val="14"/>
                              </w:rPr>
                              <w:t>forme</w:t>
                            </w:r>
                            <w:r>
                              <w:rPr>
                                <w:i/>
                                <w:spacing w:val="-10"/>
                                <w:w w:val="105"/>
                                <w:sz w:val="14"/>
                              </w:rPr>
                              <w:t> </w:t>
                            </w:r>
                            <w:r>
                              <w:rPr>
                                <w:i/>
                                <w:w w:val="105"/>
                                <w:sz w:val="14"/>
                              </w:rPr>
                              <w:t>de</w:t>
                            </w:r>
                            <w:r>
                              <w:rPr>
                                <w:i/>
                                <w:spacing w:val="-10"/>
                                <w:w w:val="105"/>
                                <w:sz w:val="14"/>
                              </w:rPr>
                              <w:t> </w:t>
                            </w:r>
                            <w:r>
                              <w:rPr>
                                <w:i/>
                                <w:w w:val="105"/>
                                <w:sz w:val="14"/>
                              </w:rPr>
                              <w:t>tubules</w:t>
                            </w:r>
                            <w:r>
                              <w:rPr>
                                <w:i/>
                                <w:spacing w:val="-10"/>
                                <w:w w:val="105"/>
                                <w:sz w:val="14"/>
                              </w:rPr>
                              <w:t> </w:t>
                            </w:r>
                            <w:r>
                              <w:rPr>
                                <w:i/>
                                <w:w w:val="105"/>
                                <w:sz w:val="14"/>
                              </w:rPr>
                              <w:t>en</w:t>
                            </w:r>
                            <w:r>
                              <w:rPr>
                                <w:i/>
                                <w:spacing w:val="-11"/>
                                <w:w w:val="105"/>
                                <w:sz w:val="14"/>
                              </w:rPr>
                              <w:t> </w:t>
                            </w:r>
                            <w:r>
                              <w:rPr>
                                <w:i/>
                                <w:w w:val="105"/>
                                <w:sz w:val="14"/>
                              </w:rPr>
                              <w:t>plus de marquer l’organite cité précédemment. Des</w:t>
                            </w:r>
                            <w:r>
                              <w:rPr>
                                <w:i/>
                                <w:spacing w:val="-1"/>
                                <w:w w:val="105"/>
                                <w:sz w:val="14"/>
                              </w:rPr>
                              <w:t> </w:t>
                            </w:r>
                            <w:r>
                              <w:rPr>
                                <w:i/>
                                <w:w w:val="105"/>
                                <w:sz w:val="14"/>
                              </w:rPr>
                              <w:t>tubules émergent donc du Golgi. On sait que GALNT2 peut être relocalisée dans le RE dans certaines conditions : cela implique, d’après votre cours, la formation de vésicules/tubules à partir du Golgi. Cette relocalisation implique aussi une augmentation du taux de HPL dans le RE, ce qui coincide avec nos résultats des deux panels précédents !</w:t>
                            </w:r>
                          </w:p>
                          <w:p>
                            <w:pPr>
                              <w:spacing w:before="5"/>
                              <w:ind w:left="71" w:right="0" w:firstLine="0"/>
                              <w:jc w:val="both"/>
                              <w:rPr>
                                <w:b/>
                                <w:i/>
                                <w:sz w:val="14"/>
                              </w:rPr>
                            </w:pPr>
                            <w:r>
                              <w:rPr>
                                <w:b/>
                                <w:i/>
                                <w:w w:val="105"/>
                                <w:sz w:val="14"/>
                              </w:rPr>
                              <w:t>Résumé</w:t>
                            </w:r>
                            <w:r>
                              <w:rPr>
                                <w:b/>
                                <w:i/>
                                <w:spacing w:val="-9"/>
                                <w:w w:val="105"/>
                                <w:sz w:val="14"/>
                              </w:rPr>
                              <w:t> </w:t>
                            </w:r>
                            <w:r>
                              <w:rPr>
                                <w:b/>
                                <w:i/>
                                <w:w w:val="105"/>
                                <w:sz w:val="14"/>
                              </w:rPr>
                              <w:t>:</w:t>
                            </w:r>
                            <w:r>
                              <w:rPr>
                                <w:b/>
                                <w:i/>
                                <w:spacing w:val="-8"/>
                                <w:w w:val="105"/>
                                <w:sz w:val="14"/>
                              </w:rPr>
                              <w:t> </w:t>
                            </w:r>
                            <w:r>
                              <w:rPr>
                                <w:b/>
                                <w:i/>
                                <w:w w:val="105"/>
                                <w:sz w:val="14"/>
                              </w:rPr>
                              <w:t>Src</w:t>
                            </w:r>
                            <w:r>
                              <w:rPr>
                                <w:b/>
                                <w:i/>
                                <w:spacing w:val="-8"/>
                                <w:w w:val="105"/>
                                <w:sz w:val="14"/>
                              </w:rPr>
                              <w:t> </w:t>
                            </w:r>
                            <w:r>
                              <w:rPr>
                                <w:b/>
                                <w:i/>
                                <w:w w:val="105"/>
                                <w:sz w:val="14"/>
                              </w:rPr>
                              <w:t>semble</w:t>
                            </w:r>
                            <w:r>
                              <w:rPr>
                                <w:b/>
                                <w:i/>
                                <w:spacing w:val="-9"/>
                                <w:w w:val="105"/>
                                <w:sz w:val="14"/>
                              </w:rPr>
                              <w:t> </w:t>
                            </w:r>
                            <w:r>
                              <w:rPr>
                                <w:b/>
                                <w:i/>
                                <w:w w:val="105"/>
                                <w:sz w:val="14"/>
                              </w:rPr>
                              <w:t>induire</w:t>
                            </w:r>
                            <w:r>
                              <w:rPr>
                                <w:b/>
                                <w:i/>
                                <w:spacing w:val="-8"/>
                                <w:w w:val="105"/>
                                <w:sz w:val="14"/>
                              </w:rPr>
                              <w:t> </w:t>
                            </w:r>
                            <w:r>
                              <w:rPr>
                                <w:b/>
                                <w:i/>
                                <w:w w:val="105"/>
                                <w:sz w:val="14"/>
                              </w:rPr>
                              <w:t>le</w:t>
                            </w:r>
                            <w:r>
                              <w:rPr>
                                <w:b/>
                                <w:i/>
                                <w:spacing w:val="-9"/>
                                <w:w w:val="105"/>
                                <w:sz w:val="14"/>
                              </w:rPr>
                              <w:t> </w:t>
                            </w:r>
                            <w:r>
                              <w:rPr>
                                <w:b/>
                                <w:i/>
                                <w:w w:val="105"/>
                                <w:sz w:val="14"/>
                              </w:rPr>
                              <w:t>transport</w:t>
                            </w:r>
                            <w:r>
                              <w:rPr>
                                <w:b/>
                                <w:i/>
                                <w:spacing w:val="-8"/>
                                <w:w w:val="105"/>
                                <w:sz w:val="14"/>
                              </w:rPr>
                              <w:t> </w:t>
                            </w:r>
                            <w:r>
                              <w:rPr>
                                <w:b/>
                                <w:i/>
                                <w:w w:val="105"/>
                                <w:sz w:val="14"/>
                              </w:rPr>
                              <w:t>rétrograde</w:t>
                            </w:r>
                            <w:r>
                              <w:rPr>
                                <w:b/>
                                <w:i/>
                                <w:spacing w:val="-8"/>
                                <w:w w:val="105"/>
                                <w:sz w:val="14"/>
                              </w:rPr>
                              <w:t> </w:t>
                            </w:r>
                            <w:r>
                              <w:rPr>
                                <w:b/>
                                <w:i/>
                                <w:w w:val="105"/>
                                <w:sz w:val="14"/>
                              </w:rPr>
                              <w:t>de</w:t>
                            </w:r>
                            <w:r>
                              <w:rPr>
                                <w:b/>
                                <w:i/>
                                <w:spacing w:val="-9"/>
                                <w:w w:val="105"/>
                                <w:sz w:val="14"/>
                              </w:rPr>
                              <w:t> </w:t>
                            </w:r>
                            <w:r>
                              <w:rPr>
                                <w:b/>
                                <w:i/>
                                <w:spacing w:val="-2"/>
                                <w:w w:val="105"/>
                                <w:sz w:val="14"/>
                              </w:rPr>
                              <w:t>GALNT2.</w:t>
                            </w:r>
                          </w:p>
                        </w:txbxContent>
                      </wps:txbx>
                      <wps:bodyPr wrap="square" lIns="0" tIns="0" rIns="0" bIns="0" rtlCol="0">
                        <a:noAutofit/>
                      </wps:bodyPr>
                    </wps:wsp>
                  </a:graphicData>
                </a:graphic>
              </wp:anchor>
            </w:drawing>
          </mc:Choice>
          <mc:Fallback>
            <w:pict>
              <v:shape style="position:absolute;margin-left:439.35965pt;margin-top:-114.30574pt;width:309.3pt;height:350pt;mso-position-horizontal-relative:page;mso-position-vertical-relative:paragraph;z-index:15732224" type="#_x0000_t202" id="docshape74"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6" w:firstLine="0"/>
                        <w:jc w:val="both"/>
                        <w:rPr>
                          <w:i/>
                          <w:sz w:val="14"/>
                        </w:rPr>
                      </w:pPr>
                      <w:r>
                        <w:rPr>
                          <w:b/>
                          <w:i/>
                          <w:w w:val="105"/>
                          <w:sz w:val="14"/>
                        </w:rPr>
                        <w:t>A :</w:t>
                      </w:r>
                      <w:r>
                        <w:rPr>
                          <w:b/>
                          <w:i/>
                          <w:w w:val="105"/>
                          <w:sz w:val="14"/>
                        </w:rPr>
                        <w:t> </w:t>
                      </w:r>
                      <w:r>
                        <w:rPr>
                          <w:i/>
                          <w:w w:val="105"/>
                          <w:sz w:val="14"/>
                        </w:rPr>
                        <w:t>Sur le</w:t>
                      </w:r>
                      <w:r>
                        <w:rPr>
                          <w:i/>
                          <w:w w:val="105"/>
                          <w:sz w:val="14"/>
                        </w:rPr>
                        <w:t> panel A, on voit</w:t>
                      </w:r>
                      <w:r>
                        <w:rPr>
                          <w:i/>
                          <w:w w:val="105"/>
                          <w:sz w:val="14"/>
                        </w:rPr>
                        <w:t> une superbe immunofluorescence (IF)</w:t>
                      </w:r>
                      <w:r>
                        <w:rPr>
                          <w:i/>
                          <w:w w:val="105"/>
                          <w:sz w:val="14"/>
                        </w:rPr>
                        <w:t> qui permet de mettre</w:t>
                      </w:r>
                      <w:r>
                        <w:rPr>
                          <w:i/>
                          <w:w w:val="105"/>
                          <w:sz w:val="14"/>
                        </w:rPr>
                        <w:t> en évidence</w:t>
                      </w:r>
                      <w:r>
                        <w:rPr>
                          <w:i/>
                          <w:w w:val="105"/>
                          <w:sz w:val="14"/>
                        </w:rPr>
                        <w:t> la</w:t>
                      </w:r>
                      <w:r>
                        <w:rPr>
                          <w:i/>
                          <w:w w:val="105"/>
                          <w:sz w:val="14"/>
                        </w:rPr>
                        <w:t> localisation</w:t>
                      </w:r>
                      <w:r>
                        <w:rPr>
                          <w:i/>
                          <w:w w:val="105"/>
                          <w:sz w:val="14"/>
                        </w:rPr>
                        <w:t> de</w:t>
                      </w:r>
                      <w:r>
                        <w:rPr>
                          <w:i/>
                          <w:w w:val="105"/>
                          <w:sz w:val="14"/>
                        </w:rPr>
                        <w:t> différentes</w:t>
                      </w:r>
                      <w:r>
                        <w:rPr>
                          <w:i/>
                          <w:w w:val="105"/>
                          <w:sz w:val="14"/>
                        </w:rPr>
                        <w:t> protéines</w:t>
                      </w:r>
                      <w:r>
                        <w:rPr>
                          <w:i/>
                          <w:w w:val="105"/>
                          <w:sz w:val="14"/>
                        </w:rPr>
                        <w:t> dans</w:t>
                      </w:r>
                      <w:r>
                        <w:rPr>
                          <w:i/>
                          <w:w w:val="105"/>
                          <w:sz w:val="14"/>
                        </w:rPr>
                        <w:t> la</w:t>
                      </w:r>
                      <w:r>
                        <w:rPr>
                          <w:i/>
                          <w:w w:val="105"/>
                          <w:sz w:val="14"/>
                        </w:rPr>
                        <w:t> cellule.</w:t>
                      </w:r>
                      <w:r>
                        <w:rPr>
                          <w:i/>
                          <w:w w:val="105"/>
                          <w:sz w:val="14"/>
                        </w:rPr>
                        <w:t> Pour</w:t>
                      </w:r>
                      <w:r>
                        <w:rPr>
                          <w:i/>
                          <w:w w:val="105"/>
                          <w:sz w:val="14"/>
                        </w:rPr>
                        <w:t> rendre</w:t>
                      </w:r>
                      <w:r>
                        <w:rPr>
                          <w:i/>
                          <w:w w:val="105"/>
                          <w:sz w:val="14"/>
                        </w:rPr>
                        <w:t> la</w:t>
                      </w:r>
                      <w:r>
                        <w:rPr>
                          <w:i/>
                          <w:w w:val="105"/>
                          <w:sz w:val="14"/>
                        </w:rPr>
                        <w:t> figure</w:t>
                      </w:r>
                      <w:r>
                        <w:rPr>
                          <w:i/>
                          <w:w w:val="105"/>
                          <w:sz w:val="14"/>
                        </w:rPr>
                        <w:t> plus claire, on note que le noyau est marqué pour qu’il soit bien visible. On étudie donc l’effet de l’imidazole sur 3 protéines différentes : la HPL, Src8A7F (= Src) et la giantine, et ce sur une plage horaire de 24h + 2h ou 8h post-lavage. On rappellera que la HPL est un marqueur de protéines</w:t>
                      </w:r>
                      <w:r>
                        <w:rPr>
                          <w:i/>
                          <w:w w:val="105"/>
                          <w:sz w:val="14"/>
                        </w:rPr>
                        <w:t> hyper-O-glycosylées</w:t>
                      </w:r>
                      <w:r>
                        <w:rPr>
                          <w:i/>
                          <w:w w:val="105"/>
                          <w:sz w:val="14"/>
                        </w:rPr>
                        <w:t> dans</w:t>
                      </w:r>
                      <w:r>
                        <w:rPr>
                          <w:i/>
                          <w:w w:val="105"/>
                          <w:sz w:val="14"/>
                        </w:rPr>
                        <w:t> le</w:t>
                      </w:r>
                      <w:r>
                        <w:rPr>
                          <w:i/>
                          <w:w w:val="105"/>
                          <w:sz w:val="14"/>
                        </w:rPr>
                        <w:t> RE. Analysons</w:t>
                      </w:r>
                      <w:r>
                        <w:rPr>
                          <w:i/>
                          <w:w w:val="105"/>
                          <w:sz w:val="14"/>
                        </w:rPr>
                        <w:t> cette</w:t>
                      </w:r>
                      <w:r>
                        <w:rPr>
                          <w:i/>
                          <w:w w:val="105"/>
                          <w:sz w:val="14"/>
                        </w:rPr>
                        <w:t> image</w:t>
                      </w:r>
                      <w:r>
                        <w:rPr>
                          <w:i/>
                          <w:w w:val="105"/>
                          <w:sz w:val="14"/>
                        </w:rPr>
                        <w:t> ensemble.</w:t>
                      </w:r>
                      <w:r>
                        <w:rPr>
                          <w:i/>
                          <w:w w:val="105"/>
                          <w:sz w:val="14"/>
                        </w:rPr>
                        <w:t> On</w:t>
                      </w:r>
                      <w:r>
                        <w:rPr>
                          <w:i/>
                          <w:w w:val="105"/>
                          <w:sz w:val="14"/>
                        </w:rPr>
                        <w:t> voit</w:t>
                      </w:r>
                      <w:r>
                        <w:rPr>
                          <w:i/>
                          <w:w w:val="105"/>
                          <w:sz w:val="14"/>
                        </w:rPr>
                        <w:t> que lorsque</w:t>
                      </w:r>
                      <w:r>
                        <w:rPr>
                          <w:i/>
                          <w:w w:val="105"/>
                          <w:sz w:val="14"/>
                        </w:rPr>
                        <w:t> les</w:t>
                      </w:r>
                      <w:r>
                        <w:rPr>
                          <w:i/>
                          <w:w w:val="105"/>
                          <w:sz w:val="14"/>
                        </w:rPr>
                        <w:t> cellules</w:t>
                      </w:r>
                      <w:r>
                        <w:rPr>
                          <w:i/>
                          <w:w w:val="105"/>
                          <w:sz w:val="14"/>
                        </w:rPr>
                        <w:t> ont</w:t>
                      </w:r>
                      <w:r>
                        <w:rPr>
                          <w:i/>
                          <w:w w:val="105"/>
                          <w:sz w:val="14"/>
                        </w:rPr>
                        <w:t> été</w:t>
                      </w:r>
                      <w:r>
                        <w:rPr>
                          <w:i/>
                          <w:w w:val="105"/>
                          <w:sz w:val="14"/>
                        </w:rPr>
                        <w:t> traitées</w:t>
                      </w:r>
                      <w:r>
                        <w:rPr>
                          <w:i/>
                          <w:w w:val="105"/>
                          <w:sz w:val="14"/>
                        </w:rPr>
                        <w:t> à</w:t>
                      </w:r>
                      <w:r>
                        <w:rPr>
                          <w:i/>
                          <w:w w:val="105"/>
                          <w:sz w:val="14"/>
                        </w:rPr>
                        <w:t> l’imidazole</w:t>
                      </w:r>
                      <w:r>
                        <w:rPr>
                          <w:i/>
                          <w:w w:val="105"/>
                          <w:sz w:val="14"/>
                        </w:rPr>
                        <w:t> pendant</w:t>
                      </w:r>
                      <w:r>
                        <w:rPr>
                          <w:i/>
                          <w:w w:val="105"/>
                          <w:sz w:val="14"/>
                        </w:rPr>
                        <w:t> 24</w:t>
                      </w:r>
                      <w:r>
                        <w:rPr>
                          <w:i/>
                          <w:w w:val="105"/>
                          <w:sz w:val="14"/>
                        </w:rPr>
                        <w:t> heures,</w:t>
                      </w:r>
                      <w:r>
                        <w:rPr>
                          <w:i/>
                          <w:w w:val="105"/>
                          <w:sz w:val="14"/>
                        </w:rPr>
                        <w:t> l’intensité</w:t>
                      </w:r>
                      <w:r>
                        <w:rPr>
                          <w:i/>
                          <w:w w:val="105"/>
                          <w:sz w:val="14"/>
                        </w:rPr>
                        <w:t> de</w:t>
                      </w:r>
                      <w:r>
                        <w:rPr>
                          <w:i/>
                          <w:w w:val="105"/>
                          <w:sz w:val="14"/>
                        </w:rPr>
                        <w:t> la fluorescence pour HPL semble plus importante que dans les cellules non traitées. Cela dit, c’est assez difficile à discerner à l’œil nu, donc on ne peut pas trop tirer de conclusions pour l’instant.</w:t>
                      </w:r>
                      <w:r>
                        <w:rPr>
                          <w:i/>
                          <w:spacing w:val="-2"/>
                          <w:w w:val="105"/>
                          <w:sz w:val="14"/>
                        </w:rPr>
                        <w:t> </w:t>
                      </w:r>
                      <w:r>
                        <w:rPr>
                          <w:i/>
                          <w:w w:val="105"/>
                          <w:sz w:val="14"/>
                        </w:rPr>
                        <w:t>On</w:t>
                      </w:r>
                      <w:r>
                        <w:rPr>
                          <w:i/>
                          <w:spacing w:val="-1"/>
                          <w:w w:val="105"/>
                          <w:sz w:val="14"/>
                        </w:rPr>
                        <w:t> </w:t>
                      </w:r>
                      <w:r>
                        <w:rPr>
                          <w:i/>
                          <w:w w:val="105"/>
                          <w:sz w:val="14"/>
                        </w:rPr>
                        <w:t>voit</w:t>
                      </w:r>
                      <w:r>
                        <w:rPr>
                          <w:i/>
                          <w:spacing w:val="-1"/>
                          <w:w w:val="105"/>
                          <w:sz w:val="14"/>
                        </w:rPr>
                        <w:t> </w:t>
                      </w:r>
                      <w:r>
                        <w:rPr>
                          <w:i/>
                          <w:w w:val="105"/>
                          <w:sz w:val="14"/>
                        </w:rPr>
                        <w:t>aussi</w:t>
                      </w:r>
                      <w:r>
                        <w:rPr>
                          <w:i/>
                          <w:spacing w:val="-2"/>
                          <w:w w:val="105"/>
                          <w:sz w:val="14"/>
                        </w:rPr>
                        <w:t> </w:t>
                      </w:r>
                      <w:r>
                        <w:rPr>
                          <w:i/>
                          <w:w w:val="105"/>
                          <w:sz w:val="14"/>
                        </w:rPr>
                        <w:t>qu’après</w:t>
                      </w:r>
                      <w:r>
                        <w:rPr>
                          <w:i/>
                          <w:spacing w:val="-1"/>
                          <w:w w:val="105"/>
                          <w:sz w:val="14"/>
                        </w:rPr>
                        <w:t> </w:t>
                      </w:r>
                      <w:r>
                        <w:rPr>
                          <w:i/>
                          <w:w w:val="105"/>
                          <w:sz w:val="14"/>
                        </w:rPr>
                        <w:t>lavage</w:t>
                      </w:r>
                      <w:r>
                        <w:rPr>
                          <w:i/>
                          <w:spacing w:val="-1"/>
                          <w:w w:val="105"/>
                          <w:sz w:val="14"/>
                        </w:rPr>
                        <w:t> </w:t>
                      </w:r>
                      <w:r>
                        <w:rPr>
                          <w:i/>
                          <w:w w:val="105"/>
                          <w:sz w:val="14"/>
                        </w:rPr>
                        <w:t>(donc</w:t>
                      </w:r>
                      <w:r>
                        <w:rPr>
                          <w:i/>
                          <w:spacing w:val="-1"/>
                          <w:w w:val="105"/>
                          <w:sz w:val="14"/>
                        </w:rPr>
                        <w:t> </w:t>
                      </w:r>
                      <w:r>
                        <w:rPr>
                          <w:i/>
                          <w:w w:val="105"/>
                          <w:sz w:val="14"/>
                        </w:rPr>
                        <w:t>lorsque</w:t>
                      </w:r>
                      <w:r>
                        <w:rPr>
                          <w:i/>
                          <w:spacing w:val="-1"/>
                          <w:w w:val="105"/>
                          <w:sz w:val="14"/>
                        </w:rPr>
                        <w:t> </w:t>
                      </w:r>
                      <w:r>
                        <w:rPr>
                          <w:i/>
                          <w:w w:val="105"/>
                          <w:sz w:val="14"/>
                        </w:rPr>
                        <w:t>les</w:t>
                      </w:r>
                      <w:r>
                        <w:rPr>
                          <w:i/>
                          <w:spacing w:val="-1"/>
                          <w:w w:val="105"/>
                          <w:sz w:val="14"/>
                        </w:rPr>
                        <w:t> </w:t>
                      </w:r>
                      <w:r>
                        <w:rPr>
                          <w:i/>
                          <w:w w:val="105"/>
                          <w:sz w:val="14"/>
                        </w:rPr>
                        <w:t>cellules </w:t>
                      </w:r>
                      <w:r>
                        <w:rPr>
                          <w:i/>
                          <w:w w:val="105"/>
                          <w:sz w:val="14"/>
                          <w:u w:val="single"/>
                        </w:rPr>
                        <w:t>ne</w:t>
                      </w:r>
                      <w:r>
                        <w:rPr>
                          <w:i/>
                          <w:spacing w:val="-1"/>
                          <w:w w:val="105"/>
                          <w:sz w:val="14"/>
                          <w:u w:val="single"/>
                        </w:rPr>
                        <w:t> </w:t>
                      </w:r>
                      <w:r>
                        <w:rPr>
                          <w:i/>
                          <w:w w:val="105"/>
                          <w:sz w:val="14"/>
                          <w:u w:val="single"/>
                        </w:rPr>
                        <w:t>sont</w:t>
                      </w:r>
                      <w:r>
                        <w:rPr>
                          <w:i/>
                          <w:spacing w:val="-2"/>
                          <w:w w:val="105"/>
                          <w:sz w:val="14"/>
                          <w:u w:val="single"/>
                        </w:rPr>
                        <w:t> </w:t>
                      </w:r>
                      <w:r>
                        <w:rPr>
                          <w:i/>
                          <w:w w:val="105"/>
                          <w:sz w:val="14"/>
                          <w:u w:val="single"/>
                        </w:rPr>
                        <w:t>plus</w:t>
                      </w:r>
                      <w:r>
                        <w:rPr>
                          <w:i/>
                          <w:spacing w:val="-1"/>
                          <w:w w:val="105"/>
                          <w:sz w:val="14"/>
                        </w:rPr>
                        <w:t> </w:t>
                      </w:r>
                      <w:r>
                        <w:rPr>
                          <w:i/>
                          <w:w w:val="105"/>
                          <w:sz w:val="14"/>
                        </w:rPr>
                        <w:t>incubées</w:t>
                      </w:r>
                      <w:r>
                        <w:rPr>
                          <w:i/>
                          <w:spacing w:val="-1"/>
                          <w:w w:val="105"/>
                          <w:sz w:val="14"/>
                        </w:rPr>
                        <w:t> </w:t>
                      </w:r>
                      <w:r>
                        <w:rPr>
                          <w:i/>
                          <w:w w:val="105"/>
                          <w:sz w:val="14"/>
                        </w:rPr>
                        <w:t>avec l’imidazole, cette intensité de fluorescence a l’air d’être revenue à un niveau de base qui est celui</w:t>
                      </w:r>
                      <w:r>
                        <w:rPr>
                          <w:i/>
                          <w:w w:val="105"/>
                          <w:sz w:val="14"/>
                        </w:rPr>
                        <w:t> retrouvé</w:t>
                      </w:r>
                      <w:r>
                        <w:rPr>
                          <w:i/>
                          <w:w w:val="105"/>
                          <w:sz w:val="14"/>
                        </w:rPr>
                        <w:t> dans</w:t>
                      </w:r>
                      <w:r>
                        <w:rPr>
                          <w:i/>
                          <w:w w:val="105"/>
                          <w:sz w:val="14"/>
                        </w:rPr>
                        <w:t> les</w:t>
                      </w:r>
                      <w:r>
                        <w:rPr>
                          <w:i/>
                          <w:w w:val="105"/>
                          <w:sz w:val="14"/>
                        </w:rPr>
                        <w:t> cellules</w:t>
                      </w:r>
                      <w:r>
                        <w:rPr>
                          <w:i/>
                          <w:w w:val="105"/>
                          <w:sz w:val="14"/>
                        </w:rPr>
                        <w:t> non</w:t>
                      </w:r>
                      <w:r>
                        <w:rPr>
                          <w:i/>
                          <w:w w:val="105"/>
                          <w:sz w:val="14"/>
                        </w:rPr>
                        <w:t> traitées.</w:t>
                      </w:r>
                      <w:r>
                        <w:rPr>
                          <w:i/>
                          <w:w w:val="105"/>
                          <w:sz w:val="14"/>
                        </w:rPr>
                        <w:t> Tout</w:t>
                      </w:r>
                      <w:r>
                        <w:rPr>
                          <w:i/>
                          <w:w w:val="105"/>
                          <w:sz w:val="14"/>
                        </w:rPr>
                        <w:t> ça</w:t>
                      </w:r>
                      <w:r>
                        <w:rPr>
                          <w:i/>
                          <w:w w:val="105"/>
                          <w:sz w:val="14"/>
                        </w:rPr>
                        <w:t> voudrait</w:t>
                      </w:r>
                      <w:r>
                        <w:rPr>
                          <w:i/>
                          <w:w w:val="105"/>
                          <w:sz w:val="14"/>
                        </w:rPr>
                        <w:t> dire</w:t>
                      </w:r>
                      <w:r>
                        <w:rPr>
                          <w:i/>
                          <w:w w:val="105"/>
                          <w:sz w:val="14"/>
                        </w:rPr>
                        <w:t> que</w:t>
                      </w:r>
                      <w:r>
                        <w:rPr>
                          <w:i/>
                          <w:w w:val="105"/>
                          <w:sz w:val="14"/>
                        </w:rPr>
                        <w:t> le</w:t>
                      </w:r>
                      <w:r>
                        <w:rPr>
                          <w:i/>
                          <w:w w:val="105"/>
                          <w:sz w:val="14"/>
                        </w:rPr>
                        <w:t> traitement par l’imidazole</w:t>
                      </w:r>
                      <w:r>
                        <w:rPr>
                          <w:i/>
                          <w:spacing w:val="-11"/>
                          <w:w w:val="105"/>
                          <w:sz w:val="14"/>
                        </w:rPr>
                        <w:t> </w:t>
                      </w:r>
                      <w:r>
                        <w:rPr>
                          <w:i/>
                          <w:w w:val="105"/>
                          <w:sz w:val="14"/>
                        </w:rPr>
                        <w:t>aurait</w:t>
                      </w:r>
                      <w:r>
                        <w:rPr>
                          <w:i/>
                          <w:spacing w:val="-10"/>
                          <w:w w:val="105"/>
                          <w:sz w:val="14"/>
                        </w:rPr>
                        <w:t> </w:t>
                      </w:r>
                      <w:r>
                        <w:rPr>
                          <w:i/>
                          <w:w w:val="105"/>
                          <w:sz w:val="14"/>
                        </w:rPr>
                        <w:t>augmenté</w:t>
                      </w:r>
                      <w:r>
                        <w:rPr>
                          <w:i/>
                          <w:spacing w:val="-10"/>
                          <w:w w:val="105"/>
                          <w:sz w:val="14"/>
                        </w:rPr>
                        <w:t> </w:t>
                      </w:r>
                      <w:r>
                        <w:rPr>
                          <w:i/>
                          <w:w w:val="105"/>
                          <w:sz w:val="14"/>
                        </w:rPr>
                        <w:t>la</w:t>
                      </w:r>
                      <w:r>
                        <w:rPr>
                          <w:i/>
                          <w:spacing w:val="-10"/>
                          <w:w w:val="105"/>
                          <w:sz w:val="14"/>
                        </w:rPr>
                        <w:t> </w:t>
                      </w:r>
                      <w:r>
                        <w:rPr>
                          <w:i/>
                          <w:w w:val="105"/>
                          <w:sz w:val="14"/>
                        </w:rPr>
                        <w:t>quantité</w:t>
                      </w:r>
                      <w:r>
                        <w:rPr>
                          <w:i/>
                          <w:spacing w:val="-11"/>
                          <w:w w:val="105"/>
                          <w:sz w:val="14"/>
                        </w:rPr>
                        <w:t> </w:t>
                      </w:r>
                      <w:r>
                        <w:rPr>
                          <w:i/>
                          <w:w w:val="105"/>
                          <w:sz w:val="14"/>
                        </w:rPr>
                        <w:t>de</w:t>
                      </w:r>
                      <w:r>
                        <w:rPr>
                          <w:i/>
                          <w:spacing w:val="-10"/>
                          <w:w w:val="105"/>
                          <w:sz w:val="14"/>
                        </w:rPr>
                        <w:t> </w:t>
                      </w:r>
                      <w:r>
                        <w:rPr>
                          <w:i/>
                          <w:w w:val="105"/>
                          <w:sz w:val="14"/>
                        </w:rPr>
                        <w:t>HPL,</w:t>
                      </w:r>
                      <w:r>
                        <w:rPr>
                          <w:i/>
                          <w:spacing w:val="-10"/>
                          <w:w w:val="105"/>
                          <w:sz w:val="14"/>
                        </w:rPr>
                        <w:t> </w:t>
                      </w:r>
                      <w:r>
                        <w:rPr>
                          <w:i/>
                          <w:w w:val="105"/>
                          <w:sz w:val="14"/>
                        </w:rPr>
                        <w:t>donc</w:t>
                      </w:r>
                      <w:r>
                        <w:rPr>
                          <w:i/>
                          <w:spacing w:val="-10"/>
                          <w:w w:val="105"/>
                          <w:sz w:val="14"/>
                        </w:rPr>
                        <w:t> </w:t>
                      </w:r>
                      <w:r>
                        <w:rPr>
                          <w:i/>
                          <w:w w:val="105"/>
                          <w:sz w:val="14"/>
                        </w:rPr>
                        <w:t>les</w:t>
                      </w:r>
                      <w:r>
                        <w:rPr>
                          <w:i/>
                          <w:spacing w:val="-10"/>
                          <w:w w:val="105"/>
                          <w:sz w:val="14"/>
                        </w:rPr>
                        <w:t> </w:t>
                      </w:r>
                      <w:r>
                        <w:rPr>
                          <w:i/>
                          <w:w w:val="105"/>
                          <w:sz w:val="14"/>
                        </w:rPr>
                        <w:t>niveaux</w:t>
                      </w:r>
                      <w:r>
                        <w:rPr>
                          <w:i/>
                          <w:spacing w:val="-11"/>
                          <w:w w:val="105"/>
                          <w:sz w:val="14"/>
                        </w:rPr>
                        <w:t> </w:t>
                      </w:r>
                      <w:r>
                        <w:rPr>
                          <w:i/>
                          <w:w w:val="105"/>
                          <w:sz w:val="14"/>
                        </w:rPr>
                        <w:t>d’hyper</w:t>
                      </w:r>
                      <w:r>
                        <w:rPr>
                          <w:i/>
                          <w:spacing w:val="-10"/>
                          <w:w w:val="105"/>
                          <w:sz w:val="14"/>
                        </w:rPr>
                        <w:t> </w:t>
                      </w:r>
                      <w:r>
                        <w:rPr>
                          <w:i/>
                          <w:w w:val="105"/>
                          <w:sz w:val="14"/>
                        </w:rPr>
                        <w:t>O-glycosylation</w:t>
                      </w:r>
                      <w:r>
                        <w:rPr>
                          <w:i/>
                          <w:spacing w:val="-10"/>
                          <w:w w:val="105"/>
                          <w:sz w:val="14"/>
                        </w:rPr>
                        <w:t> </w:t>
                      </w:r>
                      <w:r>
                        <w:rPr>
                          <w:i/>
                          <w:w w:val="105"/>
                          <w:sz w:val="14"/>
                        </w:rPr>
                        <w:t>dans le</w:t>
                      </w:r>
                      <w:r>
                        <w:rPr>
                          <w:i/>
                          <w:spacing w:val="-5"/>
                          <w:w w:val="105"/>
                          <w:sz w:val="14"/>
                        </w:rPr>
                        <w:t> </w:t>
                      </w:r>
                      <w:r>
                        <w:rPr>
                          <w:i/>
                          <w:w w:val="105"/>
                          <w:sz w:val="14"/>
                        </w:rPr>
                        <w:t>RE,</w:t>
                      </w:r>
                      <w:r>
                        <w:rPr>
                          <w:i/>
                          <w:spacing w:val="-4"/>
                          <w:w w:val="105"/>
                          <w:sz w:val="14"/>
                        </w:rPr>
                        <w:t> </w:t>
                      </w:r>
                      <w:r>
                        <w:rPr>
                          <w:i/>
                          <w:w w:val="105"/>
                          <w:sz w:val="14"/>
                        </w:rPr>
                        <w:t>donc</w:t>
                      </w:r>
                      <w:r>
                        <w:rPr>
                          <w:i/>
                          <w:spacing w:val="-5"/>
                          <w:w w:val="105"/>
                          <w:sz w:val="14"/>
                        </w:rPr>
                        <w:t> </w:t>
                      </w:r>
                      <w:r>
                        <w:rPr>
                          <w:i/>
                          <w:w w:val="105"/>
                          <w:sz w:val="14"/>
                        </w:rPr>
                        <w:t>le</w:t>
                      </w:r>
                      <w:r>
                        <w:rPr>
                          <w:i/>
                          <w:spacing w:val="-7"/>
                          <w:w w:val="105"/>
                          <w:sz w:val="14"/>
                        </w:rPr>
                        <w:t> </w:t>
                      </w:r>
                      <w:r>
                        <w:rPr>
                          <w:i/>
                          <w:w w:val="105"/>
                          <w:sz w:val="14"/>
                        </w:rPr>
                        <w:t>taux</w:t>
                      </w:r>
                      <w:r>
                        <w:rPr>
                          <w:i/>
                          <w:spacing w:val="-4"/>
                          <w:w w:val="105"/>
                          <w:sz w:val="14"/>
                        </w:rPr>
                        <w:t> </w:t>
                      </w:r>
                      <w:r>
                        <w:rPr>
                          <w:i/>
                          <w:w w:val="105"/>
                          <w:sz w:val="14"/>
                        </w:rPr>
                        <w:t>de</w:t>
                      </w:r>
                      <w:r>
                        <w:rPr>
                          <w:i/>
                          <w:spacing w:val="-7"/>
                          <w:w w:val="105"/>
                          <w:sz w:val="14"/>
                        </w:rPr>
                        <w:t> </w:t>
                      </w:r>
                      <w:r>
                        <w:rPr>
                          <w:i/>
                          <w:w w:val="105"/>
                          <w:sz w:val="14"/>
                        </w:rPr>
                        <w:t>relocalisation</w:t>
                      </w:r>
                      <w:r>
                        <w:rPr>
                          <w:i/>
                          <w:spacing w:val="-5"/>
                          <w:w w:val="105"/>
                          <w:sz w:val="14"/>
                        </w:rPr>
                        <w:t> </w:t>
                      </w:r>
                      <w:r>
                        <w:rPr>
                          <w:i/>
                          <w:w w:val="105"/>
                          <w:sz w:val="14"/>
                        </w:rPr>
                        <w:t>des</w:t>
                      </w:r>
                      <w:r>
                        <w:rPr>
                          <w:i/>
                          <w:spacing w:val="-4"/>
                          <w:w w:val="105"/>
                          <w:sz w:val="14"/>
                        </w:rPr>
                        <w:t> </w:t>
                      </w:r>
                      <w:r>
                        <w:rPr>
                          <w:i/>
                          <w:w w:val="105"/>
                          <w:sz w:val="14"/>
                        </w:rPr>
                        <w:t>N-acétylgalactosamine</w:t>
                      </w:r>
                      <w:r>
                        <w:rPr>
                          <w:i/>
                          <w:spacing w:val="-6"/>
                          <w:w w:val="105"/>
                          <w:sz w:val="14"/>
                        </w:rPr>
                        <w:t> </w:t>
                      </w:r>
                      <w:r>
                        <w:rPr>
                          <w:i/>
                          <w:w w:val="105"/>
                          <w:sz w:val="14"/>
                        </w:rPr>
                        <w:t>transférases</w:t>
                      </w:r>
                      <w:r>
                        <w:rPr>
                          <w:i/>
                          <w:spacing w:val="-5"/>
                          <w:w w:val="105"/>
                          <w:sz w:val="14"/>
                        </w:rPr>
                        <w:t> </w:t>
                      </w:r>
                      <w:r>
                        <w:rPr>
                          <w:i/>
                          <w:w w:val="105"/>
                          <w:sz w:val="14"/>
                        </w:rPr>
                        <w:t>(GALNTs)</w:t>
                      </w:r>
                      <w:r>
                        <w:rPr>
                          <w:i/>
                          <w:spacing w:val="-4"/>
                          <w:w w:val="105"/>
                          <w:sz w:val="14"/>
                        </w:rPr>
                        <w:t> </w:t>
                      </w:r>
                      <w:r>
                        <w:rPr>
                          <w:i/>
                          <w:w w:val="105"/>
                          <w:sz w:val="14"/>
                        </w:rPr>
                        <w:t>dans le RE, mais que cet effet de l’imidazole serait réversible par des lavages. Pour en être sûr, regardons la quantification de l’expérience de cinétique.</w:t>
                      </w:r>
                    </w:p>
                    <w:p>
                      <w:pPr>
                        <w:spacing w:line="288" w:lineRule="auto" w:before="5"/>
                        <w:ind w:left="71" w:right="66" w:firstLine="0"/>
                        <w:jc w:val="both"/>
                        <w:rPr>
                          <w:i/>
                          <w:sz w:val="14"/>
                        </w:rPr>
                      </w:pPr>
                      <w:r>
                        <w:rPr>
                          <w:b/>
                          <w:i/>
                          <w:w w:val="105"/>
                          <w:sz w:val="14"/>
                        </w:rPr>
                        <w:t>B</w:t>
                      </w:r>
                      <w:r>
                        <w:rPr>
                          <w:b/>
                          <w:i/>
                          <w:w w:val="105"/>
                          <w:sz w:val="14"/>
                        </w:rPr>
                        <w:t> :</w:t>
                      </w:r>
                      <w:r>
                        <w:rPr>
                          <w:b/>
                          <w:i/>
                          <w:w w:val="105"/>
                          <w:sz w:val="14"/>
                        </w:rPr>
                        <w:t> </w:t>
                      </w:r>
                      <w:r>
                        <w:rPr>
                          <w:i/>
                          <w:w w:val="105"/>
                          <w:sz w:val="14"/>
                        </w:rPr>
                        <w:t>Ce</w:t>
                      </w:r>
                      <w:r>
                        <w:rPr>
                          <w:i/>
                          <w:w w:val="105"/>
                          <w:sz w:val="14"/>
                        </w:rPr>
                        <w:t> graphique</w:t>
                      </w:r>
                      <w:r>
                        <w:rPr>
                          <w:i/>
                          <w:w w:val="105"/>
                          <w:sz w:val="14"/>
                        </w:rPr>
                        <w:t> est</w:t>
                      </w:r>
                      <w:r>
                        <w:rPr>
                          <w:i/>
                          <w:w w:val="105"/>
                          <w:sz w:val="14"/>
                        </w:rPr>
                        <w:t> une</w:t>
                      </w:r>
                      <w:r>
                        <w:rPr>
                          <w:i/>
                          <w:w w:val="105"/>
                          <w:sz w:val="14"/>
                        </w:rPr>
                        <w:t> quantification</w:t>
                      </w:r>
                      <w:r>
                        <w:rPr>
                          <w:i/>
                          <w:w w:val="105"/>
                          <w:sz w:val="14"/>
                        </w:rPr>
                        <w:t> de</w:t>
                      </w:r>
                      <w:r>
                        <w:rPr>
                          <w:i/>
                          <w:w w:val="105"/>
                          <w:sz w:val="14"/>
                        </w:rPr>
                        <w:t> la</w:t>
                      </w:r>
                      <w:r>
                        <w:rPr>
                          <w:i/>
                          <w:w w:val="105"/>
                          <w:sz w:val="14"/>
                        </w:rPr>
                        <w:t> HPL</w:t>
                      </w:r>
                      <w:r>
                        <w:rPr>
                          <w:i/>
                          <w:w w:val="105"/>
                          <w:sz w:val="14"/>
                        </w:rPr>
                        <w:t> du</w:t>
                      </w:r>
                      <w:r>
                        <w:rPr>
                          <w:i/>
                          <w:w w:val="105"/>
                          <w:sz w:val="14"/>
                        </w:rPr>
                        <w:t> même</w:t>
                      </w:r>
                      <w:r>
                        <w:rPr>
                          <w:i/>
                          <w:w w:val="105"/>
                          <w:sz w:val="14"/>
                        </w:rPr>
                        <w:t> type</w:t>
                      </w:r>
                      <w:r>
                        <w:rPr>
                          <w:i/>
                          <w:w w:val="105"/>
                          <w:sz w:val="14"/>
                        </w:rPr>
                        <w:t> d’expérience</w:t>
                      </w:r>
                      <w:r>
                        <w:rPr>
                          <w:i/>
                          <w:w w:val="105"/>
                          <w:sz w:val="14"/>
                        </w:rPr>
                        <w:t> que</w:t>
                      </w:r>
                      <w:r>
                        <w:rPr>
                          <w:i/>
                          <w:w w:val="105"/>
                          <w:sz w:val="14"/>
                        </w:rPr>
                        <w:t> celle présentée</w:t>
                      </w:r>
                      <w:r>
                        <w:rPr>
                          <w:i/>
                          <w:w w:val="105"/>
                          <w:sz w:val="14"/>
                        </w:rPr>
                        <w:t> en</w:t>
                      </w:r>
                      <w:r>
                        <w:rPr>
                          <w:i/>
                          <w:w w:val="105"/>
                          <w:sz w:val="14"/>
                        </w:rPr>
                        <w:t> A,</w:t>
                      </w:r>
                      <w:r>
                        <w:rPr>
                          <w:i/>
                          <w:w w:val="105"/>
                          <w:sz w:val="14"/>
                        </w:rPr>
                        <w:t> mais</w:t>
                      </w:r>
                      <w:r>
                        <w:rPr>
                          <w:i/>
                          <w:w w:val="105"/>
                          <w:sz w:val="14"/>
                        </w:rPr>
                        <w:t> ici</w:t>
                      </w:r>
                      <w:r>
                        <w:rPr>
                          <w:i/>
                          <w:w w:val="105"/>
                          <w:sz w:val="14"/>
                        </w:rPr>
                        <w:t> c’est</w:t>
                      </w:r>
                      <w:r>
                        <w:rPr>
                          <w:i/>
                          <w:w w:val="105"/>
                          <w:sz w:val="14"/>
                        </w:rPr>
                        <w:t> une</w:t>
                      </w:r>
                      <w:r>
                        <w:rPr>
                          <w:i/>
                          <w:w w:val="105"/>
                          <w:sz w:val="14"/>
                        </w:rPr>
                        <w:t> étude</w:t>
                      </w:r>
                      <w:r>
                        <w:rPr>
                          <w:i/>
                          <w:w w:val="105"/>
                          <w:sz w:val="14"/>
                        </w:rPr>
                        <w:t> cinétique</w:t>
                      </w:r>
                      <w:r>
                        <w:rPr>
                          <w:i/>
                          <w:w w:val="105"/>
                          <w:sz w:val="14"/>
                        </w:rPr>
                        <w:t> c’est-à-dire</w:t>
                      </w:r>
                      <w:r>
                        <w:rPr>
                          <w:i/>
                          <w:w w:val="105"/>
                          <w:sz w:val="14"/>
                        </w:rPr>
                        <w:t> en</w:t>
                      </w:r>
                      <w:r>
                        <w:rPr>
                          <w:i/>
                          <w:w w:val="105"/>
                          <w:sz w:val="14"/>
                        </w:rPr>
                        <w:t> fonction</w:t>
                      </w:r>
                      <w:r>
                        <w:rPr>
                          <w:i/>
                          <w:w w:val="105"/>
                          <w:sz w:val="14"/>
                        </w:rPr>
                        <w:t> du</w:t>
                      </w:r>
                      <w:r>
                        <w:rPr>
                          <w:i/>
                          <w:w w:val="105"/>
                          <w:sz w:val="14"/>
                        </w:rPr>
                        <w:t> temps.</w:t>
                      </w:r>
                      <w:r>
                        <w:rPr>
                          <w:i/>
                          <w:w w:val="105"/>
                          <w:sz w:val="14"/>
                        </w:rPr>
                        <w:t> On constate</w:t>
                      </w:r>
                      <w:r>
                        <w:rPr>
                          <w:i/>
                          <w:spacing w:val="-2"/>
                          <w:w w:val="105"/>
                          <w:sz w:val="14"/>
                        </w:rPr>
                        <w:t> </w:t>
                      </w:r>
                      <w:r>
                        <w:rPr>
                          <w:i/>
                          <w:w w:val="105"/>
                          <w:sz w:val="14"/>
                        </w:rPr>
                        <w:t>ici</w:t>
                      </w:r>
                      <w:r>
                        <w:rPr>
                          <w:i/>
                          <w:spacing w:val="-2"/>
                          <w:w w:val="105"/>
                          <w:sz w:val="14"/>
                        </w:rPr>
                        <w:t> </w:t>
                      </w:r>
                      <w:r>
                        <w:rPr>
                          <w:i/>
                          <w:w w:val="105"/>
                          <w:sz w:val="14"/>
                        </w:rPr>
                        <w:t>que</w:t>
                      </w:r>
                      <w:r>
                        <w:rPr>
                          <w:i/>
                          <w:spacing w:val="-3"/>
                          <w:w w:val="105"/>
                          <w:sz w:val="14"/>
                        </w:rPr>
                        <w:t> </w:t>
                      </w:r>
                      <w:r>
                        <w:rPr>
                          <w:i/>
                          <w:w w:val="105"/>
                          <w:sz w:val="14"/>
                        </w:rPr>
                        <w:t>le</w:t>
                      </w:r>
                      <w:r>
                        <w:rPr>
                          <w:i/>
                          <w:spacing w:val="-3"/>
                          <w:w w:val="105"/>
                          <w:sz w:val="14"/>
                        </w:rPr>
                        <w:t> </w:t>
                      </w:r>
                      <w:r>
                        <w:rPr>
                          <w:i/>
                          <w:w w:val="105"/>
                          <w:sz w:val="14"/>
                        </w:rPr>
                        <w:t>traitement par</w:t>
                      </w:r>
                      <w:r>
                        <w:rPr>
                          <w:i/>
                          <w:spacing w:val="-2"/>
                          <w:w w:val="105"/>
                          <w:sz w:val="14"/>
                        </w:rPr>
                        <w:t> </w:t>
                      </w:r>
                      <w:r>
                        <w:rPr>
                          <w:i/>
                          <w:w w:val="105"/>
                          <w:sz w:val="14"/>
                        </w:rPr>
                        <w:t>l’imidazole</w:t>
                      </w:r>
                      <w:r>
                        <w:rPr>
                          <w:i/>
                          <w:spacing w:val="-1"/>
                          <w:w w:val="105"/>
                          <w:sz w:val="14"/>
                        </w:rPr>
                        <w:t> </w:t>
                      </w:r>
                      <w:r>
                        <w:rPr>
                          <w:i/>
                          <w:w w:val="105"/>
                          <w:sz w:val="14"/>
                        </w:rPr>
                        <w:t>est</w:t>
                      </w:r>
                      <w:r>
                        <w:rPr>
                          <w:i/>
                          <w:spacing w:val="-4"/>
                          <w:w w:val="105"/>
                          <w:sz w:val="14"/>
                        </w:rPr>
                        <w:t> </w:t>
                      </w:r>
                      <w:r>
                        <w:rPr>
                          <w:i/>
                          <w:w w:val="105"/>
                          <w:sz w:val="14"/>
                        </w:rPr>
                        <w:t>associé</w:t>
                      </w:r>
                      <w:r>
                        <w:rPr>
                          <w:i/>
                          <w:spacing w:val="-1"/>
                          <w:w w:val="105"/>
                          <w:sz w:val="14"/>
                        </w:rPr>
                        <w:t> </w:t>
                      </w:r>
                      <w:r>
                        <w:rPr>
                          <w:i/>
                          <w:w w:val="105"/>
                          <w:sz w:val="14"/>
                        </w:rPr>
                        <w:t>à</w:t>
                      </w:r>
                      <w:r>
                        <w:rPr>
                          <w:i/>
                          <w:spacing w:val="-1"/>
                          <w:w w:val="105"/>
                          <w:sz w:val="14"/>
                        </w:rPr>
                        <w:t> </w:t>
                      </w:r>
                      <w:r>
                        <w:rPr>
                          <w:i/>
                          <w:w w:val="105"/>
                          <w:sz w:val="14"/>
                        </w:rPr>
                        <w:t>une</w:t>
                      </w:r>
                      <w:r>
                        <w:rPr>
                          <w:i/>
                          <w:spacing w:val="-3"/>
                          <w:w w:val="105"/>
                          <w:sz w:val="14"/>
                        </w:rPr>
                        <w:t> </w:t>
                      </w:r>
                      <w:r>
                        <w:rPr>
                          <w:i/>
                          <w:w w:val="105"/>
                          <w:sz w:val="14"/>
                        </w:rPr>
                        <w:t>augmentation </w:t>
                      </w:r>
                      <w:r>
                        <w:rPr>
                          <w:i/>
                          <w:w w:val="105"/>
                          <w:sz w:val="14"/>
                          <w:u w:val="single"/>
                        </w:rPr>
                        <w:t>significative</w:t>
                      </w:r>
                      <w:r>
                        <w:rPr>
                          <w:i/>
                          <w:spacing w:val="-2"/>
                          <w:w w:val="105"/>
                          <w:sz w:val="14"/>
                        </w:rPr>
                        <w:t> </w:t>
                      </w:r>
                      <w:r>
                        <w:rPr>
                          <w:i/>
                          <w:w w:val="105"/>
                          <w:sz w:val="14"/>
                        </w:rPr>
                        <w:t>(on a</w:t>
                      </w:r>
                      <w:r>
                        <w:rPr>
                          <w:i/>
                          <w:spacing w:val="-2"/>
                          <w:w w:val="105"/>
                          <w:sz w:val="14"/>
                        </w:rPr>
                        <w:t> </w:t>
                      </w:r>
                      <w:r>
                        <w:rPr>
                          <w:i/>
                          <w:w w:val="105"/>
                          <w:sz w:val="14"/>
                        </w:rPr>
                        <w:t>des</w:t>
                      </w:r>
                      <w:r>
                        <w:rPr>
                          <w:i/>
                          <w:spacing w:val="-1"/>
                          <w:w w:val="105"/>
                          <w:sz w:val="14"/>
                        </w:rPr>
                        <w:t> </w:t>
                      </w:r>
                      <w:r>
                        <w:rPr>
                          <w:i/>
                          <w:w w:val="105"/>
                          <w:sz w:val="14"/>
                        </w:rPr>
                        <w:t>astérisques)</w:t>
                      </w:r>
                      <w:r>
                        <w:rPr>
                          <w:i/>
                          <w:spacing w:val="-1"/>
                          <w:w w:val="105"/>
                          <w:sz w:val="14"/>
                        </w:rPr>
                        <w:t> </w:t>
                      </w:r>
                      <w:r>
                        <w:rPr>
                          <w:i/>
                          <w:w w:val="105"/>
                          <w:sz w:val="14"/>
                        </w:rPr>
                        <w:t>de</w:t>
                      </w:r>
                      <w:r>
                        <w:rPr>
                          <w:i/>
                          <w:spacing w:val="-2"/>
                          <w:w w:val="105"/>
                          <w:sz w:val="14"/>
                        </w:rPr>
                        <w:t> </w:t>
                      </w:r>
                      <w:r>
                        <w:rPr>
                          <w:i/>
                          <w:w w:val="105"/>
                          <w:sz w:val="14"/>
                        </w:rPr>
                        <w:t>l’intensité</w:t>
                      </w:r>
                      <w:r>
                        <w:rPr>
                          <w:i/>
                          <w:spacing w:val="-2"/>
                          <w:w w:val="105"/>
                          <w:sz w:val="14"/>
                        </w:rPr>
                        <w:t> </w:t>
                      </w:r>
                      <w:r>
                        <w:rPr>
                          <w:i/>
                          <w:w w:val="105"/>
                          <w:sz w:val="14"/>
                        </w:rPr>
                        <w:t>du</w:t>
                      </w:r>
                      <w:r>
                        <w:rPr>
                          <w:i/>
                          <w:spacing w:val="-2"/>
                          <w:w w:val="105"/>
                          <w:sz w:val="14"/>
                        </w:rPr>
                        <w:t> </w:t>
                      </w:r>
                      <w:r>
                        <w:rPr>
                          <w:i/>
                          <w:w w:val="105"/>
                          <w:sz w:val="14"/>
                        </w:rPr>
                        <w:t>signal</w:t>
                      </w:r>
                      <w:r>
                        <w:rPr>
                          <w:i/>
                          <w:spacing w:val="-2"/>
                          <w:w w:val="105"/>
                          <w:sz w:val="14"/>
                        </w:rPr>
                        <w:t> </w:t>
                      </w:r>
                      <w:r>
                        <w:rPr>
                          <w:i/>
                          <w:w w:val="105"/>
                          <w:sz w:val="14"/>
                        </w:rPr>
                        <w:t>(=</w:t>
                      </w:r>
                      <w:r>
                        <w:rPr>
                          <w:i/>
                          <w:spacing w:val="-3"/>
                          <w:w w:val="105"/>
                          <w:sz w:val="14"/>
                        </w:rPr>
                        <w:t> </w:t>
                      </w:r>
                      <w:r>
                        <w:rPr>
                          <w:i/>
                          <w:w w:val="105"/>
                          <w:sz w:val="14"/>
                        </w:rPr>
                        <w:t>de</w:t>
                      </w:r>
                      <w:r>
                        <w:rPr>
                          <w:i/>
                          <w:spacing w:val="-2"/>
                          <w:w w:val="105"/>
                          <w:sz w:val="14"/>
                        </w:rPr>
                        <w:t> </w:t>
                      </w:r>
                      <w:r>
                        <w:rPr>
                          <w:i/>
                          <w:w w:val="105"/>
                          <w:sz w:val="14"/>
                        </w:rPr>
                        <w:t>la</w:t>
                      </w:r>
                      <w:r>
                        <w:rPr>
                          <w:i/>
                          <w:spacing w:val="-2"/>
                          <w:w w:val="105"/>
                          <w:sz w:val="14"/>
                        </w:rPr>
                        <w:t> </w:t>
                      </w:r>
                      <w:r>
                        <w:rPr>
                          <w:i/>
                          <w:w w:val="105"/>
                          <w:sz w:val="14"/>
                        </w:rPr>
                        <w:t>quantité)</w:t>
                      </w:r>
                      <w:r>
                        <w:rPr>
                          <w:i/>
                          <w:spacing w:val="-1"/>
                          <w:w w:val="105"/>
                          <w:sz w:val="14"/>
                        </w:rPr>
                        <w:t> </w:t>
                      </w:r>
                      <w:r>
                        <w:rPr>
                          <w:i/>
                          <w:w w:val="105"/>
                          <w:sz w:val="14"/>
                        </w:rPr>
                        <w:t>de</w:t>
                      </w:r>
                      <w:r>
                        <w:rPr>
                          <w:i/>
                          <w:spacing w:val="-2"/>
                          <w:w w:val="105"/>
                          <w:sz w:val="14"/>
                        </w:rPr>
                        <w:t> </w:t>
                      </w:r>
                      <w:r>
                        <w:rPr>
                          <w:i/>
                          <w:w w:val="105"/>
                          <w:sz w:val="14"/>
                        </w:rPr>
                        <w:t>HPL,</w:t>
                      </w:r>
                      <w:r>
                        <w:rPr>
                          <w:i/>
                          <w:spacing w:val="-1"/>
                          <w:w w:val="105"/>
                          <w:sz w:val="14"/>
                        </w:rPr>
                        <w:t> </w:t>
                      </w:r>
                      <w:r>
                        <w:rPr>
                          <w:i/>
                          <w:w w:val="105"/>
                          <w:sz w:val="14"/>
                        </w:rPr>
                        <w:t>donc</w:t>
                      </w:r>
                      <w:r>
                        <w:rPr>
                          <w:i/>
                          <w:spacing w:val="-4"/>
                          <w:w w:val="105"/>
                          <w:sz w:val="14"/>
                        </w:rPr>
                        <w:t> </w:t>
                      </w:r>
                      <w:r>
                        <w:rPr>
                          <w:i/>
                          <w:w w:val="105"/>
                          <w:sz w:val="14"/>
                        </w:rPr>
                        <w:t>du</w:t>
                      </w:r>
                      <w:r>
                        <w:rPr>
                          <w:i/>
                          <w:spacing w:val="-2"/>
                          <w:w w:val="105"/>
                          <w:sz w:val="14"/>
                        </w:rPr>
                        <w:t> </w:t>
                      </w:r>
                      <w:r>
                        <w:rPr>
                          <w:i/>
                          <w:w w:val="105"/>
                          <w:sz w:val="14"/>
                        </w:rPr>
                        <w:t>taux</w:t>
                      </w:r>
                      <w:r>
                        <w:rPr>
                          <w:i/>
                          <w:spacing w:val="-1"/>
                          <w:w w:val="105"/>
                          <w:sz w:val="14"/>
                        </w:rPr>
                        <w:t> </w:t>
                      </w:r>
                      <w:r>
                        <w:rPr>
                          <w:i/>
                          <w:w w:val="105"/>
                          <w:sz w:val="14"/>
                        </w:rPr>
                        <w:t>d’hyper-O-glycosylation, dans le RE.</w:t>
                      </w:r>
                      <w:r>
                        <w:rPr>
                          <w:i/>
                          <w:spacing w:val="-2"/>
                          <w:w w:val="105"/>
                          <w:sz w:val="14"/>
                        </w:rPr>
                        <w:t> </w:t>
                      </w:r>
                      <w:r>
                        <w:rPr>
                          <w:i/>
                          <w:w w:val="105"/>
                          <w:sz w:val="14"/>
                        </w:rPr>
                        <w:t>Ainsi, on en déduit que l’activation de Src par l’imidazole favorise bien</w:t>
                      </w:r>
                      <w:r>
                        <w:rPr>
                          <w:i/>
                          <w:spacing w:val="-11"/>
                          <w:w w:val="105"/>
                          <w:sz w:val="14"/>
                        </w:rPr>
                        <w:t> </w:t>
                      </w:r>
                      <w:r>
                        <w:rPr>
                          <w:i/>
                          <w:w w:val="105"/>
                          <w:sz w:val="14"/>
                        </w:rPr>
                        <w:t>la</w:t>
                      </w:r>
                      <w:r>
                        <w:rPr>
                          <w:i/>
                          <w:spacing w:val="-10"/>
                          <w:w w:val="105"/>
                          <w:sz w:val="14"/>
                        </w:rPr>
                        <w:t> </w:t>
                      </w:r>
                      <w:r>
                        <w:rPr>
                          <w:i/>
                          <w:w w:val="105"/>
                          <w:sz w:val="14"/>
                        </w:rPr>
                        <w:t>délocalisation</w:t>
                      </w:r>
                      <w:r>
                        <w:rPr>
                          <w:i/>
                          <w:spacing w:val="-10"/>
                          <w:w w:val="105"/>
                          <w:sz w:val="14"/>
                        </w:rPr>
                        <w:t> </w:t>
                      </w:r>
                      <w:r>
                        <w:rPr>
                          <w:i/>
                          <w:w w:val="105"/>
                          <w:sz w:val="14"/>
                        </w:rPr>
                        <w:t>de</w:t>
                      </w:r>
                      <w:r>
                        <w:rPr>
                          <w:i/>
                          <w:spacing w:val="-10"/>
                          <w:w w:val="105"/>
                          <w:sz w:val="14"/>
                        </w:rPr>
                        <w:t> </w:t>
                      </w:r>
                      <w:r>
                        <w:rPr>
                          <w:i/>
                          <w:w w:val="105"/>
                          <w:sz w:val="14"/>
                        </w:rPr>
                        <w:t>N-acétylgalactosamine</w:t>
                      </w:r>
                      <w:r>
                        <w:rPr>
                          <w:i/>
                          <w:spacing w:val="-11"/>
                          <w:w w:val="105"/>
                          <w:sz w:val="14"/>
                        </w:rPr>
                        <w:t> </w:t>
                      </w:r>
                      <w:r>
                        <w:rPr>
                          <w:i/>
                          <w:w w:val="105"/>
                          <w:sz w:val="14"/>
                        </w:rPr>
                        <w:t>transférases</w:t>
                      </w:r>
                      <w:r>
                        <w:rPr>
                          <w:i/>
                          <w:spacing w:val="-10"/>
                          <w:w w:val="105"/>
                          <w:sz w:val="14"/>
                        </w:rPr>
                        <w:t> </w:t>
                      </w:r>
                      <w:r>
                        <w:rPr>
                          <w:i/>
                          <w:w w:val="105"/>
                          <w:sz w:val="14"/>
                        </w:rPr>
                        <w:t>du</w:t>
                      </w:r>
                      <w:r>
                        <w:rPr>
                          <w:i/>
                          <w:spacing w:val="-10"/>
                          <w:w w:val="105"/>
                          <w:sz w:val="14"/>
                        </w:rPr>
                        <w:t> </w:t>
                      </w:r>
                      <w:r>
                        <w:rPr>
                          <w:i/>
                          <w:w w:val="105"/>
                          <w:sz w:val="14"/>
                        </w:rPr>
                        <w:t>Golgi</w:t>
                      </w:r>
                      <w:r>
                        <w:rPr>
                          <w:i/>
                          <w:spacing w:val="-10"/>
                          <w:w w:val="105"/>
                          <w:sz w:val="14"/>
                        </w:rPr>
                        <w:t> </w:t>
                      </w:r>
                      <w:r>
                        <w:rPr>
                          <w:i/>
                          <w:w w:val="105"/>
                          <w:sz w:val="14"/>
                        </w:rPr>
                        <w:t>au</w:t>
                      </w:r>
                      <w:r>
                        <w:rPr>
                          <w:i/>
                          <w:spacing w:val="-10"/>
                          <w:w w:val="105"/>
                          <w:sz w:val="14"/>
                        </w:rPr>
                        <w:t> </w:t>
                      </w:r>
                      <w:r>
                        <w:rPr>
                          <w:i/>
                          <w:w w:val="105"/>
                          <w:sz w:val="14"/>
                        </w:rPr>
                        <w:t>RE.</w:t>
                      </w:r>
                      <w:r>
                        <w:rPr>
                          <w:i/>
                          <w:spacing w:val="-11"/>
                          <w:w w:val="105"/>
                          <w:sz w:val="14"/>
                        </w:rPr>
                        <w:t> </w:t>
                      </w:r>
                      <w:r>
                        <w:rPr>
                          <w:i/>
                          <w:w w:val="105"/>
                          <w:sz w:val="14"/>
                        </w:rPr>
                        <w:t>Cet</w:t>
                      </w:r>
                      <w:r>
                        <w:rPr>
                          <w:i/>
                          <w:spacing w:val="-10"/>
                          <w:w w:val="105"/>
                          <w:sz w:val="14"/>
                        </w:rPr>
                        <w:t> </w:t>
                      </w:r>
                      <w:r>
                        <w:rPr>
                          <w:i/>
                          <w:w w:val="105"/>
                          <w:sz w:val="14"/>
                        </w:rPr>
                        <w:t>effet</w:t>
                      </w:r>
                      <w:r>
                        <w:rPr>
                          <w:i/>
                          <w:spacing w:val="-10"/>
                          <w:w w:val="105"/>
                          <w:sz w:val="14"/>
                        </w:rPr>
                        <w:t> </w:t>
                      </w:r>
                      <w:r>
                        <w:rPr>
                          <w:i/>
                          <w:w w:val="105"/>
                          <w:sz w:val="14"/>
                        </w:rPr>
                        <w:t>semble partiellement réversible,</w:t>
                      </w:r>
                      <w:r>
                        <w:rPr>
                          <w:i/>
                          <w:w w:val="105"/>
                          <w:sz w:val="14"/>
                        </w:rPr>
                        <w:t> on</w:t>
                      </w:r>
                      <w:r>
                        <w:rPr>
                          <w:i/>
                          <w:w w:val="105"/>
                          <w:sz w:val="14"/>
                        </w:rPr>
                        <w:t> observe</w:t>
                      </w:r>
                      <w:r>
                        <w:rPr>
                          <w:i/>
                          <w:w w:val="105"/>
                          <w:sz w:val="14"/>
                        </w:rPr>
                        <w:t> une</w:t>
                      </w:r>
                      <w:r>
                        <w:rPr>
                          <w:i/>
                          <w:w w:val="105"/>
                          <w:sz w:val="14"/>
                        </w:rPr>
                        <w:t> baisse du</w:t>
                      </w:r>
                      <w:r>
                        <w:rPr>
                          <w:i/>
                          <w:w w:val="105"/>
                          <w:sz w:val="14"/>
                        </w:rPr>
                        <w:t> taux</w:t>
                      </w:r>
                      <w:r>
                        <w:rPr>
                          <w:i/>
                          <w:w w:val="105"/>
                          <w:sz w:val="14"/>
                        </w:rPr>
                        <w:t> de</w:t>
                      </w:r>
                      <w:r>
                        <w:rPr>
                          <w:i/>
                          <w:w w:val="105"/>
                          <w:sz w:val="14"/>
                        </w:rPr>
                        <w:t> HPL après</w:t>
                      </w:r>
                      <w:r>
                        <w:rPr>
                          <w:i/>
                          <w:w w:val="105"/>
                          <w:sz w:val="14"/>
                        </w:rPr>
                        <w:t> lavage</w:t>
                      </w:r>
                      <w:r>
                        <w:rPr>
                          <w:i/>
                          <w:w w:val="105"/>
                          <w:sz w:val="14"/>
                        </w:rPr>
                        <w:t> des</w:t>
                      </w:r>
                      <w:r>
                        <w:rPr>
                          <w:i/>
                          <w:w w:val="105"/>
                          <w:sz w:val="14"/>
                        </w:rPr>
                        <w:t> cellules traitées par l’imidazole (même si on ne retrouve pas tout à fait le niveau de base).</w:t>
                      </w:r>
                    </w:p>
                    <w:p>
                      <w:pPr>
                        <w:spacing w:line="288" w:lineRule="auto" w:before="3"/>
                        <w:ind w:left="71" w:right="69" w:firstLine="0"/>
                        <w:jc w:val="both"/>
                        <w:rPr>
                          <w:i/>
                          <w:sz w:val="14"/>
                        </w:rPr>
                      </w:pPr>
                      <w:r>
                        <w:rPr>
                          <w:b/>
                          <w:i/>
                          <w:w w:val="105"/>
                          <w:sz w:val="14"/>
                        </w:rPr>
                        <w:t>C : </w:t>
                      </w:r>
                      <w:r>
                        <w:rPr>
                          <w:i/>
                          <w:w w:val="105"/>
                          <w:sz w:val="14"/>
                        </w:rPr>
                        <w:t>Sur le dernier panel on peut voir une immunocytochimie de cellules HeLa. On observe qu’en l’absence de traitement par le PDGF, on a un marquage de GALNT2 dans des zones plutôt arrondies, collées entre elles, qui nous rappellent fortement le Golgi (en même temps, c’est dans cet organite que les GALNTs résident). Cependant, ce marquage évolue avec un traitement</w:t>
                      </w:r>
                      <w:r>
                        <w:rPr>
                          <w:i/>
                          <w:spacing w:val="-11"/>
                          <w:w w:val="105"/>
                          <w:sz w:val="14"/>
                        </w:rPr>
                        <w:t> </w:t>
                      </w:r>
                      <w:r>
                        <w:rPr>
                          <w:i/>
                          <w:w w:val="105"/>
                          <w:sz w:val="14"/>
                        </w:rPr>
                        <w:t>au</w:t>
                      </w:r>
                      <w:r>
                        <w:rPr>
                          <w:i/>
                          <w:spacing w:val="-10"/>
                          <w:w w:val="105"/>
                          <w:sz w:val="14"/>
                        </w:rPr>
                        <w:t> </w:t>
                      </w:r>
                      <w:r>
                        <w:rPr>
                          <w:i/>
                          <w:w w:val="105"/>
                          <w:sz w:val="14"/>
                        </w:rPr>
                        <w:t>PDGF</w:t>
                      </w:r>
                      <w:r>
                        <w:rPr>
                          <w:i/>
                          <w:spacing w:val="-10"/>
                          <w:w w:val="105"/>
                          <w:sz w:val="14"/>
                        </w:rPr>
                        <w:t> </w:t>
                      </w:r>
                      <w:r>
                        <w:rPr>
                          <w:i/>
                          <w:w w:val="105"/>
                          <w:sz w:val="14"/>
                        </w:rPr>
                        <w:t>:</w:t>
                      </w:r>
                      <w:r>
                        <w:rPr>
                          <w:i/>
                          <w:spacing w:val="-10"/>
                          <w:w w:val="105"/>
                          <w:sz w:val="14"/>
                        </w:rPr>
                        <w:t> </w:t>
                      </w:r>
                      <w:r>
                        <w:rPr>
                          <w:i/>
                          <w:w w:val="105"/>
                          <w:sz w:val="14"/>
                        </w:rPr>
                        <w:t>les</w:t>
                      </w:r>
                      <w:r>
                        <w:rPr>
                          <w:i/>
                          <w:spacing w:val="-11"/>
                          <w:w w:val="105"/>
                          <w:sz w:val="14"/>
                        </w:rPr>
                        <w:t> </w:t>
                      </w:r>
                      <w:r>
                        <w:rPr>
                          <w:i/>
                          <w:w w:val="105"/>
                          <w:sz w:val="14"/>
                        </w:rPr>
                        <w:t>cellules</w:t>
                      </w:r>
                      <w:r>
                        <w:rPr>
                          <w:i/>
                          <w:spacing w:val="-10"/>
                          <w:w w:val="105"/>
                          <w:sz w:val="14"/>
                        </w:rPr>
                        <w:t> </w:t>
                      </w:r>
                      <w:r>
                        <w:rPr>
                          <w:i/>
                          <w:w w:val="105"/>
                          <w:sz w:val="14"/>
                        </w:rPr>
                        <w:t>traitées</w:t>
                      </w:r>
                      <w:r>
                        <w:rPr>
                          <w:i/>
                          <w:spacing w:val="-10"/>
                          <w:w w:val="105"/>
                          <w:sz w:val="14"/>
                        </w:rPr>
                        <w:t> </w:t>
                      </w:r>
                      <w:r>
                        <w:rPr>
                          <w:i/>
                          <w:w w:val="105"/>
                          <w:sz w:val="14"/>
                        </w:rPr>
                        <w:t>présentent</w:t>
                      </w:r>
                      <w:r>
                        <w:rPr>
                          <w:i/>
                          <w:spacing w:val="-10"/>
                          <w:w w:val="105"/>
                          <w:sz w:val="14"/>
                        </w:rPr>
                        <w:t> </w:t>
                      </w:r>
                      <w:r>
                        <w:rPr>
                          <w:i/>
                          <w:w w:val="105"/>
                          <w:sz w:val="14"/>
                        </w:rPr>
                        <w:t>un</w:t>
                      </w:r>
                      <w:r>
                        <w:rPr>
                          <w:i/>
                          <w:spacing w:val="-10"/>
                          <w:w w:val="105"/>
                          <w:sz w:val="14"/>
                        </w:rPr>
                        <w:t> </w:t>
                      </w:r>
                      <w:r>
                        <w:rPr>
                          <w:i/>
                          <w:w w:val="105"/>
                          <w:sz w:val="14"/>
                        </w:rPr>
                        <w:t>marquage</w:t>
                      </w:r>
                      <w:r>
                        <w:rPr>
                          <w:i/>
                          <w:spacing w:val="-11"/>
                          <w:w w:val="105"/>
                          <w:sz w:val="14"/>
                        </w:rPr>
                        <w:t> </w:t>
                      </w:r>
                      <w:r>
                        <w:rPr>
                          <w:i/>
                          <w:w w:val="105"/>
                          <w:sz w:val="14"/>
                        </w:rPr>
                        <w:t>en</w:t>
                      </w:r>
                      <w:r>
                        <w:rPr>
                          <w:i/>
                          <w:spacing w:val="-10"/>
                          <w:w w:val="105"/>
                          <w:sz w:val="14"/>
                        </w:rPr>
                        <w:t> </w:t>
                      </w:r>
                      <w:r>
                        <w:rPr>
                          <w:i/>
                          <w:w w:val="105"/>
                          <w:sz w:val="14"/>
                        </w:rPr>
                        <w:t>forme</w:t>
                      </w:r>
                      <w:r>
                        <w:rPr>
                          <w:i/>
                          <w:spacing w:val="-10"/>
                          <w:w w:val="105"/>
                          <w:sz w:val="14"/>
                        </w:rPr>
                        <w:t> </w:t>
                      </w:r>
                      <w:r>
                        <w:rPr>
                          <w:i/>
                          <w:w w:val="105"/>
                          <w:sz w:val="14"/>
                        </w:rPr>
                        <w:t>de</w:t>
                      </w:r>
                      <w:r>
                        <w:rPr>
                          <w:i/>
                          <w:spacing w:val="-10"/>
                          <w:w w:val="105"/>
                          <w:sz w:val="14"/>
                        </w:rPr>
                        <w:t> </w:t>
                      </w:r>
                      <w:r>
                        <w:rPr>
                          <w:i/>
                          <w:w w:val="105"/>
                          <w:sz w:val="14"/>
                        </w:rPr>
                        <w:t>tubules</w:t>
                      </w:r>
                      <w:r>
                        <w:rPr>
                          <w:i/>
                          <w:spacing w:val="-10"/>
                          <w:w w:val="105"/>
                          <w:sz w:val="14"/>
                        </w:rPr>
                        <w:t> </w:t>
                      </w:r>
                      <w:r>
                        <w:rPr>
                          <w:i/>
                          <w:w w:val="105"/>
                          <w:sz w:val="14"/>
                        </w:rPr>
                        <w:t>en</w:t>
                      </w:r>
                      <w:r>
                        <w:rPr>
                          <w:i/>
                          <w:spacing w:val="-11"/>
                          <w:w w:val="105"/>
                          <w:sz w:val="14"/>
                        </w:rPr>
                        <w:t> </w:t>
                      </w:r>
                      <w:r>
                        <w:rPr>
                          <w:i/>
                          <w:w w:val="105"/>
                          <w:sz w:val="14"/>
                        </w:rPr>
                        <w:t>plus de marquer l’organite cité précédemment. Des</w:t>
                      </w:r>
                      <w:r>
                        <w:rPr>
                          <w:i/>
                          <w:spacing w:val="-1"/>
                          <w:w w:val="105"/>
                          <w:sz w:val="14"/>
                        </w:rPr>
                        <w:t> </w:t>
                      </w:r>
                      <w:r>
                        <w:rPr>
                          <w:i/>
                          <w:w w:val="105"/>
                          <w:sz w:val="14"/>
                        </w:rPr>
                        <w:t>tubules émergent donc du Golgi. On sait que GALNT2 peut être relocalisée dans le RE dans certaines conditions : cela implique, d’après votre cours, la formation de vésicules/tubules à partir du Golgi. Cette relocalisation implique aussi une augmentation du taux de HPL dans le RE, ce qui coincide avec nos résultats des deux panels précédents !</w:t>
                      </w:r>
                    </w:p>
                    <w:p>
                      <w:pPr>
                        <w:spacing w:before="5"/>
                        <w:ind w:left="71" w:right="0" w:firstLine="0"/>
                        <w:jc w:val="both"/>
                        <w:rPr>
                          <w:b/>
                          <w:i/>
                          <w:sz w:val="14"/>
                        </w:rPr>
                      </w:pPr>
                      <w:r>
                        <w:rPr>
                          <w:b/>
                          <w:i/>
                          <w:w w:val="105"/>
                          <w:sz w:val="14"/>
                        </w:rPr>
                        <w:t>Résumé</w:t>
                      </w:r>
                      <w:r>
                        <w:rPr>
                          <w:b/>
                          <w:i/>
                          <w:spacing w:val="-9"/>
                          <w:w w:val="105"/>
                          <w:sz w:val="14"/>
                        </w:rPr>
                        <w:t> </w:t>
                      </w:r>
                      <w:r>
                        <w:rPr>
                          <w:b/>
                          <w:i/>
                          <w:w w:val="105"/>
                          <w:sz w:val="14"/>
                        </w:rPr>
                        <w:t>:</w:t>
                      </w:r>
                      <w:r>
                        <w:rPr>
                          <w:b/>
                          <w:i/>
                          <w:spacing w:val="-8"/>
                          <w:w w:val="105"/>
                          <w:sz w:val="14"/>
                        </w:rPr>
                        <w:t> </w:t>
                      </w:r>
                      <w:r>
                        <w:rPr>
                          <w:b/>
                          <w:i/>
                          <w:w w:val="105"/>
                          <w:sz w:val="14"/>
                        </w:rPr>
                        <w:t>Src</w:t>
                      </w:r>
                      <w:r>
                        <w:rPr>
                          <w:b/>
                          <w:i/>
                          <w:spacing w:val="-8"/>
                          <w:w w:val="105"/>
                          <w:sz w:val="14"/>
                        </w:rPr>
                        <w:t> </w:t>
                      </w:r>
                      <w:r>
                        <w:rPr>
                          <w:b/>
                          <w:i/>
                          <w:w w:val="105"/>
                          <w:sz w:val="14"/>
                        </w:rPr>
                        <w:t>semble</w:t>
                      </w:r>
                      <w:r>
                        <w:rPr>
                          <w:b/>
                          <w:i/>
                          <w:spacing w:val="-9"/>
                          <w:w w:val="105"/>
                          <w:sz w:val="14"/>
                        </w:rPr>
                        <w:t> </w:t>
                      </w:r>
                      <w:r>
                        <w:rPr>
                          <w:b/>
                          <w:i/>
                          <w:w w:val="105"/>
                          <w:sz w:val="14"/>
                        </w:rPr>
                        <w:t>induire</w:t>
                      </w:r>
                      <w:r>
                        <w:rPr>
                          <w:b/>
                          <w:i/>
                          <w:spacing w:val="-8"/>
                          <w:w w:val="105"/>
                          <w:sz w:val="14"/>
                        </w:rPr>
                        <w:t> </w:t>
                      </w:r>
                      <w:r>
                        <w:rPr>
                          <w:b/>
                          <w:i/>
                          <w:w w:val="105"/>
                          <w:sz w:val="14"/>
                        </w:rPr>
                        <w:t>le</w:t>
                      </w:r>
                      <w:r>
                        <w:rPr>
                          <w:b/>
                          <w:i/>
                          <w:spacing w:val="-9"/>
                          <w:w w:val="105"/>
                          <w:sz w:val="14"/>
                        </w:rPr>
                        <w:t> </w:t>
                      </w:r>
                      <w:r>
                        <w:rPr>
                          <w:b/>
                          <w:i/>
                          <w:w w:val="105"/>
                          <w:sz w:val="14"/>
                        </w:rPr>
                        <w:t>transport</w:t>
                      </w:r>
                      <w:r>
                        <w:rPr>
                          <w:b/>
                          <w:i/>
                          <w:spacing w:val="-8"/>
                          <w:w w:val="105"/>
                          <w:sz w:val="14"/>
                        </w:rPr>
                        <w:t> </w:t>
                      </w:r>
                      <w:r>
                        <w:rPr>
                          <w:b/>
                          <w:i/>
                          <w:w w:val="105"/>
                          <w:sz w:val="14"/>
                        </w:rPr>
                        <w:t>rétrograde</w:t>
                      </w:r>
                      <w:r>
                        <w:rPr>
                          <w:b/>
                          <w:i/>
                          <w:spacing w:val="-8"/>
                          <w:w w:val="105"/>
                          <w:sz w:val="14"/>
                        </w:rPr>
                        <w:t> </w:t>
                      </w:r>
                      <w:r>
                        <w:rPr>
                          <w:b/>
                          <w:i/>
                          <w:w w:val="105"/>
                          <w:sz w:val="14"/>
                        </w:rPr>
                        <w:t>de</w:t>
                      </w:r>
                      <w:r>
                        <w:rPr>
                          <w:b/>
                          <w:i/>
                          <w:spacing w:val="-9"/>
                          <w:w w:val="105"/>
                          <w:sz w:val="14"/>
                        </w:rPr>
                        <w:t> </w:t>
                      </w:r>
                      <w:r>
                        <w:rPr>
                          <w:b/>
                          <w:i/>
                          <w:spacing w:val="-2"/>
                          <w:w w:val="105"/>
                          <w:sz w:val="14"/>
                        </w:rPr>
                        <w:t>GALNT2.</w:t>
                      </w:r>
                    </w:p>
                  </w:txbxContent>
                </v:textbox>
                <v:stroke dashstyle="solid"/>
                <w10:wrap type="none"/>
              </v:shape>
            </w:pict>
          </mc:Fallback>
        </mc:AlternateContent>
      </w:r>
      <w:r>
        <w:rPr>
          <w:b/>
          <w:sz w:val="16"/>
        </w:rPr>
        <w:t>Réponse(s)</w:t>
      </w:r>
      <w:r>
        <w:rPr>
          <w:b/>
          <w:spacing w:val="-9"/>
          <w:sz w:val="16"/>
        </w:rPr>
        <w:t> </w:t>
      </w:r>
      <w:r>
        <w:rPr>
          <w:b/>
          <w:sz w:val="16"/>
        </w:rPr>
        <w:t>exacte(s)</w:t>
      </w:r>
      <w:r>
        <w:rPr>
          <w:b/>
          <w:spacing w:val="-10"/>
          <w:sz w:val="16"/>
        </w:rPr>
        <w:t> </w:t>
      </w:r>
      <w:r>
        <w:rPr>
          <w:b/>
          <w:sz w:val="16"/>
        </w:rPr>
        <w:t>:</w:t>
      </w:r>
      <w:r>
        <w:rPr>
          <w:b/>
          <w:spacing w:val="-9"/>
          <w:sz w:val="16"/>
        </w:rPr>
        <w:t> </w:t>
      </w:r>
      <w:r>
        <w:rPr>
          <w:b/>
          <w:spacing w:val="-10"/>
          <w:sz w:val="16"/>
        </w:rPr>
        <w:t>E</w:t>
      </w:r>
    </w:p>
    <w:p>
      <w:pPr>
        <w:pStyle w:val="BodyText"/>
        <w:spacing w:before="55"/>
        <w:rPr>
          <w:b/>
          <w:i w:val="0"/>
        </w:rPr>
      </w:pPr>
    </w:p>
    <w:p>
      <w:pPr>
        <w:spacing w:line="276" w:lineRule="auto" w:before="0"/>
        <w:ind w:left="222" w:right="8499" w:firstLine="0"/>
        <w:jc w:val="both"/>
        <w:rPr>
          <w:sz w:val="16"/>
        </w:rPr>
      </w:pPr>
      <w:r>
        <w:rPr>
          <w:sz w:val="16"/>
        </w:rPr>
        <w:t>En premier lieu, les auteurs font l’hypothèse</w:t>
      </w:r>
      <w:r>
        <w:rPr>
          <w:spacing w:val="-1"/>
          <w:sz w:val="16"/>
        </w:rPr>
        <w:t> </w:t>
      </w:r>
      <w:r>
        <w:rPr>
          <w:sz w:val="16"/>
        </w:rPr>
        <w:t>que la protéine Src joue un rôle dans ce transport. Pour</w:t>
      </w:r>
      <w:r>
        <w:rPr>
          <w:spacing w:val="-1"/>
          <w:sz w:val="16"/>
        </w:rPr>
        <w:t> </w:t>
      </w:r>
      <w:r>
        <w:rPr>
          <w:sz w:val="16"/>
        </w:rPr>
        <w:t>la vérifier, ils</w:t>
      </w:r>
      <w:r>
        <w:rPr>
          <w:spacing w:val="-1"/>
          <w:sz w:val="16"/>
        </w:rPr>
        <w:t> </w:t>
      </w:r>
      <w:r>
        <w:rPr>
          <w:sz w:val="16"/>
        </w:rPr>
        <w:t>transfectent des</w:t>
      </w:r>
      <w:r>
        <w:rPr>
          <w:spacing w:val="-2"/>
          <w:sz w:val="16"/>
        </w:rPr>
        <w:t> </w:t>
      </w:r>
      <w:r>
        <w:rPr>
          <w:sz w:val="16"/>
        </w:rPr>
        <w:t>cellules HeLa avec</w:t>
      </w:r>
      <w:r>
        <w:rPr>
          <w:spacing w:val="-1"/>
          <w:sz w:val="16"/>
        </w:rPr>
        <w:t> </w:t>
      </w:r>
      <w:r>
        <w:rPr>
          <w:sz w:val="16"/>
        </w:rPr>
        <w:t>un</w:t>
      </w:r>
      <w:r>
        <w:rPr>
          <w:spacing w:val="-2"/>
          <w:sz w:val="16"/>
        </w:rPr>
        <w:t> </w:t>
      </w:r>
      <w:r>
        <w:rPr>
          <w:sz w:val="16"/>
        </w:rPr>
        <w:t>plasmide codant une forme mutante de Src activable par l’imidazole, Src8A7F. Les cellules obtenues appartiennent donc à une nouvelle lignée HeLa-IS (Inductible Src = Src activable).</w:t>
      </w:r>
    </w:p>
    <w:p>
      <w:pPr>
        <w:pStyle w:val="Heading2"/>
        <w:spacing w:line="276" w:lineRule="auto"/>
        <w:ind w:right="8498"/>
      </w:pPr>
      <w:r>
        <w:rPr/>
        <w:t>Ils réalisent ensuite une immunofluorescence en marquant Src8A7F et la HPL, une </w:t>
      </w:r>
      <w:r>
        <w:rPr>
          <w:spacing w:val="-2"/>
        </w:rPr>
        <w:t>lectine qui</w:t>
      </w:r>
      <w:r>
        <w:rPr>
          <w:spacing w:val="-3"/>
        </w:rPr>
        <w:t> </w:t>
      </w:r>
      <w:r>
        <w:rPr>
          <w:spacing w:val="-2"/>
        </w:rPr>
        <w:t>reflète la présence de protéines hyper-O-glycosylées au niveau du réticulum </w:t>
      </w:r>
      <w:r>
        <w:rPr/>
        <w:t>endoplasmique, sur des cellules traitées ou non par de l’imidazole (</w:t>
      </w:r>
      <w:r>
        <w:rPr>
          <w:b/>
        </w:rPr>
        <w:t>Figure 1A)</w:t>
      </w:r>
      <w:r>
        <w:rPr/>
        <w:t>. Puis ils quantifient les résultats de leur expérience (</w:t>
      </w:r>
      <w:r>
        <w:rPr>
          <w:b/>
        </w:rPr>
        <w:t>Figure 1B)</w:t>
      </w:r>
      <w:r>
        <w:rPr/>
        <w:t>. Enfin, ils marquent des cellules avec des anticorps anti-GALNT2 et étudient l’évolution du marquage après différents temps de traitement au PDGF («</w:t>
      </w:r>
      <w:r>
        <w:rPr>
          <w:spacing w:val="-5"/>
        </w:rPr>
        <w:t> </w:t>
      </w:r>
      <w:r>
        <w:rPr/>
        <w:t>Platelet-Derived Growth Factor</w:t>
      </w:r>
      <w:r>
        <w:rPr>
          <w:spacing w:val="-3"/>
        </w:rPr>
        <w:t> </w:t>
      </w:r>
      <w:r>
        <w:rPr/>
        <w:t>»), connu pour activer Src, via sa liaison à son récepteur PDGFR.</w:t>
      </w:r>
    </w:p>
    <w:p>
      <w:pPr>
        <w:pStyle w:val="BodyText"/>
        <w:spacing w:before="10"/>
        <w:rPr>
          <w:i w:val="0"/>
          <w:sz w:val="17"/>
        </w:rPr>
      </w:pPr>
    </w:p>
    <w:p>
      <w:pPr>
        <w:spacing w:line="240" w:lineRule="auto"/>
        <w:ind w:left="1879" w:right="0" w:firstLine="0"/>
        <w:rPr>
          <w:sz w:val="20"/>
        </w:rPr>
      </w:pPr>
      <w:r>
        <w:rPr>
          <w:sz w:val="20"/>
        </w:rPr>
        <w:drawing>
          <wp:inline distT="0" distB="0" distL="0" distR="0">
            <wp:extent cx="1731437" cy="1048512"/>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3" cstate="print"/>
                    <a:stretch>
                      <a:fillRect/>
                    </a:stretch>
                  </pic:blipFill>
                  <pic:spPr>
                    <a:xfrm>
                      <a:off x="0" y="0"/>
                      <a:ext cx="1731437" cy="1048512"/>
                    </a:xfrm>
                    <a:prstGeom prst="rect">
                      <a:avLst/>
                    </a:prstGeom>
                  </pic:spPr>
                </pic:pic>
              </a:graphicData>
            </a:graphic>
          </wp:inline>
        </w:drawing>
      </w:r>
      <w:r>
        <w:rPr>
          <w:sz w:val="20"/>
        </w:rPr>
      </w:r>
    </w:p>
    <w:p>
      <w:pPr>
        <w:spacing w:after="0" w:line="240" w:lineRule="auto"/>
        <w:rPr>
          <w:sz w:val="20"/>
        </w:rPr>
        <w:sectPr>
          <w:pgSz w:w="15840" w:h="12240" w:orient="landscape"/>
          <w:pgMar w:header="0" w:footer="373" w:top="1380" w:bottom="600" w:left="720" w:right="360"/>
        </w:sectPr>
      </w:pPr>
    </w:p>
    <w:p>
      <w:pPr>
        <w:spacing w:line="288" w:lineRule="auto" w:before="38"/>
        <w:ind w:left="222" w:right="38" w:firstLine="0"/>
        <w:jc w:val="both"/>
        <w:rPr>
          <w:sz w:val="14"/>
        </w:rPr>
      </w:pPr>
      <w:r>
        <w:rPr>
          <w:b/>
          <w:w w:val="105"/>
          <w:sz w:val="14"/>
        </w:rPr>
        <w:t>Figure</w:t>
      </w:r>
      <w:r>
        <w:rPr>
          <w:b/>
          <w:spacing w:val="-6"/>
          <w:w w:val="105"/>
          <w:sz w:val="14"/>
        </w:rPr>
        <w:t> </w:t>
      </w:r>
      <w:r>
        <w:rPr>
          <w:b/>
          <w:w w:val="105"/>
          <w:sz w:val="14"/>
        </w:rPr>
        <w:t>1</w:t>
      </w:r>
      <w:r>
        <w:rPr>
          <w:b/>
          <w:spacing w:val="-6"/>
          <w:w w:val="105"/>
          <w:sz w:val="14"/>
        </w:rPr>
        <w:t> </w:t>
      </w:r>
      <w:r>
        <w:rPr>
          <w:b/>
          <w:w w:val="105"/>
          <w:sz w:val="14"/>
        </w:rPr>
        <w:t>-</w:t>
      </w:r>
      <w:r>
        <w:rPr>
          <w:b/>
          <w:spacing w:val="-10"/>
          <w:w w:val="105"/>
          <w:sz w:val="14"/>
        </w:rPr>
        <w:t> </w:t>
      </w:r>
      <w:r>
        <w:rPr>
          <w:b/>
          <w:w w:val="105"/>
          <w:sz w:val="14"/>
        </w:rPr>
        <w:t>A</w:t>
      </w:r>
      <w:r>
        <w:rPr>
          <w:b/>
          <w:spacing w:val="-11"/>
          <w:w w:val="105"/>
          <w:sz w:val="14"/>
        </w:rPr>
        <w:t> </w:t>
      </w:r>
      <w:r>
        <w:rPr>
          <w:b/>
          <w:w w:val="105"/>
          <w:sz w:val="14"/>
        </w:rPr>
        <w:t>:</w:t>
      </w:r>
      <w:r>
        <w:rPr>
          <w:b/>
          <w:spacing w:val="-5"/>
          <w:w w:val="105"/>
          <w:sz w:val="14"/>
        </w:rPr>
        <w:t> </w:t>
      </w:r>
      <w:r>
        <w:rPr>
          <w:w w:val="105"/>
          <w:sz w:val="14"/>
        </w:rPr>
        <w:t>Immunofluorescence</w:t>
      </w:r>
      <w:r>
        <w:rPr>
          <w:spacing w:val="-7"/>
          <w:w w:val="105"/>
          <w:sz w:val="14"/>
        </w:rPr>
        <w:t> </w:t>
      </w:r>
      <w:r>
        <w:rPr>
          <w:w w:val="105"/>
          <w:sz w:val="14"/>
        </w:rPr>
        <w:t>ciblant</w:t>
      </w:r>
      <w:r>
        <w:rPr>
          <w:spacing w:val="-3"/>
          <w:w w:val="105"/>
          <w:sz w:val="14"/>
        </w:rPr>
        <w:t> </w:t>
      </w:r>
      <w:r>
        <w:rPr>
          <w:w w:val="105"/>
          <w:sz w:val="14"/>
        </w:rPr>
        <w:t>la</w:t>
      </w:r>
      <w:r>
        <w:rPr>
          <w:spacing w:val="-5"/>
          <w:w w:val="105"/>
          <w:sz w:val="14"/>
        </w:rPr>
        <w:t> </w:t>
      </w:r>
      <w:r>
        <w:rPr>
          <w:w w:val="105"/>
          <w:sz w:val="14"/>
        </w:rPr>
        <w:t>HPL,</w:t>
      </w:r>
      <w:r>
        <w:rPr>
          <w:spacing w:val="-4"/>
          <w:w w:val="105"/>
          <w:sz w:val="14"/>
        </w:rPr>
        <w:t> </w:t>
      </w:r>
      <w:r>
        <w:rPr>
          <w:w w:val="105"/>
          <w:sz w:val="14"/>
        </w:rPr>
        <w:t>la</w:t>
      </w:r>
      <w:r>
        <w:rPr>
          <w:spacing w:val="-5"/>
          <w:w w:val="105"/>
          <w:sz w:val="14"/>
        </w:rPr>
        <w:t> </w:t>
      </w:r>
      <w:r>
        <w:rPr>
          <w:w w:val="105"/>
          <w:sz w:val="14"/>
        </w:rPr>
        <w:t>giantine</w:t>
      </w:r>
      <w:r>
        <w:rPr>
          <w:spacing w:val="-7"/>
          <w:w w:val="105"/>
          <w:sz w:val="14"/>
        </w:rPr>
        <w:t> </w:t>
      </w:r>
      <w:r>
        <w:rPr>
          <w:w w:val="105"/>
          <w:sz w:val="14"/>
        </w:rPr>
        <w:t>ou</w:t>
      </w:r>
      <w:r>
        <w:rPr>
          <w:spacing w:val="-5"/>
          <w:w w:val="105"/>
          <w:sz w:val="14"/>
        </w:rPr>
        <w:t> </w:t>
      </w:r>
      <w:r>
        <w:rPr>
          <w:w w:val="105"/>
          <w:sz w:val="14"/>
        </w:rPr>
        <w:t>Src8A7F</w:t>
      </w:r>
      <w:r>
        <w:rPr>
          <w:spacing w:val="-6"/>
          <w:w w:val="105"/>
          <w:sz w:val="14"/>
        </w:rPr>
        <w:t> </w:t>
      </w:r>
      <w:r>
        <w:rPr>
          <w:w w:val="105"/>
          <w:sz w:val="14"/>
        </w:rPr>
        <w:t>(=</w:t>
      </w:r>
      <w:r>
        <w:rPr>
          <w:spacing w:val="-4"/>
          <w:w w:val="105"/>
          <w:sz w:val="14"/>
        </w:rPr>
        <w:t> </w:t>
      </w:r>
      <w:r>
        <w:rPr>
          <w:w w:val="105"/>
          <w:sz w:val="14"/>
        </w:rPr>
        <w:t>Src)</w:t>
      </w:r>
      <w:r>
        <w:rPr>
          <w:spacing w:val="-5"/>
          <w:w w:val="105"/>
          <w:sz w:val="14"/>
        </w:rPr>
        <w:t> </w:t>
      </w:r>
      <w:r>
        <w:rPr>
          <w:w w:val="105"/>
          <w:sz w:val="14"/>
        </w:rPr>
        <w:t>au</w:t>
      </w:r>
      <w:r>
        <w:rPr>
          <w:spacing w:val="-7"/>
          <w:w w:val="105"/>
          <w:sz w:val="14"/>
        </w:rPr>
        <w:t> </w:t>
      </w:r>
      <w:r>
        <w:rPr>
          <w:w w:val="105"/>
          <w:sz w:val="14"/>
        </w:rPr>
        <w:t>sein</w:t>
      </w:r>
      <w:r>
        <w:rPr>
          <w:spacing w:val="-5"/>
          <w:w w:val="105"/>
          <w:sz w:val="14"/>
        </w:rPr>
        <w:t> </w:t>
      </w:r>
      <w:r>
        <w:rPr>
          <w:w w:val="105"/>
          <w:sz w:val="14"/>
        </w:rPr>
        <w:t>des cellules</w:t>
      </w:r>
      <w:r>
        <w:rPr>
          <w:spacing w:val="-2"/>
          <w:w w:val="105"/>
          <w:sz w:val="14"/>
        </w:rPr>
        <w:t> </w:t>
      </w:r>
      <w:r>
        <w:rPr>
          <w:w w:val="105"/>
          <w:sz w:val="14"/>
        </w:rPr>
        <w:t>HeLa-IS.</w:t>
      </w:r>
      <w:r>
        <w:rPr>
          <w:spacing w:val="-1"/>
          <w:w w:val="105"/>
          <w:sz w:val="14"/>
        </w:rPr>
        <w:t> </w:t>
      </w:r>
      <w:r>
        <w:rPr>
          <w:w w:val="105"/>
          <w:sz w:val="14"/>
        </w:rPr>
        <w:t>Les</w:t>
      </w:r>
      <w:r>
        <w:rPr>
          <w:spacing w:val="-2"/>
          <w:w w:val="105"/>
          <w:sz w:val="14"/>
        </w:rPr>
        <w:t> </w:t>
      </w:r>
      <w:r>
        <w:rPr>
          <w:w w:val="105"/>
          <w:sz w:val="14"/>
        </w:rPr>
        <w:t>cellules</w:t>
      </w:r>
      <w:r>
        <w:rPr>
          <w:spacing w:val="-2"/>
          <w:w w:val="105"/>
          <w:sz w:val="14"/>
        </w:rPr>
        <w:t> </w:t>
      </w:r>
      <w:r>
        <w:rPr>
          <w:w w:val="105"/>
          <w:sz w:val="14"/>
        </w:rPr>
        <w:t>ont</w:t>
      </w:r>
      <w:r>
        <w:rPr>
          <w:spacing w:val="-1"/>
          <w:w w:val="105"/>
          <w:sz w:val="14"/>
        </w:rPr>
        <w:t> </w:t>
      </w:r>
      <w:r>
        <w:rPr>
          <w:w w:val="105"/>
          <w:sz w:val="14"/>
        </w:rPr>
        <w:t>été préalablement</w:t>
      </w:r>
      <w:r>
        <w:rPr>
          <w:spacing w:val="-1"/>
          <w:w w:val="105"/>
          <w:sz w:val="14"/>
        </w:rPr>
        <w:t> </w:t>
      </w:r>
      <w:r>
        <w:rPr>
          <w:w w:val="105"/>
          <w:sz w:val="14"/>
        </w:rPr>
        <w:t>traitées</w:t>
      </w:r>
      <w:r>
        <w:rPr>
          <w:spacing w:val="-2"/>
          <w:w w:val="105"/>
          <w:sz w:val="14"/>
        </w:rPr>
        <w:t> </w:t>
      </w:r>
      <w:r>
        <w:rPr>
          <w:w w:val="105"/>
          <w:sz w:val="14"/>
        </w:rPr>
        <w:t>ou</w:t>
      </w:r>
      <w:r>
        <w:rPr>
          <w:spacing w:val="-2"/>
          <w:w w:val="105"/>
          <w:sz w:val="14"/>
        </w:rPr>
        <w:t> </w:t>
      </w:r>
      <w:r>
        <w:rPr>
          <w:w w:val="105"/>
          <w:sz w:val="14"/>
        </w:rPr>
        <w:t>non</w:t>
      </w:r>
      <w:r>
        <w:rPr>
          <w:spacing w:val="-3"/>
          <w:w w:val="105"/>
          <w:sz w:val="14"/>
        </w:rPr>
        <w:t> </w:t>
      </w:r>
      <w:r>
        <w:rPr>
          <w:w w:val="105"/>
          <w:sz w:val="14"/>
        </w:rPr>
        <w:t>(Untreated</w:t>
      </w:r>
      <w:r>
        <w:rPr>
          <w:spacing w:val="-2"/>
          <w:w w:val="105"/>
          <w:sz w:val="14"/>
        </w:rPr>
        <w:t> </w:t>
      </w:r>
      <w:r>
        <w:rPr>
          <w:w w:val="105"/>
          <w:sz w:val="14"/>
        </w:rPr>
        <w:t>control) avec de l’imidazole à 5 mM pendant 24h (24 hour imdz treatment), puis elles ont subi ou pas un lavage</w:t>
      </w:r>
      <w:r>
        <w:rPr>
          <w:spacing w:val="-11"/>
          <w:w w:val="105"/>
          <w:sz w:val="14"/>
        </w:rPr>
        <w:t> </w:t>
      </w:r>
      <w:r>
        <w:rPr>
          <w:w w:val="105"/>
          <w:sz w:val="14"/>
        </w:rPr>
        <w:t>et</w:t>
      </w:r>
      <w:r>
        <w:rPr>
          <w:spacing w:val="-10"/>
          <w:w w:val="105"/>
          <w:sz w:val="14"/>
        </w:rPr>
        <w:t> </w:t>
      </w:r>
      <w:r>
        <w:rPr>
          <w:w w:val="105"/>
          <w:sz w:val="14"/>
        </w:rPr>
        <w:t>un</w:t>
      </w:r>
      <w:r>
        <w:rPr>
          <w:spacing w:val="-10"/>
          <w:w w:val="105"/>
          <w:sz w:val="14"/>
        </w:rPr>
        <w:t> </w:t>
      </w:r>
      <w:r>
        <w:rPr>
          <w:w w:val="105"/>
          <w:sz w:val="14"/>
        </w:rPr>
        <w:t>changement</w:t>
      </w:r>
      <w:r>
        <w:rPr>
          <w:spacing w:val="-10"/>
          <w:w w:val="105"/>
          <w:sz w:val="14"/>
        </w:rPr>
        <w:t> </w:t>
      </w:r>
      <w:r>
        <w:rPr>
          <w:w w:val="105"/>
          <w:sz w:val="14"/>
        </w:rPr>
        <w:t>du</w:t>
      </w:r>
      <w:r>
        <w:rPr>
          <w:spacing w:val="-11"/>
          <w:w w:val="105"/>
          <w:sz w:val="14"/>
        </w:rPr>
        <w:t> </w:t>
      </w:r>
      <w:r>
        <w:rPr>
          <w:w w:val="105"/>
          <w:sz w:val="14"/>
        </w:rPr>
        <w:t>milieu</w:t>
      </w:r>
      <w:r>
        <w:rPr>
          <w:spacing w:val="-10"/>
          <w:w w:val="105"/>
          <w:sz w:val="14"/>
        </w:rPr>
        <w:t> </w:t>
      </w:r>
      <w:r>
        <w:rPr>
          <w:w w:val="105"/>
          <w:sz w:val="14"/>
        </w:rPr>
        <w:t>de</w:t>
      </w:r>
      <w:r>
        <w:rPr>
          <w:spacing w:val="-10"/>
          <w:w w:val="105"/>
          <w:sz w:val="14"/>
        </w:rPr>
        <w:t> </w:t>
      </w:r>
      <w:r>
        <w:rPr>
          <w:w w:val="105"/>
          <w:sz w:val="14"/>
        </w:rPr>
        <w:t>culture</w:t>
      </w:r>
      <w:r>
        <w:rPr>
          <w:spacing w:val="-10"/>
          <w:w w:val="105"/>
          <w:sz w:val="14"/>
        </w:rPr>
        <w:t> </w:t>
      </w:r>
      <w:r>
        <w:rPr>
          <w:w w:val="105"/>
          <w:sz w:val="14"/>
        </w:rPr>
        <w:t>24</w:t>
      </w:r>
      <w:r>
        <w:rPr>
          <w:spacing w:val="-10"/>
          <w:w w:val="105"/>
          <w:sz w:val="14"/>
        </w:rPr>
        <w:t> </w:t>
      </w:r>
      <w:r>
        <w:rPr>
          <w:w w:val="105"/>
          <w:sz w:val="14"/>
        </w:rPr>
        <w:t>heures</w:t>
      </w:r>
      <w:r>
        <w:rPr>
          <w:spacing w:val="-11"/>
          <w:w w:val="105"/>
          <w:sz w:val="14"/>
        </w:rPr>
        <w:t> </w:t>
      </w:r>
      <w:r>
        <w:rPr>
          <w:w w:val="105"/>
          <w:sz w:val="14"/>
        </w:rPr>
        <w:t>après</w:t>
      </w:r>
      <w:r>
        <w:rPr>
          <w:spacing w:val="-10"/>
          <w:w w:val="105"/>
          <w:sz w:val="14"/>
        </w:rPr>
        <w:t> </w:t>
      </w:r>
      <w:r>
        <w:rPr>
          <w:w w:val="105"/>
          <w:sz w:val="14"/>
        </w:rPr>
        <w:t>le</w:t>
      </w:r>
      <w:r>
        <w:rPr>
          <w:spacing w:val="-10"/>
          <w:w w:val="105"/>
          <w:sz w:val="14"/>
        </w:rPr>
        <w:t> </w:t>
      </w:r>
      <w:r>
        <w:rPr>
          <w:w w:val="105"/>
          <w:sz w:val="14"/>
        </w:rPr>
        <w:t>traitement</w:t>
      </w:r>
      <w:r>
        <w:rPr>
          <w:spacing w:val="-10"/>
          <w:w w:val="105"/>
          <w:sz w:val="14"/>
        </w:rPr>
        <w:t> </w:t>
      </w:r>
      <w:r>
        <w:rPr>
          <w:w w:val="105"/>
          <w:sz w:val="14"/>
        </w:rPr>
        <w:t>à</w:t>
      </w:r>
      <w:r>
        <w:rPr>
          <w:spacing w:val="-10"/>
          <w:w w:val="105"/>
          <w:sz w:val="14"/>
        </w:rPr>
        <w:t> </w:t>
      </w:r>
      <w:r>
        <w:rPr>
          <w:w w:val="105"/>
          <w:sz w:val="14"/>
        </w:rPr>
        <w:t>l’imidazole</w:t>
      </w:r>
      <w:r>
        <w:rPr>
          <w:spacing w:val="-11"/>
          <w:w w:val="105"/>
          <w:sz w:val="14"/>
        </w:rPr>
        <w:t> </w:t>
      </w:r>
      <w:r>
        <w:rPr>
          <w:w w:val="105"/>
          <w:sz w:val="14"/>
        </w:rPr>
        <w:t>(imdz</w:t>
      </w:r>
    </w:p>
    <w:p>
      <w:pPr>
        <w:spacing w:before="108"/>
        <w:ind w:left="222" w:right="0" w:firstLine="0"/>
        <w:jc w:val="left"/>
        <w:rPr>
          <w:b/>
          <w:sz w:val="16"/>
        </w:rPr>
      </w:pPr>
      <w:r>
        <w:rPr/>
        <w:br w:type="column"/>
      </w:r>
      <w:r>
        <w:rPr>
          <w:b/>
          <w:sz w:val="16"/>
        </w:rPr>
        <w:t>Question</w:t>
      </w:r>
      <w:r>
        <w:rPr>
          <w:b/>
          <w:spacing w:val="-10"/>
          <w:sz w:val="16"/>
        </w:rPr>
        <w:t> 2</w:t>
      </w:r>
    </w:p>
    <w:p>
      <w:pPr>
        <w:spacing w:line="276" w:lineRule="auto" w:before="27"/>
        <w:ind w:left="222" w:right="572" w:firstLine="0"/>
        <w:jc w:val="left"/>
        <w:rPr>
          <w:b/>
          <w:sz w:val="16"/>
        </w:rPr>
      </w:pPr>
      <w:r>
        <w:rPr>
          <w:b/>
          <w:sz w:val="16"/>
        </w:rPr>
        <w:t>D’après les résultats de la figure 1 et vos connaissances, laquelle (lesquelles) des propositions suivantes est (sont) exacte(s) ?</w:t>
      </w:r>
    </w:p>
    <w:p>
      <w:pPr>
        <w:spacing w:after="0" w:line="276" w:lineRule="auto"/>
        <w:jc w:val="left"/>
        <w:rPr>
          <w:b/>
          <w:sz w:val="16"/>
        </w:rPr>
        <w:sectPr>
          <w:type w:val="continuous"/>
          <w:pgSz w:w="15840" w:h="12240" w:orient="landscape"/>
          <w:pgMar w:header="0" w:footer="373" w:top="1040" w:bottom="600" w:left="720" w:right="360"/>
          <w:cols w:num="2" w:equalWidth="0">
            <w:col w:w="6302" w:space="1618"/>
            <w:col w:w="6840"/>
          </w:cols>
        </w:sectPr>
      </w:pPr>
    </w:p>
    <w:p>
      <w:pPr>
        <w:pStyle w:val="BodyText"/>
        <w:spacing w:before="110"/>
        <w:rPr>
          <w:b/>
          <w:i w:val="0"/>
        </w:rPr>
      </w:pPr>
    </w:p>
    <w:p>
      <w:pPr>
        <w:pStyle w:val="Heading2"/>
        <w:numPr>
          <w:ilvl w:val="0"/>
          <w:numId w:val="3"/>
        </w:numPr>
        <w:tabs>
          <w:tab w:pos="417" w:val="left" w:leader="none"/>
        </w:tabs>
        <w:spacing w:line="240" w:lineRule="auto" w:before="0" w:after="0"/>
        <w:ind w:left="417" w:right="0" w:hanging="195"/>
        <w:jc w:val="both"/>
      </w:pPr>
      <w:r>
        <w:rPr/>
        <w:t>L’imidazole</w:t>
      </w:r>
      <w:r>
        <w:rPr>
          <w:spacing w:val="-9"/>
        </w:rPr>
        <w:t> </w:t>
      </w:r>
      <w:r>
        <w:rPr/>
        <w:t>n’a</w:t>
      </w:r>
      <w:r>
        <w:rPr>
          <w:spacing w:val="-8"/>
        </w:rPr>
        <w:t> </w:t>
      </w:r>
      <w:r>
        <w:rPr/>
        <w:t>eu</w:t>
      </w:r>
      <w:r>
        <w:rPr>
          <w:spacing w:val="-7"/>
        </w:rPr>
        <w:t> </w:t>
      </w:r>
      <w:r>
        <w:rPr/>
        <w:t>aucun</w:t>
      </w:r>
      <w:r>
        <w:rPr>
          <w:spacing w:val="-8"/>
        </w:rPr>
        <w:t> </w:t>
      </w:r>
      <w:r>
        <w:rPr/>
        <w:t>effet</w:t>
      </w:r>
      <w:r>
        <w:rPr>
          <w:spacing w:val="-7"/>
        </w:rPr>
        <w:t> </w:t>
      </w:r>
      <w:r>
        <w:rPr/>
        <w:t>sur</w:t>
      </w:r>
      <w:r>
        <w:rPr>
          <w:spacing w:val="-8"/>
        </w:rPr>
        <w:t> </w:t>
      </w:r>
      <w:r>
        <w:rPr/>
        <w:t>la</w:t>
      </w:r>
      <w:r>
        <w:rPr>
          <w:spacing w:val="-8"/>
        </w:rPr>
        <w:t> </w:t>
      </w:r>
      <w:r>
        <w:rPr>
          <w:spacing w:val="-2"/>
        </w:rPr>
        <w:t>giantine</w:t>
      </w:r>
    </w:p>
    <w:p>
      <w:pPr>
        <w:pStyle w:val="BodyText"/>
        <w:spacing w:line="276" w:lineRule="auto" w:before="27"/>
        <w:ind w:left="222" w:right="45"/>
        <w:jc w:val="both"/>
      </w:pPr>
      <w:r>
        <w:rPr/>
        <w:t>FAUX</w:t>
      </w:r>
      <w:r>
        <w:rPr>
          <w:spacing w:val="-5"/>
        </w:rPr>
        <w:t> </w:t>
      </w:r>
      <w:r>
        <w:rPr/>
        <w:t>-</w:t>
      </w:r>
      <w:r>
        <w:rPr>
          <w:spacing w:val="-5"/>
        </w:rPr>
        <w:t> </w:t>
      </w:r>
      <w:r>
        <w:rPr/>
        <w:t>On</w:t>
      </w:r>
      <w:r>
        <w:rPr>
          <w:spacing w:val="-6"/>
        </w:rPr>
        <w:t> </w:t>
      </w:r>
      <w:r>
        <w:rPr/>
        <w:t>ne</w:t>
      </w:r>
      <w:r>
        <w:rPr>
          <w:spacing w:val="-5"/>
        </w:rPr>
        <w:t> </w:t>
      </w:r>
      <w:r>
        <w:rPr/>
        <w:t>peut</w:t>
      </w:r>
      <w:r>
        <w:rPr>
          <w:spacing w:val="-6"/>
        </w:rPr>
        <w:t> </w:t>
      </w:r>
      <w:r>
        <w:rPr/>
        <w:t>pas</w:t>
      </w:r>
      <w:r>
        <w:rPr>
          <w:spacing w:val="-5"/>
        </w:rPr>
        <w:t> </w:t>
      </w:r>
      <w:r>
        <w:rPr/>
        <w:t>affirmer</w:t>
      </w:r>
      <w:r>
        <w:rPr>
          <w:spacing w:val="-5"/>
        </w:rPr>
        <w:t> </w:t>
      </w:r>
      <w:r>
        <w:rPr/>
        <w:t>quoi</w:t>
      </w:r>
      <w:r>
        <w:rPr>
          <w:spacing w:val="-7"/>
        </w:rPr>
        <w:t> </w:t>
      </w:r>
      <w:r>
        <w:rPr/>
        <w:t>que</w:t>
      </w:r>
      <w:r>
        <w:rPr>
          <w:spacing w:val="-5"/>
        </w:rPr>
        <w:t> </w:t>
      </w:r>
      <w:r>
        <w:rPr/>
        <w:t>ce</w:t>
      </w:r>
      <w:r>
        <w:rPr>
          <w:spacing w:val="-6"/>
        </w:rPr>
        <w:t> </w:t>
      </w:r>
      <w:r>
        <w:rPr/>
        <w:t>soit</w:t>
      </w:r>
      <w:r>
        <w:rPr>
          <w:spacing w:val="-5"/>
        </w:rPr>
        <w:t> </w:t>
      </w:r>
      <w:r>
        <w:rPr/>
        <w:t>par</w:t>
      </w:r>
      <w:r>
        <w:rPr>
          <w:spacing w:val="-5"/>
        </w:rPr>
        <w:t> </w:t>
      </w:r>
      <w:r>
        <w:rPr/>
        <w:t>rapport</w:t>
      </w:r>
      <w:r>
        <w:rPr>
          <w:spacing w:val="-7"/>
        </w:rPr>
        <w:t> </w:t>
      </w:r>
      <w:r>
        <w:rPr/>
        <w:t>à</w:t>
      </w:r>
      <w:r>
        <w:rPr>
          <w:spacing w:val="-5"/>
        </w:rPr>
        <w:t> </w:t>
      </w:r>
      <w:r>
        <w:rPr/>
        <w:t>l’effet</w:t>
      </w:r>
      <w:r>
        <w:rPr>
          <w:spacing w:val="-6"/>
        </w:rPr>
        <w:t> </w:t>
      </w:r>
      <w:r>
        <w:rPr/>
        <w:t>de</w:t>
      </w:r>
      <w:r>
        <w:rPr>
          <w:spacing w:val="-5"/>
        </w:rPr>
        <w:t> </w:t>
      </w:r>
      <w:r>
        <w:rPr/>
        <w:t>l’imidazole</w:t>
      </w:r>
      <w:r>
        <w:rPr>
          <w:spacing w:val="-5"/>
        </w:rPr>
        <w:t> </w:t>
      </w:r>
      <w:r>
        <w:rPr/>
        <w:t>sur la giantine, on voit seulement qu’il n’y a pas une nette augmentation de la luminescence de la giantine.</w:t>
      </w:r>
    </w:p>
    <w:p>
      <w:pPr>
        <w:spacing w:line="240" w:lineRule="auto"/>
        <w:ind w:left="143" w:right="-101" w:firstLine="0"/>
        <w:rPr>
          <w:sz w:val="20"/>
        </w:rPr>
      </w:pPr>
      <w:r>
        <w:rPr>
          <w:sz w:val="20"/>
        </w:rPr>
        <mc:AlternateContent>
          <mc:Choice Requires="wps">
            <w:drawing>
              <wp:inline distT="0" distB="0" distL="0" distR="0">
                <wp:extent cx="3928110" cy="689610"/>
                <wp:effectExtent l="9525" t="0" r="0" b="5715"/>
                <wp:docPr id="79" name="Textbox 79"/>
                <wp:cNvGraphicFramePr>
                  <a:graphicFrameLocks/>
                </wp:cNvGraphicFramePr>
                <a:graphic>
                  <a:graphicData uri="http://schemas.microsoft.com/office/word/2010/wordprocessingShape">
                    <wps:wsp>
                      <wps:cNvPr id="79" name="Textbox 79"/>
                      <wps:cNvSpPr txBox="1"/>
                      <wps:spPr>
                        <a:xfrm>
                          <a:off x="0" y="0"/>
                          <a:ext cx="3928110" cy="689610"/>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z w:val="16"/>
                              </w:rPr>
                              <w:t>B. Les protéines HPL et Src pourraient colocaliser dans les cellules HeLa-IS VRAI</w:t>
                            </w:r>
                            <w:r>
                              <w:rPr>
                                <w:b/>
                                <w:spacing w:val="25"/>
                                <w:sz w:val="16"/>
                              </w:rPr>
                              <w:t> </w:t>
                            </w:r>
                            <w:r>
                              <w:rPr>
                                <w:b/>
                                <w:sz w:val="16"/>
                              </w:rPr>
                              <w:t>-</w:t>
                            </w:r>
                            <w:r>
                              <w:rPr>
                                <w:b/>
                                <w:spacing w:val="25"/>
                                <w:sz w:val="16"/>
                              </w:rPr>
                              <w:t> </w:t>
                            </w:r>
                            <w:r>
                              <w:rPr>
                                <w:b/>
                                <w:sz w:val="16"/>
                              </w:rPr>
                              <w:t>On</w:t>
                            </w:r>
                            <w:r>
                              <w:rPr>
                                <w:b/>
                                <w:spacing w:val="23"/>
                                <w:sz w:val="16"/>
                              </w:rPr>
                              <w:t> </w:t>
                            </w:r>
                            <w:r>
                              <w:rPr>
                                <w:b/>
                                <w:sz w:val="16"/>
                              </w:rPr>
                              <w:t>voit</w:t>
                            </w:r>
                            <w:r>
                              <w:rPr>
                                <w:b/>
                                <w:spacing w:val="23"/>
                                <w:sz w:val="16"/>
                              </w:rPr>
                              <w:t> </w:t>
                            </w:r>
                            <w:r>
                              <w:rPr>
                                <w:b/>
                                <w:sz w:val="16"/>
                              </w:rPr>
                              <w:t>sur</w:t>
                            </w:r>
                            <w:r>
                              <w:rPr>
                                <w:b/>
                                <w:spacing w:val="23"/>
                                <w:sz w:val="16"/>
                              </w:rPr>
                              <w:t> </w:t>
                            </w:r>
                            <w:r>
                              <w:rPr>
                                <w:b/>
                                <w:sz w:val="16"/>
                              </w:rPr>
                              <w:t>l'immunofluorescence</w:t>
                            </w:r>
                            <w:r>
                              <w:rPr>
                                <w:b/>
                                <w:spacing w:val="24"/>
                                <w:sz w:val="16"/>
                              </w:rPr>
                              <w:t> </w:t>
                            </w:r>
                            <w:r>
                              <w:rPr>
                                <w:b/>
                                <w:sz w:val="16"/>
                              </w:rPr>
                              <w:t>qu’ils</w:t>
                            </w:r>
                            <w:r>
                              <w:rPr>
                                <w:b/>
                                <w:spacing w:val="22"/>
                                <w:sz w:val="16"/>
                              </w:rPr>
                              <w:t> </w:t>
                            </w:r>
                            <w:r>
                              <w:rPr>
                                <w:b/>
                                <w:sz w:val="16"/>
                              </w:rPr>
                              <w:t>sont</w:t>
                            </w:r>
                            <w:r>
                              <w:rPr>
                                <w:b/>
                                <w:spacing w:val="24"/>
                                <w:sz w:val="16"/>
                              </w:rPr>
                              <w:t> </w:t>
                            </w:r>
                            <w:r>
                              <w:rPr>
                                <w:b/>
                                <w:sz w:val="16"/>
                              </w:rPr>
                              <w:t>à</w:t>
                            </w:r>
                            <w:r>
                              <w:rPr>
                                <w:b/>
                                <w:spacing w:val="24"/>
                                <w:sz w:val="16"/>
                              </w:rPr>
                              <w:t> </w:t>
                            </w:r>
                            <w:r>
                              <w:rPr>
                                <w:b/>
                                <w:sz w:val="16"/>
                              </w:rPr>
                              <w:t>peu</w:t>
                            </w:r>
                            <w:r>
                              <w:rPr>
                                <w:b/>
                                <w:spacing w:val="23"/>
                                <w:sz w:val="16"/>
                              </w:rPr>
                              <w:t> </w:t>
                            </w:r>
                            <w:r>
                              <w:rPr>
                                <w:b/>
                                <w:sz w:val="16"/>
                              </w:rPr>
                              <w:t>près</w:t>
                            </w:r>
                            <w:r>
                              <w:rPr>
                                <w:b/>
                                <w:spacing w:val="24"/>
                                <w:sz w:val="16"/>
                              </w:rPr>
                              <w:t> </w:t>
                            </w:r>
                            <w:r>
                              <w:rPr>
                                <w:b/>
                                <w:sz w:val="16"/>
                              </w:rPr>
                              <w:t>aux</w:t>
                            </w:r>
                            <w:r>
                              <w:rPr>
                                <w:b/>
                                <w:spacing w:val="24"/>
                                <w:sz w:val="16"/>
                              </w:rPr>
                              <w:t> </w:t>
                            </w:r>
                            <w:r>
                              <w:rPr>
                                <w:b/>
                                <w:sz w:val="16"/>
                              </w:rPr>
                              <w:t>mêmes </w:t>
                            </w:r>
                            <w:r>
                              <w:rPr>
                                <w:b/>
                                <w:spacing w:val="-2"/>
                                <w:sz w:val="16"/>
                              </w:rPr>
                              <w:t>endroits dans</w:t>
                            </w:r>
                            <w:r>
                              <w:rPr>
                                <w:b/>
                                <w:spacing w:val="-4"/>
                                <w:sz w:val="16"/>
                              </w:rPr>
                              <w:t> </w:t>
                            </w:r>
                            <w:r>
                              <w:rPr>
                                <w:b/>
                                <w:spacing w:val="-2"/>
                                <w:sz w:val="16"/>
                              </w:rPr>
                              <w:t>les</w:t>
                            </w:r>
                            <w:r>
                              <w:rPr>
                                <w:b/>
                                <w:spacing w:val="-4"/>
                                <w:sz w:val="16"/>
                              </w:rPr>
                              <w:t> </w:t>
                            </w:r>
                            <w:r>
                              <w:rPr>
                                <w:b/>
                                <w:spacing w:val="-2"/>
                                <w:sz w:val="16"/>
                              </w:rPr>
                              <w:t>cellules,</w:t>
                            </w:r>
                            <w:r>
                              <w:rPr>
                                <w:b/>
                                <w:spacing w:val="-4"/>
                                <w:sz w:val="16"/>
                              </w:rPr>
                              <w:t> </w:t>
                            </w:r>
                            <w:r>
                              <w:rPr>
                                <w:b/>
                                <w:spacing w:val="-2"/>
                                <w:sz w:val="16"/>
                              </w:rPr>
                              <w:t>donc</w:t>
                            </w:r>
                            <w:r>
                              <w:rPr>
                                <w:b/>
                                <w:spacing w:val="-4"/>
                                <w:sz w:val="16"/>
                              </w:rPr>
                              <w:t> </w:t>
                            </w:r>
                            <w:r>
                              <w:rPr>
                                <w:b/>
                                <w:spacing w:val="-2"/>
                                <w:sz w:val="16"/>
                              </w:rPr>
                              <w:t>ils</w:t>
                            </w:r>
                            <w:r>
                              <w:rPr>
                                <w:b/>
                                <w:spacing w:val="-4"/>
                                <w:sz w:val="16"/>
                              </w:rPr>
                              <w:t> </w:t>
                            </w:r>
                            <w:r>
                              <w:rPr>
                                <w:b/>
                                <w:spacing w:val="-2"/>
                                <w:sz w:val="16"/>
                              </w:rPr>
                              <w:t>pourraient</w:t>
                            </w:r>
                            <w:r>
                              <w:rPr>
                                <w:b/>
                                <w:spacing w:val="-3"/>
                                <w:sz w:val="16"/>
                              </w:rPr>
                              <w:t> </w:t>
                            </w:r>
                            <w:r>
                              <w:rPr>
                                <w:b/>
                                <w:spacing w:val="-2"/>
                                <w:sz w:val="16"/>
                              </w:rPr>
                              <w:t>colocaliser. Cependant,</w:t>
                            </w:r>
                            <w:r>
                              <w:rPr>
                                <w:b/>
                                <w:spacing w:val="-3"/>
                                <w:sz w:val="16"/>
                              </w:rPr>
                              <w:t> </w:t>
                            </w:r>
                            <w:r>
                              <w:rPr>
                                <w:b/>
                                <w:spacing w:val="-2"/>
                                <w:sz w:val="16"/>
                              </w:rPr>
                              <w:t>on</w:t>
                            </w:r>
                            <w:r>
                              <w:rPr>
                                <w:b/>
                                <w:spacing w:val="-3"/>
                                <w:sz w:val="16"/>
                              </w:rPr>
                              <w:t> </w:t>
                            </w:r>
                            <w:r>
                              <w:rPr>
                                <w:b/>
                                <w:spacing w:val="-2"/>
                                <w:sz w:val="16"/>
                              </w:rPr>
                              <w:t>ne</w:t>
                            </w:r>
                            <w:r>
                              <w:rPr>
                                <w:b/>
                                <w:spacing w:val="-4"/>
                                <w:sz w:val="16"/>
                              </w:rPr>
                              <w:t> </w:t>
                            </w:r>
                            <w:r>
                              <w:rPr>
                                <w:b/>
                                <w:spacing w:val="-2"/>
                                <w:sz w:val="16"/>
                              </w:rPr>
                              <w:t>peut </w:t>
                            </w:r>
                            <w:r>
                              <w:rPr>
                                <w:b/>
                                <w:sz w:val="16"/>
                              </w:rPr>
                              <w:t>prouver</w:t>
                            </w:r>
                            <w:r>
                              <w:rPr>
                                <w:b/>
                                <w:spacing w:val="40"/>
                                <w:sz w:val="16"/>
                              </w:rPr>
                              <w:t> </w:t>
                            </w:r>
                            <w:r>
                              <w:rPr>
                                <w:b/>
                                <w:sz w:val="16"/>
                              </w:rPr>
                              <w:t>une</w:t>
                            </w:r>
                            <w:r>
                              <w:rPr>
                                <w:b/>
                                <w:spacing w:val="40"/>
                                <w:sz w:val="16"/>
                              </w:rPr>
                              <w:t> </w:t>
                            </w:r>
                            <w:r>
                              <w:rPr>
                                <w:b/>
                                <w:sz w:val="16"/>
                              </w:rPr>
                              <w:t>colocalisation</w:t>
                            </w:r>
                            <w:r>
                              <w:rPr>
                                <w:b/>
                                <w:spacing w:val="40"/>
                                <w:sz w:val="16"/>
                              </w:rPr>
                              <w:t> </w:t>
                            </w:r>
                            <w:r>
                              <w:rPr>
                                <w:b/>
                                <w:sz w:val="16"/>
                              </w:rPr>
                              <w:t>qu’avec</w:t>
                            </w:r>
                            <w:r>
                              <w:rPr>
                                <w:b/>
                                <w:spacing w:val="40"/>
                                <w:sz w:val="16"/>
                              </w:rPr>
                              <w:t> </w:t>
                            </w:r>
                            <w:r>
                              <w:rPr>
                                <w:b/>
                                <w:sz w:val="16"/>
                              </w:rPr>
                              <w:t>une</w:t>
                            </w:r>
                            <w:r>
                              <w:rPr>
                                <w:b/>
                                <w:spacing w:val="40"/>
                                <w:sz w:val="16"/>
                              </w:rPr>
                              <w:t> </w:t>
                            </w:r>
                            <w:r>
                              <w:rPr>
                                <w:b/>
                                <w:sz w:val="16"/>
                              </w:rPr>
                              <w:t>superposition</w:t>
                            </w:r>
                            <w:r>
                              <w:rPr>
                                <w:b/>
                                <w:spacing w:val="40"/>
                                <w:sz w:val="16"/>
                              </w:rPr>
                              <w:t> </w:t>
                            </w:r>
                            <w:r>
                              <w:rPr>
                                <w:b/>
                                <w:sz w:val="16"/>
                              </w:rPr>
                              <w:t>des</w:t>
                            </w:r>
                            <w:r>
                              <w:rPr>
                                <w:b/>
                                <w:spacing w:val="40"/>
                                <w:sz w:val="16"/>
                              </w:rPr>
                              <w:t> </w:t>
                            </w:r>
                            <w:r>
                              <w:rPr>
                                <w:b/>
                                <w:sz w:val="16"/>
                              </w:rPr>
                              <w:t>signaux,</w:t>
                            </w:r>
                            <w:r>
                              <w:rPr>
                                <w:b/>
                                <w:spacing w:val="40"/>
                                <w:sz w:val="16"/>
                              </w:rPr>
                              <w:t> </w:t>
                            </w:r>
                            <w:r>
                              <w:rPr>
                                <w:b/>
                                <w:sz w:val="16"/>
                              </w:rPr>
                              <w:t>ici</w:t>
                            </w:r>
                            <w:r>
                              <w:rPr>
                                <w:b/>
                                <w:spacing w:val="40"/>
                                <w:sz w:val="16"/>
                              </w:rPr>
                              <w:t> </w:t>
                            </w:r>
                            <w:r>
                              <w:rPr>
                                <w:b/>
                                <w:sz w:val="16"/>
                              </w:rPr>
                              <w:t>les cellules sont trop petites donc ce n’est pas très clair.</w:t>
                            </w:r>
                          </w:p>
                        </w:txbxContent>
                      </wps:txbx>
                      <wps:bodyPr wrap="square" lIns="0" tIns="0" rIns="0" bIns="0" rtlCol="0">
                        <a:noAutofit/>
                      </wps:bodyPr>
                    </wps:wsp>
                  </a:graphicData>
                </a:graphic>
              </wp:inline>
            </w:drawing>
          </mc:Choice>
          <mc:Fallback>
            <w:pict>
              <v:shape style="width:309.3pt;height:54.3pt;mso-position-horizontal-relative:char;mso-position-vertical-relative:line" type="#_x0000_t202" id="docshape75" filled="false" stroked="true" strokeweight=".319277pt" strokecolor="#000000">
                <w10:anchorlock/>
                <v:textbox inset="0,0,0,0">
                  <w:txbxContent>
                    <w:p>
                      <w:pPr>
                        <w:spacing w:line="276" w:lineRule="auto" w:before="12"/>
                        <w:ind w:left="71" w:right="0" w:firstLine="0"/>
                        <w:jc w:val="left"/>
                        <w:rPr>
                          <w:b/>
                          <w:sz w:val="16"/>
                        </w:rPr>
                      </w:pPr>
                      <w:r>
                        <w:rPr>
                          <w:b/>
                          <w:sz w:val="16"/>
                        </w:rPr>
                        <w:t>B. Les protéines HPL et Src pourraient colocaliser dans les cellules HeLa-IS VRAI</w:t>
                      </w:r>
                      <w:r>
                        <w:rPr>
                          <w:b/>
                          <w:spacing w:val="25"/>
                          <w:sz w:val="16"/>
                        </w:rPr>
                        <w:t> </w:t>
                      </w:r>
                      <w:r>
                        <w:rPr>
                          <w:b/>
                          <w:sz w:val="16"/>
                        </w:rPr>
                        <w:t>-</w:t>
                      </w:r>
                      <w:r>
                        <w:rPr>
                          <w:b/>
                          <w:spacing w:val="25"/>
                          <w:sz w:val="16"/>
                        </w:rPr>
                        <w:t> </w:t>
                      </w:r>
                      <w:r>
                        <w:rPr>
                          <w:b/>
                          <w:sz w:val="16"/>
                        </w:rPr>
                        <w:t>On</w:t>
                      </w:r>
                      <w:r>
                        <w:rPr>
                          <w:b/>
                          <w:spacing w:val="23"/>
                          <w:sz w:val="16"/>
                        </w:rPr>
                        <w:t> </w:t>
                      </w:r>
                      <w:r>
                        <w:rPr>
                          <w:b/>
                          <w:sz w:val="16"/>
                        </w:rPr>
                        <w:t>voit</w:t>
                      </w:r>
                      <w:r>
                        <w:rPr>
                          <w:b/>
                          <w:spacing w:val="23"/>
                          <w:sz w:val="16"/>
                        </w:rPr>
                        <w:t> </w:t>
                      </w:r>
                      <w:r>
                        <w:rPr>
                          <w:b/>
                          <w:sz w:val="16"/>
                        </w:rPr>
                        <w:t>sur</w:t>
                      </w:r>
                      <w:r>
                        <w:rPr>
                          <w:b/>
                          <w:spacing w:val="23"/>
                          <w:sz w:val="16"/>
                        </w:rPr>
                        <w:t> </w:t>
                      </w:r>
                      <w:r>
                        <w:rPr>
                          <w:b/>
                          <w:sz w:val="16"/>
                        </w:rPr>
                        <w:t>l'immunofluorescence</w:t>
                      </w:r>
                      <w:r>
                        <w:rPr>
                          <w:b/>
                          <w:spacing w:val="24"/>
                          <w:sz w:val="16"/>
                        </w:rPr>
                        <w:t> </w:t>
                      </w:r>
                      <w:r>
                        <w:rPr>
                          <w:b/>
                          <w:sz w:val="16"/>
                        </w:rPr>
                        <w:t>qu’ils</w:t>
                      </w:r>
                      <w:r>
                        <w:rPr>
                          <w:b/>
                          <w:spacing w:val="22"/>
                          <w:sz w:val="16"/>
                        </w:rPr>
                        <w:t> </w:t>
                      </w:r>
                      <w:r>
                        <w:rPr>
                          <w:b/>
                          <w:sz w:val="16"/>
                        </w:rPr>
                        <w:t>sont</w:t>
                      </w:r>
                      <w:r>
                        <w:rPr>
                          <w:b/>
                          <w:spacing w:val="24"/>
                          <w:sz w:val="16"/>
                        </w:rPr>
                        <w:t> </w:t>
                      </w:r>
                      <w:r>
                        <w:rPr>
                          <w:b/>
                          <w:sz w:val="16"/>
                        </w:rPr>
                        <w:t>à</w:t>
                      </w:r>
                      <w:r>
                        <w:rPr>
                          <w:b/>
                          <w:spacing w:val="24"/>
                          <w:sz w:val="16"/>
                        </w:rPr>
                        <w:t> </w:t>
                      </w:r>
                      <w:r>
                        <w:rPr>
                          <w:b/>
                          <w:sz w:val="16"/>
                        </w:rPr>
                        <w:t>peu</w:t>
                      </w:r>
                      <w:r>
                        <w:rPr>
                          <w:b/>
                          <w:spacing w:val="23"/>
                          <w:sz w:val="16"/>
                        </w:rPr>
                        <w:t> </w:t>
                      </w:r>
                      <w:r>
                        <w:rPr>
                          <w:b/>
                          <w:sz w:val="16"/>
                        </w:rPr>
                        <w:t>près</w:t>
                      </w:r>
                      <w:r>
                        <w:rPr>
                          <w:b/>
                          <w:spacing w:val="24"/>
                          <w:sz w:val="16"/>
                        </w:rPr>
                        <w:t> </w:t>
                      </w:r>
                      <w:r>
                        <w:rPr>
                          <w:b/>
                          <w:sz w:val="16"/>
                        </w:rPr>
                        <w:t>aux</w:t>
                      </w:r>
                      <w:r>
                        <w:rPr>
                          <w:b/>
                          <w:spacing w:val="24"/>
                          <w:sz w:val="16"/>
                        </w:rPr>
                        <w:t> </w:t>
                      </w:r>
                      <w:r>
                        <w:rPr>
                          <w:b/>
                          <w:sz w:val="16"/>
                        </w:rPr>
                        <w:t>mêmes </w:t>
                      </w:r>
                      <w:r>
                        <w:rPr>
                          <w:b/>
                          <w:spacing w:val="-2"/>
                          <w:sz w:val="16"/>
                        </w:rPr>
                        <w:t>endroits dans</w:t>
                      </w:r>
                      <w:r>
                        <w:rPr>
                          <w:b/>
                          <w:spacing w:val="-4"/>
                          <w:sz w:val="16"/>
                        </w:rPr>
                        <w:t> </w:t>
                      </w:r>
                      <w:r>
                        <w:rPr>
                          <w:b/>
                          <w:spacing w:val="-2"/>
                          <w:sz w:val="16"/>
                        </w:rPr>
                        <w:t>les</w:t>
                      </w:r>
                      <w:r>
                        <w:rPr>
                          <w:b/>
                          <w:spacing w:val="-4"/>
                          <w:sz w:val="16"/>
                        </w:rPr>
                        <w:t> </w:t>
                      </w:r>
                      <w:r>
                        <w:rPr>
                          <w:b/>
                          <w:spacing w:val="-2"/>
                          <w:sz w:val="16"/>
                        </w:rPr>
                        <w:t>cellules,</w:t>
                      </w:r>
                      <w:r>
                        <w:rPr>
                          <w:b/>
                          <w:spacing w:val="-4"/>
                          <w:sz w:val="16"/>
                        </w:rPr>
                        <w:t> </w:t>
                      </w:r>
                      <w:r>
                        <w:rPr>
                          <w:b/>
                          <w:spacing w:val="-2"/>
                          <w:sz w:val="16"/>
                        </w:rPr>
                        <w:t>donc</w:t>
                      </w:r>
                      <w:r>
                        <w:rPr>
                          <w:b/>
                          <w:spacing w:val="-4"/>
                          <w:sz w:val="16"/>
                        </w:rPr>
                        <w:t> </w:t>
                      </w:r>
                      <w:r>
                        <w:rPr>
                          <w:b/>
                          <w:spacing w:val="-2"/>
                          <w:sz w:val="16"/>
                        </w:rPr>
                        <w:t>ils</w:t>
                      </w:r>
                      <w:r>
                        <w:rPr>
                          <w:b/>
                          <w:spacing w:val="-4"/>
                          <w:sz w:val="16"/>
                        </w:rPr>
                        <w:t> </w:t>
                      </w:r>
                      <w:r>
                        <w:rPr>
                          <w:b/>
                          <w:spacing w:val="-2"/>
                          <w:sz w:val="16"/>
                        </w:rPr>
                        <w:t>pourraient</w:t>
                      </w:r>
                      <w:r>
                        <w:rPr>
                          <w:b/>
                          <w:spacing w:val="-3"/>
                          <w:sz w:val="16"/>
                        </w:rPr>
                        <w:t> </w:t>
                      </w:r>
                      <w:r>
                        <w:rPr>
                          <w:b/>
                          <w:spacing w:val="-2"/>
                          <w:sz w:val="16"/>
                        </w:rPr>
                        <w:t>colocaliser. Cependant,</w:t>
                      </w:r>
                      <w:r>
                        <w:rPr>
                          <w:b/>
                          <w:spacing w:val="-3"/>
                          <w:sz w:val="16"/>
                        </w:rPr>
                        <w:t> </w:t>
                      </w:r>
                      <w:r>
                        <w:rPr>
                          <w:b/>
                          <w:spacing w:val="-2"/>
                          <w:sz w:val="16"/>
                        </w:rPr>
                        <w:t>on</w:t>
                      </w:r>
                      <w:r>
                        <w:rPr>
                          <w:b/>
                          <w:spacing w:val="-3"/>
                          <w:sz w:val="16"/>
                        </w:rPr>
                        <w:t> </w:t>
                      </w:r>
                      <w:r>
                        <w:rPr>
                          <w:b/>
                          <w:spacing w:val="-2"/>
                          <w:sz w:val="16"/>
                        </w:rPr>
                        <w:t>ne</w:t>
                      </w:r>
                      <w:r>
                        <w:rPr>
                          <w:b/>
                          <w:spacing w:val="-4"/>
                          <w:sz w:val="16"/>
                        </w:rPr>
                        <w:t> </w:t>
                      </w:r>
                      <w:r>
                        <w:rPr>
                          <w:b/>
                          <w:spacing w:val="-2"/>
                          <w:sz w:val="16"/>
                        </w:rPr>
                        <w:t>peut </w:t>
                      </w:r>
                      <w:r>
                        <w:rPr>
                          <w:b/>
                          <w:sz w:val="16"/>
                        </w:rPr>
                        <w:t>prouver</w:t>
                      </w:r>
                      <w:r>
                        <w:rPr>
                          <w:b/>
                          <w:spacing w:val="40"/>
                          <w:sz w:val="16"/>
                        </w:rPr>
                        <w:t> </w:t>
                      </w:r>
                      <w:r>
                        <w:rPr>
                          <w:b/>
                          <w:sz w:val="16"/>
                        </w:rPr>
                        <w:t>une</w:t>
                      </w:r>
                      <w:r>
                        <w:rPr>
                          <w:b/>
                          <w:spacing w:val="40"/>
                          <w:sz w:val="16"/>
                        </w:rPr>
                        <w:t> </w:t>
                      </w:r>
                      <w:r>
                        <w:rPr>
                          <w:b/>
                          <w:sz w:val="16"/>
                        </w:rPr>
                        <w:t>colocalisation</w:t>
                      </w:r>
                      <w:r>
                        <w:rPr>
                          <w:b/>
                          <w:spacing w:val="40"/>
                          <w:sz w:val="16"/>
                        </w:rPr>
                        <w:t> </w:t>
                      </w:r>
                      <w:r>
                        <w:rPr>
                          <w:b/>
                          <w:sz w:val="16"/>
                        </w:rPr>
                        <w:t>qu’avec</w:t>
                      </w:r>
                      <w:r>
                        <w:rPr>
                          <w:b/>
                          <w:spacing w:val="40"/>
                          <w:sz w:val="16"/>
                        </w:rPr>
                        <w:t> </w:t>
                      </w:r>
                      <w:r>
                        <w:rPr>
                          <w:b/>
                          <w:sz w:val="16"/>
                        </w:rPr>
                        <w:t>une</w:t>
                      </w:r>
                      <w:r>
                        <w:rPr>
                          <w:b/>
                          <w:spacing w:val="40"/>
                          <w:sz w:val="16"/>
                        </w:rPr>
                        <w:t> </w:t>
                      </w:r>
                      <w:r>
                        <w:rPr>
                          <w:b/>
                          <w:sz w:val="16"/>
                        </w:rPr>
                        <w:t>superposition</w:t>
                      </w:r>
                      <w:r>
                        <w:rPr>
                          <w:b/>
                          <w:spacing w:val="40"/>
                          <w:sz w:val="16"/>
                        </w:rPr>
                        <w:t> </w:t>
                      </w:r>
                      <w:r>
                        <w:rPr>
                          <w:b/>
                          <w:sz w:val="16"/>
                        </w:rPr>
                        <w:t>des</w:t>
                      </w:r>
                      <w:r>
                        <w:rPr>
                          <w:b/>
                          <w:spacing w:val="40"/>
                          <w:sz w:val="16"/>
                        </w:rPr>
                        <w:t> </w:t>
                      </w:r>
                      <w:r>
                        <w:rPr>
                          <w:b/>
                          <w:sz w:val="16"/>
                        </w:rPr>
                        <w:t>signaux,</w:t>
                      </w:r>
                      <w:r>
                        <w:rPr>
                          <w:b/>
                          <w:spacing w:val="40"/>
                          <w:sz w:val="16"/>
                        </w:rPr>
                        <w:t> </w:t>
                      </w:r>
                      <w:r>
                        <w:rPr>
                          <w:b/>
                          <w:sz w:val="16"/>
                        </w:rPr>
                        <w:t>ici</w:t>
                      </w:r>
                      <w:r>
                        <w:rPr>
                          <w:b/>
                          <w:spacing w:val="40"/>
                          <w:sz w:val="16"/>
                        </w:rPr>
                        <w:t> </w:t>
                      </w:r>
                      <w:r>
                        <w:rPr>
                          <w:b/>
                          <w:sz w:val="16"/>
                        </w:rPr>
                        <w:t>les cellules sont trop petites donc ce n’est pas très clair.</w:t>
                      </w:r>
                    </w:p>
                  </w:txbxContent>
                </v:textbox>
                <v:stroke dashstyle="solid"/>
              </v:shape>
            </w:pict>
          </mc:Fallback>
        </mc:AlternateContent>
      </w:r>
      <w:r>
        <w:rPr>
          <w:sz w:val="20"/>
        </w:rPr>
      </w:r>
    </w:p>
    <w:p>
      <w:pPr>
        <w:pStyle w:val="Heading2"/>
        <w:spacing w:line="276" w:lineRule="auto"/>
        <w:ind w:right="38"/>
      </w:pPr>
      <w:r>
        <w:rPr/>
        <w:t>C. Après 10h de lavage, la différence d’intensité de fluorescence associée à l’HPL entre</w:t>
      </w:r>
      <w:r>
        <w:rPr>
          <w:spacing w:val="-9"/>
        </w:rPr>
        <w:t> </w:t>
      </w:r>
      <w:r>
        <w:rPr/>
        <w:t>les</w:t>
      </w:r>
      <w:r>
        <w:rPr>
          <w:spacing w:val="-11"/>
        </w:rPr>
        <w:t> </w:t>
      </w:r>
      <w:r>
        <w:rPr/>
        <w:t>cellules</w:t>
      </w:r>
      <w:r>
        <w:rPr>
          <w:spacing w:val="-11"/>
        </w:rPr>
        <w:t> </w:t>
      </w:r>
      <w:r>
        <w:rPr/>
        <w:t>non</w:t>
      </w:r>
      <w:r>
        <w:rPr>
          <w:spacing w:val="-11"/>
        </w:rPr>
        <w:t> </w:t>
      </w:r>
      <w:r>
        <w:rPr/>
        <w:t>traitées</w:t>
      </w:r>
      <w:r>
        <w:rPr>
          <w:spacing w:val="-11"/>
        </w:rPr>
        <w:t> </w:t>
      </w:r>
      <w:r>
        <w:rPr/>
        <w:t>et</w:t>
      </w:r>
      <w:r>
        <w:rPr>
          <w:spacing w:val="-9"/>
        </w:rPr>
        <w:t> </w:t>
      </w:r>
      <w:r>
        <w:rPr/>
        <w:t>les</w:t>
      </w:r>
      <w:r>
        <w:rPr>
          <w:spacing w:val="-9"/>
        </w:rPr>
        <w:t> </w:t>
      </w:r>
      <w:r>
        <w:rPr/>
        <w:t>cellules</w:t>
      </w:r>
      <w:r>
        <w:rPr>
          <w:spacing w:val="-9"/>
        </w:rPr>
        <w:t> </w:t>
      </w:r>
      <w:r>
        <w:rPr/>
        <w:t>traitées</w:t>
      </w:r>
      <w:r>
        <w:rPr>
          <w:spacing w:val="-8"/>
        </w:rPr>
        <w:t> </w:t>
      </w:r>
      <w:r>
        <w:rPr/>
        <w:t>à</w:t>
      </w:r>
      <w:r>
        <w:rPr>
          <w:spacing w:val="-9"/>
        </w:rPr>
        <w:t> </w:t>
      </w:r>
      <w:r>
        <w:rPr/>
        <w:t>l’imidazole</w:t>
      </w:r>
      <w:r>
        <w:rPr>
          <w:spacing w:val="-10"/>
        </w:rPr>
        <w:t> </w:t>
      </w:r>
      <w:r>
        <w:rPr/>
        <w:t>puis</w:t>
      </w:r>
      <w:r>
        <w:rPr>
          <w:spacing w:val="-10"/>
        </w:rPr>
        <w:t> </w:t>
      </w:r>
      <w:r>
        <w:rPr/>
        <w:t>lavées</w:t>
      </w:r>
      <w:r>
        <w:rPr>
          <w:spacing w:val="-11"/>
        </w:rPr>
        <w:t> </w:t>
      </w:r>
      <w:r>
        <w:rPr/>
        <w:t>n’est</w:t>
      </w:r>
      <w:r>
        <w:rPr>
          <w:spacing w:val="-11"/>
        </w:rPr>
        <w:t> </w:t>
      </w:r>
      <w:r>
        <w:rPr/>
        <w:t>plus </w:t>
      </w:r>
      <w:r>
        <w:rPr>
          <w:spacing w:val="-2"/>
        </w:rPr>
        <w:t>significative</w:t>
      </w:r>
    </w:p>
    <w:p>
      <w:pPr>
        <w:pStyle w:val="BodyText"/>
        <w:spacing w:line="276" w:lineRule="auto"/>
        <w:ind w:left="222" w:right="41"/>
        <w:jc w:val="both"/>
      </w:pPr>
      <w:r>
        <w:rPr/>
        <mc:AlternateContent>
          <mc:Choice Requires="wps">
            <w:drawing>
              <wp:anchor distT="0" distB="0" distL="0" distR="0" allowOverlap="1" layoutInCell="1" locked="0" behindDoc="0" simplePos="0" relativeHeight="15734272">
                <wp:simplePos x="0" y="0"/>
                <wp:positionH relativeFrom="page">
                  <wp:posOffset>550667</wp:posOffset>
                </wp:positionH>
                <wp:positionV relativeFrom="paragraph">
                  <wp:posOffset>654047</wp:posOffset>
                </wp:positionV>
                <wp:extent cx="3928110" cy="10922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928110" cy="1092200"/>
                        </a:xfrm>
                        <a:prstGeom prst="rect">
                          <a:avLst/>
                        </a:prstGeom>
                        <a:ln w="4054">
                          <a:solidFill>
                            <a:srgbClr val="000000"/>
                          </a:solidFill>
                          <a:prstDash val="solid"/>
                        </a:ln>
                      </wps:spPr>
                      <wps:txbx>
                        <w:txbxContent>
                          <w:p>
                            <w:pPr>
                              <w:spacing w:before="12"/>
                              <w:ind w:left="71" w:right="0" w:firstLine="0"/>
                              <w:jc w:val="both"/>
                              <w:rPr>
                                <w:b/>
                                <w:sz w:val="16"/>
                              </w:rPr>
                            </w:pPr>
                            <w:r>
                              <w:rPr>
                                <w:b/>
                                <w:sz w:val="16"/>
                              </w:rPr>
                              <w:t>D.</w:t>
                            </w:r>
                            <w:r>
                              <w:rPr>
                                <w:b/>
                                <w:spacing w:val="-6"/>
                                <w:sz w:val="16"/>
                              </w:rPr>
                              <w:t> </w:t>
                            </w:r>
                            <w:r>
                              <w:rPr>
                                <w:b/>
                                <w:sz w:val="16"/>
                              </w:rPr>
                              <w:t>Src</w:t>
                            </w:r>
                            <w:r>
                              <w:rPr>
                                <w:b/>
                                <w:spacing w:val="-6"/>
                                <w:sz w:val="16"/>
                              </w:rPr>
                              <w:t> </w:t>
                            </w:r>
                            <w:r>
                              <w:rPr>
                                <w:b/>
                                <w:sz w:val="16"/>
                              </w:rPr>
                              <w:t>est</w:t>
                            </w:r>
                            <w:r>
                              <w:rPr>
                                <w:b/>
                                <w:spacing w:val="-5"/>
                                <w:sz w:val="16"/>
                              </w:rPr>
                              <w:t> </w:t>
                            </w:r>
                            <w:r>
                              <w:rPr>
                                <w:b/>
                                <w:sz w:val="16"/>
                              </w:rPr>
                              <w:t>impliquée</w:t>
                            </w:r>
                            <w:r>
                              <w:rPr>
                                <w:b/>
                                <w:spacing w:val="-6"/>
                                <w:sz w:val="16"/>
                              </w:rPr>
                              <w:t> </w:t>
                            </w:r>
                            <w:r>
                              <w:rPr>
                                <w:b/>
                                <w:sz w:val="16"/>
                              </w:rPr>
                              <w:t>dans</w:t>
                            </w:r>
                            <w:r>
                              <w:rPr>
                                <w:b/>
                                <w:spacing w:val="-5"/>
                                <w:sz w:val="16"/>
                              </w:rPr>
                              <w:t> </w:t>
                            </w:r>
                            <w:r>
                              <w:rPr>
                                <w:b/>
                                <w:sz w:val="16"/>
                              </w:rPr>
                              <w:t>le</w:t>
                            </w:r>
                            <w:r>
                              <w:rPr>
                                <w:b/>
                                <w:spacing w:val="-6"/>
                                <w:sz w:val="16"/>
                              </w:rPr>
                              <w:t> </w:t>
                            </w:r>
                            <w:r>
                              <w:rPr>
                                <w:b/>
                                <w:sz w:val="16"/>
                              </w:rPr>
                              <w:t>transport</w:t>
                            </w:r>
                            <w:r>
                              <w:rPr>
                                <w:b/>
                                <w:spacing w:val="-6"/>
                                <w:sz w:val="16"/>
                              </w:rPr>
                              <w:t> </w:t>
                            </w:r>
                            <w:r>
                              <w:rPr>
                                <w:b/>
                                <w:sz w:val="16"/>
                              </w:rPr>
                              <w:t>de</w:t>
                            </w:r>
                            <w:r>
                              <w:rPr>
                                <w:b/>
                                <w:spacing w:val="-5"/>
                                <w:sz w:val="16"/>
                              </w:rPr>
                              <w:t> </w:t>
                            </w:r>
                            <w:r>
                              <w:rPr>
                                <w:b/>
                                <w:spacing w:val="-2"/>
                                <w:sz w:val="16"/>
                              </w:rPr>
                              <w:t>GALNT2</w:t>
                            </w:r>
                          </w:p>
                          <w:p>
                            <w:pPr>
                              <w:spacing w:line="276" w:lineRule="auto" w:before="26"/>
                              <w:ind w:left="71" w:right="67" w:firstLine="0"/>
                              <w:jc w:val="both"/>
                              <w:rPr>
                                <w:b/>
                                <w:sz w:val="16"/>
                              </w:rPr>
                            </w:pPr>
                            <w:r>
                              <w:rPr>
                                <w:b/>
                                <w:sz w:val="16"/>
                              </w:rPr>
                              <w:t>VRAI - En effet, c’est la conclusion de notre analyse. Quand on veut savoir si une</w:t>
                            </w:r>
                            <w:r>
                              <w:rPr>
                                <w:b/>
                                <w:spacing w:val="-6"/>
                                <w:sz w:val="16"/>
                              </w:rPr>
                              <w:t> </w:t>
                            </w:r>
                            <w:r>
                              <w:rPr>
                                <w:b/>
                                <w:sz w:val="16"/>
                              </w:rPr>
                              <w:t>protéine</w:t>
                            </w:r>
                            <w:r>
                              <w:rPr>
                                <w:b/>
                                <w:spacing w:val="-6"/>
                                <w:sz w:val="16"/>
                              </w:rPr>
                              <w:t> </w:t>
                            </w:r>
                            <w:r>
                              <w:rPr>
                                <w:b/>
                                <w:sz w:val="16"/>
                              </w:rPr>
                              <w:t>a</w:t>
                            </w:r>
                            <w:r>
                              <w:rPr>
                                <w:b/>
                                <w:spacing w:val="-6"/>
                                <w:sz w:val="16"/>
                              </w:rPr>
                              <w:t> </w:t>
                            </w:r>
                            <w:r>
                              <w:rPr>
                                <w:b/>
                                <w:sz w:val="16"/>
                              </w:rPr>
                              <w:t>un</w:t>
                            </w:r>
                            <w:r>
                              <w:rPr>
                                <w:b/>
                                <w:spacing w:val="-7"/>
                                <w:sz w:val="16"/>
                              </w:rPr>
                              <w:t> </w:t>
                            </w:r>
                            <w:r>
                              <w:rPr>
                                <w:b/>
                                <w:sz w:val="16"/>
                              </w:rPr>
                              <w:t>effet</w:t>
                            </w:r>
                            <w:r>
                              <w:rPr>
                                <w:b/>
                                <w:spacing w:val="-7"/>
                                <w:sz w:val="16"/>
                              </w:rPr>
                              <w:t> </w:t>
                            </w:r>
                            <w:r>
                              <w:rPr>
                                <w:b/>
                                <w:sz w:val="16"/>
                              </w:rPr>
                              <w:t>sur</w:t>
                            </w:r>
                            <w:r>
                              <w:rPr>
                                <w:b/>
                                <w:spacing w:val="-6"/>
                                <w:sz w:val="16"/>
                              </w:rPr>
                              <w:t> </w:t>
                            </w:r>
                            <w:r>
                              <w:rPr>
                                <w:b/>
                                <w:sz w:val="16"/>
                              </w:rPr>
                              <w:t>un</w:t>
                            </w:r>
                            <w:r>
                              <w:rPr>
                                <w:b/>
                                <w:spacing w:val="-7"/>
                                <w:sz w:val="16"/>
                              </w:rPr>
                              <w:t> </w:t>
                            </w:r>
                            <w:r>
                              <w:rPr>
                                <w:b/>
                                <w:sz w:val="16"/>
                              </w:rPr>
                              <w:t>mécanisme,</w:t>
                            </w:r>
                            <w:r>
                              <w:rPr>
                                <w:b/>
                                <w:spacing w:val="-8"/>
                                <w:sz w:val="16"/>
                              </w:rPr>
                              <w:t> </w:t>
                            </w:r>
                            <w:r>
                              <w:rPr>
                                <w:b/>
                                <w:sz w:val="16"/>
                              </w:rPr>
                              <w:t>on</w:t>
                            </w:r>
                            <w:r>
                              <w:rPr>
                                <w:b/>
                                <w:spacing w:val="-7"/>
                                <w:sz w:val="16"/>
                              </w:rPr>
                              <w:t> </w:t>
                            </w:r>
                            <w:r>
                              <w:rPr>
                                <w:b/>
                                <w:sz w:val="16"/>
                              </w:rPr>
                              <w:t>regarde</w:t>
                            </w:r>
                            <w:r>
                              <w:rPr>
                                <w:b/>
                                <w:spacing w:val="-6"/>
                                <w:sz w:val="16"/>
                              </w:rPr>
                              <w:t> </w:t>
                            </w:r>
                            <w:r>
                              <w:rPr>
                                <w:b/>
                                <w:sz w:val="16"/>
                              </w:rPr>
                              <w:t>la</w:t>
                            </w:r>
                            <w:r>
                              <w:rPr>
                                <w:b/>
                                <w:spacing w:val="-6"/>
                                <w:sz w:val="16"/>
                              </w:rPr>
                              <w:t> </w:t>
                            </w:r>
                            <w:r>
                              <w:rPr>
                                <w:b/>
                                <w:sz w:val="16"/>
                              </w:rPr>
                              <w:t>différence</w:t>
                            </w:r>
                            <w:r>
                              <w:rPr>
                                <w:b/>
                                <w:spacing w:val="-6"/>
                                <w:sz w:val="16"/>
                              </w:rPr>
                              <w:t> </w:t>
                            </w:r>
                            <w:r>
                              <w:rPr>
                                <w:b/>
                                <w:sz w:val="16"/>
                              </w:rPr>
                              <w:t>au</w:t>
                            </w:r>
                            <w:r>
                              <w:rPr>
                                <w:b/>
                                <w:spacing w:val="-7"/>
                                <w:sz w:val="16"/>
                              </w:rPr>
                              <w:t> </w:t>
                            </w:r>
                            <w:r>
                              <w:rPr>
                                <w:b/>
                                <w:sz w:val="16"/>
                              </w:rPr>
                              <w:t>niveau</w:t>
                            </w:r>
                            <w:r>
                              <w:rPr>
                                <w:b/>
                                <w:spacing w:val="-7"/>
                                <w:sz w:val="16"/>
                              </w:rPr>
                              <w:t> </w:t>
                            </w:r>
                            <w:r>
                              <w:rPr>
                                <w:b/>
                                <w:sz w:val="16"/>
                              </w:rPr>
                              <w:t>de ce mécanisme entre lorsque cette protéine est active/présente ou inactive/absente.</w:t>
                            </w:r>
                            <w:r>
                              <w:rPr>
                                <w:b/>
                                <w:spacing w:val="-12"/>
                                <w:sz w:val="16"/>
                              </w:rPr>
                              <w:t> </w:t>
                            </w:r>
                            <w:r>
                              <w:rPr>
                                <w:b/>
                                <w:sz w:val="16"/>
                              </w:rPr>
                              <w:t>Ici,</w:t>
                            </w:r>
                            <w:r>
                              <w:rPr>
                                <w:b/>
                                <w:spacing w:val="-11"/>
                                <w:sz w:val="16"/>
                              </w:rPr>
                              <w:t> </w:t>
                            </w:r>
                            <w:r>
                              <w:rPr>
                                <w:b/>
                                <w:sz w:val="16"/>
                              </w:rPr>
                              <w:t>lorsque</w:t>
                            </w:r>
                            <w:r>
                              <w:rPr>
                                <w:b/>
                                <w:spacing w:val="-10"/>
                                <w:sz w:val="16"/>
                              </w:rPr>
                              <w:t> </w:t>
                            </w:r>
                            <w:r>
                              <w:rPr>
                                <w:b/>
                                <w:sz w:val="16"/>
                              </w:rPr>
                              <w:t>Src</w:t>
                            </w:r>
                            <w:r>
                              <w:rPr>
                                <w:b/>
                                <w:spacing w:val="-12"/>
                                <w:sz w:val="16"/>
                              </w:rPr>
                              <w:t> </w:t>
                            </w:r>
                            <w:r>
                              <w:rPr>
                                <w:b/>
                                <w:sz w:val="16"/>
                              </w:rPr>
                              <w:t>est</w:t>
                            </w:r>
                            <w:r>
                              <w:rPr>
                                <w:b/>
                                <w:spacing w:val="-11"/>
                                <w:sz w:val="16"/>
                              </w:rPr>
                              <w:t> </w:t>
                            </w:r>
                            <w:r>
                              <w:rPr>
                                <w:b/>
                                <w:sz w:val="16"/>
                              </w:rPr>
                              <w:t>activée</w:t>
                            </w:r>
                            <w:r>
                              <w:rPr>
                                <w:b/>
                                <w:spacing w:val="-6"/>
                                <w:sz w:val="16"/>
                              </w:rPr>
                              <w:t> </w:t>
                            </w:r>
                            <w:r>
                              <w:rPr>
                                <w:b/>
                                <w:sz w:val="16"/>
                              </w:rPr>
                              <w:t>par</w:t>
                            </w:r>
                            <w:r>
                              <w:rPr>
                                <w:b/>
                                <w:spacing w:val="-12"/>
                                <w:sz w:val="16"/>
                              </w:rPr>
                              <w:t> </w:t>
                            </w:r>
                            <w:r>
                              <w:rPr>
                                <w:b/>
                                <w:sz w:val="16"/>
                              </w:rPr>
                              <w:t>le</w:t>
                            </w:r>
                            <w:r>
                              <w:rPr>
                                <w:b/>
                                <w:spacing w:val="-11"/>
                                <w:sz w:val="16"/>
                              </w:rPr>
                              <w:t> </w:t>
                            </w:r>
                            <w:r>
                              <w:rPr>
                                <w:b/>
                                <w:sz w:val="16"/>
                              </w:rPr>
                              <w:t>PDGF,</w:t>
                            </w:r>
                            <w:r>
                              <w:rPr>
                                <w:b/>
                                <w:spacing w:val="-10"/>
                                <w:sz w:val="16"/>
                              </w:rPr>
                              <w:t> </w:t>
                            </w:r>
                            <w:r>
                              <w:rPr>
                                <w:b/>
                                <w:sz w:val="16"/>
                              </w:rPr>
                              <w:t>des</w:t>
                            </w:r>
                            <w:r>
                              <w:rPr>
                                <w:b/>
                                <w:spacing w:val="-11"/>
                                <w:sz w:val="16"/>
                              </w:rPr>
                              <w:t> </w:t>
                            </w:r>
                            <w:r>
                              <w:rPr>
                                <w:b/>
                                <w:sz w:val="16"/>
                              </w:rPr>
                              <w:t>tubules</w:t>
                            </w:r>
                            <w:r>
                              <w:rPr>
                                <w:b/>
                                <w:spacing w:val="-11"/>
                                <w:sz w:val="16"/>
                              </w:rPr>
                              <w:t> </w:t>
                            </w:r>
                            <w:r>
                              <w:rPr>
                                <w:b/>
                                <w:sz w:val="16"/>
                              </w:rPr>
                              <w:t>remplis</w:t>
                            </w:r>
                            <w:r>
                              <w:rPr>
                                <w:b/>
                                <w:spacing w:val="-11"/>
                                <w:sz w:val="16"/>
                              </w:rPr>
                              <w:t> </w:t>
                            </w:r>
                            <w:r>
                              <w:rPr>
                                <w:b/>
                                <w:sz w:val="16"/>
                              </w:rPr>
                              <w:t>de GALNT2</w:t>
                            </w:r>
                            <w:r>
                              <w:rPr>
                                <w:b/>
                                <w:spacing w:val="-6"/>
                                <w:sz w:val="16"/>
                              </w:rPr>
                              <w:t> </w:t>
                            </w:r>
                            <w:r>
                              <w:rPr>
                                <w:b/>
                                <w:sz w:val="16"/>
                              </w:rPr>
                              <w:t>émergent</w:t>
                            </w:r>
                            <w:r>
                              <w:rPr>
                                <w:b/>
                                <w:spacing w:val="-7"/>
                                <w:sz w:val="16"/>
                              </w:rPr>
                              <w:t> </w:t>
                            </w:r>
                            <w:r>
                              <w:rPr>
                                <w:b/>
                                <w:sz w:val="16"/>
                              </w:rPr>
                              <w:t>du</w:t>
                            </w:r>
                            <w:r>
                              <w:rPr>
                                <w:b/>
                                <w:spacing w:val="-8"/>
                                <w:sz w:val="16"/>
                              </w:rPr>
                              <w:t> </w:t>
                            </w:r>
                            <w:r>
                              <w:rPr>
                                <w:b/>
                                <w:sz w:val="16"/>
                              </w:rPr>
                              <w:t>Golgi,</w:t>
                            </w:r>
                            <w:r>
                              <w:rPr>
                                <w:b/>
                                <w:spacing w:val="-8"/>
                                <w:sz w:val="16"/>
                              </w:rPr>
                              <w:t> </w:t>
                            </w:r>
                            <w:r>
                              <w:rPr>
                                <w:b/>
                                <w:sz w:val="16"/>
                              </w:rPr>
                              <w:t>ce</w:t>
                            </w:r>
                            <w:r>
                              <w:rPr>
                                <w:b/>
                                <w:spacing w:val="-6"/>
                                <w:sz w:val="16"/>
                              </w:rPr>
                              <w:t> </w:t>
                            </w:r>
                            <w:r>
                              <w:rPr>
                                <w:b/>
                                <w:sz w:val="16"/>
                              </w:rPr>
                              <w:t>qui</w:t>
                            </w:r>
                            <w:r>
                              <w:rPr>
                                <w:b/>
                                <w:spacing w:val="-8"/>
                                <w:sz w:val="16"/>
                              </w:rPr>
                              <w:t> </w:t>
                            </w:r>
                            <w:r>
                              <w:rPr>
                                <w:b/>
                                <w:sz w:val="16"/>
                              </w:rPr>
                              <w:t>n’est</w:t>
                            </w:r>
                            <w:r>
                              <w:rPr>
                                <w:b/>
                                <w:spacing w:val="-9"/>
                                <w:sz w:val="16"/>
                              </w:rPr>
                              <w:t> </w:t>
                            </w:r>
                            <w:r>
                              <w:rPr>
                                <w:b/>
                                <w:sz w:val="16"/>
                              </w:rPr>
                              <w:t>pas</w:t>
                            </w:r>
                            <w:r>
                              <w:rPr>
                                <w:b/>
                                <w:spacing w:val="-6"/>
                                <w:sz w:val="16"/>
                              </w:rPr>
                              <w:t> </w:t>
                            </w:r>
                            <w:r>
                              <w:rPr>
                                <w:b/>
                                <w:sz w:val="16"/>
                              </w:rPr>
                              <w:t>le</w:t>
                            </w:r>
                            <w:r>
                              <w:rPr>
                                <w:b/>
                                <w:spacing w:val="-7"/>
                                <w:sz w:val="16"/>
                              </w:rPr>
                              <w:t> </w:t>
                            </w:r>
                            <w:r>
                              <w:rPr>
                                <w:b/>
                                <w:sz w:val="16"/>
                              </w:rPr>
                              <w:t>cas</w:t>
                            </w:r>
                            <w:r>
                              <w:rPr>
                                <w:b/>
                                <w:spacing w:val="-7"/>
                                <w:sz w:val="16"/>
                              </w:rPr>
                              <w:t> </w:t>
                            </w:r>
                            <w:r>
                              <w:rPr>
                                <w:b/>
                                <w:sz w:val="16"/>
                              </w:rPr>
                              <w:t>sans</w:t>
                            </w:r>
                            <w:r>
                              <w:rPr>
                                <w:b/>
                                <w:spacing w:val="-8"/>
                                <w:sz w:val="16"/>
                              </w:rPr>
                              <w:t> </w:t>
                            </w:r>
                            <w:r>
                              <w:rPr>
                                <w:b/>
                                <w:sz w:val="16"/>
                              </w:rPr>
                              <w:t>activation</w:t>
                            </w:r>
                            <w:r>
                              <w:rPr>
                                <w:b/>
                                <w:spacing w:val="-7"/>
                                <w:sz w:val="16"/>
                              </w:rPr>
                              <w:t> </w:t>
                            </w:r>
                            <w:r>
                              <w:rPr>
                                <w:b/>
                                <w:sz w:val="16"/>
                              </w:rPr>
                              <w:t>de</w:t>
                            </w:r>
                            <w:r>
                              <w:rPr>
                                <w:b/>
                                <w:spacing w:val="-6"/>
                                <w:sz w:val="16"/>
                              </w:rPr>
                              <w:t> </w:t>
                            </w:r>
                            <w:r>
                              <w:rPr>
                                <w:b/>
                                <w:sz w:val="16"/>
                              </w:rPr>
                              <w:t>Src.</w:t>
                            </w:r>
                            <w:r>
                              <w:rPr>
                                <w:b/>
                                <w:spacing w:val="-8"/>
                                <w:sz w:val="16"/>
                              </w:rPr>
                              <w:t> </w:t>
                            </w:r>
                            <w:r>
                              <w:rPr>
                                <w:b/>
                                <w:sz w:val="16"/>
                              </w:rPr>
                              <w:t>Cette dernière</w:t>
                            </w:r>
                            <w:r>
                              <w:rPr>
                                <w:b/>
                                <w:spacing w:val="-6"/>
                                <w:sz w:val="16"/>
                              </w:rPr>
                              <w:t> </w:t>
                            </w:r>
                            <w:r>
                              <w:rPr>
                                <w:b/>
                                <w:sz w:val="16"/>
                              </w:rPr>
                              <w:t>joue</w:t>
                            </w:r>
                            <w:r>
                              <w:rPr>
                                <w:b/>
                                <w:spacing w:val="-4"/>
                                <w:sz w:val="16"/>
                              </w:rPr>
                              <w:t> </w:t>
                            </w:r>
                            <w:r>
                              <w:rPr>
                                <w:b/>
                                <w:sz w:val="16"/>
                              </w:rPr>
                              <w:t>donc</w:t>
                            </w:r>
                            <w:r>
                              <w:rPr>
                                <w:b/>
                                <w:spacing w:val="-6"/>
                                <w:sz w:val="16"/>
                              </w:rPr>
                              <w:t> </w:t>
                            </w:r>
                            <w:r>
                              <w:rPr>
                                <w:b/>
                                <w:sz w:val="16"/>
                              </w:rPr>
                              <w:t>bien</w:t>
                            </w:r>
                            <w:r>
                              <w:rPr>
                                <w:b/>
                                <w:spacing w:val="-5"/>
                                <w:sz w:val="16"/>
                              </w:rPr>
                              <w:t> </w:t>
                            </w:r>
                            <w:r>
                              <w:rPr>
                                <w:b/>
                                <w:sz w:val="16"/>
                              </w:rPr>
                              <w:t>un</w:t>
                            </w:r>
                            <w:r>
                              <w:rPr>
                                <w:b/>
                                <w:spacing w:val="-5"/>
                                <w:sz w:val="16"/>
                              </w:rPr>
                              <w:t> </w:t>
                            </w:r>
                            <w:r>
                              <w:rPr>
                                <w:b/>
                                <w:sz w:val="16"/>
                              </w:rPr>
                              <w:t>rôle</w:t>
                            </w:r>
                            <w:r>
                              <w:rPr>
                                <w:b/>
                                <w:spacing w:val="-6"/>
                                <w:sz w:val="16"/>
                              </w:rPr>
                              <w:t> </w:t>
                            </w:r>
                            <w:r>
                              <w:rPr>
                                <w:b/>
                                <w:sz w:val="16"/>
                              </w:rPr>
                              <w:t>dans</w:t>
                            </w:r>
                            <w:r>
                              <w:rPr>
                                <w:b/>
                                <w:spacing w:val="-6"/>
                                <w:sz w:val="16"/>
                              </w:rPr>
                              <w:t> </w:t>
                            </w:r>
                            <w:r>
                              <w:rPr>
                                <w:b/>
                                <w:sz w:val="16"/>
                              </w:rPr>
                              <w:t>le</w:t>
                            </w:r>
                            <w:r>
                              <w:rPr>
                                <w:b/>
                                <w:spacing w:val="-4"/>
                                <w:sz w:val="16"/>
                              </w:rPr>
                              <w:t> </w:t>
                            </w:r>
                            <w:r>
                              <w:rPr>
                                <w:b/>
                                <w:sz w:val="16"/>
                              </w:rPr>
                              <w:t>transport</w:t>
                            </w:r>
                            <w:r>
                              <w:rPr>
                                <w:b/>
                                <w:spacing w:val="-5"/>
                                <w:sz w:val="16"/>
                              </w:rPr>
                              <w:t> </w:t>
                            </w:r>
                            <w:r>
                              <w:rPr>
                                <w:b/>
                                <w:sz w:val="16"/>
                              </w:rPr>
                              <w:t>de</w:t>
                            </w:r>
                            <w:r>
                              <w:rPr>
                                <w:b/>
                                <w:spacing w:val="-5"/>
                                <w:sz w:val="16"/>
                              </w:rPr>
                              <w:t> </w:t>
                            </w:r>
                            <w:r>
                              <w:rPr>
                                <w:b/>
                                <w:sz w:val="16"/>
                              </w:rPr>
                              <w:t>GALNT2.</w:t>
                            </w:r>
                            <w:r>
                              <w:rPr>
                                <w:b/>
                                <w:spacing w:val="-6"/>
                                <w:sz w:val="16"/>
                              </w:rPr>
                              <w:t> </w:t>
                            </w:r>
                            <w:r>
                              <w:rPr>
                                <w:b/>
                                <w:sz w:val="16"/>
                              </w:rPr>
                              <w:t>Je</w:t>
                            </w:r>
                            <w:r>
                              <w:rPr>
                                <w:b/>
                                <w:spacing w:val="-4"/>
                                <w:sz w:val="16"/>
                              </w:rPr>
                              <w:t> </w:t>
                            </w:r>
                            <w:r>
                              <w:rPr>
                                <w:b/>
                                <w:sz w:val="16"/>
                              </w:rPr>
                              <w:t>vous</w:t>
                            </w:r>
                            <w:r>
                              <w:rPr>
                                <w:b/>
                                <w:spacing w:val="-6"/>
                                <w:sz w:val="16"/>
                              </w:rPr>
                              <w:t> </w:t>
                            </w:r>
                            <w:r>
                              <w:rPr>
                                <w:b/>
                                <w:sz w:val="16"/>
                              </w:rPr>
                              <w:t>renvoie</w:t>
                            </w:r>
                            <w:r>
                              <w:rPr>
                                <w:b/>
                                <w:spacing w:val="-6"/>
                                <w:sz w:val="16"/>
                              </w:rPr>
                              <w:t> </w:t>
                            </w:r>
                            <w:r>
                              <w:rPr>
                                <w:b/>
                                <w:sz w:val="16"/>
                              </w:rPr>
                              <w:t>à l’analyse ci-dessus pour une explication détaillée.</w:t>
                            </w:r>
                          </w:p>
                        </w:txbxContent>
                      </wps:txbx>
                      <wps:bodyPr wrap="square" lIns="0" tIns="0" rIns="0" bIns="0" rtlCol="0">
                        <a:noAutofit/>
                      </wps:bodyPr>
                    </wps:wsp>
                  </a:graphicData>
                </a:graphic>
              </wp:anchor>
            </w:drawing>
          </mc:Choice>
          <mc:Fallback>
            <w:pict>
              <v:shape style="position:absolute;margin-left:43.359646pt;margin-top:51.499786pt;width:309.3pt;height:86pt;mso-position-horizontal-relative:page;mso-position-vertical-relative:paragraph;z-index:15734272" type="#_x0000_t202" id="docshape76" filled="false" stroked="true" strokeweight=".319277pt" strokecolor="#000000">
                <v:textbox inset="0,0,0,0">
                  <w:txbxContent>
                    <w:p>
                      <w:pPr>
                        <w:spacing w:before="12"/>
                        <w:ind w:left="71" w:right="0" w:firstLine="0"/>
                        <w:jc w:val="both"/>
                        <w:rPr>
                          <w:b/>
                          <w:sz w:val="16"/>
                        </w:rPr>
                      </w:pPr>
                      <w:r>
                        <w:rPr>
                          <w:b/>
                          <w:sz w:val="16"/>
                        </w:rPr>
                        <w:t>D.</w:t>
                      </w:r>
                      <w:r>
                        <w:rPr>
                          <w:b/>
                          <w:spacing w:val="-6"/>
                          <w:sz w:val="16"/>
                        </w:rPr>
                        <w:t> </w:t>
                      </w:r>
                      <w:r>
                        <w:rPr>
                          <w:b/>
                          <w:sz w:val="16"/>
                        </w:rPr>
                        <w:t>Src</w:t>
                      </w:r>
                      <w:r>
                        <w:rPr>
                          <w:b/>
                          <w:spacing w:val="-6"/>
                          <w:sz w:val="16"/>
                        </w:rPr>
                        <w:t> </w:t>
                      </w:r>
                      <w:r>
                        <w:rPr>
                          <w:b/>
                          <w:sz w:val="16"/>
                        </w:rPr>
                        <w:t>est</w:t>
                      </w:r>
                      <w:r>
                        <w:rPr>
                          <w:b/>
                          <w:spacing w:val="-5"/>
                          <w:sz w:val="16"/>
                        </w:rPr>
                        <w:t> </w:t>
                      </w:r>
                      <w:r>
                        <w:rPr>
                          <w:b/>
                          <w:sz w:val="16"/>
                        </w:rPr>
                        <w:t>impliquée</w:t>
                      </w:r>
                      <w:r>
                        <w:rPr>
                          <w:b/>
                          <w:spacing w:val="-6"/>
                          <w:sz w:val="16"/>
                        </w:rPr>
                        <w:t> </w:t>
                      </w:r>
                      <w:r>
                        <w:rPr>
                          <w:b/>
                          <w:sz w:val="16"/>
                        </w:rPr>
                        <w:t>dans</w:t>
                      </w:r>
                      <w:r>
                        <w:rPr>
                          <w:b/>
                          <w:spacing w:val="-5"/>
                          <w:sz w:val="16"/>
                        </w:rPr>
                        <w:t> </w:t>
                      </w:r>
                      <w:r>
                        <w:rPr>
                          <w:b/>
                          <w:sz w:val="16"/>
                        </w:rPr>
                        <w:t>le</w:t>
                      </w:r>
                      <w:r>
                        <w:rPr>
                          <w:b/>
                          <w:spacing w:val="-6"/>
                          <w:sz w:val="16"/>
                        </w:rPr>
                        <w:t> </w:t>
                      </w:r>
                      <w:r>
                        <w:rPr>
                          <w:b/>
                          <w:sz w:val="16"/>
                        </w:rPr>
                        <w:t>transport</w:t>
                      </w:r>
                      <w:r>
                        <w:rPr>
                          <w:b/>
                          <w:spacing w:val="-6"/>
                          <w:sz w:val="16"/>
                        </w:rPr>
                        <w:t> </w:t>
                      </w:r>
                      <w:r>
                        <w:rPr>
                          <w:b/>
                          <w:sz w:val="16"/>
                        </w:rPr>
                        <w:t>de</w:t>
                      </w:r>
                      <w:r>
                        <w:rPr>
                          <w:b/>
                          <w:spacing w:val="-5"/>
                          <w:sz w:val="16"/>
                        </w:rPr>
                        <w:t> </w:t>
                      </w:r>
                      <w:r>
                        <w:rPr>
                          <w:b/>
                          <w:spacing w:val="-2"/>
                          <w:sz w:val="16"/>
                        </w:rPr>
                        <w:t>GALNT2</w:t>
                      </w:r>
                    </w:p>
                    <w:p>
                      <w:pPr>
                        <w:spacing w:line="276" w:lineRule="auto" w:before="26"/>
                        <w:ind w:left="71" w:right="67" w:firstLine="0"/>
                        <w:jc w:val="both"/>
                        <w:rPr>
                          <w:b/>
                          <w:sz w:val="16"/>
                        </w:rPr>
                      </w:pPr>
                      <w:r>
                        <w:rPr>
                          <w:b/>
                          <w:sz w:val="16"/>
                        </w:rPr>
                        <w:t>VRAI - En effet, c’est la conclusion de notre analyse. Quand on veut savoir si une</w:t>
                      </w:r>
                      <w:r>
                        <w:rPr>
                          <w:b/>
                          <w:spacing w:val="-6"/>
                          <w:sz w:val="16"/>
                        </w:rPr>
                        <w:t> </w:t>
                      </w:r>
                      <w:r>
                        <w:rPr>
                          <w:b/>
                          <w:sz w:val="16"/>
                        </w:rPr>
                        <w:t>protéine</w:t>
                      </w:r>
                      <w:r>
                        <w:rPr>
                          <w:b/>
                          <w:spacing w:val="-6"/>
                          <w:sz w:val="16"/>
                        </w:rPr>
                        <w:t> </w:t>
                      </w:r>
                      <w:r>
                        <w:rPr>
                          <w:b/>
                          <w:sz w:val="16"/>
                        </w:rPr>
                        <w:t>a</w:t>
                      </w:r>
                      <w:r>
                        <w:rPr>
                          <w:b/>
                          <w:spacing w:val="-6"/>
                          <w:sz w:val="16"/>
                        </w:rPr>
                        <w:t> </w:t>
                      </w:r>
                      <w:r>
                        <w:rPr>
                          <w:b/>
                          <w:sz w:val="16"/>
                        </w:rPr>
                        <w:t>un</w:t>
                      </w:r>
                      <w:r>
                        <w:rPr>
                          <w:b/>
                          <w:spacing w:val="-7"/>
                          <w:sz w:val="16"/>
                        </w:rPr>
                        <w:t> </w:t>
                      </w:r>
                      <w:r>
                        <w:rPr>
                          <w:b/>
                          <w:sz w:val="16"/>
                        </w:rPr>
                        <w:t>effet</w:t>
                      </w:r>
                      <w:r>
                        <w:rPr>
                          <w:b/>
                          <w:spacing w:val="-7"/>
                          <w:sz w:val="16"/>
                        </w:rPr>
                        <w:t> </w:t>
                      </w:r>
                      <w:r>
                        <w:rPr>
                          <w:b/>
                          <w:sz w:val="16"/>
                        </w:rPr>
                        <w:t>sur</w:t>
                      </w:r>
                      <w:r>
                        <w:rPr>
                          <w:b/>
                          <w:spacing w:val="-6"/>
                          <w:sz w:val="16"/>
                        </w:rPr>
                        <w:t> </w:t>
                      </w:r>
                      <w:r>
                        <w:rPr>
                          <w:b/>
                          <w:sz w:val="16"/>
                        </w:rPr>
                        <w:t>un</w:t>
                      </w:r>
                      <w:r>
                        <w:rPr>
                          <w:b/>
                          <w:spacing w:val="-7"/>
                          <w:sz w:val="16"/>
                        </w:rPr>
                        <w:t> </w:t>
                      </w:r>
                      <w:r>
                        <w:rPr>
                          <w:b/>
                          <w:sz w:val="16"/>
                        </w:rPr>
                        <w:t>mécanisme,</w:t>
                      </w:r>
                      <w:r>
                        <w:rPr>
                          <w:b/>
                          <w:spacing w:val="-8"/>
                          <w:sz w:val="16"/>
                        </w:rPr>
                        <w:t> </w:t>
                      </w:r>
                      <w:r>
                        <w:rPr>
                          <w:b/>
                          <w:sz w:val="16"/>
                        </w:rPr>
                        <w:t>on</w:t>
                      </w:r>
                      <w:r>
                        <w:rPr>
                          <w:b/>
                          <w:spacing w:val="-7"/>
                          <w:sz w:val="16"/>
                        </w:rPr>
                        <w:t> </w:t>
                      </w:r>
                      <w:r>
                        <w:rPr>
                          <w:b/>
                          <w:sz w:val="16"/>
                        </w:rPr>
                        <w:t>regarde</w:t>
                      </w:r>
                      <w:r>
                        <w:rPr>
                          <w:b/>
                          <w:spacing w:val="-6"/>
                          <w:sz w:val="16"/>
                        </w:rPr>
                        <w:t> </w:t>
                      </w:r>
                      <w:r>
                        <w:rPr>
                          <w:b/>
                          <w:sz w:val="16"/>
                        </w:rPr>
                        <w:t>la</w:t>
                      </w:r>
                      <w:r>
                        <w:rPr>
                          <w:b/>
                          <w:spacing w:val="-6"/>
                          <w:sz w:val="16"/>
                        </w:rPr>
                        <w:t> </w:t>
                      </w:r>
                      <w:r>
                        <w:rPr>
                          <w:b/>
                          <w:sz w:val="16"/>
                        </w:rPr>
                        <w:t>différence</w:t>
                      </w:r>
                      <w:r>
                        <w:rPr>
                          <w:b/>
                          <w:spacing w:val="-6"/>
                          <w:sz w:val="16"/>
                        </w:rPr>
                        <w:t> </w:t>
                      </w:r>
                      <w:r>
                        <w:rPr>
                          <w:b/>
                          <w:sz w:val="16"/>
                        </w:rPr>
                        <w:t>au</w:t>
                      </w:r>
                      <w:r>
                        <w:rPr>
                          <w:b/>
                          <w:spacing w:val="-7"/>
                          <w:sz w:val="16"/>
                        </w:rPr>
                        <w:t> </w:t>
                      </w:r>
                      <w:r>
                        <w:rPr>
                          <w:b/>
                          <w:sz w:val="16"/>
                        </w:rPr>
                        <w:t>niveau</w:t>
                      </w:r>
                      <w:r>
                        <w:rPr>
                          <w:b/>
                          <w:spacing w:val="-7"/>
                          <w:sz w:val="16"/>
                        </w:rPr>
                        <w:t> </w:t>
                      </w:r>
                      <w:r>
                        <w:rPr>
                          <w:b/>
                          <w:sz w:val="16"/>
                        </w:rPr>
                        <w:t>de ce mécanisme entre lorsque cette protéine est active/présente ou inactive/absente.</w:t>
                      </w:r>
                      <w:r>
                        <w:rPr>
                          <w:b/>
                          <w:spacing w:val="-12"/>
                          <w:sz w:val="16"/>
                        </w:rPr>
                        <w:t> </w:t>
                      </w:r>
                      <w:r>
                        <w:rPr>
                          <w:b/>
                          <w:sz w:val="16"/>
                        </w:rPr>
                        <w:t>Ici,</w:t>
                      </w:r>
                      <w:r>
                        <w:rPr>
                          <w:b/>
                          <w:spacing w:val="-11"/>
                          <w:sz w:val="16"/>
                        </w:rPr>
                        <w:t> </w:t>
                      </w:r>
                      <w:r>
                        <w:rPr>
                          <w:b/>
                          <w:sz w:val="16"/>
                        </w:rPr>
                        <w:t>lorsque</w:t>
                      </w:r>
                      <w:r>
                        <w:rPr>
                          <w:b/>
                          <w:spacing w:val="-10"/>
                          <w:sz w:val="16"/>
                        </w:rPr>
                        <w:t> </w:t>
                      </w:r>
                      <w:r>
                        <w:rPr>
                          <w:b/>
                          <w:sz w:val="16"/>
                        </w:rPr>
                        <w:t>Src</w:t>
                      </w:r>
                      <w:r>
                        <w:rPr>
                          <w:b/>
                          <w:spacing w:val="-12"/>
                          <w:sz w:val="16"/>
                        </w:rPr>
                        <w:t> </w:t>
                      </w:r>
                      <w:r>
                        <w:rPr>
                          <w:b/>
                          <w:sz w:val="16"/>
                        </w:rPr>
                        <w:t>est</w:t>
                      </w:r>
                      <w:r>
                        <w:rPr>
                          <w:b/>
                          <w:spacing w:val="-11"/>
                          <w:sz w:val="16"/>
                        </w:rPr>
                        <w:t> </w:t>
                      </w:r>
                      <w:r>
                        <w:rPr>
                          <w:b/>
                          <w:sz w:val="16"/>
                        </w:rPr>
                        <w:t>activée</w:t>
                      </w:r>
                      <w:r>
                        <w:rPr>
                          <w:b/>
                          <w:spacing w:val="-6"/>
                          <w:sz w:val="16"/>
                        </w:rPr>
                        <w:t> </w:t>
                      </w:r>
                      <w:r>
                        <w:rPr>
                          <w:b/>
                          <w:sz w:val="16"/>
                        </w:rPr>
                        <w:t>par</w:t>
                      </w:r>
                      <w:r>
                        <w:rPr>
                          <w:b/>
                          <w:spacing w:val="-12"/>
                          <w:sz w:val="16"/>
                        </w:rPr>
                        <w:t> </w:t>
                      </w:r>
                      <w:r>
                        <w:rPr>
                          <w:b/>
                          <w:sz w:val="16"/>
                        </w:rPr>
                        <w:t>le</w:t>
                      </w:r>
                      <w:r>
                        <w:rPr>
                          <w:b/>
                          <w:spacing w:val="-11"/>
                          <w:sz w:val="16"/>
                        </w:rPr>
                        <w:t> </w:t>
                      </w:r>
                      <w:r>
                        <w:rPr>
                          <w:b/>
                          <w:sz w:val="16"/>
                        </w:rPr>
                        <w:t>PDGF,</w:t>
                      </w:r>
                      <w:r>
                        <w:rPr>
                          <w:b/>
                          <w:spacing w:val="-10"/>
                          <w:sz w:val="16"/>
                        </w:rPr>
                        <w:t> </w:t>
                      </w:r>
                      <w:r>
                        <w:rPr>
                          <w:b/>
                          <w:sz w:val="16"/>
                        </w:rPr>
                        <w:t>des</w:t>
                      </w:r>
                      <w:r>
                        <w:rPr>
                          <w:b/>
                          <w:spacing w:val="-11"/>
                          <w:sz w:val="16"/>
                        </w:rPr>
                        <w:t> </w:t>
                      </w:r>
                      <w:r>
                        <w:rPr>
                          <w:b/>
                          <w:sz w:val="16"/>
                        </w:rPr>
                        <w:t>tubules</w:t>
                      </w:r>
                      <w:r>
                        <w:rPr>
                          <w:b/>
                          <w:spacing w:val="-11"/>
                          <w:sz w:val="16"/>
                        </w:rPr>
                        <w:t> </w:t>
                      </w:r>
                      <w:r>
                        <w:rPr>
                          <w:b/>
                          <w:sz w:val="16"/>
                        </w:rPr>
                        <w:t>remplis</w:t>
                      </w:r>
                      <w:r>
                        <w:rPr>
                          <w:b/>
                          <w:spacing w:val="-11"/>
                          <w:sz w:val="16"/>
                        </w:rPr>
                        <w:t> </w:t>
                      </w:r>
                      <w:r>
                        <w:rPr>
                          <w:b/>
                          <w:sz w:val="16"/>
                        </w:rPr>
                        <w:t>de GALNT2</w:t>
                      </w:r>
                      <w:r>
                        <w:rPr>
                          <w:b/>
                          <w:spacing w:val="-6"/>
                          <w:sz w:val="16"/>
                        </w:rPr>
                        <w:t> </w:t>
                      </w:r>
                      <w:r>
                        <w:rPr>
                          <w:b/>
                          <w:sz w:val="16"/>
                        </w:rPr>
                        <w:t>émergent</w:t>
                      </w:r>
                      <w:r>
                        <w:rPr>
                          <w:b/>
                          <w:spacing w:val="-7"/>
                          <w:sz w:val="16"/>
                        </w:rPr>
                        <w:t> </w:t>
                      </w:r>
                      <w:r>
                        <w:rPr>
                          <w:b/>
                          <w:sz w:val="16"/>
                        </w:rPr>
                        <w:t>du</w:t>
                      </w:r>
                      <w:r>
                        <w:rPr>
                          <w:b/>
                          <w:spacing w:val="-8"/>
                          <w:sz w:val="16"/>
                        </w:rPr>
                        <w:t> </w:t>
                      </w:r>
                      <w:r>
                        <w:rPr>
                          <w:b/>
                          <w:sz w:val="16"/>
                        </w:rPr>
                        <w:t>Golgi,</w:t>
                      </w:r>
                      <w:r>
                        <w:rPr>
                          <w:b/>
                          <w:spacing w:val="-8"/>
                          <w:sz w:val="16"/>
                        </w:rPr>
                        <w:t> </w:t>
                      </w:r>
                      <w:r>
                        <w:rPr>
                          <w:b/>
                          <w:sz w:val="16"/>
                        </w:rPr>
                        <w:t>ce</w:t>
                      </w:r>
                      <w:r>
                        <w:rPr>
                          <w:b/>
                          <w:spacing w:val="-6"/>
                          <w:sz w:val="16"/>
                        </w:rPr>
                        <w:t> </w:t>
                      </w:r>
                      <w:r>
                        <w:rPr>
                          <w:b/>
                          <w:sz w:val="16"/>
                        </w:rPr>
                        <w:t>qui</w:t>
                      </w:r>
                      <w:r>
                        <w:rPr>
                          <w:b/>
                          <w:spacing w:val="-8"/>
                          <w:sz w:val="16"/>
                        </w:rPr>
                        <w:t> </w:t>
                      </w:r>
                      <w:r>
                        <w:rPr>
                          <w:b/>
                          <w:sz w:val="16"/>
                        </w:rPr>
                        <w:t>n’est</w:t>
                      </w:r>
                      <w:r>
                        <w:rPr>
                          <w:b/>
                          <w:spacing w:val="-9"/>
                          <w:sz w:val="16"/>
                        </w:rPr>
                        <w:t> </w:t>
                      </w:r>
                      <w:r>
                        <w:rPr>
                          <w:b/>
                          <w:sz w:val="16"/>
                        </w:rPr>
                        <w:t>pas</w:t>
                      </w:r>
                      <w:r>
                        <w:rPr>
                          <w:b/>
                          <w:spacing w:val="-6"/>
                          <w:sz w:val="16"/>
                        </w:rPr>
                        <w:t> </w:t>
                      </w:r>
                      <w:r>
                        <w:rPr>
                          <w:b/>
                          <w:sz w:val="16"/>
                        </w:rPr>
                        <w:t>le</w:t>
                      </w:r>
                      <w:r>
                        <w:rPr>
                          <w:b/>
                          <w:spacing w:val="-7"/>
                          <w:sz w:val="16"/>
                        </w:rPr>
                        <w:t> </w:t>
                      </w:r>
                      <w:r>
                        <w:rPr>
                          <w:b/>
                          <w:sz w:val="16"/>
                        </w:rPr>
                        <w:t>cas</w:t>
                      </w:r>
                      <w:r>
                        <w:rPr>
                          <w:b/>
                          <w:spacing w:val="-7"/>
                          <w:sz w:val="16"/>
                        </w:rPr>
                        <w:t> </w:t>
                      </w:r>
                      <w:r>
                        <w:rPr>
                          <w:b/>
                          <w:sz w:val="16"/>
                        </w:rPr>
                        <w:t>sans</w:t>
                      </w:r>
                      <w:r>
                        <w:rPr>
                          <w:b/>
                          <w:spacing w:val="-8"/>
                          <w:sz w:val="16"/>
                        </w:rPr>
                        <w:t> </w:t>
                      </w:r>
                      <w:r>
                        <w:rPr>
                          <w:b/>
                          <w:sz w:val="16"/>
                        </w:rPr>
                        <w:t>activation</w:t>
                      </w:r>
                      <w:r>
                        <w:rPr>
                          <w:b/>
                          <w:spacing w:val="-7"/>
                          <w:sz w:val="16"/>
                        </w:rPr>
                        <w:t> </w:t>
                      </w:r>
                      <w:r>
                        <w:rPr>
                          <w:b/>
                          <w:sz w:val="16"/>
                        </w:rPr>
                        <w:t>de</w:t>
                      </w:r>
                      <w:r>
                        <w:rPr>
                          <w:b/>
                          <w:spacing w:val="-6"/>
                          <w:sz w:val="16"/>
                        </w:rPr>
                        <w:t> </w:t>
                      </w:r>
                      <w:r>
                        <w:rPr>
                          <w:b/>
                          <w:sz w:val="16"/>
                        </w:rPr>
                        <w:t>Src.</w:t>
                      </w:r>
                      <w:r>
                        <w:rPr>
                          <w:b/>
                          <w:spacing w:val="-8"/>
                          <w:sz w:val="16"/>
                        </w:rPr>
                        <w:t> </w:t>
                      </w:r>
                      <w:r>
                        <w:rPr>
                          <w:b/>
                          <w:sz w:val="16"/>
                        </w:rPr>
                        <w:t>Cette dernière</w:t>
                      </w:r>
                      <w:r>
                        <w:rPr>
                          <w:b/>
                          <w:spacing w:val="-6"/>
                          <w:sz w:val="16"/>
                        </w:rPr>
                        <w:t> </w:t>
                      </w:r>
                      <w:r>
                        <w:rPr>
                          <w:b/>
                          <w:sz w:val="16"/>
                        </w:rPr>
                        <w:t>joue</w:t>
                      </w:r>
                      <w:r>
                        <w:rPr>
                          <w:b/>
                          <w:spacing w:val="-4"/>
                          <w:sz w:val="16"/>
                        </w:rPr>
                        <w:t> </w:t>
                      </w:r>
                      <w:r>
                        <w:rPr>
                          <w:b/>
                          <w:sz w:val="16"/>
                        </w:rPr>
                        <w:t>donc</w:t>
                      </w:r>
                      <w:r>
                        <w:rPr>
                          <w:b/>
                          <w:spacing w:val="-6"/>
                          <w:sz w:val="16"/>
                        </w:rPr>
                        <w:t> </w:t>
                      </w:r>
                      <w:r>
                        <w:rPr>
                          <w:b/>
                          <w:sz w:val="16"/>
                        </w:rPr>
                        <w:t>bien</w:t>
                      </w:r>
                      <w:r>
                        <w:rPr>
                          <w:b/>
                          <w:spacing w:val="-5"/>
                          <w:sz w:val="16"/>
                        </w:rPr>
                        <w:t> </w:t>
                      </w:r>
                      <w:r>
                        <w:rPr>
                          <w:b/>
                          <w:sz w:val="16"/>
                        </w:rPr>
                        <w:t>un</w:t>
                      </w:r>
                      <w:r>
                        <w:rPr>
                          <w:b/>
                          <w:spacing w:val="-5"/>
                          <w:sz w:val="16"/>
                        </w:rPr>
                        <w:t> </w:t>
                      </w:r>
                      <w:r>
                        <w:rPr>
                          <w:b/>
                          <w:sz w:val="16"/>
                        </w:rPr>
                        <w:t>rôle</w:t>
                      </w:r>
                      <w:r>
                        <w:rPr>
                          <w:b/>
                          <w:spacing w:val="-6"/>
                          <w:sz w:val="16"/>
                        </w:rPr>
                        <w:t> </w:t>
                      </w:r>
                      <w:r>
                        <w:rPr>
                          <w:b/>
                          <w:sz w:val="16"/>
                        </w:rPr>
                        <w:t>dans</w:t>
                      </w:r>
                      <w:r>
                        <w:rPr>
                          <w:b/>
                          <w:spacing w:val="-6"/>
                          <w:sz w:val="16"/>
                        </w:rPr>
                        <w:t> </w:t>
                      </w:r>
                      <w:r>
                        <w:rPr>
                          <w:b/>
                          <w:sz w:val="16"/>
                        </w:rPr>
                        <w:t>le</w:t>
                      </w:r>
                      <w:r>
                        <w:rPr>
                          <w:b/>
                          <w:spacing w:val="-4"/>
                          <w:sz w:val="16"/>
                        </w:rPr>
                        <w:t> </w:t>
                      </w:r>
                      <w:r>
                        <w:rPr>
                          <w:b/>
                          <w:sz w:val="16"/>
                        </w:rPr>
                        <w:t>transport</w:t>
                      </w:r>
                      <w:r>
                        <w:rPr>
                          <w:b/>
                          <w:spacing w:val="-5"/>
                          <w:sz w:val="16"/>
                        </w:rPr>
                        <w:t> </w:t>
                      </w:r>
                      <w:r>
                        <w:rPr>
                          <w:b/>
                          <w:sz w:val="16"/>
                        </w:rPr>
                        <w:t>de</w:t>
                      </w:r>
                      <w:r>
                        <w:rPr>
                          <w:b/>
                          <w:spacing w:val="-5"/>
                          <w:sz w:val="16"/>
                        </w:rPr>
                        <w:t> </w:t>
                      </w:r>
                      <w:r>
                        <w:rPr>
                          <w:b/>
                          <w:sz w:val="16"/>
                        </w:rPr>
                        <w:t>GALNT2.</w:t>
                      </w:r>
                      <w:r>
                        <w:rPr>
                          <w:b/>
                          <w:spacing w:val="-6"/>
                          <w:sz w:val="16"/>
                        </w:rPr>
                        <w:t> </w:t>
                      </w:r>
                      <w:r>
                        <w:rPr>
                          <w:b/>
                          <w:sz w:val="16"/>
                        </w:rPr>
                        <w:t>Je</w:t>
                      </w:r>
                      <w:r>
                        <w:rPr>
                          <w:b/>
                          <w:spacing w:val="-4"/>
                          <w:sz w:val="16"/>
                        </w:rPr>
                        <w:t> </w:t>
                      </w:r>
                      <w:r>
                        <w:rPr>
                          <w:b/>
                          <w:sz w:val="16"/>
                        </w:rPr>
                        <w:t>vous</w:t>
                      </w:r>
                      <w:r>
                        <w:rPr>
                          <w:b/>
                          <w:spacing w:val="-6"/>
                          <w:sz w:val="16"/>
                        </w:rPr>
                        <w:t> </w:t>
                      </w:r>
                      <w:r>
                        <w:rPr>
                          <w:b/>
                          <w:sz w:val="16"/>
                        </w:rPr>
                        <w:t>renvoie</w:t>
                      </w:r>
                      <w:r>
                        <w:rPr>
                          <w:b/>
                          <w:spacing w:val="-6"/>
                          <w:sz w:val="16"/>
                        </w:rPr>
                        <w:t> </w:t>
                      </w:r>
                      <w:r>
                        <w:rPr>
                          <w:b/>
                          <w:sz w:val="16"/>
                        </w:rPr>
                        <w:t>à l’analyse ci-dessus pour une explication détaillée.</w:t>
                      </w:r>
                    </w:p>
                  </w:txbxContent>
                </v:textbox>
                <v:stroke dashstyle="solid"/>
                <w10:wrap type="none"/>
              </v:shape>
            </w:pict>
          </mc:Fallback>
        </mc:AlternateContent>
      </w:r>
      <w:r>
        <w:rPr/>
        <w:t>FAUX - Il nous est impossible d’affirmer quoi que ce soit puisqu’il nous manque l’information du lavage à 10h. On ne peut même pas supposer car nos taux de HPL peuvent fluctuer, l’imidazole a pu par exemple déclencher des mécanismes annexes dans la cellule qui manifesteraient une augmentation de HPL après 10 heures post-lavage. Dans le doute, on ne coche pas l’item.</w:t>
      </w:r>
    </w:p>
    <w:p>
      <w:pPr>
        <w:pStyle w:val="Heading2"/>
        <w:spacing w:line="278" w:lineRule="auto" w:before="81"/>
        <w:ind w:right="580"/>
      </w:pPr>
      <w:r>
        <w:rPr/>
        <w:br w:type="column"/>
      </w:r>
      <w:r>
        <w:rPr/>
        <w:t>de relier Arf1-GTP aux protéines du manteau vésiculaire dans d’autres types cellulaires (</w:t>
      </w:r>
      <w:r>
        <w:rPr>
          <w:b/>
        </w:rPr>
        <w:t>Figure 2C)</w:t>
      </w:r>
      <w:r>
        <w:rPr/>
        <w:t>.</w:t>
      </w:r>
    </w:p>
    <w:p>
      <w:pPr>
        <w:pStyle w:val="BodyText"/>
        <w:spacing w:before="3"/>
        <w:rPr>
          <w:i w:val="0"/>
          <w:sz w:val="19"/>
        </w:rPr>
      </w:pPr>
      <w:r>
        <w:rPr>
          <w:i w:val="0"/>
          <w:sz w:val="19"/>
        </w:rPr>
        <w:drawing>
          <wp:anchor distT="0" distB="0" distL="0" distR="0" allowOverlap="1" layoutInCell="1" locked="0" behindDoc="1" simplePos="0" relativeHeight="487592448">
            <wp:simplePos x="0" y="0"/>
            <wp:positionH relativeFrom="page">
              <wp:posOffset>6451497</wp:posOffset>
            </wp:positionH>
            <wp:positionV relativeFrom="paragraph">
              <wp:posOffset>156186</wp:posOffset>
            </wp:positionV>
            <wp:extent cx="2139783" cy="1487424"/>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4" cstate="print"/>
                    <a:stretch>
                      <a:fillRect/>
                    </a:stretch>
                  </pic:blipFill>
                  <pic:spPr>
                    <a:xfrm>
                      <a:off x="0" y="0"/>
                      <a:ext cx="2139783" cy="1487424"/>
                    </a:xfrm>
                    <a:prstGeom prst="rect">
                      <a:avLst/>
                    </a:prstGeom>
                  </pic:spPr>
                </pic:pic>
              </a:graphicData>
            </a:graphic>
          </wp:anchor>
        </w:drawing>
      </w:r>
    </w:p>
    <w:p>
      <w:pPr>
        <w:spacing w:line="288" w:lineRule="auto" w:before="135"/>
        <w:ind w:left="222" w:right="578" w:firstLine="0"/>
        <w:jc w:val="both"/>
        <w:rPr>
          <w:sz w:val="14"/>
        </w:rPr>
      </w:pPr>
      <w:r>
        <w:rPr>
          <w:b/>
          <w:w w:val="105"/>
          <w:sz w:val="14"/>
        </w:rPr>
        <w:t>Figure</w:t>
      </w:r>
      <w:r>
        <w:rPr>
          <w:b/>
          <w:spacing w:val="-11"/>
          <w:w w:val="105"/>
          <w:sz w:val="14"/>
        </w:rPr>
        <w:t> </w:t>
      </w:r>
      <w:r>
        <w:rPr>
          <w:b/>
          <w:w w:val="105"/>
          <w:sz w:val="14"/>
        </w:rPr>
        <w:t>2</w:t>
      </w:r>
      <w:r>
        <w:rPr>
          <w:b/>
          <w:spacing w:val="-10"/>
          <w:w w:val="105"/>
          <w:sz w:val="14"/>
        </w:rPr>
        <w:t> </w:t>
      </w:r>
      <w:r>
        <w:rPr>
          <w:b/>
          <w:w w:val="105"/>
          <w:sz w:val="14"/>
        </w:rPr>
        <w:t>-</w:t>
      </w:r>
      <w:r>
        <w:rPr>
          <w:b/>
          <w:spacing w:val="-10"/>
          <w:w w:val="105"/>
          <w:sz w:val="14"/>
        </w:rPr>
        <w:t> </w:t>
      </w:r>
      <w:r>
        <w:rPr>
          <w:b/>
          <w:w w:val="105"/>
          <w:sz w:val="14"/>
        </w:rPr>
        <w:t>A</w:t>
      </w:r>
      <w:r>
        <w:rPr>
          <w:b/>
          <w:spacing w:val="-10"/>
          <w:w w:val="105"/>
          <w:sz w:val="14"/>
        </w:rPr>
        <w:t> </w:t>
      </w:r>
      <w:r>
        <w:rPr>
          <w:b/>
          <w:w w:val="105"/>
          <w:sz w:val="14"/>
        </w:rPr>
        <w:t>:</w:t>
      </w:r>
      <w:r>
        <w:rPr>
          <w:b/>
          <w:spacing w:val="-11"/>
          <w:w w:val="105"/>
          <w:sz w:val="14"/>
        </w:rPr>
        <w:t> </w:t>
      </w:r>
      <w:r>
        <w:rPr>
          <w:w w:val="105"/>
          <w:sz w:val="14"/>
        </w:rPr>
        <w:t>Immunofluorescence</w:t>
      </w:r>
      <w:r>
        <w:rPr>
          <w:spacing w:val="-10"/>
          <w:w w:val="105"/>
          <w:sz w:val="14"/>
        </w:rPr>
        <w:t> </w:t>
      </w:r>
      <w:r>
        <w:rPr>
          <w:w w:val="105"/>
          <w:sz w:val="14"/>
        </w:rPr>
        <w:t>sur</w:t>
      </w:r>
      <w:r>
        <w:rPr>
          <w:spacing w:val="-10"/>
          <w:w w:val="105"/>
          <w:sz w:val="14"/>
        </w:rPr>
        <w:t> </w:t>
      </w:r>
      <w:r>
        <w:rPr>
          <w:w w:val="105"/>
          <w:sz w:val="14"/>
        </w:rPr>
        <w:t>des</w:t>
      </w:r>
      <w:r>
        <w:rPr>
          <w:spacing w:val="-10"/>
          <w:w w:val="105"/>
          <w:sz w:val="14"/>
        </w:rPr>
        <w:t> </w:t>
      </w:r>
      <w:r>
        <w:rPr>
          <w:w w:val="105"/>
          <w:sz w:val="14"/>
        </w:rPr>
        <w:t>cellules</w:t>
      </w:r>
      <w:r>
        <w:rPr>
          <w:spacing w:val="-10"/>
          <w:w w:val="105"/>
          <w:sz w:val="14"/>
        </w:rPr>
        <w:t> </w:t>
      </w:r>
      <w:r>
        <w:rPr>
          <w:w w:val="105"/>
          <w:sz w:val="14"/>
        </w:rPr>
        <w:t>HeLa-IS</w:t>
      </w:r>
      <w:r>
        <w:rPr>
          <w:spacing w:val="-11"/>
          <w:w w:val="105"/>
          <w:sz w:val="14"/>
        </w:rPr>
        <w:t> </w:t>
      </w:r>
      <w:r>
        <w:rPr>
          <w:w w:val="105"/>
          <w:sz w:val="14"/>
        </w:rPr>
        <w:t>ciblant</w:t>
      </w:r>
      <w:r>
        <w:rPr>
          <w:spacing w:val="-10"/>
          <w:w w:val="105"/>
          <w:sz w:val="14"/>
        </w:rPr>
        <w:t> </w:t>
      </w:r>
      <w:r>
        <w:rPr>
          <w:w w:val="105"/>
          <w:sz w:val="14"/>
        </w:rPr>
        <w:t>GALNT2-GFP</w:t>
      </w:r>
      <w:r>
        <w:rPr>
          <w:spacing w:val="-10"/>
          <w:w w:val="105"/>
          <w:sz w:val="14"/>
        </w:rPr>
        <w:t> </w:t>
      </w:r>
      <w:r>
        <w:rPr>
          <w:w w:val="105"/>
          <w:sz w:val="14"/>
        </w:rPr>
        <w:t>ou</w:t>
      </w:r>
      <w:r>
        <w:rPr>
          <w:spacing w:val="-10"/>
          <w:w w:val="105"/>
          <w:sz w:val="14"/>
        </w:rPr>
        <w:t> </w:t>
      </w:r>
      <w:r>
        <w:rPr>
          <w:w w:val="105"/>
          <w:sz w:val="14"/>
        </w:rPr>
        <w:t>Arf1-V5. Les cellules ont été précédemment traitées ou non (0min) par 5 mM d’imidazole pendant 10 </w:t>
      </w:r>
      <w:r>
        <w:rPr>
          <w:spacing w:val="-2"/>
          <w:w w:val="105"/>
          <w:sz w:val="14"/>
        </w:rPr>
        <w:t>minutes</w:t>
      </w:r>
      <w:r>
        <w:rPr>
          <w:spacing w:val="-3"/>
          <w:w w:val="105"/>
          <w:sz w:val="14"/>
        </w:rPr>
        <w:t> </w:t>
      </w:r>
      <w:r>
        <w:rPr>
          <w:spacing w:val="-2"/>
          <w:w w:val="105"/>
          <w:sz w:val="14"/>
        </w:rPr>
        <w:t>(10min imdz). Les flèches indiquent des zones de superposition des deux</w:t>
      </w:r>
      <w:r>
        <w:rPr>
          <w:spacing w:val="-3"/>
          <w:w w:val="105"/>
          <w:sz w:val="14"/>
        </w:rPr>
        <w:t> </w:t>
      </w:r>
      <w:r>
        <w:rPr>
          <w:spacing w:val="-2"/>
          <w:w w:val="105"/>
          <w:sz w:val="14"/>
        </w:rPr>
        <w:t>marquages.</w:t>
      </w:r>
      <w:r>
        <w:rPr>
          <w:w w:val="105"/>
          <w:sz w:val="14"/>
        </w:rPr>
        <w:t> </w:t>
      </w:r>
      <w:r>
        <w:rPr>
          <w:b/>
          <w:w w:val="105"/>
          <w:sz w:val="14"/>
        </w:rPr>
        <w:t>B</w:t>
      </w:r>
      <w:r>
        <w:rPr>
          <w:b/>
          <w:spacing w:val="-11"/>
          <w:w w:val="105"/>
          <w:sz w:val="14"/>
        </w:rPr>
        <w:t> </w:t>
      </w:r>
      <w:r>
        <w:rPr>
          <w:b/>
          <w:w w:val="105"/>
          <w:sz w:val="14"/>
        </w:rPr>
        <w:t>:</w:t>
      </w:r>
      <w:r>
        <w:rPr>
          <w:b/>
          <w:spacing w:val="-10"/>
          <w:w w:val="105"/>
          <w:sz w:val="14"/>
        </w:rPr>
        <w:t> </w:t>
      </w:r>
      <w:r>
        <w:rPr>
          <w:w w:val="105"/>
          <w:sz w:val="14"/>
        </w:rPr>
        <w:t>Western</w:t>
      </w:r>
      <w:r>
        <w:rPr>
          <w:spacing w:val="-10"/>
          <w:w w:val="105"/>
          <w:sz w:val="14"/>
        </w:rPr>
        <w:t> </w:t>
      </w:r>
      <w:r>
        <w:rPr>
          <w:w w:val="105"/>
          <w:sz w:val="14"/>
        </w:rPr>
        <w:t>blot</w:t>
      </w:r>
      <w:r>
        <w:rPr>
          <w:spacing w:val="-10"/>
          <w:w w:val="105"/>
          <w:sz w:val="14"/>
        </w:rPr>
        <w:t> </w:t>
      </w:r>
      <w:r>
        <w:rPr>
          <w:w w:val="105"/>
          <w:sz w:val="14"/>
        </w:rPr>
        <w:t>sur</w:t>
      </w:r>
      <w:r>
        <w:rPr>
          <w:spacing w:val="-11"/>
          <w:w w:val="105"/>
          <w:sz w:val="14"/>
        </w:rPr>
        <w:t> </w:t>
      </w:r>
      <w:r>
        <w:rPr>
          <w:w w:val="105"/>
          <w:sz w:val="14"/>
        </w:rPr>
        <w:t>lysat</w:t>
      </w:r>
      <w:r>
        <w:rPr>
          <w:spacing w:val="-10"/>
          <w:w w:val="105"/>
          <w:sz w:val="14"/>
        </w:rPr>
        <w:t> </w:t>
      </w:r>
      <w:r>
        <w:rPr>
          <w:w w:val="105"/>
          <w:sz w:val="14"/>
        </w:rPr>
        <w:t>(Input)</w:t>
      </w:r>
      <w:r>
        <w:rPr>
          <w:spacing w:val="-10"/>
          <w:w w:val="105"/>
          <w:sz w:val="14"/>
        </w:rPr>
        <w:t> </w:t>
      </w:r>
      <w:r>
        <w:rPr>
          <w:w w:val="105"/>
          <w:sz w:val="14"/>
        </w:rPr>
        <w:t>de</w:t>
      </w:r>
      <w:r>
        <w:rPr>
          <w:spacing w:val="-10"/>
          <w:w w:val="105"/>
          <w:sz w:val="14"/>
        </w:rPr>
        <w:t> </w:t>
      </w:r>
      <w:r>
        <w:rPr>
          <w:w w:val="105"/>
          <w:sz w:val="14"/>
        </w:rPr>
        <w:t>cellules</w:t>
      </w:r>
      <w:r>
        <w:rPr>
          <w:spacing w:val="-10"/>
          <w:w w:val="105"/>
          <w:sz w:val="14"/>
        </w:rPr>
        <w:t> </w:t>
      </w:r>
      <w:r>
        <w:rPr>
          <w:w w:val="105"/>
          <w:sz w:val="14"/>
        </w:rPr>
        <w:t>HEK-IS</w:t>
      </w:r>
      <w:r>
        <w:rPr>
          <w:spacing w:val="-11"/>
          <w:w w:val="105"/>
          <w:sz w:val="14"/>
        </w:rPr>
        <w:t> </w:t>
      </w:r>
      <w:r>
        <w:rPr>
          <w:w w:val="105"/>
          <w:sz w:val="14"/>
        </w:rPr>
        <w:t>ou</w:t>
      </w:r>
      <w:r>
        <w:rPr>
          <w:spacing w:val="-10"/>
          <w:w w:val="105"/>
          <w:sz w:val="14"/>
        </w:rPr>
        <w:t> </w:t>
      </w:r>
      <w:r>
        <w:rPr>
          <w:w w:val="105"/>
          <w:sz w:val="14"/>
        </w:rPr>
        <w:t>sur</w:t>
      </w:r>
      <w:r>
        <w:rPr>
          <w:spacing w:val="-10"/>
          <w:w w:val="105"/>
          <w:sz w:val="14"/>
        </w:rPr>
        <w:t> </w:t>
      </w:r>
      <w:r>
        <w:rPr>
          <w:w w:val="105"/>
          <w:sz w:val="14"/>
        </w:rPr>
        <w:t>un</w:t>
      </w:r>
      <w:r>
        <w:rPr>
          <w:spacing w:val="-10"/>
          <w:w w:val="105"/>
          <w:sz w:val="14"/>
        </w:rPr>
        <w:t> </w:t>
      </w:r>
      <w:r>
        <w:rPr>
          <w:w w:val="105"/>
          <w:sz w:val="14"/>
        </w:rPr>
        <w:t>culot</w:t>
      </w:r>
      <w:r>
        <w:rPr>
          <w:spacing w:val="-10"/>
          <w:w w:val="105"/>
          <w:sz w:val="14"/>
        </w:rPr>
        <w:t> </w:t>
      </w:r>
      <w:r>
        <w:rPr>
          <w:w w:val="105"/>
          <w:sz w:val="14"/>
        </w:rPr>
        <w:t>après</w:t>
      </w:r>
      <w:r>
        <w:rPr>
          <w:spacing w:val="-10"/>
          <w:w w:val="105"/>
          <w:sz w:val="14"/>
        </w:rPr>
        <w:t> </w:t>
      </w:r>
      <w:r>
        <w:rPr>
          <w:w w:val="105"/>
          <w:sz w:val="14"/>
        </w:rPr>
        <w:t>immunoprécipitation de la protéine GGA3 (IP : GGA3). Toutes les cellules ont été traitées ou non (0 min) par de </w:t>
      </w:r>
      <w:r>
        <w:rPr>
          <w:spacing w:val="-2"/>
          <w:w w:val="105"/>
          <w:sz w:val="14"/>
        </w:rPr>
        <w:t>l’imidazole pendant différentes durées</w:t>
      </w:r>
      <w:r>
        <w:rPr>
          <w:spacing w:val="-4"/>
          <w:w w:val="105"/>
          <w:sz w:val="14"/>
        </w:rPr>
        <w:t> </w:t>
      </w:r>
      <w:r>
        <w:rPr>
          <w:spacing w:val="-2"/>
          <w:w w:val="105"/>
          <w:sz w:val="14"/>
        </w:rPr>
        <w:t>(5, 10, 20, 30, 45, 60</w:t>
      </w:r>
      <w:r>
        <w:rPr>
          <w:spacing w:val="-4"/>
          <w:w w:val="105"/>
          <w:sz w:val="14"/>
        </w:rPr>
        <w:t> </w:t>
      </w:r>
      <w:r>
        <w:rPr>
          <w:spacing w:val="-2"/>
          <w:w w:val="105"/>
          <w:sz w:val="14"/>
        </w:rPr>
        <w:t>ou 120</w:t>
      </w:r>
      <w:r>
        <w:rPr>
          <w:spacing w:val="-4"/>
          <w:w w:val="105"/>
          <w:sz w:val="14"/>
        </w:rPr>
        <w:t> </w:t>
      </w:r>
      <w:r>
        <w:rPr>
          <w:spacing w:val="-2"/>
          <w:w w:val="105"/>
          <w:sz w:val="14"/>
        </w:rPr>
        <w:t>minutes). </w:t>
      </w:r>
      <w:r>
        <w:rPr>
          <w:b/>
          <w:spacing w:val="-2"/>
          <w:w w:val="105"/>
          <w:sz w:val="14"/>
        </w:rPr>
        <w:t>C</w:t>
      </w:r>
      <w:r>
        <w:rPr>
          <w:b/>
          <w:spacing w:val="-4"/>
          <w:w w:val="105"/>
          <w:sz w:val="14"/>
        </w:rPr>
        <w:t> </w:t>
      </w:r>
      <w:r>
        <w:rPr>
          <w:b/>
          <w:spacing w:val="-2"/>
          <w:w w:val="105"/>
          <w:sz w:val="14"/>
        </w:rPr>
        <w:t>:</w:t>
      </w:r>
      <w:r>
        <w:rPr>
          <w:b/>
          <w:spacing w:val="-3"/>
          <w:w w:val="105"/>
          <w:sz w:val="14"/>
        </w:rPr>
        <w:t> </w:t>
      </w:r>
      <w:r>
        <w:rPr>
          <w:spacing w:val="-2"/>
          <w:w w:val="105"/>
          <w:sz w:val="14"/>
        </w:rPr>
        <w:t>Quantification</w:t>
      </w:r>
      <w:r>
        <w:rPr>
          <w:w w:val="105"/>
          <w:sz w:val="14"/>
        </w:rPr>
        <w:t> de</w:t>
      </w:r>
      <w:r>
        <w:rPr>
          <w:spacing w:val="-6"/>
          <w:w w:val="105"/>
          <w:sz w:val="14"/>
        </w:rPr>
        <w:t> </w:t>
      </w:r>
      <w:r>
        <w:rPr>
          <w:w w:val="105"/>
          <w:sz w:val="14"/>
        </w:rPr>
        <w:t>l’intensité</w:t>
      </w:r>
      <w:r>
        <w:rPr>
          <w:spacing w:val="-4"/>
          <w:w w:val="105"/>
          <w:sz w:val="14"/>
        </w:rPr>
        <w:t> </w:t>
      </w:r>
      <w:r>
        <w:rPr>
          <w:w w:val="105"/>
          <w:sz w:val="14"/>
        </w:rPr>
        <w:t>des</w:t>
      </w:r>
      <w:r>
        <w:rPr>
          <w:spacing w:val="-3"/>
          <w:w w:val="105"/>
          <w:sz w:val="14"/>
        </w:rPr>
        <w:t> </w:t>
      </w:r>
      <w:r>
        <w:rPr>
          <w:w w:val="105"/>
          <w:sz w:val="14"/>
        </w:rPr>
        <w:t>bandes</w:t>
      </w:r>
      <w:r>
        <w:rPr>
          <w:spacing w:val="-11"/>
          <w:w w:val="105"/>
          <w:sz w:val="14"/>
        </w:rPr>
        <w:t> </w:t>
      </w:r>
      <w:r>
        <w:rPr>
          <w:w w:val="105"/>
          <w:sz w:val="14"/>
        </w:rPr>
        <w:t>Arf1</w:t>
      </w:r>
      <w:r>
        <w:rPr>
          <w:spacing w:val="-1"/>
          <w:w w:val="105"/>
          <w:sz w:val="14"/>
        </w:rPr>
        <w:t> </w:t>
      </w:r>
      <w:r>
        <w:rPr>
          <w:w w:val="105"/>
          <w:sz w:val="14"/>
        </w:rPr>
        <w:t>(sous</w:t>
      </w:r>
      <w:r>
        <w:rPr>
          <w:spacing w:val="-5"/>
          <w:w w:val="105"/>
          <w:sz w:val="14"/>
        </w:rPr>
        <w:t> </w:t>
      </w:r>
      <w:r>
        <w:rPr>
          <w:w w:val="105"/>
          <w:sz w:val="14"/>
        </w:rPr>
        <w:t>forme</w:t>
      </w:r>
      <w:r>
        <w:rPr>
          <w:spacing w:val="-11"/>
          <w:w w:val="105"/>
          <w:sz w:val="14"/>
        </w:rPr>
        <w:t> </w:t>
      </w:r>
      <w:r>
        <w:rPr>
          <w:w w:val="105"/>
          <w:sz w:val="14"/>
        </w:rPr>
        <w:t>Arf1-GTP,</w:t>
      </w:r>
      <w:r>
        <w:rPr>
          <w:spacing w:val="-2"/>
          <w:w w:val="105"/>
          <w:sz w:val="14"/>
        </w:rPr>
        <w:t> </w:t>
      </w:r>
      <w:r>
        <w:rPr>
          <w:w w:val="105"/>
          <w:sz w:val="14"/>
        </w:rPr>
        <w:t>cette</w:t>
      </w:r>
      <w:r>
        <w:rPr>
          <w:spacing w:val="-4"/>
          <w:w w:val="105"/>
          <w:sz w:val="14"/>
        </w:rPr>
        <w:t> </w:t>
      </w:r>
      <w:r>
        <w:rPr>
          <w:w w:val="105"/>
          <w:sz w:val="14"/>
        </w:rPr>
        <w:t>forme</w:t>
      </w:r>
      <w:r>
        <w:rPr>
          <w:spacing w:val="-4"/>
          <w:w w:val="105"/>
          <w:sz w:val="14"/>
        </w:rPr>
        <w:t> </w:t>
      </w:r>
      <w:r>
        <w:rPr>
          <w:w w:val="105"/>
          <w:sz w:val="14"/>
        </w:rPr>
        <w:t>étant</w:t>
      </w:r>
      <w:r>
        <w:rPr>
          <w:spacing w:val="-4"/>
          <w:w w:val="105"/>
          <w:sz w:val="14"/>
        </w:rPr>
        <w:t> </w:t>
      </w:r>
      <w:r>
        <w:rPr>
          <w:w w:val="105"/>
          <w:sz w:val="14"/>
        </w:rPr>
        <w:t>la</w:t>
      </w:r>
      <w:r>
        <w:rPr>
          <w:spacing w:val="-4"/>
          <w:w w:val="105"/>
          <w:sz w:val="14"/>
        </w:rPr>
        <w:t> </w:t>
      </w:r>
      <w:r>
        <w:rPr>
          <w:w w:val="105"/>
          <w:sz w:val="14"/>
        </w:rPr>
        <w:t>seule</w:t>
      </w:r>
      <w:r>
        <w:rPr>
          <w:spacing w:val="-4"/>
          <w:w w:val="105"/>
          <w:sz w:val="14"/>
        </w:rPr>
        <w:t> </w:t>
      </w:r>
      <w:r>
        <w:rPr>
          <w:w w:val="105"/>
          <w:sz w:val="14"/>
        </w:rPr>
        <w:t>qui</w:t>
      </w:r>
      <w:r>
        <w:rPr>
          <w:spacing w:val="-4"/>
          <w:w w:val="105"/>
          <w:sz w:val="14"/>
        </w:rPr>
        <w:t> </w:t>
      </w:r>
      <w:r>
        <w:rPr>
          <w:w w:val="105"/>
          <w:sz w:val="14"/>
        </w:rPr>
        <w:t>peut</w:t>
      </w:r>
      <w:r>
        <w:rPr>
          <w:spacing w:val="-3"/>
          <w:w w:val="105"/>
          <w:sz w:val="14"/>
        </w:rPr>
        <w:t> </w:t>
      </w:r>
      <w:r>
        <w:rPr>
          <w:w w:val="105"/>
          <w:sz w:val="14"/>
        </w:rPr>
        <w:t>avoir une</w:t>
      </w:r>
      <w:r>
        <w:rPr>
          <w:w w:val="105"/>
          <w:sz w:val="14"/>
        </w:rPr>
        <w:t> interaction</w:t>
      </w:r>
      <w:r>
        <w:rPr>
          <w:w w:val="105"/>
          <w:sz w:val="14"/>
        </w:rPr>
        <w:t> avec</w:t>
      </w:r>
      <w:r>
        <w:rPr>
          <w:w w:val="105"/>
          <w:sz w:val="14"/>
        </w:rPr>
        <w:t> GGA3)</w:t>
      </w:r>
      <w:r>
        <w:rPr>
          <w:w w:val="105"/>
          <w:sz w:val="14"/>
        </w:rPr>
        <w:t> de</w:t>
      </w:r>
      <w:r>
        <w:rPr>
          <w:w w:val="105"/>
          <w:sz w:val="14"/>
        </w:rPr>
        <w:t> l’immunoprécipitation</w:t>
      </w:r>
      <w:r>
        <w:rPr>
          <w:w w:val="105"/>
          <w:sz w:val="14"/>
        </w:rPr>
        <w:t> présentée</w:t>
      </w:r>
      <w:r>
        <w:rPr>
          <w:w w:val="105"/>
          <w:sz w:val="14"/>
        </w:rPr>
        <w:t> en</w:t>
      </w:r>
      <w:r>
        <w:rPr>
          <w:w w:val="105"/>
          <w:sz w:val="14"/>
        </w:rPr>
        <w:t> figure</w:t>
      </w:r>
      <w:r>
        <w:rPr>
          <w:w w:val="105"/>
          <w:sz w:val="14"/>
        </w:rPr>
        <w:t> 2B.</w:t>
      </w:r>
      <w:r>
        <w:rPr>
          <w:w w:val="105"/>
          <w:sz w:val="14"/>
        </w:rPr>
        <w:t> NS</w:t>
      </w:r>
      <w:r>
        <w:rPr>
          <w:w w:val="105"/>
          <w:sz w:val="14"/>
        </w:rPr>
        <w:t> =</w:t>
      </w:r>
      <w:r>
        <w:rPr>
          <w:w w:val="105"/>
          <w:sz w:val="14"/>
        </w:rPr>
        <w:t> Non significatif. *, ** : différence significative par rapport au temps 0.</w:t>
      </w:r>
    </w:p>
    <w:p>
      <w:pPr>
        <w:spacing w:after="0" w:line="288" w:lineRule="auto"/>
        <w:jc w:val="both"/>
        <w:rPr>
          <w:sz w:val="14"/>
        </w:rPr>
        <w:sectPr>
          <w:pgSz w:w="15840" w:h="12240" w:orient="landscape"/>
          <w:pgMar w:header="0" w:footer="373" w:top="1380" w:bottom="600" w:left="720" w:right="360"/>
          <w:cols w:num="2" w:equalWidth="0">
            <w:col w:w="6302" w:space="1618"/>
            <w:col w:w="6840"/>
          </w:cols>
        </w:sectPr>
      </w:pPr>
    </w:p>
    <w:p>
      <w:pPr>
        <w:pStyle w:val="BodyText"/>
        <w:rPr>
          <w:i w:val="0"/>
        </w:rPr>
      </w:pPr>
    </w:p>
    <w:p>
      <w:pPr>
        <w:pStyle w:val="BodyText"/>
        <w:rPr>
          <w:i w:val="0"/>
        </w:rPr>
      </w:pPr>
    </w:p>
    <w:p>
      <w:pPr>
        <w:pStyle w:val="BodyText"/>
        <w:spacing w:before="130"/>
        <w:rPr>
          <w:i w:val="0"/>
        </w:rPr>
      </w:pPr>
    </w:p>
    <w:p>
      <w:pPr>
        <w:pStyle w:val="Heading2"/>
        <w:jc w:val="left"/>
      </w:pPr>
      <w:r>
        <w:rPr/>
        <mc:AlternateContent>
          <mc:Choice Requires="wps">
            <w:drawing>
              <wp:anchor distT="0" distB="0" distL="0" distR="0" allowOverlap="1" layoutInCell="1" locked="0" behindDoc="0" simplePos="0" relativeHeight="15733760">
                <wp:simplePos x="0" y="0"/>
                <wp:positionH relativeFrom="page">
                  <wp:posOffset>5577840</wp:posOffset>
                </wp:positionH>
                <wp:positionV relativeFrom="paragraph">
                  <wp:posOffset>-188116</wp:posOffset>
                </wp:positionV>
                <wp:extent cx="3932554" cy="247015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932554" cy="2470150"/>
                          <a:chExt cx="3932554" cy="2470150"/>
                        </a:xfrm>
                      </wpg:grpSpPr>
                      <wps:wsp>
                        <wps:cNvPr id="83" name="Graphic 83"/>
                        <wps:cNvSpPr/>
                        <wps:spPr>
                          <a:xfrm>
                            <a:off x="0" y="8"/>
                            <a:ext cx="3932554" cy="2470150"/>
                          </a:xfrm>
                          <a:custGeom>
                            <a:avLst/>
                            <a:gdLst/>
                            <a:ahLst/>
                            <a:cxnLst/>
                            <a:rect l="l" t="t" r="r" b="b"/>
                            <a:pathLst>
                              <a:path w="3932554" h="2470150">
                                <a:moveTo>
                                  <a:pt x="4051" y="1240878"/>
                                </a:moveTo>
                                <a:lnTo>
                                  <a:pt x="0" y="1240878"/>
                                </a:lnTo>
                                <a:lnTo>
                                  <a:pt x="0" y="1363738"/>
                                </a:lnTo>
                                <a:lnTo>
                                  <a:pt x="0" y="1487424"/>
                                </a:lnTo>
                                <a:lnTo>
                                  <a:pt x="0" y="2469705"/>
                                </a:lnTo>
                                <a:lnTo>
                                  <a:pt x="4051" y="2469705"/>
                                </a:lnTo>
                                <a:lnTo>
                                  <a:pt x="4051" y="1363738"/>
                                </a:lnTo>
                                <a:lnTo>
                                  <a:pt x="4051" y="1240878"/>
                                </a:lnTo>
                                <a:close/>
                              </a:path>
                              <a:path w="3932554" h="2470150">
                                <a:moveTo>
                                  <a:pt x="3927843" y="0"/>
                                </a:moveTo>
                                <a:lnTo>
                                  <a:pt x="4051" y="0"/>
                                </a:lnTo>
                                <a:lnTo>
                                  <a:pt x="0" y="0"/>
                                </a:lnTo>
                                <a:lnTo>
                                  <a:pt x="0" y="4051"/>
                                </a:lnTo>
                                <a:lnTo>
                                  <a:pt x="0" y="1240828"/>
                                </a:lnTo>
                                <a:lnTo>
                                  <a:pt x="4051" y="1240828"/>
                                </a:lnTo>
                                <a:lnTo>
                                  <a:pt x="4051" y="4051"/>
                                </a:lnTo>
                                <a:lnTo>
                                  <a:pt x="3927843" y="4051"/>
                                </a:lnTo>
                                <a:lnTo>
                                  <a:pt x="3927843" y="0"/>
                                </a:lnTo>
                                <a:close/>
                              </a:path>
                              <a:path w="3932554" h="2470150">
                                <a:moveTo>
                                  <a:pt x="3931945" y="1240878"/>
                                </a:moveTo>
                                <a:lnTo>
                                  <a:pt x="3927894" y="1240878"/>
                                </a:lnTo>
                                <a:lnTo>
                                  <a:pt x="3927894" y="1363738"/>
                                </a:lnTo>
                                <a:lnTo>
                                  <a:pt x="3927894" y="1487424"/>
                                </a:lnTo>
                                <a:lnTo>
                                  <a:pt x="3927894" y="2469705"/>
                                </a:lnTo>
                                <a:lnTo>
                                  <a:pt x="3931945" y="2469705"/>
                                </a:lnTo>
                                <a:lnTo>
                                  <a:pt x="3931945" y="1363738"/>
                                </a:lnTo>
                                <a:lnTo>
                                  <a:pt x="3931945" y="1240878"/>
                                </a:lnTo>
                                <a:close/>
                              </a:path>
                              <a:path w="3932554" h="2470150">
                                <a:moveTo>
                                  <a:pt x="3931945" y="0"/>
                                </a:moveTo>
                                <a:lnTo>
                                  <a:pt x="3927894" y="0"/>
                                </a:lnTo>
                                <a:lnTo>
                                  <a:pt x="3927894" y="4051"/>
                                </a:lnTo>
                                <a:lnTo>
                                  <a:pt x="3927894" y="134823"/>
                                </a:lnTo>
                                <a:lnTo>
                                  <a:pt x="3927894" y="1240828"/>
                                </a:lnTo>
                                <a:lnTo>
                                  <a:pt x="3931945" y="1240828"/>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4054" y="4055"/>
                            <a:ext cx="3924300" cy="2465705"/>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7" w:firstLine="0"/>
                                <w:jc w:val="both"/>
                                <w:rPr>
                                  <w:i/>
                                  <w:sz w:val="14"/>
                                </w:rPr>
                              </w:pPr>
                              <w:r>
                                <w:rPr>
                                  <w:b/>
                                  <w:i/>
                                  <w:w w:val="105"/>
                                  <w:sz w:val="14"/>
                                </w:rPr>
                                <w:t>A : </w:t>
                              </w:r>
                              <w:r>
                                <w:rPr>
                                  <w:i/>
                                  <w:w w:val="105"/>
                                  <w:sz w:val="14"/>
                                </w:rPr>
                                <w:t>Une belle</w:t>
                              </w:r>
                              <w:r>
                                <w:rPr>
                                  <w:i/>
                                  <w:w w:val="105"/>
                                  <w:sz w:val="14"/>
                                </w:rPr>
                                <w:t> immunofluorescence (avec</w:t>
                              </w:r>
                              <w:r>
                                <w:rPr>
                                  <w:i/>
                                  <w:w w:val="105"/>
                                  <w:sz w:val="14"/>
                                </w:rPr>
                                <w:t> un zoom, le</w:t>
                              </w:r>
                              <w:r>
                                <w:rPr>
                                  <w:i/>
                                  <w:w w:val="105"/>
                                  <w:sz w:val="14"/>
                                </w:rPr>
                                <w:t> luxe). En absence de traitement</w:t>
                              </w:r>
                              <w:r>
                                <w:rPr>
                                  <w:i/>
                                  <w:w w:val="105"/>
                                  <w:sz w:val="14"/>
                                </w:rPr>
                                <w:t> par l’imidazole,</w:t>
                              </w:r>
                              <w:r>
                                <w:rPr>
                                  <w:i/>
                                  <w:w w:val="105"/>
                                  <w:sz w:val="14"/>
                                </w:rPr>
                                <w:t> donc</w:t>
                              </w:r>
                              <w:r>
                                <w:rPr>
                                  <w:i/>
                                  <w:w w:val="105"/>
                                  <w:sz w:val="14"/>
                                </w:rPr>
                                <w:t> à</w:t>
                              </w:r>
                              <w:r>
                                <w:rPr>
                                  <w:i/>
                                  <w:w w:val="105"/>
                                  <w:sz w:val="14"/>
                                </w:rPr>
                                <w:t> 0</w:t>
                              </w:r>
                              <w:r>
                                <w:rPr>
                                  <w:i/>
                                  <w:w w:val="105"/>
                                  <w:sz w:val="14"/>
                                </w:rPr>
                                <w:t> min</w:t>
                              </w:r>
                              <w:r>
                                <w:rPr>
                                  <w:i/>
                                  <w:w w:val="105"/>
                                  <w:sz w:val="14"/>
                                </w:rPr>
                                <w:t> de</w:t>
                              </w:r>
                              <w:r>
                                <w:rPr>
                                  <w:i/>
                                  <w:w w:val="105"/>
                                  <w:sz w:val="14"/>
                                </w:rPr>
                                <w:t> traitement</w:t>
                              </w:r>
                              <w:r>
                                <w:rPr>
                                  <w:i/>
                                  <w:w w:val="105"/>
                                  <w:sz w:val="14"/>
                                </w:rPr>
                                <w:t> (ligne</w:t>
                              </w:r>
                              <w:r>
                                <w:rPr>
                                  <w:i/>
                                  <w:w w:val="105"/>
                                  <w:sz w:val="14"/>
                                </w:rPr>
                                <w:t> du</w:t>
                              </w:r>
                              <w:r>
                                <w:rPr>
                                  <w:i/>
                                  <w:w w:val="105"/>
                                  <w:sz w:val="14"/>
                                </w:rPr>
                                <w:t> haut),</w:t>
                              </w:r>
                              <w:r>
                                <w:rPr>
                                  <w:i/>
                                  <w:w w:val="105"/>
                                  <w:sz w:val="14"/>
                                </w:rPr>
                                <w:t> on</w:t>
                              </w:r>
                              <w:r>
                                <w:rPr>
                                  <w:i/>
                                  <w:w w:val="105"/>
                                  <w:sz w:val="14"/>
                                </w:rPr>
                                <w:t> voit</w:t>
                              </w:r>
                              <w:r>
                                <w:rPr>
                                  <w:i/>
                                  <w:w w:val="105"/>
                                  <w:sz w:val="14"/>
                                </w:rPr>
                                <w:t> grâce</w:t>
                              </w:r>
                              <w:r>
                                <w:rPr>
                                  <w:i/>
                                  <w:w w:val="105"/>
                                  <w:sz w:val="14"/>
                                </w:rPr>
                                <w:t> aux</w:t>
                              </w:r>
                              <w:r>
                                <w:rPr>
                                  <w:i/>
                                  <w:w w:val="105"/>
                                  <w:sz w:val="14"/>
                                </w:rPr>
                                <w:t> flèches</w:t>
                              </w:r>
                              <w:r>
                                <w:rPr>
                                  <w:i/>
                                  <w:w w:val="105"/>
                                  <w:sz w:val="14"/>
                                </w:rPr>
                                <w:t> que</w:t>
                              </w:r>
                              <w:r>
                                <w:rPr>
                                  <w:i/>
                                  <w:w w:val="105"/>
                                  <w:sz w:val="14"/>
                                </w:rPr>
                                <w:t> les signaux de GALNT2-GFP et de Arf1-V5 se superposent, donc ces protéines colocalisent</w:t>
                              </w:r>
                              <w:r>
                                <w:rPr>
                                  <w:i/>
                                  <w:w w:val="105"/>
                                  <w:sz w:val="14"/>
                                </w:rPr>
                                <w:t> à certains endroits de la cellule. Avec un traitement à l’imidazole, cette colocalisation semble être encore plus importante parce que les signaux semblent se superposer plus que dans la condition précédente. Lorsqu’on zoom sur un tubule en formation, on constate que GALNT2 est</w:t>
                              </w:r>
                              <w:r>
                                <w:rPr>
                                  <w:i/>
                                  <w:spacing w:val="-2"/>
                                  <w:w w:val="105"/>
                                  <w:sz w:val="14"/>
                                </w:rPr>
                                <w:t> </w:t>
                              </w:r>
                              <w:r>
                                <w:rPr>
                                  <w:i/>
                                  <w:w w:val="105"/>
                                  <w:sz w:val="14"/>
                                </w:rPr>
                                <w:t>présente</w:t>
                              </w:r>
                              <w:r>
                                <w:rPr>
                                  <w:i/>
                                  <w:spacing w:val="-3"/>
                                  <w:w w:val="105"/>
                                  <w:sz w:val="14"/>
                                </w:rPr>
                                <w:t> </w:t>
                              </w:r>
                              <w:r>
                                <w:rPr>
                                  <w:i/>
                                  <w:w w:val="105"/>
                                  <w:sz w:val="14"/>
                                </w:rPr>
                                <w:t>au</w:t>
                              </w:r>
                              <w:r>
                                <w:rPr>
                                  <w:i/>
                                  <w:spacing w:val="-2"/>
                                  <w:w w:val="105"/>
                                  <w:sz w:val="14"/>
                                </w:rPr>
                                <w:t> </w:t>
                              </w:r>
                              <w:r>
                                <w:rPr>
                                  <w:i/>
                                  <w:w w:val="105"/>
                                  <w:sz w:val="14"/>
                                </w:rPr>
                                <w:t>niveau</w:t>
                              </w:r>
                              <w:r>
                                <w:rPr>
                                  <w:i/>
                                  <w:spacing w:val="-3"/>
                                  <w:w w:val="105"/>
                                  <w:sz w:val="14"/>
                                </w:rPr>
                                <w:t> </w:t>
                              </w:r>
                              <w:r>
                                <w:rPr>
                                  <w:i/>
                                  <w:w w:val="105"/>
                                  <w:sz w:val="14"/>
                                </w:rPr>
                                <w:t>de</w:t>
                              </w:r>
                              <w:r>
                                <w:rPr>
                                  <w:i/>
                                  <w:spacing w:val="-2"/>
                                  <w:w w:val="105"/>
                                  <w:sz w:val="14"/>
                                </w:rPr>
                                <w:t> </w:t>
                              </w:r>
                              <w:r>
                                <w:rPr>
                                  <w:i/>
                                  <w:w w:val="105"/>
                                  <w:sz w:val="14"/>
                                </w:rPr>
                                <w:t>ce</w:t>
                              </w:r>
                              <w:r>
                                <w:rPr>
                                  <w:i/>
                                  <w:spacing w:val="-4"/>
                                  <w:w w:val="105"/>
                                  <w:sz w:val="14"/>
                                </w:rPr>
                                <w:t> </w:t>
                              </w:r>
                              <w:r>
                                <w:rPr>
                                  <w:i/>
                                  <w:w w:val="105"/>
                                  <w:sz w:val="14"/>
                                </w:rPr>
                                <w:t>tubule,</w:t>
                              </w:r>
                              <w:r>
                                <w:rPr>
                                  <w:i/>
                                  <w:spacing w:val="-2"/>
                                  <w:w w:val="105"/>
                                  <w:sz w:val="14"/>
                                </w:rPr>
                                <w:t> </w:t>
                              </w:r>
                              <w:r>
                                <w:rPr>
                                  <w:i/>
                                  <w:w w:val="105"/>
                                  <w:sz w:val="14"/>
                                </w:rPr>
                                <w:t>et</w:t>
                              </w:r>
                              <w:r>
                                <w:rPr>
                                  <w:i/>
                                  <w:spacing w:val="-2"/>
                                  <w:w w:val="105"/>
                                  <w:sz w:val="14"/>
                                </w:rPr>
                                <w:t> </w:t>
                              </w:r>
                              <w:r>
                                <w:rPr>
                                  <w:i/>
                                  <w:w w:val="105"/>
                                  <w:sz w:val="14"/>
                                </w:rPr>
                                <w:t>que</w:t>
                              </w:r>
                              <w:r>
                                <w:rPr>
                                  <w:i/>
                                  <w:spacing w:val="-8"/>
                                  <w:w w:val="105"/>
                                  <w:sz w:val="14"/>
                                </w:rPr>
                                <w:t> </w:t>
                              </w:r>
                              <w:r>
                                <w:rPr>
                                  <w:i/>
                                  <w:w w:val="105"/>
                                  <w:sz w:val="14"/>
                                </w:rPr>
                                <w:t>Arf1</w:t>
                              </w:r>
                              <w:r>
                                <w:rPr>
                                  <w:i/>
                                  <w:spacing w:val="-3"/>
                                  <w:w w:val="105"/>
                                  <w:sz w:val="14"/>
                                </w:rPr>
                                <w:t> </w:t>
                              </w:r>
                              <w:r>
                                <w:rPr>
                                  <w:i/>
                                  <w:w w:val="105"/>
                                  <w:sz w:val="14"/>
                                </w:rPr>
                                <w:t>colocalise</w:t>
                              </w:r>
                              <w:r>
                                <w:rPr>
                                  <w:i/>
                                  <w:spacing w:val="-2"/>
                                  <w:w w:val="105"/>
                                  <w:sz w:val="14"/>
                                </w:rPr>
                                <w:t> </w:t>
                              </w:r>
                              <w:r>
                                <w:rPr>
                                  <w:i/>
                                  <w:w w:val="105"/>
                                  <w:sz w:val="14"/>
                                </w:rPr>
                                <w:t>à</w:t>
                              </w:r>
                              <w:r>
                                <w:rPr>
                                  <w:i/>
                                  <w:spacing w:val="-3"/>
                                  <w:w w:val="105"/>
                                  <w:sz w:val="14"/>
                                </w:rPr>
                                <w:t> </w:t>
                              </w:r>
                              <w:r>
                                <w:rPr>
                                  <w:i/>
                                  <w:w w:val="105"/>
                                  <w:sz w:val="14"/>
                                </w:rPr>
                                <w:t>cet endroit-là</w:t>
                              </w:r>
                              <w:r>
                                <w:rPr>
                                  <w:i/>
                                  <w:spacing w:val="-3"/>
                                  <w:w w:val="105"/>
                                  <w:sz w:val="14"/>
                                </w:rPr>
                                <w:t> </w:t>
                              </w:r>
                              <w:r>
                                <w:rPr>
                                  <w:i/>
                                  <w:w w:val="105"/>
                                  <w:sz w:val="14"/>
                                </w:rPr>
                                <w:t>!</w:t>
                              </w:r>
                              <w:r>
                                <w:rPr>
                                  <w:i/>
                                  <w:spacing w:val="-2"/>
                                  <w:w w:val="105"/>
                                  <w:sz w:val="14"/>
                                </w:rPr>
                                <w:t> </w:t>
                              </w:r>
                              <w:r>
                                <w:rPr>
                                  <w:i/>
                                  <w:w w:val="105"/>
                                  <w:sz w:val="14"/>
                                </w:rPr>
                                <w:t>Conclusion</w:t>
                              </w:r>
                              <w:r>
                                <w:rPr>
                                  <w:i/>
                                  <w:spacing w:val="-2"/>
                                  <w:w w:val="105"/>
                                  <w:sz w:val="14"/>
                                </w:rPr>
                                <w:t> </w:t>
                              </w:r>
                              <w:r>
                                <w:rPr>
                                  <w:i/>
                                  <w:w w:val="105"/>
                                  <w:sz w:val="14"/>
                                </w:rPr>
                                <w:t>:</w:t>
                              </w:r>
                              <w:r>
                                <w:rPr>
                                  <w:i/>
                                  <w:spacing w:val="-3"/>
                                  <w:w w:val="105"/>
                                  <w:sz w:val="14"/>
                                </w:rPr>
                                <w:t> </w:t>
                              </w:r>
                              <w:r>
                                <w:rPr>
                                  <w:i/>
                                  <w:w w:val="105"/>
                                  <w:sz w:val="14"/>
                                </w:rPr>
                                <w:t>lors d’un traitement par l’imidazole, on observe des tubules remplis de GALNT2 et dans lesquels Arf1 est recruté.</w:t>
                              </w:r>
                            </w:p>
                            <w:p>
                              <w:pPr>
                                <w:spacing w:line="288" w:lineRule="auto" w:before="0"/>
                                <w:ind w:left="71" w:right="66" w:firstLine="0"/>
                                <w:jc w:val="both"/>
                                <w:rPr>
                                  <w:i/>
                                  <w:sz w:val="14"/>
                                </w:rPr>
                              </w:pPr>
                              <w:r>
                                <w:rPr>
                                  <w:b/>
                                  <w:i/>
                                  <w:w w:val="105"/>
                                  <w:sz w:val="14"/>
                                </w:rPr>
                                <w:t>B</w:t>
                              </w:r>
                              <w:r>
                                <w:rPr>
                                  <w:b/>
                                  <w:i/>
                                  <w:spacing w:val="-2"/>
                                  <w:w w:val="105"/>
                                  <w:sz w:val="14"/>
                                </w:rPr>
                                <w:t> </w:t>
                              </w:r>
                              <w:r>
                                <w:rPr>
                                  <w:b/>
                                  <w:i/>
                                  <w:w w:val="105"/>
                                  <w:sz w:val="14"/>
                                </w:rPr>
                                <w:t>: </w:t>
                              </w:r>
                              <w:r>
                                <w:rPr>
                                  <w:i/>
                                  <w:w w:val="105"/>
                                  <w:sz w:val="14"/>
                                </w:rPr>
                                <w:t>Le</w:t>
                              </w:r>
                              <w:r>
                                <w:rPr>
                                  <w:i/>
                                  <w:spacing w:val="-2"/>
                                  <w:w w:val="105"/>
                                  <w:sz w:val="14"/>
                                </w:rPr>
                                <w:t> </w:t>
                              </w:r>
                              <w:r>
                                <w:rPr>
                                  <w:i/>
                                  <w:w w:val="105"/>
                                  <w:sz w:val="14"/>
                                </w:rPr>
                                <w:t>témoin</w:t>
                              </w:r>
                              <w:r>
                                <w:rPr>
                                  <w:i/>
                                  <w:spacing w:val="-2"/>
                                  <w:w w:val="105"/>
                                  <w:sz w:val="14"/>
                                </w:rPr>
                                <w:t> </w:t>
                              </w:r>
                              <w:r>
                                <w:rPr>
                                  <w:i/>
                                  <w:w w:val="105"/>
                                  <w:sz w:val="14"/>
                                </w:rPr>
                                <w:t>(actine)</w:t>
                              </w:r>
                              <w:r>
                                <w:rPr>
                                  <w:i/>
                                  <w:spacing w:val="-1"/>
                                  <w:w w:val="105"/>
                                  <w:sz w:val="14"/>
                                </w:rPr>
                                <w:t> </w:t>
                              </w:r>
                              <w:r>
                                <w:rPr>
                                  <w:i/>
                                  <w:w w:val="105"/>
                                  <w:sz w:val="14"/>
                                </w:rPr>
                                <w:t>est</w:t>
                              </w:r>
                              <w:r>
                                <w:rPr>
                                  <w:i/>
                                  <w:spacing w:val="-1"/>
                                  <w:w w:val="105"/>
                                  <w:sz w:val="14"/>
                                </w:rPr>
                                <w:t> </w:t>
                              </w:r>
                              <w:r>
                                <w:rPr>
                                  <w:i/>
                                  <w:w w:val="105"/>
                                  <w:sz w:val="14"/>
                                </w:rPr>
                                <w:t>valide.</w:t>
                              </w:r>
                              <w:r>
                                <w:rPr>
                                  <w:i/>
                                  <w:spacing w:val="-2"/>
                                  <w:w w:val="105"/>
                                  <w:sz w:val="14"/>
                                </w:rPr>
                                <w:t> </w:t>
                              </w:r>
                              <w:r>
                                <w:rPr>
                                  <w:i/>
                                  <w:w w:val="105"/>
                                  <w:sz w:val="14"/>
                                </w:rPr>
                                <w:t>On</w:t>
                              </w:r>
                              <w:r>
                                <w:rPr>
                                  <w:i/>
                                  <w:spacing w:val="-2"/>
                                  <w:w w:val="105"/>
                                  <w:sz w:val="14"/>
                                </w:rPr>
                                <w:t> </w:t>
                              </w:r>
                              <w:r>
                                <w:rPr>
                                  <w:i/>
                                  <w:w w:val="105"/>
                                  <w:sz w:val="14"/>
                                </w:rPr>
                                <w:t>observe</w:t>
                              </w:r>
                              <w:r>
                                <w:rPr>
                                  <w:i/>
                                  <w:spacing w:val="-2"/>
                                  <w:w w:val="105"/>
                                  <w:sz w:val="14"/>
                                </w:rPr>
                                <w:t> </w:t>
                              </w:r>
                              <w:r>
                                <w:rPr>
                                  <w:i/>
                                  <w:w w:val="105"/>
                                  <w:sz w:val="14"/>
                                </w:rPr>
                                <w:t>bien</w:t>
                              </w:r>
                              <w:r>
                                <w:rPr>
                                  <w:i/>
                                  <w:spacing w:val="-2"/>
                                  <w:w w:val="105"/>
                                  <w:sz w:val="14"/>
                                </w:rPr>
                                <w:t> </w:t>
                              </w:r>
                              <w:r>
                                <w:rPr>
                                  <w:i/>
                                  <w:w w:val="105"/>
                                  <w:sz w:val="14"/>
                                </w:rPr>
                                <w:t>la</w:t>
                              </w:r>
                              <w:r>
                                <w:rPr>
                                  <w:i/>
                                  <w:spacing w:val="-2"/>
                                  <w:w w:val="105"/>
                                  <w:sz w:val="14"/>
                                </w:rPr>
                                <w:t> </w:t>
                              </w:r>
                              <w:r>
                                <w:rPr>
                                  <w:i/>
                                  <w:w w:val="105"/>
                                  <w:sz w:val="14"/>
                                </w:rPr>
                                <w:t>présence</w:t>
                              </w:r>
                              <w:r>
                                <w:rPr>
                                  <w:i/>
                                  <w:spacing w:val="-2"/>
                                  <w:w w:val="105"/>
                                  <w:sz w:val="14"/>
                                </w:rPr>
                                <w:t> </w:t>
                              </w:r>
                              <w:r>
                                <w:rPr>
                                  <w:i/>
                                  <w:w w:val="105"/>
                                  <w:sz w:val="14"/>
                                </w:rPr>
                                <w:t>de</w:t>
                              </w:r>
                              <w:r>
                                <w:rPr>
                                  <w:i/>
                                  <w:spacing w:val="-8"/>
                                  <w:w w:val="105"/>
                                  <w:sz w:val="14"/>
                                </w:rPr>
                                <w:t> </w:t>
                              </w:r>
                              <w:r>
                                <w:rPr>
                                  <w:i/>
                                  <w:w w:val="105"/>
                                  <w:sz w:val="14"/>
                                </w:rPr>
                                <w:t>Arf1</w:t>
                              </w:r>
                              <w:r>
                                <w:rPr>
                                  <w:i/>
                                  <w:spacing w:val="-2"/>
                                  <w:w w:val="105"/>
                                  <w:sz w:val="14"/>
                                </w:rPr>
                                <w:t> </w:t>
                              </w:r>
                              <w:r>
                                <w:rPr>
                                  <w:i/>
                                  <w:w w:val="105"/>
                                  <w:sz w:val="14"/>
                                </w:rPr>
                                <w:t>dans</w:t>
                              </w:r>
                              <w:r>
                                <w:rPr>
                                  <w:i/>
                                  <w:spacing w:val="-1"/>
                                  <w:w w:val="105"/>
                                  <w:sz w:val="14"/>
                                </w:rPr>
                                <w:t> </w:t>
                              </w:r>
                              <w:r>
                                <w:rPr>
                                  <w:i/>
                                  <w:w w:val="105"/>
                                  <w:sz w:val="14"/>
                                </w:rPr>
                                <w:t>le</w:t>
                              </w:r>
                              <w:r>
                                <w:rPr>
                                  <w:i/>
                                  <w:spacing w:val="-2"/>
                                  <w:w w:val="105"/>
                                  <w:sz w:val="14"/>
                                </w:rPr>
                                <w:t> </w:t>
                              </w:r>
                              <w:r>
                                <w:rPr>
                                  <w:i/>
                                  <w:w w:val="105"/>
                                  <w:sz w:val="14"/>
                                </w:rPr>
                                <w:t>lysat</w:t>
                              </w:r>
                              <w:r>
                                <w:rPr>
                                  <w:i/>
                                  <w:spacing w:val="-1"/>
                                  <w:w w:val="105"/>
                                  <w:sz w:val="14"/>
                                </w:rPr>
                                <w:t> </w:t>
                              </w:r>
                              <w:r>
                                <w:rPr>
                                  <w:i/>
                                  <w:w w:val="105"/>
                                  <w:sz w:val="14"/>
                                </w:rPr>
                                <w:t>cellulaire (Input) dans toutes les conditions. On peut donc vérifier maintenant si GGA3 interagit avec Arf1,</w:t>
                              </w:r>
                              <w:r>
                                <w:rPr>
                                  <w:i/>
                                  <w:spacing w:val="-6"/>
                                  <w:w w:val="105"/>
                                  <w:sz w:val="14"/>
                                </w:rPr>
                                <w:t> </w:t>
                              </w:r>
                              <w:r>
                                <w:rPr>
                                  <w:i/>
                                  <w:w w:val="105"/>
                                  <w:sz w:val="14"/>
                                </w:rPr>
                                <w:t>pour</w:t>
                              </w:r>
                              <w:r>
                                <w:rPr>
                                  <w:i/>
                                  <w:spacing w:val="-6"/>
                                  <w:w w:val="105"/>
                                  <w:sz w:val="14"/>
                                </w:rPr>
                                <w:t> </w:t>
                              </w:r>
                              <w:r>
                                <w:rPr>
                                  <w:i/>
                                  <w:w w:val="105"/>
                                  <w:sz w:val="14"/>
                                </w:rPr>
                                <w:t>cela</w:t>
                              </w:r>
                              <w:r>
                                <w:rPr>
                                  <w:i/>
                                  <w:spacing w:val="-5"/>
                                  <w:w w:val="105"/>
                                  <w:sz w:val="14"/>
                                </w:rPr>
                                <w:t> </w:t>
                              </w:r>
                              <w:r>
                                <w:rPr>
                                  <w:i/>
                                  <w:w w:val="105"/>
                                  <w:sz w:val="14"/>
                                </w:rPr>
                                <w:t>on</w:t>
                              </w:r>
                              <w:r>
                                <w:rPr>
                                  <w:i/>
                                  <w:spacing w:val="-6"/>
                                  <w:w w:val="105"/>
                                  <w:sz w:val="14"/>
                                </w:rPr>
                                <w:t> </w:t>
                              </w:r>
                              <w:r>
                                <w:rPr>
                                  <w:i/>
                                  <w:w w:val="105"/>
                                  <w:sz w:val="14"/>
                                </w:rPr>
                                <w:t>a</w:t>
                              </w:r>
                              <w:r>
                                <w:rPr>
                                  <w:i/>
                                  <w:spacing w:val="-5"/>
                                  <w:w w:val="105"/>
                                  <w:sz w:val="14"/>
                                </w:rPr>
                                <w:t> </w:t>
                              </w:r>
                              <w:r>
                                <w:rPr>
                                  <w:i/>
                                  <w:w w:val="105"/>
                                  <w:sz w:val="14"/>
                                </w:rPr>
                                <w:t>immunoprécipité</w:t>
                              </w:r>
                              <w:r>
                                <w:rPr>
                                  <w:i/>
                                  <w:spacing w:val="-5"/>
                                  <w:w w:val="105"/>
                                  <w:sz w:val="14"/>
                                </w:rPr>
                                <w:t> </w:t>
                              </w:r>
                              <w:r>
                                <w:rPr>
                                  <w:i/>
                                  <w:w w:val="105"/>
                                  <w:sz w:val="14"/>
                                </w:rPr>
                                <w:t>la</w:t>
                              </w:r>
                              <w:r>
                                <w:rPr>
                                  <w:i/>
                                  <w:spacing w:val="-5"/>
                                  <w:w w:val="105"/>
                                  <w:sz w:val="14"/>
                                </w:rPr>
                                <w:t> </w:t>
                              </w:r>
                              <w:r>
                                <w:rPr>
                                  <w:i/>
                                  <w:w w:val="105"/>
                                  <w:sz w:val="14"/>
                                </w:rPr>
                                <w:t>protéine</w:t>
                              </w:r>
                              <w:r>
                                <w:rPr>
                                  <w:i/>
                                  <w:spacing w:val="-8"/>
                                  <w:w w:val="105"/>
                                  <w:sz w:val="14"/>
                                </w:rPr>
                                <w:t> </w:t>
                              </w:r>
                              <w:r>
                                <w:rPr>
                                  <w:i/>
                                  <w:w w:val="105"/>
                                  <w:sz w:val="14"/>
                                </w:rPr>
                                <w:t>GGA3.</w:t>
                              </w:r>
                              <w:r>
                                <w:rPr>
                                  <w:i/>
                                  <w:spacing w:val="-4"/>
                                  <w:w w:val="105"/>
                                  <w:sz w:val="14"/>
                                </w:rPr>
                                <w:t> </w:t>
                              </w:r>
                              <w:r>
                                <w:rPr>
                                  <w:i/>
                                  <w:w w:val="105"/>
                                  <w:sz w:val="14"/>
                                </w:rPr>
                                <w:t>Pour</w:t>
                              </w:r>
                              <w:r>
                                <w:rPr>
                                  <w:i/>
                                  <w:spacing w:val="-6"/>
                                  <w:w w:val="105"/>
                                  <w:sz w:val="14"/>
                                </w:rPr>
                                <w:t> </w:t>
                              </w:r>
                              <w:r>
                                <w:rPr>
                                  <w:i/>
                                  <w:w w:val="105"/>
                                  <w:sz w:val="14"/>
                                </w:rPr>
                                <w:t>rappel</w:t>
                              </w:r>
                              <w:r>
                                <w:rPr>
                                  <w:i/>
                                  <w:spacing w:val="-5"/>
                                  <w:w w:val="105"/>
                                  <w:sz w:val="14"/>
                                </w:rPr>
                                <w:t> </w:t>
                              </w:r>
                              <w:r>
                                <w:rPr>
                                  <w:i/>
                                  <w:w w:val="105"/>
                                  <w:sz w:val="14"/>
                                </w:rPr>
                                <w:t>:</w:t>
                              </w:r>
                              <w:r>
                                <w:rPr>
                                  <w:i/>
                                  <w:spacing w:val="-4"/>
                                  <w:w w:val="105"/>
                                  <w:sz w:val="14"/>
                                </w:rPr>
                                <w:t> </w:t>
                              </w:r>
                              <w:r>
                                <w:rPr>
                                  <w:i/>
                                  <w:w w:val="105"/>
                                  <w:sz w:val="14"/>
                                </w:rPr>
                                <w:t>on</w:t>
                              </w:r>
                              <w:r>
                                <w:rPr>
                                  <w:i/>
                                  <w:spacing w:val="-8"/>
                                  <w:w w:val="105"/>
                                  <w:sz w:val="14"/>
                                </w:rPr>
                                <w:t> </w:t>
                              </w:r>
                              <w:r>
                                <w:rPr>
                                  <w:i/>
                                  <w:w w:val="105"/>
                                  <w:sz w:val="14"/>
                                </w:rPr>
                                <w:t>a</w:t>
                              </w:r>
                              <w:r>
                                <w:rPr>
                                  <w:i/>
                                  <w:spacing w:val="-5"/>
                                  <w:w w:val="105"/>
                                  <w:sz w:val="14"/>
                                </w:rPr>
                                <w:t> </w:t>
                              </w:r>
                              <w:r>
                                <w:rPr>
                                  <w:i/>
                                  <w:w w:val="105"/>
                                  <w:sz w:val="14"/>
                                </w:rPr>
                                <w:t>utilisé</w:t>
                              </w:r>
                              <w:r>
                                <w:rPr>
                                  <w:i/>
                                  <w:spacing w:val="-5"/>
                                  <w:w w:val="105"/>
                                  <w:sz w:val="14"/>
                                </w:rPr>
                                <w:t> </w:t>
                              </w:r>
                              <w:r>
                                <w:rPr>
                                  <w:i/>
                                  <w:w w:val="105"/>
                                  <w:sz w:val="14"/>
                                </w:rPr>
                                <w:t>un</w:t>
                              </w:r>
                              <w:r>
                                <w:rPr>
                                  <w:i/>
                                  <w:spacing w:val="-5"/>
                                  <w:w w:val="105"/>
                                  <w:sz w:val="14"/>
                                </w:rPr>
                                <w:t> </w:t>
                              </w:r>
                              <w:r>
                                <w:rPr>
                                  <w:i/>
                                  <w:w w:val="105"/>
                                  <w:sz w:val="14"/>
                                </w:rPr>
                                <w:t>anticorps primaire</w:t>
                              </w:r>
                              <w:r>
                                <w:rPr>
                                  <w:i/>
                                  <w:spacing w:val="-6"/>
                                  <w:w w:val="105"/>
                                  <w:sz w:val="14"/>
                                </w:rPr>
                                <w:t> </w:t>
                              </w:r>
                              <w:r>
                                <w:rPr>
                                  <w:i/>
                                  <w:w w:val="105"/>
                                  <w:sz w:val="14"/>
                                </w:rPr>
                                <w:t>anti-GGA3</w:t>
                              </w:r>
                              <w:r>
                                <w:rPr>
                                  <w:i/>
                                  <w:spacing w:val="-6"/>
                                  <w:w w:val="105"/>
                                  <w:sz w:val="14"/>
                                </w:rPr>
                                <w:t> </w:t>
                              </w:r>
                              <w:r>
                                <w:rPr>
                                  <w:i/>
                                  <w:w w:val="105"/>
                                  <w:sz w:val="14"/>
                                </w:rPr>
                                <w:t>puis</w:t>
                              </w:r>
                              <w:r>
                                <w:rPr>
                                  <w:i/>
                                  <w:spacing w:val="-6"/>
                                  <w:w w:val="105"/>
                                  <w:sz w:val="14"/>
                                </w:rPr>
                                <w:t> </w:t>
                              </w:r>
                              <w:r>
                                <w:rPr>
                                  <w:i/>
                                  <w:w w:val="105"/>
                                  <w:sz w:val="14"/>
                                </w:rPr>
                                <w:t>un</w:t>
                              </w:r>
                              <w:r>
                                <w:rPr>
                                  <w:i/>
                                  <w:spacing w:val="-5"/>
                                  <w:w w:val="105"/>
                                  <w:sz w:val="14"/>
                                </w:rPr>
                                <w:t> </w:t>
                              </w:r>
                              <w:r>
                                <w:rPr>
                                  <w:i/>
                                  <w:w w:val="105"/>
                                  <w:sz w:val="14"/>
                                </w:rPr>
                                <w:t>anticorps</w:t>
                              </w:r>
                              <w:r>
                                <w:rPr>
                                  <w:i/>
                                  <w:spacing w:val="-4"/>
                                  <w:w w:val="105"/>
                                  <w:sz w:val="14"/>
                                </w:rPr>
                                <w:t> </w:t>
                              </w:r>
                              <w:r>
                                <w:rPr>
                                  <w:i/>
                                  <w:w w:val="105"/>
                                  <w:sz w:val="14"/>
                                </w:rPr>
                                <w:t>secondaire</w:t>
                              </w:r>
                              <w:r>
                                <w:rPr>
                                  <w:i/>
                                  <w:spacing w:val="-7"/>
                                  <w:w w:val="105"/>
                                  <w:sz w:val="14"/>
                                </w:rPr>
                                <w:t> </w:t>
                              </w:r>
                              <w:r>
                                <w:rPr>
                                  <w:i/>
                                  <w:w w:val="105"/>
                                  <w:sz w:val="14"/>
                                </w:rPr>
                                <w:t>dirigé</w:t>
                              </w:r>
                              <w:r>
                                <w:rPr>
                                  <w:i/>
                                  <w:spacing w:val="-5"/>
                                  <w:w w:val="105"/>
                                  <w:sz w:val="14"/>
                                </w:rPr>
                                <w:t> </w:t>
                              </w:r>
                              <w:r>
                                <w:rPr>
                                  <w:i/>
                                  <w:w w:val="105"/>
                                  <w:sz w:val="14"/>
                                </w:rPr>
                                <w:t>contre</w:t>
                              </w:r>
                              <w:r>
                                <w:rPr>
                                  <w:i/>
                                  <w:spacing w:val="-6"/>
                                  <w:w w:val="105"/>
                                  <w:sz w:val="14"/>
                                </w:rPr>
                                <w:t> </w:t>
                              </w:r>
                              <w:r>
                                <w:rPr>
                                  <w:i/>
                                  <w:w w:val="105"/>
                                  <w:sz w:val="14"/>
                                </w:rPr>
                                <w:t>l’anticorps</w:t>
                              </w:r>
                              <w:r>
                                <w:rPr>
                                  <w:i/>
                                  <w:spacing w:val="-6"/>
                                  <w:w w:val="105"/>
                                  <w:sz w:val="14"/>
                                </w:rPr>
                                <w:t> </w:t>
                              </w:r>
                              <w:r>
                                <w:rPr>
                                  <w:i/>
                                  <w:w w:val="105"/>
                                  <w:sz w:val="14"/>
                                </w:rPr>
                                <w:t>primaire</w:t>
                              </w:r>
                              <w:r>
                                <w:rPr>
                                  <w:i/>
                                  <w:spacing w:val="-6"/>
                                  <w:w w:val="105"/>
                                  <w:sz w:val="14"/>
                                </w:rPr>
                                <w:t> </w:t>
                              </w:r>
                              <w:r>
                                <w:rPr>
                                  <w:i/>
                                  <w:w w:val="105"/>
                                  <w:sz w:val="14"/>
                                </w:rPr>
                                <w:t>et</w:t>
                              </w:r>
                              <w:r>
                                <w:rPr>
                                  <w:i/>
                                  <w:spacing w:val="-6"/>
                                  <w:w w:val="105"/>
                                  <w:sz w:val="14"/>
                                </w:rPr>
                                <w:t> </w:t>
                              </w:r>
                              <w:r>
                                <w:rPr>
                                  <w:i/>
                                  <w:w w:val="105"/>
                                  <w:sz w:val="14"/>
                                </w:rPr>
                                <w:t>couplé</w:t>
                              </w:r>
                              <w:r>
                                <w:rPr>
                                  <w:i/>
                                  <w:spacing w:val="-6"/>
                                  <w:w w:val="105"/>
                                  <w:sz w:val="14"/>
                                </w:rPr>
                                <w:t> </w:t>
                              </w:r>
                              <w:r>
                                <w:rPr>
                                  <w:i/>
                                  <w:w w:val="105"/>
                                  <w:sz w:val="14"/>
                                </w:rPr>
                                <w:t>à une grosse bille très lourde. On centrifuge notre tube, tout ce qui est lourd tombe au</w:t>
                              </w:r>
                              <w:r>
                                <w:rPr>
                                  <w:i/>
                                  <w:spacing w:val="-2"/>
                                  <w:w w:val="105"/>
                                  <w:sz w:val="14"/>
                                </w:rPr>
                                <w:t> </w:t>
                              </w:r>
                              <w:r>
                                <w:rPr>
                                  <w:i/>
                                  <w:w w:val="105"/>
                                  <w:sz w:val="14"/>
                                </w:rPr>
                                <w:t>fond du tube</w:t>
                              </w:r>
                              <w:r>
                                <w:rPr>
                                  <w:i/>
                                  <w:spacing w:val="-6"/>
                                  <w:w w:val="105"/>
                                  <w:sz w:val="14"/>
                                </w:rPr>
                                <w:t> </w:t>
                              </w:r>
                              <w:r>
                                <w:rPr>
                                  <w:i/>
                                  <w:w w:val="105"/>
                                  <w:sz w:val="14"/>
                                </w:rPr>
                                <w:t>et</w:t>
                              </w:r>
                              <w:r>
                                <w:rPr>
                                  <w:i/>
                                  <w:spacing w:val="-7"/>
                                  <w:w w:val="105"/>
                                  <w:sz w:val="14"/>
                                </w:rPr>
                                <w:t> </w:t>
                              </w:r>
                              <w:r>
                                <w:rPr>
                                  <w:i/>
                                  <w:w w:val="105"/>
                                  <w:sz w:val="14"/>
                                </w:rPr>
                                <w:t>forme</w:t>
                              </w:r>
                              <w:r>
                                <w:rPr>
                                  <w:i/>
                                  <w:spacing w:val="-6"/>
                                  <w:w w:val="105"/>
                                  <w:sz w:val="14"/>
                                </w:rPr>
                                <w:t> </w:t>
                              </w:r>
                              <w:r>
                                <w:rPr>
                                  <w:i/>
                                  <w:w w:val="105"/>
                                  <w:sz w:val="14"/>
                                </w:rPr>
                                <w:t>un</w:t>
                              </w:r>
                              <w:r>
                                <w:rPr>
                                  <w:i/>
                                  <w:spacing w:val="-7"/>
                                  <w:w w:val="105"/>
                                  <w:sz w:val="14"/>
                                </w:rPr>
                                <w:t> </w:t>
                              </w:r>
                              <w:r>
                                <w:rPr>
                                  <w:i/>
                                  <w:w w:val="105"/>
                                  <w:sz w:val="14"/>
                                </w:rPr>
                                <w:t>culot</w:t>
                              </w:r>
                              <w:r>
                                <w:rPr>
                                  <w:i/>
                                  <w:spacing w:val="-7"/>
                                  <w:w w:val="105"/>
                                  <w:sz w:val="14"/>
                                </w:rPr>
                                <w:t> </w:t>
                              </w:r>
                              <w:r>
                                <w:rPr>
                                  <w:i/>
                                  <w:w w:val="105"/>
                                  <w:sz w:val="14"/>
                                </w:rPr>
                                <w:t>(on</w:t>
                              </w:r>
                              <w:r>
                                <w:rPr>
                                  <w:i/>
                                  <w:spacing w:val="-5"/>
                                  <w:w w:val="105"/>
                                  <w:sz w:val="14"/>
                                </w:rPr>
                                <w:t> </w:t>
                              </w:r>
                              <w:r>
                                <w:rPr>
                                  <w:i/>
                                  <w:w w:val="105"/>
                                  <w:sz w:val="14"/>
                                </w:rPr>
                                <w:t>dit</w:t>
                              </w:r>
                              <w:r>
                                <w:rPr>
                                  <w:i/>
                                  <w:spacing w:val="-5"/>
                                  <w:w w:val="105"/>
                                  <w:sz w:val="14"/>
                                </w:rPr>
                                <w:t> </w:t>
                              </w:r>
                              <w:r>
                                <w:rPr>
                                  <w:i/>
                                  <w:w w:val="105"/>
                                  <w:sz w:val="14"/>
                                </w:rPr>
                                <w:t>que</w:t>
                              </w:r>
                              <w:r>
                                <w:rPr>
                                  <w:i/>
                                  <w:spacing w:val="-6"/>
                                  <w:w w:val="105"/>
                                  <w:sz w:val="14"/>
                                </w:rPr>
                                <w:t> </w:t>
                              </w:r>
                              <w:r>
                                <w:rPr>
                                  <w:i/>
                                  <w:w w:val="105"/>
                                  <w:sz w:val="14"/>
                                </w:rPr>
                                <w:t>le</w:t>
                              </w:r>
                              <w:r>
                                <w:rPr>
                                  <w:i/>
                                  <w:spacing w:val="-6"/>
                                  <w:w w:val="105"/>
                                  <w:sz w:val="14"/>
                                </w:rPr>
                                <w:t> </w:t>
                              </w:r>
                              <w:r>
                                <w:rPr>
                                  <w:i/>
                                  <w:w w:val="105"/>
                                  <w:sz w:val="14"/>
                                </w:rPr>
                                <w:t>culot</w:t>
                              </w:r>
                              <w:r>
                                <w:rPr>
                                  <w:i/>
                                  <w:spacing w:val="-6"/>
                                  <w:w w:val="105"/>
                                  <w:sz w:val="14"/>
                                </w:rPr>
                                <w:t> </w:t>
                              </w:r>
                              <w:r>
                                <w:rPr>
                                  <w:i/>
                                  <w:w w:val="105"/>
                                  <w:sz w:val="14"/>
                                </w:rPr>
                                <w:t>est</w:t>
                              </w:r>
                              <w:r>
                                <w:rPr>
                                  <w:i/>
                                  <w:spacing w:val="-5"/>
                                  <w:w w:val="105"/>
                                  <w:sz w:val="14"/>
                                </w:rPr>
                                <w:t> </w:t>
                              </w:r>
                              <w:r>
                                <w:rPr>
                                  <w:i/>
                                  <w:w w:val="105"/>
                                  <w:sz w:val="14"/>
                                </w:rPr>
                                <w:t>immunoprécipité)</w:t>
                              </w:r>
                              <w:r>
                                <w:rPr>
                                  <w:i/>
                                  <w:spacing w:val="-6"/>
                                  <w:w w:val="105"/>
                                  <w:sz w:val="14"/>
                                </w:rPr>
                                <w:t> </w:t>
                              </w:r>
                              <w:r>
                                <w:rPr>
                                  <w:i/>
                                  <w:w w:val="105"/>
                                  <w:sz w:val="14"/>
                                </w:rPr>
                                <w:t>c’est-à-dire</w:t>
                              </w:r>
                              <w:r>
                                <w:rPr>
                                  <w:i/>
                                  <w:spacing w:val="-8"/>
                                  <w:w w:val="105"/>
                                  <w:sz w:val="14"/>
                                </w:rPr>
                                <w:t> </w:t>
                              </w:r>
                              <w:r>
                                <w:rPr>
                                  <w:i/>
                                  <w:w w:val="105"/>
                                  <w:sz w:val="14"/>
                                </w:rPr>
                                <w:t>tout</w:t>
                              </w:r>
                              <w:r>
                                <w:rPr>
                                  <w:i/>
                                  <w:spacing w:val="-5"/>
                                  <w:w w:val="105"/>
                                  <w:sz w:val="14"/>
                                </w:rPr>
                                <w:t> </w:t>
                              </w:r>
                              <w:r>
                                <w:rPr>
                                  <w:i/>
                                  <w:w w:val="105"/>
                                  <w:sz w:val="14"/>
                                </w:rPr>
                                <w:t>ce</w:t>
                              </w:r>
                              <w:r>
                                <w:rPr>
                                  <w:i/>
                                  <w:spacing w:val="-6"/>
                                  <w:w w:val="105"/>
                                  <w:sz w:val="14"/>
                                </w:rPr>
                                <w:t> </w:t>
                              </w:r>
                              <w:r>
                                <w:rPr>
                                  <w:i/>
                                  <w:w w:val="105"/>
                                  <w:sz w:val="14"/>
                                </w:rPr>
                                <w:t>qui</w:t>
                              </w:r>
                              <w:r>
                                <w:rPr>
                                  <w:i/>
                                  <w:spacing w:val="-7"/>
                                  <w:w w:val="105"/>
                                  <w:sz w:val="14"/>
                                </w:rPr>
                                <w:t> </w:t>
                              </w:r>
                              <w:r>
                                <w:rPr>
                                  <w:i/>
                                  <w:w w:val="105"/>
                                  <w:sz w:val="14"/>
                                </w:rPr>
                                <w:t>est</w:t>
                              </w:r>
                              <w:r>
                                <w:rPr>
                                  <w:i/>
                                  <w:spacing w:val="-5"/>
                                  <w:w w:val="105"/>
                                  <w:sz w:val="14"/>
                                </w:rPr>
                                <w:t> </w:t>
                              </w:r>
                              <w:r>
                                <w:rPr>
                                  <w:i/>
                                  <w:w w:val="105"/>
                                  <w:sz w:val="14"/>
                                </w:rPr>
                                <w:t>lié</w:t>
                              </w:r>
                              <w:r>
                                <w:rPr>
                                  <w:i/>
                                  <w:spacing w:val="-5"/>
                                  <w:w w:val="105"/>
                                  <w:sz w:val="14"/>
                                </w:rPr>
                                <w:t> </w:t>
                              </w:r>
                              <w:r>
                                <w:rPr>
                                  <w:i/>
                                  <w:w w:val="105"/>
                                  <w:sz w:val="14"/>
                                </w:rPr>
                                <w:t>à la</w:t>
                              </w:r>
                              <w:r>
                                <w:rPr>
                                  <w:i/>
                                  <w:spacing w:val="-11"/>
                                  <w:w w:val="105"/>
                                  <w:sz w:val="14"/>
                                </w:rPr>
                                <w:t> </w:t>
                              </w:r>
                              <w:r>
                                <w:rPr>
                                  <w:i/>
                                  <w:w w:val="105"/>
                                  <w:sz w:val="14"/>
                                </w:rPr>
                                <w:t>bille</w:t>
                              </w:r>
                              <w:r>
                                <w:rPr>
                                  <w:i/>
                                  <w:spacing w:val="-10"/>
                                  <w:w w:val="105"/>
                                  <w:sz w:val="14"/>
                                </w:rPr>
                                <w:t> </w:t>
                              </w:r>
                              <w:r>
                                <w:rPr>
                                  <w:i/>
                                  <w:w w:val="105"/>
                                  <w:sz w:val="14"/>
                                </w:rPr>
                                <w:t>(Ac</w:t>
                              </w:r>
                              <w:r>
                                <w:rPr>
                                  <w:i/>
                                  <w:spacing w:val="-10"/>
                                  <w:w w:val="105"/>
                                  <w:sz w:val="14"/>
                                </w:rPr>
                                <w:t> </w:t>
                              </w:r>
                              <w:r>
                                <w:rPr>
                                  <w:i/>
                                  <w:w w:val="105"/>
                                  <w:sz w:val="14"/>
                                </w:rPr>
                                <w:t>secondaire</w:t>
                              </w:r>
                              <w:r>
                                <w:rPr>
                                  <w:i/>
                                  <w:spacing w:val="-10"/>
                                  <w:w w:val="105"/>
                                  <w:sz w:val="14"/>
                                </w:rPr>
                                <w:t> </w:t>
                              </w:r>
                              <w:r>
                                <w:rPr>
                                  <w:i/>
                                  <w:w w:val="105"/>
                                  <w:sz w:val="14"/>
                                </w:rPr>
                                <w:t>+</w:t>
                              </w:r>
                              <w:r>
                                <w:rPr>
                                  <w:i/>
                                  <w:spacing w:val="-11"/>
                                  <w:w w:val="105"/>
                                  <w:sz w:val="14"/>
                                </w:rPr>
                                <w:t> </w:t>
                              </w:r>
                              <w:r>
                                <w:rPr>
                                  <w:i/>
                                  <w:w w:val="105"/>
                                  <w:sz w:val="14"/>
                                </w:rPr>
                                <w:t>Ac</w:t>
                              </w:r>
                              <w:r>
                                <w:rPr>
                                  <w:i/>
                                  <w:spacing w:val="-10"/>
                                  <w:w w:val="105"/>
                                  <w:sz w:val="14"/>
                                </w:rPr>
                                <w:t> </w:t>
                              </w:r>
                              <w:r>
                                <w:rPr>
                                  <w:i/>
                                  <w:w w:val="105"/>
                                  <w:sz w:val="14"/>
                                </w:rPr>
                                <w:t>primaire</w:t>
                              </w:r>
                              <w:r>
                                <w:rPr>
                                  <w:i/>
                                  <w:spacing w:val="-10"/>
                                  <w:w w:val="105"/>
                                  <w:sz w:val="14"/>
                                </w:rPr>
                                <w:t> </w:t>
                              </w:r>
                              <w:r>
                                <w:rPr>
                                  <w:i/>
                                  <w:w w:val="105"/>
                                  <w:sz w:val="14"/>
                                </w:rPr>
                                <w:t>+</w:t>
                              </w:r>
                              <w:r>
                                <w:rPr>
                                  <w:i/>
                                  <w:spacing w:val="-10"/>
                                  <w:w w:val="105"/>
                                  <w:sz w:val="14"/>
                                </w:rPr>
                                <w:t> </w:t>
                              </w:r>
                              <w:r>
                                <w:rPr>
                                  <w:i/>
                                  <w:w w:val="105"/>
                                  <w:sz w:val="14"/>
                                </w:rPr>
                                <w:t>GGA3</w:t>
                              </w:r>
                              <w:r>
                                <w:rPr>
                                  <w:i/>
                                  <w:spacing w:val="-10"/>
                                  <w:w w:val="105"/>
                                  <w:sz w:val="14"/>
                                </w:rPr>
                                <w:t> </w:t>
                              </w:r>
                              <w:r>
                                <w:rPr>
                                  <w:i/>
                                  <w:w w:val="105"/>
                                  <w:sz w:val="14"/>
                                </w:rPr>
                                <w:t>+</w:t>
                              </w:r>
                              <w:r>
                                <w:rPr>
                                  <w:i/>
                                  <w:spacing w:val="-11"/>
                                  <w:w w:val="105"/>
                                  <w:sz w:val="14"/>
                                </w:rPr>
                                <w:t> </w:t>
                              </w:r>
                              <w:r>
                                <w:rPr>
                                  <w:i/>
                                  <w:w w:val="105"/>
                                  <w:sz w:val="14"/>
                                </w:rPr>
                                <w:t>toutes</w:t>
                              </w:r>
                              <w:r>
                                <w:rPr>
                                  <w:i/>
                                  <w:spacing w:val="-10"/>
                                  <w:w w:val="105"/>
                                  <w:sz w:val="14"/>
                                </w:rPr>
                                <w:t> </w:t>
                              </w:r>
                              <w:r>
                                <w:rPr>
                                  <w:i/>
                                  <w:w w:val="105"/>
                                  <w:sz w:val="14"/>
                                </w:rPr>
                                <w:t>les</w:t>
                              </w:r>
                              <w:r>
                                <w:rPr>
                                  <w:i/>
                                  <w:spacing w:val="-10"/>
                                  <w:w w:val="105"/>
                                  <w:sz w:val="14"/>
                                </w:rPr>
                                <w:t> </w:t>
                              </w:r>
                              <w:r>
                                <w:rPr>
                                  <w:i/>
                                  <w:w w:val="105"/>
                                  <w:sz w:val="14"/>
                                </w:rPr>
                                <w:t>protéines</w:t>
                              </w:r>
                              <w:r>
                                <w:rPr>
                                  <w:i/>
                                  <w:spacing w:val="-10"/>
                                  <w:w w:val="105"/>
                                  <w:sz w:val="14"/>
                                </w:rPr>
                                <w:t> </w:t>
                              </w:r>
                              <w:r>
                                <w:rPr>
                                  <w:i/>
                                  <w:w w:val="105"/>
                                  <w:sz w:val="14"/>
                                </w:rPr>
                                <w:t>en</w:t>
                              </w:r>
                              <w:r>
                                <w:rPr>
                                  <w:i/>
                                  <w:spacing w:val="-10"/>
                                  <w:w w:val="105"/>
                                  <w:sz w:val="14"/>
                                </w:rPr>
                                <w:t> </w:t>
                              </w:r>
                              <w:r>
                                <w:rPr>
                                  <w:i/>
                                  <w:w w:val="105"/>
                                  <w:sz w:val="14"/>
                                </w:rPr>
                                <w:t>interaction</w:t>
                              </w:r>
                              <w:r>
                                <w:rPr>
                                  <w:i/>
                                  <w:spacing w:val="-11"/>
                                  <w:w w:val="105"/>
                                  <w:sz w:val="14"/>
                                </w:rPr>
                                <w:t> </w:t>
                              </w:r>
                              <w:r>
                                <w:rPr>
                                  <w:i/>
                                  <w:w w:val="105"/>
                                  <w:sz w:val="14"/>
                                </w:rPr>
                                <w:t>avec</w:t>
                              </w:r>
                              <w:r>
                                <w:rPr>
                                  <w:i/>
                                  <w:spacing w:val="-10"/>
                                  <w:w w:val="105"/>
                                  <w:sz w:val="14"/>
                                </w:rPr>
                                <w:t> </w:t>
                              </w:r>
                              <w:r>
                                <w:rPr>
                                  <w:i/>
                                  <w:w w:val="105"/>
                                  <w:sz w:val="14"/>
                                </w:rPr>
                                <w:t>GGA3). On</w:t>
                              </w:r>
                              <w:r>
                                <w:rPr>
                                  <w:i/>
                                  <w:spacing w:val="-11"/>
                                  <w:w w:val="105"/>
                                  <w:sz w:val="14"/>
                                </w:rPr>
                                <w:t> </w:t>
                              </w:r>
                              <w:r>
                                <w:rPr>
                                  <w:i/>
                                  <w:w w:val="105"/>
                                  <w:sz w:val="14"/>
                                </w:rPr>
                                <w:t>fait</w:t>
                              </w:r>
                              <w:r>
                                <w:rPr>
                                  <w:i/>
                                  <w:spacing w:val="-6"/>
                                  <w:w w:val="105"/>
                                  <w:sz w:val="14"/>
                                </w:rPr>
                                <w:t> </w:t>
                              </w:r>
                              <w:r>
                                <w:rPr>
                                  <w:i/>
                                  <w:w w:val="105"/>
                                  <w:sz w:val="14"/>
                                </w:rPr>
                                <w:t>donc</w:t>
                              </w:r>
                              <w:r>
                                <w:rPr>
                                  <w:i/>
                                  <w:spacing w:val="-8"/>
                                  <w:w w:val="105"/>
                                  <w:sz w:val="14"/>
                                </w:rPr>
                                <w:t> </w:t>
                              </w:r>
                              <w:r>
                                <w:rPr>
                                  <w:i/>
                                  <w:w w:val="105"/>
                                  <w:sz w:val="14"/>
                                </w:rPr>
                                <w:t>un</w:t>
                              </w:r>
                              <w:r>
                                <w:rPr>
                                  <w:i/>
                                  <w:spacing w:val="-8"/>
                                  <w:w w:val="105"/>
                                  <w:sz w:val="14"/>
                                </w:rPr>
                                <w:t> </w:t>
                              </w:r>
                              <w:r>
                                <w:rPr>
                                  <w:i/>
                                  <w:w w:val="105"/>
                                  <w:sz w:val="14"/>
                                </w:rPr>
                                <w:t>western</w:t>
                              </w:r>
                              <w:r>
                                <w:rPr>
                                  <w:i/>
                                  <w:spacing w:val="-10"/>
                                  <w:w w:val="105"/>
                                  <w:sz w:val="14"/>
                                </w:rPr>
                                <w:t> </w:t>
                              </w:r>
                              <w:r>
                                <w:rPr>
                                  <w:i/>
                                  <w:w w:val="105"/>
                                  <w:sz w:val="14"/>
                                </w:rPr>
                                <w:t>blot</w:t>
                              </w:r>
                              <w:r>
                                <w:rPr>
                                  <w:i/>
                                  <w:spacing w:val="-7"/>
                                  <w:w w:val="105"/>
                                  <w:sz w:val="14"/>
                                </w:rPr>
                                <w:t> </w:t>
                              </w:r>
                              <w:r>
                                <w:rPr>
                                  <w:i/>
                                  <w:w w:val="105"/>
                                  <w:sz w:val="14"/>
                                </w:rPr>
                                <w:t>sur</w:t>
                              </w:r>
                              <w:r>
                                <w:rPr>
                                  <w:i/>
                                  <w:spacing w:val="-7"/>
                                  <w:w w:val="105"/>
                                  <w:sz w:val="14"/>
                                </w:rPr>
                                <w:t> </w:t>
                              </w:r>
                              <w:r>
                                <w:rPr>
                                  <w:i/>
                                  <w:w w:val="105"/>
                                  <w:sz w:val="14"/>
                                </w:rPr>
                                <w:t>ce</w:t>
                              </w:r>
                              <w:r>
                                <w:rPr>
                                  <w:i/>
                                  <w:spacing w:val="-10"/>
                                  <w:w w:val="105"/>
                                  <w:sz w:val="14"/>
                                </w:rPr>
                                <w:t> </w:t>
                              </w:r>
                              <w:r>
                                <w:rPr>
                                  <w:i/>
                                  <w:w w:val="105"/>
                                  <w:sz w:val="14"/>
                                </w:rPr>
                                <w:t>culot</w:t>
                              </w:r>
                              <w:r>
                                <w:rPr>
                                  <w:i/>
                                  <w:spacing w:val="-9"/>
                                  <w:w w:val="105"/>
                                  <w:sz w:val="14"/>
                                </w:rPr>
                                <w:t> </w:t>
                              </w:r>
                              <w:r>
                                <w:rPr>
                                  <w:i/>
                                  <w:w w:val="105"/>
                                  <w:sz w:val="14"/>
                                </w:rPr>
                                <w:t>(appelé</w:t>
                              </w:r>
                              <w:r>
                                <w:rPr>
                                  <w:i/>
                                  <w:spacing w:val="-8"/>
                                  <w:w w:val="105"/>
                                  <w:sz w:val="14"/>
                                </w:rPr>
                                <w:t> </w:t>
                              </w:r>
                              <w:r>
                                <w:rPr>
                                  <w:i/>
                                  <w:w w:val="105"/>
                                  <w:sz w:val="14"/>
                                </w:rPr>
                                <w:t>IP</w:t>
                              </w:r>
                              <w:r>
                                <w:rPr>
                                  <w:i/>
                                  <w:spacing w:val="-11"/>
                                  <w:w w:val="105"/>
                                  <w:sz w:val="14"/>
                                </w:rPr>
                                <w:t> </w:t>
                              </w:r>
                              <w:r>
                                <w:rPr>
                                  <w:i/>
                                  <w:w w:val="105"/>
                                  <w:sz w:val="14"/>
                                </w:rPr>
                                <w:t>:</w:t>
                              </w:r>
                              <w:r>
                                <w:rPr>
                                  <w:i/>
                                  <w:spacing w:val="-8"/>
                                  <w:w w:val="105"/>
                                  <w:sz w:val="14"/>
                                </w:rPr>
                                <w:t> </w:t>
                              </w:r>
                              <w:r>
                                <w:rPr>
                                  <w:i/>
                                  <w:w w:val="105"/>
                                  <w:sz w:val="14"/>
                                </w:rPr>
                                <w:t>GGA3</w:t>
                              </w:r>
                              <w:r>
                                <w:rPr>
                                  <w:i/>
                                  <w:spacing w:val="-7"/>
                                  <w:w w:val="105"/>
                                  <w:sz w:val="14"/>
                                </w:rPr>
                                <w:t> </w:t>
                              </w:r>
                              <w:r>
                                <w:rPr>
                                  <w:i/>
                                  <w:w w:val="105"/>
                                  <w:sz w:val="14"/>
                                </w:rPr>
                                <w:t>sur</w:t>
                              </w:r>
                              <w:r>
                                <w:rPr>
                                  <w:i/>
                                  <w:spacing w:val="-7"/>
                                  <w:w w:val="105"/>
                                  <w:sz w:val="14"/>
                                </w:rPr>
                                <w:t> </w:t>
                              </w:r>
                              <w:r>
                                <w:rPr>
                                  <w:i/>
                                  <w:w w:val="105"/>
                                  <w:sz w:val="14"/>
                                </w:rPr>
                                <w:t>la</w:t>
                              </w:r>
                              <w:r>
                                <w:rPr>
                                  <w:i/>
                                  <w:spacing w:val="-10"/>
                                  <w:w w:val="105"/>
                                  <w:sz w:val="14"/>
                                </w:rPr>
                                <w:t> </w:t>
                              </w:r>
                              <w:r>
                                <w:rPr>
                                  <w:i/>
                                  <w:w w:val="105"/>
                                  <w:sz w:val="14"/>
                                </w:rPr>
                                <w:t>figure).</w:t>
                              </w:r>
                              <w:r>
                                <w:rPr>
                                  <w:i/>
                                  <w:spacing w:val="-9"/>
                                  <w:w w:val="105"/>
                                  <w:sz w:val="14"/>
                                </w:rPr>
                                <w:t> </w:t>
                              </w:r>
                              <w:r>
                                <w:rPr>
                                  <w:i/>
                                  <w:w w:val="105"/>
                                  <w:sz w:val="14"/>
                                </w:rPr>
                                <w:t>On</w:t>
                              </w:r>
                              <w:r>
                                <w:rPr>
                                  <w:i/>
                                  <w:spacing w:val="-8"/>
                                  <w:w w:val="105"/>
                                  <w:sz w:val="14"/>
                                </w:rPr>
                                <w:t> </w:t>
                              </w:r>
                              <w:r>
                                <w:rPr>
                                  <w:i/>
                                  <w:w w:val="105"/>
                                  <w:sz w:val="14"/>
                                </w:rPr>
                                <w:t>détecte</w:t>
                              </w:r>
                              <w:r>
                                <w:rPr>
                                  <w:i/>
                                  <w:spacing w:val="-8"/>
                                  <w:w w:val="105"/>
                                  <w:sz w:val="14"/>
                                </w:rPr>
                                <w:t> </w:t>
                              </w:r>
                              <w:r>
                                <w:rPr>
                                  <w:i/>
                                  <w:w w:val="105"/>
                                  <w:sz w:val="14"/>
                                </w:rPr>
                                <w:t>bien</w:t>
                              </w:r>
                              <w:r>
                                <w:rPr>
                                  <w:i/>
                                  <w:spacing w:val="-11"/>
                                  <w:w w:val="105"/>
                                  <w:sz w:val="14"/>
                                </w:rPr>
                                <w:t> </w:t>
                              </w:r>
                              <w:r>
                                <w:rPr>
                                  <w:i/>
                                  <w:w w:val="105"/>
                                  <w:sz w:val="14"/>
                                </w:rPr>
                                <w:t>Arf1 dans</w:t>
                              </w:r>
                              <w:r>
                                <w:rPr>
                                  <w:i/>
                                  <w:w w:val="105"/>
                                  <w:sz w:val="14"/>
                                </w:rPr>
                                <w:t> ce</w:t>
                              </w:r>
                              <w:r>
                                <w:rPr>
                                  <w:i/>
                                  <w:w w:val="105"/>
                                  <w:sz w:val="14"/>
                                </w:rPr>
                                <w:t> culot,</w:t>
                              </w:r>
                              <w:r>
                                <w:rPr>
                                  <w:i/>
                                  <w:w w:val="105"/>
                                  <w:sz w:val="14"/>
                                </w:rPr>
                                <w:t> en plus</w:t>
                              </w:r>
                              <w:r>
                                <w:rPr>
                                  <w:i/>
                                  <w:w w:val="105"/>
                                  <w:sz w:val="14"/>
                                </w:rPr>
                                <w:t> ou</w:t>
                              </w:r>
                              <w:r>
                                <w:rPr>
                                  <w:i/>
                                  <w:w w:val="105"/>
                                  <w:sz w:val="14"/>
                                </w:rPr>
                                <w:t> moins</w:t>
                              </w:r>
                              <w:r>
                                <w:rPr>
                                  <w:i/>
                                  <w:w w:val="105"/>
                                  <w:sz w:val="14"/>
                                </w:rPr>
                                <w:t> grande quantité selon</w:t>
                              </w:r>
                              <w:r>
                                <w:rPr>
                                  <w:i/>
                                  <w:w w:val="105"/>
                                  <w:sz w:val="14"/>
                                </w:rPr>
                                <w:t> les</w:t>
                              </w:r>
                              <w:r>
                                <w:rPr>
                                  <w:i/>
                                  <w:w w:val="105"/>
                                  <w:sz w:val="14"/>
                                </w:rPr>
                                <w:t> conditions.</w:t>
                              </w:r>
                              <w:r>
                                <w:rPr>
                                  <w:i/>
                                  <w:w w:val="105"/>
                                  <w:sz w:val="14"/>
                                </w:rPr>
                                <w:t> Donc Arf1</w:t>
                              </w:r>
                              <w:r>
                                <w:rPr>
                                  <w:i/>
                                  <w:w w:val="105"/>
                                  <w:sz w:val="14"/>
                                </w:rPr>
                                <w:t> et</w:t>
                              </w:r>
                              <w:r>
                                <w:rPr>
                                  <w:i/>
                                  <w:w w:val="105"/>
                                  <w:sz w:val="14"/>
                                </w:rPr>
                                <w:t> GGA3 interagissent</w:t>
                              </w:r>
                              <w:r>
                                <w:rPr>
                                  <w:i/>
                                  <w:spacing w:val="23"/>
                                  <w:w w:val="105"/>
                                  <w:sz w:val="14"/>
                                </w:rPr>
                                <w:t> </w:t>
                              </w:r>
                              <w:r>
                                <w:rPr>
                                  <w:i/>
                                  <w:w w:val="105"/>
                                  <w:sz w:val="14"/>
                                </w:rPr>
                                <w:t>plus</w:t>
                              </w:r>
                              <w:r>
                                <w:rPr>
                                  <w:i/>
                                  <w:spacing w:val="23"/>
                                  <w:w w:val="105"/>
                                  <w:sz w:val="14"/>
                                </w:rPr>
                                <w:t> </w:t>
                              </w:r>
                              <w:r>
                                <w:rPr>
                                  <w:i/>
                                  <w:w w:val="105"/>
                                  <w:sz w:val="14"/>
                                </w:rPr>
                                <w:t>ou</w:t>
                              </w:r>
                              <w:r>
                                <w:rPr>
                                  <w:i/>
                                  <w:spacing w:val="21"/>
                                  <w:w w:val="105"/>
                                  <w:sz w:val="14"/>
                                </w:rPr>
                                <w:t> </w:t>
                              </w:r>
                              <w:r>
                                <w:rPr>
                                  <w:i/>
                                  <w:w w:val="105"/>
                                  <w:sz w:val="14"/>
                                </w:rPr>
                                <w:t>moins</w:t>
                              </w:r>
                              <w:r>
                                <w:rPr>
                                  <w:i/>
                                  <w:spacing w:val="23"/>
                                  <w:w w:val="105"/>
                                  <w:sz w:val="14"/>
                                </w:rPr>
                                <w:t> </w:t>
                              </w:r>
                              <w:r>
                                <w:rPr>
                                  <w:i/>
                                  <w:w w:val="105"/>
                                  <w:sz w:val="14"/>
                                </w:rPr>
                                <w:t>en</w:t>
                              </w:r>
                              <w:r>
                                <w:rPr>
                                  <w:i/>
                                  <w:spacing w:val="23"/>
                                  <w:w w:val="105"/>
                                  <w:sz w:val="14"/>
                                </w:rPr>
                                <w:t> </w:t>
                              </w:r>
                              <w:r>
                                <w:rPr>
                                  <w:i/>
                                  <w:w w:val="105"/>
                                  <w:sz w:val="14"/>
                                </w:rPr>
                                <w:t>fonction</w:t>
                              </w:r>
                              <w:r>
                                <w:rPr>
                                  <w:i/>
                                  <w:spacing w:val="23"/>
                                  <w:w w:val="105"/>
                                  <w:sz w:val="14"/>
                                </w:rPr>
                                <w:t> </w:t>
                              </w:r>
                              <w:r>
                                <w:rPr>
                                  <w:i/>
                                  <w:w w:val="105"/>
                                  <w:sz w:val="14"/>
                                </w:rPr>
                                <w:t>des</w:t>
                              </w:r>
                              <w:r>
                                <w:rPr>
                                  <w:i/>
                                  <w:spacing w:val="23"/>
                                  <w:w w:val="105"/>
                                  <w:sz w:val="14"/>
                                </w:rPr>
                                <w:t> </w:t>
                              </w:r>
                              <w:r>
                                <w:rPr>
                                  <w:i/>
                                  <w:w w:val="105"/>
                                  <w:sz w:val="14"/>
                                </w:rPr>
                                <w:t>conditions</w:t>
                              </w:r>
                              <w:r>
                                <w:rPr>
                                  <w:i/>
                                  <w:spacing w:val="23"/>
                                  <w:w w:val="105"/>
                                  <w:sz w:val="14"/>
                                </w:rPr>
                                <w:t> </w:t>
                              </w:r>
                              <w:r>
                                <w:rPr>
                                  <w:i/>
                                  <w:w w:val="105"/>
                                  <w:sz w:val="14"/>
                                </w:rPr>
                                <w:t>!</w:t>
                              </w:r>
                              <w:r>
                                <w:rPr>
                                  <w:i/>
                                  <w:spacing w:val="22"/>
                                  <w:w w:val="105"/>
                                  <w:sz w:val="14"/>
                                </w:rPr>
                                <w:t> </w:t>
                              </w:r>
                              <w:r>
                                <w:rPr>
                                  <w:i/>
                                  <w:w w:val="105"/>
                                  <w:sz w:val="14"/>
                                </w:rPr>
                                <w:t>On</w:t>
                              </w:r>
                              <w:r>
                                <w:rPr>
                                  <w:i/>
                                  <w:spacing w:val="21"/>
                                  <w:w w:val="105"/>
                                  <w:sz w:val="14"/>
                                </w:rPr>
                                <w:t> </w:t>
                              </w:r>
                              <w:r>
                                <w:rPr>
                                  <w:i/>
                                  <w:w w:val="105"/>
                                  <w:sz w:val="14"/>
                                </w:rPr>
                                <w:t>constate</w:t>
                              </w:r>
                              <w:r>
                                <w:rPr>
                                  <w:i/>
                                  <w:spacing w:val="21"/>
                                  <w:w w:val="105"/>
                                  <w:sz w:val="14"/>
                                </w:rPr>
                                <w:t> </w:t>
                              </w:r>
                              <w:r>
                                <w:rPr>
                                  <w:i/>
                                  <w:w w:val="105"/>
                                  <w:sz w:val="14"/>
                                </w:rPr>
                                <w:t>qu’en</w:t>
                              </w:r>
                              <w:r>
                                <w:rPr>
                                  <w:i/>
                                  <w:spacing w:val="23"/>
                                  <w:w w:val="105"/>
                                  <w:sz w:val="14"/>
                                </w:rPr>
                                <w:t> </w:t>
                              </w:r>
                              <w:r>
                                <w:rPr>
                                  <w:i/>
                                  <w:w w:val="105"/>
                                  <w:sz w:val="14"/>
                                </w:rPr>
                                <w:t>l’absence</w:t>
                              </w:r>
                              <w:r>
                                <w:rPr>
                                  <w:i/>
                                  <w:spacing w:val="23"/>
                                  <w:w w:val="105"/>
                                  <w:sz w:val="14"/>
                                </w:rPr>
                                <w:t> </w:t>
                              </w:r>
                              <w:r>
                                <w:rPr>
                                  <w:i/>
                                  <w:w w:val="105"/>
                                  <w:sz w:val="14"/>
                                </w:rPr>
                                <w:t>de</w:t>
                              </w:r>
                            </w:p>
                          </w:txbxContent>
                        </wps:txbx>
                        <wps:bodyPr wrap="square" lIns="0" tIns="0" rIns="0" bIns="0" rtlCol="0">
                          <a:noAutofit/>
                        </wps:bodyPr>
                      </wps:wsp>
                    </wpg:wgp>
                  </a:graphicData>
                </a:graphic>
              </wp:anchor>
            </w:drawing>
          </mc:Choice>
          <mc:Fallback>
            <w:pict>
              <v:group style="position:absolute;margin-left:439.200012pt;margin-top:-14.812301pt;width:309.650pt;height:194.5pt;mso-position-horizontal-relative:page;mso-position-vertical-relative:paragraph;z-index:15733760" id="docshapegroup77" coordorigin="8784,-296" coordsize="6193,3890">
                <v:shape style="position:absolute;left:8784;top:-297;width:6193;height:3890" id="docshape78" coordorigin="8784,-296" coordsize="6193,3890" path="m8790,1658l8784,1658,8784,1851,8784,2046,8784,2239,8784,2433,8784,2626,8784,2819,8784,3014,8784,3207,8784,3207,8784,3400,8784,3593,8790,3593,8790,3400,8790,3207,8790,3207,8790,3014,8790,2819,8790,2626,8790,2433,8790,2239,8790,2046,8790,1851,8790,1658xm14970,-296l8790,-296,8784,-296,8784,-290,8784,-84,8784,109,8784,304,8784,497,8784,690,8784,884,8784,1077,8784,1271,8784,1465,8784,1658,8790,1658,8790,1465,8790,1271,8790,1077,8790,884,8790,690,8790,497,8790,304,8790,109,8790,-84,8790,-290,14970,-290,14970,-296xm14976,1658l14970,1658,14970,1851,14970,2046,14970,2239,14970,2433,14970,2626,14970,2819,14970,3014,14970,3207,14970,3207,14970,3400,14970,3593,14976,3593,14976,3400,14976,3207,14976,3207,14976,3014,14976,2819,14976,2626,14976,2433,14976,2239,14976,2046,14976,1851,14976,1658xm14976,-296l14970,-296,14970,-290,14970,-84,14970,109,14970,304,14970,497,14970,690,14970,884,14970,1077,14970,1271,14970,1465,14970,1658,14976,1658,14976,1465,14976,1271,14976,1077,14976,884,14976,690,14976,497,14976,304,14976,109,14976,-84,14976,-290,14976,-296xe" filled="true" fillcolor="#000000" stroked="false">
                  <v:path arrowok="t"/>
                  <v:fill type="solid"/>
                </v:shape>
                <v:shape style="position:absolute;left:8790;top:-290;width:6180;height:3883" type="#_x0000_t202" id="docshape79" filled="false" stroked="false">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7" w:firstLine="0"/>
                          <w:jc w:val="both"/>
                          <w:rPr>
                            <w:i/>
                            <w:sz w:val="14"/>
                          </w:rPr>
                        </w:pPr>
                        <w:r>
                          <w:rPr>
                            <w:b/>
                            <w:i/>
                            <w:w w:val="105"/>
                            <w:sz w:val="14"/>
                          </w:rPr>
                          <w:t>A : </w:t>
                        </w:r>
                        <w:r>
                          <w:rPr>
                            <w:i/>
                            <w:w w:val="105"/>
                            <w:sz w:val="14"/>
                          </w:rPr>
                          <w:t>Une belle</w:t>
                        </w:r>
                        <w:r>
                          <w:rPr>
                            <w:i/>
                            <w:w w:val="105"/>
                            <w:sz w:val="14"/>
                          </w:rPr>
                          <w:t> immunofluorescence (avec</w:t>
                        </w:r>
                        <w:r>
                          <w:rPr>
                            <w:i/>
                            <w:w w:val="105"/>
                            <w:sz w:val="14"/>
                          </w:rPr>
                          <w:t> un zoom, le</w:t>
                        </w:r>
                        <w:r>
                          <w:rPr>
                            <w:i/>
                            <w:w w:val="105"/>
                            <w:sz w:val="14"/>
                          </w:rPr>
                          <w:t> luxe). En absence de traitement</w:t>
                        </w:r>
                        <w:r>
                          <w:rPr>
                            <w:i/>
                            <w:w w:val="105"/>
                            <w:sz w:val="14"/>
                          </w:rPr>
                          <w:t> par l’imidazole,</w:t>
                        </w:r>
                        <w:r>
                          <w:rPr>
                            <w:i/>
                            <w:w w:val="105"/>
                            <w:sz w:val="14"/>
                          </w:rPr>
                          <w:t> donc</w:t>
                        </w:r>
                        <w:r>
                          <w:rPr>
                            <w:i/>
                            <w:w w:val="105"/>
                            <w:sz w:val="14"/>
                          </w:rPr>
                          <w:t> à</w:t>
                        </w:r>
                        <w:r>
                          <w:rPr>
                            <w:i/>
                            <w:w w:val="105"/>
                            <w:sz w:val="14"/>
                          </w:rPr>
                          <w:t> 0</w:t>
                        </w:r>
                        <w:r>
                          <w:rPr>
                            <w:i/>
                            <w:w w:val="105"/>
                            <w:sz w:val="14"/>
                          </w:rPr>
                          <w:t> min</w:t>
                        </w:r>
                        <w:r>
                          <w:rPr>
                            <w:i/>
                            <w:w w:val="105"/>
                            <w:sz w:val="14"/>
                          </w:rPr>
                          <w:t> de</w:t>
                        </w:r>
                        <w:r>
                          <w:rPr>
                            <w:i/>
                            <w:w w:val="105"/>
                            <w:sz w:val="14"/>
                          </w:rPr>
                          <w:t> traitement</w:t>
                        </w:r>
                        <w:r>
                          <w:rPr>
                            <w:i/>
                            <w:w w:val="105"/>
                            <w:sz w:val="14"/>
                          </w:rPr>
                          <w:t> (ligne</w:t>
                        </w:r>
                        <w:r>
                          <w:rPr>
                            <w:i/>
                            <w:w w:val="105"/>
                            <w:sz w:val="14"/>
                          </w:rPr>
                          <w:t> du</w:t>
                        </w:r>
                        <w:r>
                          <w:rPr>
                            <w:i/>
                            <w:w w:val="105"/>
                            <w:sz w:val="14"/>
                          </w:rPr>
                          <w:t> haut),</w:t>
                        </w:r>
                        <w:r>
                          <w:rPr>
                            <w:i/>
                            <w:w w:val="105"/>
                            <w:sz w:val="14"/>
                          </w:rPr>
                          <w:t> on</w:t>
                        </w:r>
                        <w:r>
                          <w:rPr>
                            <w:i/>
                            <w:w w:val="105"/>
                            <w:sz w:val="14"/>
                          </w:rPr>
                          <w:t> voit</w:t>
                        </w:r>
                        <w:r>
                          <w:rPr>
                            <w:i/>
                            <w:w w:val="105"/>
                            <w:sz w:val="14"/>
                          </w:rPr>
                          <w:t> grâce</w:t>
                        </w:r>
                        <w:r>
                          <w:rPr>
                            <w:i/>
                            <w:w w:val="105"/>
                            <w:sz w:val="14"/>
                          </w:rPr>
                          <w:t> aux</w:t>
                        </w:r>
                        <w:r>
                          <w:rPr>
                            <w:i/>
                            <w:w w:val="105"/>
                            <w:sz w:val="14"/>
                          </w:rPr>
                          <w:t> flèches</w:t>
                        </w:r>
                        <w:r>
                          <w:rPr>
                            <w:i/>
                            <w:w w:val="105"/>
                            <w:sz w:val="14"/>
                          </w:rPr>
                          <w:t> que</w:t>
                        </w:r>
                        <w:r>
                          <w:rPr>
                            <w:i/>
                            <w:w w:val="105"/>
                            <w:sz w:val="14"/>
                          </w:rPr>
                          <w:t> les signaux de GALNT2-GFP et de Arf1-V5 se superposent, donc ces protéines colocalisent</w:t>
                        </w:r>
                        <w:r>
                          <w:rPr>
                            <w:i/>
                            <w:w w:val="105"/>
                            <w:sz w:val="14"/>
                          </w:rPr>
                          <w:t> à certains endroits de la cellule. Avec un traitement à l’imidazole, cette colocalisation semble être encore plus importante parce que les signaux semblent se superposer plus que dans la condition précédente. Lorsqu’on zoom sur un tubule en formation, on constate que GALNT2 est</w:t>
                        </w:r>
                        <w:r>
                          <w:rPr>
                            <w:i/>
                            <w:spacing w:val="-2"/>
                            <w:w w:val="105"/>
                            <w:sz w:val="14"/>
                          </w:rPr>
                          <w:t> </w:t>
                        </w:r>
                        <w:r>
                          <w:rPr>
                            <w:i/>
                            <w:w w:val="105"/>
                            <w:sz w:val="14"/>
                          </w:rPr>
                          <w:t>présente</w:t>
                        </w:r>
                        <w:r>
                          <w:rPr>
                            <w:i/>
                            <w:spacing w:val="-3"/>
                            <w:w w:val="105"/>
                            <w:sz w:val="14"/>
                          </w:rPr>
                          <w:t> </w:t>
                        </w:r>
                        <w:r>
                          <w:rPr>
                            <w:i/>
                            <w:w w:val="105"/>
                            <w:sz w:val="14"/>
                          </w:rPr>
                          <w:t>au</w:t>
                        </w:r>
                        <w:r>
                          <w:rPr>
                            <w:i/>
                            <w:spacing w:val="-2"/>
                            <w:w w:val="105"/>
                            <w:sz w:val="14"/>
                          </w:rPr>
                          <w:t> </w:t>
                        </w:r>
                        <w:r>
                          <w:rPr>
                            <w:i/>
                            <w:w w:val="105"/>
                            <w:sz w:val="14"/>
                          </w:rPr>
                          <w:t>niveau</w:t>
                        </w:r>
                        <w:r>
                          <w:rPr>
                            <w:i/>
                            <w:spacing w:val="-3"/>
                            <w:w w:val="105"/>
                            <w:sz w:val="14"/>
                          </w:rPr>
                          <w:t> </w:t>
                        </w:r>
                        <w:r>
                          <w:rPr>
                            <w:i/>
                            <w:w w:val="105"/>
                            <w:sz w:val="14"/>
                          </w:rPr>
                          <w:t>de</w:t>
                        </w:r>
                        <w:r>
                          <w:rPr>
                            <w:i/>
                            <w:spacing w:val="-2"/>
                            <w:w w:val="105"/>
                            <w:sz w:val="14"/>
                          </w:rPr>
                          <w:t> </w:t>
                        </w:r>
                        <w:r>
                          <w:rPr>
                            <w:i/>
                            <w:w w:val="105"/>
                            <w:sz w:val="14"/>
                          </w:rPr>
                          <w:t>ce</w:t>
                        </w:r>
                        <w:r>
                          <w:rPr>
                            <w:i/>
                            <w:spacing w:val="-4"/>
                            <w:w w:val="105"/>
                            <w:sz w:val="14"/>
                          </w:rPr>
                          <w:t> </w:t>
                        </w:r>
                        <w:r>
                          <w:rPr>
                            <w:i/>
                            <w:w w:val="105"/>
                            <w:sz w:val="14"/>
                          </w:rPr>
                          <w:t>tubule,</w:t>
                        </w:r>
                        <w:r>
                          <w:rPr>
                            <w:i/>
                            <w:spacing w:val="-2"/>
                            <w:w w:val="105"/>
                            <w:sz w:val="14"/>
                          </w:rPr>
                          <w:t> </w:t>
                        </w:r>
                        <w:r>
                          <w:rPr>
                            <w:i/>
                            <w:w w:val="105"/>
                            <w:sz w:val="14"/>
                          </w:rPr>
                          <w:t>et</w:t>
                        </w:r>
                        <w:r>
                          <w:rPr>
                            <w:i/>
                            <w:spacing w:val="-2"/>
                            <w:w w:val="105"/>
                            <w:sz w:val="14"/>
                          </w:rPr>
                          <w:t> </w:t>
                        </w:r>
                        <w:r>
                          <w:rPr>
                            <w:i/>
                            <w:w w:val="105"/>
                            <w:sz w:val="14"/>
                          </w:rPr>
                          <w:t>que</w:t>
                        </w:r>
                        <w:r>
                          <w:rPr>
                            <w:i/>
                            <w:spacing w:val="-8"/>
                            <w:w w:val="105"/>
                            <w:sz w:val="14"/>
                          </w:rPr>
                          <w:t> </w:t>
                        </w:r>
                        <w:r>
                          <w:rPr>
                            <w:i/>
                            <w:w w:val="105"/>
                            <w:sz w:val="14"/>
                          </w:rPr>
                          <w:t>Arf1</w:t>
                        </w:r>
                        <w:r>
                          <w:rPr>
                            <w:i/>
                            <w:spacing w:val="-3"/>
                            <w:w w:val="105"/>
                            <w:sz w:val="14"/>
                          </w:rPr>
                          <w:t> </w:t>
                        </w:r>
                        <w:r>
                          <w:rPr>
                            <w:i/>
                            <w:w w:val="105"/>
                            <w:sz w:val="14"/>
                          </w:rPr>
                          <w:t>colocalise</w:t>
                        </w:r>
                        <w:r>
                          <w:rPr>
                            <w:i/>
                            <w:spacing w:val="-2"/>
                            <w:w w:val="105"/>
                            <w:sz w:val="14"/>
                          </w:rPr>
                          <w:t> </w:t>
                        </w:r>
                        <w:r>
                          <w:rPr>
                            <w:i/>
                            <w:w w:val="105"/>
                            <w:sz w:val="14"/>
                          </w:rPr>
                          <w:t>à</w:t>
                        </w:r>
                        <w:r>
                          <w:rPr>
                            <w:i/>
                            <w:spacing w:val="-3"/>
                            <w:w w:val="105"/>
                            <w:sz w:val="14"/>
                          </w:rPr>
                          <w:t> </w:t>
                        </w:r>
                        <w:r>
                          <w:rPr>
                            <w:i/>
                            <w:w w:val="105"/>
                            <w:sz w:val="14"/>
                          </w:rPr>
                          <w:t>cet endroit-là</w:t>
                        </w:r>
                        <w:r>
                          <w:rPr>
                            <w:i/>
                            <w:spacing w:val="-3"/>
                            <w:w w:val="105"/>
                            <w:sz w:val="14"/>
                          </w:rPr>
                          <w:t> </w:t>
                        </w:r>
                        <w:r>
                          <w:rPr>
                            <w:i/>
                            <w:w w:val="105"/>
                            <w:sz w:val="14"/>
                          </w:rPr>
                          <w:t>!</w:t>
                        </w:r>
                        <w:r>
                          <w:rPr>
                            <w:i/>
                            <w:spacing w:val="-2"/>
                            <w:w w:val="105"/>
                            <w:sz w:val="14"/>
                          </w:rPr>
                          <w:t> </w:t>
                        </w:r>
                        <w:r>
                          <w:rPr>
                            <w:i/>
                            <w:w w:val="105"/>
                            <w:sz w:val="14"/>
                          </w:rPr>
                          <w:t>Conclusion</w:t>
                        </w:r>
                        <w:r>
                          <w:rPr>
                            <w:i/>
                            <w:spacing w:val="-2"/>
                            <w:w w:val="105"/>
                            <w:sz w:val="14"/>
                          </w:rPr>
                          <w:t> </w:t>
                        </w:r>
                        <w:r>
                          <w:rPr>
                            <w:i/>
                            <w:w w:val="105"/>
                            <w:sz w:val="14"/>
                          </w:rPr>
                          <w:t>:</w:t>
                        </w:r>
                        <w:r>
                          <w:rPr>
                            <w:i/>
                            <w:spacing w:val="-3"/>
                            <w:w w:val="105"/>
                            <w:sz w:val="14"/>
                          </w:rPr>
                          <w:t> </w:t>
                        </w:r>
                        <w:r>
                          <w:rPr>
                            <w:i/>
                            <w:w w:val="105"/>
                            <w:sz w:val="14"/>
                          </w:rPr>
                          <w:t>lors d’un traitement par l’imidazole, on observe des tubules remplis de GALNT2 et dans lesquels Arf1 est recruté.</w:t>
                        </w:r>
                      </w:p>
                      <w:p>
                        <w:pPr>
                          <w:spacing w:line="288" w:lineRule="auto" w:before="0"/>
                          <w:ind w:left="71" w:right="66" w:firstLine="0"/>
                          <w:jc w:val="both"/>
                          <w:rPr>
                            <w:i/>
                            <w:sz w:val="14"/>
                          </w:rPr>
                        </w:pPr>
                        <w:r>
                          <w:rPr>
                            <w:b/>
                            <w:i/>
                            <w:w w:val="105"/>
                            <w:sz w:val="14"/>
                          </w:rPr>
                          <w:t>B</w:t>
                        </w:r>
                        <w:r>
                          <w:rPr>
                            <w:b/>
                            <w:i/>
                            <w:spacing w:val="-2"/>
                            <w:w w:val="105"/>
                            <w:sz w:val="14"/>
                          </w:rPr>
                          <w:t> </w:t>
                        </w:r>
                        <w:r>
                          <w:rPr>
                            <w:b/>
                            <w:i/>
                            <w:w w:val="105"/>
                            <w:sz w:val="14"/>
                          </w:rPr>
                          <w:t>: </w:t>
                        </w:r>
                        <w:r>
                          <w:rPr>
                            <w:i/>
                            <w:w w:val="105"/>
                            <w:sz w:val="14"/>
                          </w:rPr>
                          <w:t>Le</w:t>
                        </w:r>
                        <w:r>
                          <w:rPr>
                            <w:i/>
                            <w:spacing w:val="-2"/>
                            <w:w w:val="105"/>
                            <w:sz w:val="14"/>
                          </w:rPr>
                          <w:t> </w:t>
                        </w:r>
                        <w:r>
                          <w:rPr>
                            <w:i/>
                            <w:w w:val="105"/>
                            <w:sz w:val="14"/>
                          </w:rPr>
                          <w:t>témoin</w:t>
                        </w:r>
                        <w:r>
                          <w:rPr>
                            <w:i/>
                            <w:spacing w:val="-2"/>
                            <w:w w:val="105"/>
                            <w:sz w:val="14"/>
                          </w:rPr>
                          <w:t> </w:t>
                        </w:r>
                        <w:r>
                          <w:rPr>
                            <w:i/>
                            <w:w w:val="105"/>
                            <w:sz w:val="14"/>
                          </w:rPr>
                          <w:t>(actine)</w:t>
                        </w:r>
                        <w:r>
                          <w:rPr>
                            <w:i/>
                            <w:spacing w:val="-1"/>
                            <w:w w:val="105"/>
                            <w:sz w:val="14"/>
                          </w:rPr>
                          <w:t> </w:t>
                        </w:r>
                        <w:r>
                          <w:rPr>
                            <w:i/>
                            <w:w w:val="105"/>
                            <w:sz w:val="14"/>
                          </w:rPr>
                          <w:t>est</w:t>
                        </w:r>
                        <w:r>
                          <w:rPr>
                            <w:i/>
                            <w:spacing w:val="-1"/>
                            <w:w w:val="105"/>
                            <w:sz w:val="14"/>
                          </w:rPr>
                          <w:t> </w:t>
                        </w:r>
                        <w:r>
                          <w:rPr>
                            <w:i/>
                            <w:w w:val="105"/>
                            <w:sz w:val="14"/>
                          </w:rPr>
                          <w:t>valide.</w:t>
                        </w:r>
                        <w:r>
                          <w:rPr>
                            <w:i/>
                            <w:spacing w:val="-2"/>
                            <w:w w:val="105"/>
                            <w:sz w:val="14"/>
                          </w:rPr>
                          <w:t> </w:t>
                        </w:r>
                        <w:r>
                          <w:rPr>
                            <w:i/>
                            <w:w w:val="105"/>
                            <w:sz w:val="14"/>
                          </w:rPr>
                          <w:t>On</w:t>
                        </w:r>
                        <w:r>
                          <w:rPr>
                            <w:i/>
                            <w:spacing w:val="-2"/>
                            <w:w w:val="105"/>
                            <w:sz w:val="14"/>
                          </w:rPr>
                          <w:t> </w:t>
                        </w:r>
                        <w:r>
                          <w:rPr>
                            <w:i/>
                            <w:w w:val="105"/>
                            <w:sz w:val="14"/>
                          </w:rPr>
                          <w:t>observe</w:t>
                        </w:r>
                        <w:r>
                          <w:rPr>
                            <w:i/>
                            <w:spacing w:val="-2"/>
                            <w:w w:val="105"/>
                            <w:sz w:val="14"/>
                          </w:rPr>
                          <w:t> </w:t>
                        </w:r>
                        <w:r>
                          <w:rPr>
                            <w:i/>
                            <w:w w:val="105"/>
                            <w:sz w:val="14"/>
                          </w:rPr>
                          <w:t>bien</w:t>
                        </w:r>
                        <w:r>
                          <w:rPr>
                            <w:i/>
                            <w:spacing w:val="-2"/>
                            <w:w w:val="105"/>
                            <w:sz w:val="14"/>
                          </w:rPr>
                          <w:t> </w:t>
                        </w:r>
                        <w:r>
                          <w:rPr>
                            <w:i/>
                            <w:w w:val="105"/>
                            <w:sz w:val="14"/>
                          </w:rPr>
                          <w:t>la</w:t>
                        </w:r>
                        <w:r>
                          <w:rPr>
                            <w:i/>
                            <w:spacing w:val="-2"/>
                            <w:w w:val="105"/>
                            <w:sz w:val="14"/>
                          </w:rPr>
                          <w:t> </w:t>
                        </w:r>
                        <w:r>
                          <w:rPr>
                            <w:i/>
                            <w:w w:val="105"/>
                            <w:sz w:val="14"/>
                          </w:rPr>
                          <w:t>présence</w:t>
                        </w:r>
                        <w:r>
                          <w:rPr>
                            <w:i/>
                            <w:spacing w:val="-2"/>
                            <w:w w:val="105"/>
                            <w:sz w:val="14"/>
                          </w:rPr>
                          <w:t> </w:t>
                        </w:r>
                        <w:r>
                          <w:rPr>
                            <w:i/>
                            <w:w w:val="105"/>
                            <w:sz w:val="14"/>
                          </w:rPr>
                          <w:t>de</w:t>
                        </w:r>
                        <w:r>
                          <w:rPr>
                            <w:i/>
                            <w:spacing w:val="-8"/>
                            <w:w w:val="105"/>
                            <w:sz w:val="14"/>
                          </w:rPr>
                          <w:t> </w:t>
                        </w:r>
                        <w:r>
                          <w:rPr>
                            <w:i/>
                            <w:w w:val="105"/>
                            <w:sz w:val="14"/>
                          </w:rPr>
                          <w:t>Arf1</w:t>
                        </w:r>
                        <w:r>
                          <w:rPr>
                            <w:i/>
                            <w:spacing w:val="-2"/>
                            <w:w w:val="105"/>
                            <w:sz w:val="14"/>
                          </w:rPr>
                          <w:t> </w:t>
                        </w:r>
                        <w:r>
                          <w:rPr>
                            <w:i/>
                            <w:w w:val="105"/>
                            <w:sz w:val="14"/>
                          </w:rPr>
                          <w:t>dans</w:t>
                        </w:r>
                        <w:r>
                          <w:rPr>
                            <w:i/>
                            <w:spacing w:val="-1"/>
                            <w:w w:val="105"/>
                            <w:sz w:val="14"/>
                          </w:rPr>
                          <w:t> </w:t>
                        </w:r>
                        <w:r>
                          <w:rPr>
                            <w:i/>
                            <w:w w:val="105"/>
                            <w:sz w:val="14"/>
                          </w:rPr>
                          <w:t>le</w:t>
                        </w:r>
                        <w:r>
                          <w:rPr>
                            <w:i/>
                            <w:spacing w:val="-2"/>
                            <w:w w:val="105"/>
                            <w:sz w:val="14"/>
                          </w:rPr>
                          <w:t> </w:t>
                        </w:r>
                        <w:r>
                          <w:rPr>
                            <w:i/>
                            <w:w w:val="105"/>
                            <w:sz w:val="14"/>
                          </w:rPr>
                          <w:t>lysat</w:t>
                        </w:r>
                        <w:r>
                          <w:rPr>
                            <w:i/>
                            <w:spacing w:val="-1"/>
                            <w:w w:val="105"/>
                            <w:sz w:val="14"/>
                          </w:rPr>
                          <w:t> </w:t>
                        </w:r>
                        <w:r>
                          <w:rPr>
                            <w:i/>
                            <w:w w:val="105"/>
                            <w:sz w:val="14"/>
                          </w:rPr>
                          <w:t>cellulaire (Input) dans toutes les conditions. On peut donc vérifier maintenant si GGA3 interagit avec Arf1,</w:t>
                        </w:r>
                        <w:r>
                          <w:rPr>
                            <w:i/>
                            <w:spacing w:val="-6"/>
                            <w:w w:val="105"/>
                            <w:sz w:val="14"/>
                          </w:rPr>
                          <w:t> </w:t>
                        </w:r>
                        <w:r>
                          <w:rPr>
                            <w:i/>
                            <w:w w:val="105"/>
                            <w:sz w:val="14"/>
                          </w:rPr>
                          <w:t>pour</w:t>
                        </w:r>
                        <w:r>
                          <w:rPr>
                            <w:i/>
                            <w:spacing w:val="-6"/>
                            <w:w w:val="105"/>
                            <w:sz w:val="14"/>
                          </w:rPr>
                          <w:t> </w:t>
                        </w:r>
                        <w:r>
                          <w:rPr>
                            <w:i/>
                            <w:w w:val="105"/>
                            <w:sz w:val="14"/>
                          </w:rPr>
                          <w:t>cela</w:t>
                        </w:r>
                        <w:r>
                          <w:rPr>
                            <w:i/>
                            <w:spacing w:val="-5"/>
                            <w:w w:val="105"/>
                            <w:sz w:val="14"/>
                          </w:rPr>
                          <w:t> </w:t>
                        </w:r>
                        <w:r>
                          <w:rPr>
                            <w:i/>
                            <w:w w:val="105"/>
                            <w:sz w:val="14"/>
                          </w:rPr>
                          <w:t>on</w:t>
                        </w:r>
                        <w:r>
                          <w:rPr>
                            <w:i/>
                            <w:spacing w:val="-6"/>
                            <w:w w:val="105"/>
                            <w:sz w:val="14"/>
                          </w:rPr>
                          <w:t> </w:t>
                        </w:r>
                        <w:r>
                          <w:rPr>
                            <w:i/>
                            <w:w w:val="105"/>
                            <w:sz w:val="14"/>
                          </w:rPr>
                          <w:t>a</w:t>
                        </w:r>
                        <w:r>
                          <w:rPr>
                            <w:i/>
                            <w:spacing w:val="-5"/>
                            <w:w w:val="105"/>
                            <w:sz w:val="14"/>
                          </w:rPr>
                          <w:t> </w:t>
                        </w:r>
                        <w:r>
                          <w:rPr>
                            <w:i/>
                            <w:w w:val="105"/>
                            <w:sz w:val="14"/>
                          </w:rPr>
                          <w:t>immunoprécipité</w:t>
                        </w:r>
                        <w:r>
                          <w:rPr>
                            <w:i/>
                            <w:spacing w:val="-5"/>
                            <w:w w:val="105"/>
                            <w:sz w:val="14"/>
                          </w:rPr>
                          <w:t> </w:t>
                        </w:r>
                        <w:r>
                          <w:rPr>
                            <w:i/>
                            <w:w w:val="105"/>
                            <w:sz w:val="14"/>
                          </w:rPr>
                          <w:t>la</w:t>
                        </w:r>
                        <w:r>
                          <w:rPr>
                            <w:i/>
                            <w:spacing w:val="-5"/>
                            <w:w w:val="105"/>
                            <w:sz w:val="14"/>
                          </w:rPr>
                          <w:t> </w:t>
                        </w:r>
                        <w:r>
                          <w:rPr>
                            <w:i/>
                            <w:w w:val="105"/>
                            <w:sz w:val="14"/>
                          </w:rPr>
                          <w:t>protéine</w:t>
                        </w:r>
                        <w:r>
                          <w:rPr>
                            <w:i/>
                            <w:spacing w:val="-8"/>
                            <w:w w:val="105"/>
                            <w:sz w:val="14"/>
                          </w:rPr>
                          <w:t> </w:t>
                        </w:r>
                        <w:r>
                          <w:rPr>
                            <w:i/>
                            <w:w w:val="105"/>
                            <w:sz w:val="14"/>
                          </w:rPr>
                          <w:t>GGA3.</w:t>
                        </w:r>
                        <w:r>
                          <w:rPr>
                            <w:i/>
                            <w:spacing w:val="-4"/>
                            <w:w w:val="105"/>
                            <w:sz w:val="14"/>
                          </w:rPr>
                          <w:t> </w:t>
                        </w:r>
                        <w:r>
                          <w:rPr>
                            <w:i/>
                            <w:w w:val="105"/>
                            <w:sz w:val="14"/>
                          </w:rPr>
                          <w:t>Pour</w:t>
                        </w:r>
                        <w:r>
                          <w:rPr>
                            <w:i/>
                            <w:spacing w:val="-6"/>
                            <w:w w:val="105"/>
                            <w:sz w:val="14"/>
                          </w:rPr>
                          <w:t> </w:t>
                        </w:r>
                        <w:r>
                          <w:rPr>
                            <w:i/>
                            <w:w w:val="105"/>
                            <w:sz w:val="14"/>
                          </w:rPr>
                          <w:t>rappel</w:t>
                        </w:r>
                        <w:r>
                          <w:rPr>
                            <w:i/>
                            <w:spacing w:val="-5"/>
                            <w:w w:val="105"/>
                            <w:sz w:val="14"/>
                          </w:rPr>
                          <w:t> </w:t>
                        </w:r>
                        <w:r>
                          <w:rPr>
                            <w:i/>
                            <w:w w:val="105"/>
                            <w:sz w:val="14"/>
                          </w:rPr>
                          <w:t>:</w:t>
                        </w:r>
                        <w:r>
                          <w:rPr>
                            <w:i/>
                            <w:spacing w:val="-4"/>
                            <w:w w:val="105"/>
                            <w:sz w:val="14"/>
                          </w:rPr>
                          <w:t> </w:t>
                        </w:r>
                        <w:r>
                          <w:rPr>
                            <w:i/>
                            <w:w w:val="105"/>
                            <w:sz w:val="14"/>
                          </w:rPr>
                          <w:t>on</w:t>
                        </w:r>
                        <w:r>
                          <w:rPr>
                            <w:i/>
                            <w:spacing w:val="-8"/>
                            <w:w w:val="105"/>
                            <w:sz w:val="14"/>
                          </w:rPr>
                          <w:t> </w:t>
                        </w:r>
                        <w:r>
                          <w:rPr>
                            <w:i/>
                            <w:w w:val="105"/>
                            <w:sz w:val="14"/>
                          </w:rPr>
                          <w:t>a</w:t>
                        </w:r>
                        <w:r>
                          <w:rPr>
                            <w:i/>
                            <w:spacing w:val="-5"/>
                            <w:w w:val="105"/>
                            <w:sz w:val="14"/>
                          </w:rPr>
                          <w:t> </w:t>
                        </w:r>
                        <w:r>
                          <w:rPr>
                            <w:i/>
                            <w:w w:val="105"/>
                            <w:sz w:val="14"/>
                          </w:rPr>
                          <w:t>utilisé</w:t>
                        </w:r>
                        <w:r>
                          <w:rPr>
                            <w:i/>
                            <w:spacing w:val="-5"/>
                            <w:w w:val="105"/>
                            <w:sz w:val="14"/>
                          </w:rPr>
                          <w:t> </w:t>
                        </w:r>
                        <w:r>
                          <w:rPr>
                            <w:i/>
                            <w:w w:val="105"/>
                            <w:sz w:val="14"/>
                          </w:rPr>
                          <w:t>un</w:t>
                        </w:r>
                        <w:r>
                          <w:rPr>
                            <w:i/>
                            <w:spacing w:val="-5"/>
                            <w:w w:val="105"/>
                            <w:sz w:val="14"/>
                          </w:rPr>
                          <w:t> </w:t>
                        </w:r>
                        <w:r>
                          <w:rPr>
                            <w:i/>
                            <w:w w:val="105"/>
                            <w:sz w:val="14"/>
                          </w:rPr>
                          <w:t>anticorps primaire</w:t>
                        </w:r>
                        <w:r>
                          <w:rPr>
                            <w:i/>
                            <w:spacing w:val="-6"/>
                            <w:w w:val="105"/>
                            <w:sz w:val="14"/>
                          </w:rPr>
                          <w:t> </w:t>
                        </w:r>
                        <w:r>
                          <w:rPr>
                            <w:i/>
                            <w:w w:val="105"/>
                            <w:sz w:val="14"/>
                          </w:rPr>
                          <w:t>anti-GGA3</w:t>
                        </w:r>
                        <w:r>
                          <w:rPr>
                            <w:i/>
                            <w:spacing w:val="-6"/>
                            <w:w w:val="105"/>
                            <w:sz w:val="14"/>
                          </w:rPr>
                          <w:t> </w:t>
                        </w:r>
                        <w:r>
                          <w:rPr>
                            <w:i/>
                            <w:w w:val="105"/>
                            <w:sz w:val="14"/>
                          </w:rPr>
                          <w:t>puis</w:t>
                        </w:r>
                        <w:r>
                          <w:rPr>
                            <w:i/>
                            <w:spacing w:val="-6"/>
                            <w:w w:val="105"/>
                            <w:sz w:val="14"/>
                          </w:rPr>
                          <w:t> </w:t>
                        </w:r>
                        <w:r>
                          <w:rPr>
                            <w:i/>
                            <w:w w:val="105"/>
                            <w:sz w:val="14"/>
                          </w:rPr>
                          <w:t>un</w:t>
                        </w:r>
                        <w:r>
                          <w:rPr>
                            <w:i/>
                            <w:spacing w:val="-5"/>
                            <w:w w:val="105"/>
                            <w:sz w:val="14"/>
                          </w:rPr>
                          <w:t> </w:t>
                        </w:r>
                        <w:r>
                          <w:rPr>
                            <w:i/>
                            <w:w w:val="105"/>
                            <w:sz w:val="14"/>
                          </w:rPr>
                          <w:t>anticorps</w:t>
                        </w:r>
                        <w:r>
                          <w:rPr>
                            <w:i/>
                            <w:spacing w:val="-4"/>
                            <w:w w:val="105"/>
                            <w:sz w:val="14"/>
                          </w:rPr>
                          <w:t> </w:t>
                        </w:r>
                        <w:r>
                          <w:rPr>
                            <w:i/>
                            <w:w w:val="105"/>
                            <w:sz w:val="14"/>
                          </w:rPr>
                          <w:t>secondaire</w:t>
                        </w:r>
                        <w:r>
                          <w:rPr>
                            <w:i/>
                            <w:spacing w:val="-7"/>
                            <w:w w:val="105"/>
                            <w:sz w:val="14"/>
                          </w:rPr>
                          <w:t> </w:t>
                        </w:r>
                        <w:r>
                          <w:rPr>
                            <w:i/>
                            <w:w w:val="105"/>
                            <w:sz w:val="14"/>
                          </w:rPr>
                          <w:t>dirigé</w:t>
                        </w:r>
                        <w:r>
                          <w:rPr>
                            <w:i/>
                            <w:spacing w:val="-5"/>
                            <w:w w:val="105"/>
                            <w:sz w:val="14"/>
                          </w:rPr>
                          <w:t> </w:t>
                        </w:r>
                        <w:r>
                          <w:rPr>
                            <w:i/>
                            <w:w w:val="105"/>
                            <w:sz w:val="14"/>
                          </w:rPr>
                          <w:t>contre</w:t>
                        </w:r>
                        <w:r>
                          <w:rPr>
                            <w:i/>
                            <w:spacing w:val="-6"/>
                            <w:w w:val="105"/>
                            <w:sz w:val="14"/>
                          </w:rPr>
                          <w:t> </w:t>
                        </w:r>
                        <w:r>
                          <w:rPr>
                            <w:i/>
                            <w:w w:val="105"/>
                            <w:sz w:val="14"/>
                          </w:rPr>
                          <w:t>l’anticorps</w:t>
                        </w:r>
                        <w:r>
                          <w:rPr>
                            <w:i/>
                            <w:spacing w:val="-6"/>
                            <w:w w:val="105"/>
                            <w:sz w:val="14"/>
                          </w:rPr>
                          <w:t> </w:t>
                        </w:r>
                        <w:r>
                          <w:rPr>
                            <w:i/>
                            <w:w w:val="105"/>
                            <w:sz w:val="14"/>
                          </w:rPr>
                          <w:t>primaire</w:t>
                        </w:r>
                        <w:r>
                          <w:rPr>
                            <w:i/>
                            <w:spacing w:val="-6"/>
                            <w:w w:val="105"/>
                            <w:sz w:val="14"/>
                          </w:rPr>
                          <w:t> </w:t>
                        </w:r>
                        <w:r>
                          <w:rPr>
                            <w:i/>
                            <w:w w:val="105"/>
                            <w:sz w:val="14"/>
                          </w:rPr>
                          <w:t>et</w:t>
                        </w:r>
                        <w:r>
                          <w:rPr>
                            <w:i/>
                            <w:spacing w:val="-6"/>
                            <w:w w:val="105"/>
                            <w:sz w:val="14"/>
                          </w:rPr>
                          <w:t> </w:t>
                        </w:r>
                        <w:r>
                          <w:rPr>
                            <w:i/>
                            <w:w w:val="105"/>
                            <w:sz w:val="14"/>
                          </w:rPr>
                          <w:t>couplé</w:t>
                        </w:r>
                        <w:r>
                          <w:rPr>
                            <w:i/>
                            <w:spacing w:val="-6"/>
                            <w:w w:val="105"/>
                            <w:sz w:val="14"/>
                          </w:rPr>
                          <w:t> </w:t>
                        </w:r>
                        <w:r>
                          <w:rPr>
                            <w:i/>
                            <w:w w:val="105"/>
                            <w:sz w:val="14"/>
                          </w:rPr>
                          <w:t>à une grosse bille très lourde. On centrifuge notre tube, tout ce qui est lourd tombe au</w:t>
                        </w:r>
                        <w:r>
                          <w:rPr>
                            <w:i/>
                            <w:spacing w:val="-2"/>
                            <w:w w:val="105"/>
                            <w:sz w:val="14"/>
                          </w:rPr>
                          <w:t> </w:t>
                        </w:r>
                        <w:r>
                          <w:rPr>
                            <w:i/>
                            <w:w w:val="105"/>
                            <w:sz w:val="14"/>
                          </w:rPr>
                          <w:t>fond du tube</w:t>
                        </w:r>
                        <w:r>
                          <w:rPr>
                            <w:i/>
                            <w:spacing w:val="-6"/>
                            <w:w w:val="105"/>
                            <w:sz w:val="14"/>
                          </w:rPr>
                          <w:t> </w:t>
                        </w:r>
                        <w:r>
                          <w:rPr>
                            <w:i/>
                            <w:w w:val="105"/>
                            <w:sz w:val="14"/>
                          </w:rPr>
                          <w:t>et</w:t>
                        </w:r>
                        <w:r>
                          <w:rPr>
                            <w:i/>
                            <w:spacing w:val="-7"/>
                            <w:w w:val="105"/>
                            <w:sz w:val="14"/>
                          </w:rPr>
                          <w:t> </w:t>
                        </w:r>
                        <w:r>
                          <w:rPr>
                            <w:i/>
                            <w:w w:val="105"/>
                            <w:sz w:val="14"/>
                          </w:rPr>
                          <w:t>forme</w:t>
                        </w:r>
                        <w:r>
                          <w:rPr>
                            <w:i/>
                            <w:spacing w:val="-6"/>
                            <w:w w:val="105"/>
                            <w:sz w:val="14"/>
                          </w:rPr>
                          <w:t> </w:t>
                        </w:r>
                        <w:r>
                          <w:rPr>
                            <w:i/>
                            <w:w w:val="105"/>
                            <w:sz w:val="14"/>
                          </w:rPr>
                          <w:t>un</w:t>
                        </w:r>
                        <w:r>
                          <w:rPr>
                            <w:i/>
                            <w:spacing w:val="-7"/>
                            <w:w w:val="105"/>
                            <w:sz w:val="14"/>
                          </w:rPr>
                          <w:t> </w:t>
                        </w:r>
                        <w:r>
                          <w:rPr>
                            <w:i/>
                            <w:w w:val="105"/>
                            <w:sz w:val="14"/>
                          </w:rPr>
                          <w:t>culot</w:t>
                        </w:r>
                        <w:r>
                          <w:rPr>
                            <w:i/>
                            <w:spacing w:val="-7"/>
                            <w:w w:val="105"/>
                            <w:sz w:val="14"/>
                          </w:rPr>
                          <w:t> </w:t>
                        </w:r>
                        <w:r>
                          <w:rPr>
                            <w:i/>
                            <w:w w:val="105"/>
                            <w:sz w:val="14"/>
                          </w:rPr>
                          <w:t>(on</w:t>
                        </w:r>
                        <w:r>
                          <w:rPr>
                            <w:i/>
                            <w:spacing w:val="-5"/>
                            <w:w w:val="105"/>
                            <w:sz w:val="14"/>
                          </w:rPr>
                          <w:t> </w:t>
                        </w:r>
                        <w:r>
                          <w:rPr>
                            <w:i/>
                            <w:w w:val="105"/>
                            <w:sz w:val="14"/>
                          </w:rPr>
                          <w:t>dit</w:t>
                        </w:r>
                        <w:r>
                          <w:rPr>
                            <w:i/>
                            <w:spacing w:val="-5"/>
                            <w:w w:val="105"/>
                            <w:sz w:val="14"/>
                          </w:rPr>
                          <w:t> </w:t>
                        </w:r>
                        <w:r>
                          <w:rPr>
                            <w:i/>
                            <w:w w:val="105"/>
                            <w:sz w:val="14"/>
                          </w:rPr>
                          <w:t>que</w:t>
                        </w:r>
                        <w:r>
                          <w:rPr>
                            <w:i/>
                            <w:spacing w:val="-6"/>
                            <w:w w:val="105"/>
                            <w:sz w:val="14"/>
                          </w:rPr>
                          <w:t> </w:t>
                        </w:r>
                        <w:r>
                          <w:rPr>
                            <w:i/>
                            <w:w w:val="105"/>
                            <w:sz w:val="14"/>
                          </w:rPr>
                          <w:t>le</w:t>
                        </w:r>
                        <w:r>
                          <w:rPr>
                            <w:i/>
                            <w:spacing w:val="-6"/>
                            <w:w w:val="105"/>
                            <w:sz w:val="14"/>
                          </w:rPr>
                          <w:t> </w:t>
                        </w:r>
                        <w:r>
                          <w:rPr>
                            <w:i/>
                            <w:w w:val="105"/>
                            <w:sz w:val="14"/>
                          </w:rPr>
                          <w:t>culot</w:t>
                        </w:r>
                        <w:r>
                          <w:rPr>
                            <w:i/>
                            <w:spacing w:val="-6"/>
                            <w:w w:val="105"/>
                            <w:sz w:val="14"/>
                          </w:rPr>
                          <w:t> </w:t>
                        </w:r>
                        <w:r>
                          <w:rPr>
                            <w:i/>
                            <w:w w:val="105"/>
                            <w:sz w:val="14"/>
                          </w:rPr>
                          <w:t>est</w:t>
                        </w:r>
                        <w:r>
                          <w:rPr>
                            <w:i/>
                            <w:spacing w:val="-5"/>
                            <w:w w:val="105"/>
                            <w:sz w:val="14"/>
                          </w:rPr>
                          <w:t> </w:t>
                        </w:r>
                        <w:r>
                          <w:rPr>
                            <w:i/>
                            <w:w w:val="105"/>
                            <w:sz w:val="14"/>
                          </w:rPr>
                          <w:t>immunoprécipité)</w:t>
                        </w:r>
                        <w:r>
                          <w:rPr>
                            <w:i/>
                            <w:spacing w:val="-6"/>
                            <w:w w:val="105"/>
                            <w:sz w:val="14"/>
                          </w:rPr>
                          <w:t> </w:t>
                        </w:r>
                        <w:r>
                          <w:rPr>
                            <w:i/>
                            <w:w w:val="105"/>
                            <w:sz w:val="14"/>
                          </w:rPr>
                          <w:t>c’est-à-dire</w:t>
                        </w:r>
                        <w:r>
                          <w:rPr>
                            <w:i/>
                            <w:spacing w:val="-8"/>
                            <w:w w:val="105"/>
                            <w:sz w:val="14"/>
                          </w:rPr>
                          <w:t> </w:t>
                        </w:r>
                        <w:r>
                          <w:rPr>
                            <w:i/>
                            <w:w w:val="105"/>
                            <w:sz w:val="14"/>
                          </w:rPr>
                          <w:t>tout</w:t>
                        </w:r>
                        <w:r>
                          <w:rPr>
                            <w:i/>
                            <w:spacing w:val="-5"/>
                            <w:w w:val="105"/>
                            <w:sz w:val="14"/>
                          </w:rPr>
                          <w:t> </w:t>
                        </w:r>
                        <w:r>
                          <w:rPr>
                            <w:i/>
                            <w:w w:val="105"/>
                            <w:sz w:val="14"/>
                          </w:rPr>
                          <w:t>ce</w:t>
                        </w:r>
                        <w:r>
                          <w:rPr>
                            <w:i/>
                            <w:spacing w:val="-6"/>
                            <w:w w:val="105"/>
                            <w:sz w:val="14"/>
                          </w:rPr>
                          <w:t> </w:t>
                        </w:r>
                        <w:r>
                          <w:rPr>
                            <w:i/>
                            <w:w w:val="105"/>
                            <w:sz w:val="14"/>
                          </w:rPr>
                          <w:t>qui</w:t>
                        </w:r>
                        <w:r>
                          <w:rPr>
                            <w:i/>
                            <w:spacing w:val="-7"/>
                            <w:w w:val="105"/>
                            <w:sz w:val="14"/>
                          </w:rPr>
                          <w:t> </w:t>
                        </w:r>
                        <w:r>
                          <w:rPr>
                            <w:i/>
                            <w:w w:val="105"/>
                            <w:sz w:val="14"/>
                          </w:rPr>
                          <w:t>est</w:t>
                        </w:r>
                        <w:r>
                          <w:rPr>
                            <w:i/>
                            <w:spacing w:val="-5"/>
                            <w:w w:val="105"/>
                            <w:sz w:val="14"/>
                          </w:rPr>
                          <w:t> </w:t>
                        </w:r>
                        <w:r>
                          <w:rPr>
                            <w:i/>
                            <w:w w:val="105"/>
                            <w:sz w:val="14"/>
                          </w:rPr>
                          <w:t>lié</w:t>
                        </w:r>
                        <w:r>
                          <w:rPr>
                            <w:i/>
                            <w:spacing w:val="-5"/>
                            <w:w w:val="105"/>
                            <w:sz w:val="14"/>
                          </w:rPr>
                          <w:t> </w:t>
                        </w:r>
                        <w:r>
                          <w:rPr>
                            <w:i/>
                            <w:w w:val="105"/>
                            <w:sz w:val="14"/>
                          </w:rPr>
                          <w:t>à la</w:t>
                        </w:r>
                        <w:r>
                          <w:rPr>
                            <w:i/>
                            <w:spacing w:val="-11"/>
                            <w:w w:val="105"/>
                            <w:sz w:val="14"/>
                          </w:rPr>
                          <w:t> </w:t>
                        </w:r>
                        <w:r>
                          <w:rPr>
                            <w:i/>
                            <w:w w:val="105"/>
                            <w:sz w:val="14"/>
                          </w:rPr>
                          <w:t>bille</w:t>
                        </w:r>
                        <w:r>
                          <w:rPr>
                            <w:i/>
                            <w:spacing w:val="-10"/>
                            <w:w w:val="105"/>
                            <w:sz w:val="14"/>
                          </w:rPr>
                          <w:t> </w:t>
                        </w:r>
                        <w:r>
                          <w:rPr>
                            <w:i/>
                            <w:w w:val="105"/>
                            <w:sz w:val="14"/>
                          </w:rPr>
                          <w:t>(Ac</w:t>
                        </w:r>
                        <w:r>
                          <w:rPr>
                            <w:i/>
                            <w:spacing w:val="-10"/>
                            <w:w w:val="105"/>
                            <w:sz w:val="14"/>
                          </w:rPr>
                          <w:t> </w:t>
                        </w:r>
                        <w:r>
                          <w:rPr>
                            <w:i/>
                            <w:w w:val="105"/>
                            <w:sz w:val="14"/>
                          </w:rPr>
                          <w:t>secondaire</w:t>
                        </w:r>
                        <w:r>
                          <w:rPr>
                            <w:i/>
                            <w:spacing w:val="-10"/>
                            <w:w w:val="105"/>
                            <w:sz w:val="14"/>
                          </w:rPr>
                          <w:t> </w:t>
                        </w:r>
                        <w:r>
                          <w:rPr>
                            <w:i/>
                            <w:w w:val="105"/>
                            <w:sz w:val="14"/>
                          </w:rPr>
                          <w:t>+</w:t>
                        </w:r>
                        <w:r>
                          <w:rPr>
                            <w:i/>
                            <w:spacing w:val="-11"/>
                            <w:w w:val="105"/>
                            <w:sz w:val="14"/>
                          </w:rPr>
                          <w:t> </w:t>
                        </w:r>
                        <w:r>
                          <w:rPr>
                            <w:i/>
                            <w:w w:val="105"/>
                            <w:sz w:val="14"/>
                          </w:rPr>
                          <w:t>Ac</w:t>
                        </w:r>
                        <w:r>
                          <w:rPr>
                            <w:i/>
                            <w:spacing w:val="-10"/>
                            <w:w w:val="105"/>
                            <w:sz w:val="14"/>
                          </w:rPr>
                          <w:t> </w:t>
                        </w:r>
                        <w:r>
                          <w:rPr>
                            <w:i/>
                            <w:w w:val="105"/>
                            <w:sz w:val="14"/>
                          </w:rPr>
                          <w:t>primaire</w:t>
                        </w:r>
                        <w:r>
                          <w:rPr>
                            <w:i/>
                            <w:spacing w:val="-10"/>
                            <w:w w:val="105"/>
                            <w:sz w:val="14"/>
                          </w:rPr>
                          <w:t> </w:t>
                        </w:r>
                        <w:r>
                          <w:rPr>
                            <w:i/>
                            <w:w w:val="105"/>
                            <w:sz w:val="14"/>
                          </w:rPr>
                          <w:t>+</w:t>
                        </w:r>
                        <w:r>
                          <w:rPr>
                            <w:i/>
                            <w:spacing w:val="-10"/>
                            <w:w w:val="105"/>
                            <w:sz w:val="14"/>
                          </w:rPr>
                          <w:t> </w:t>
                        </w:r>
                        <w:r>
                          <w:rPr>
                            <w:i/>
                            <w:w w:val="105"/>
                            <w:sz w:val="14"/>
                          </w:rPr>
                          <w:t>GGA3</w:t>
                        </w:r>
                        <w:r>
                          <w:rPr>
                            <w:i/>
                            <w:spacing w:val="-10"/>
                            <w:w w:val="105"/>
                            <w:sz w:val="14"/>
                          </w:rPr>
                          <w:t> </w:t>
                        </w:r>
                        <w:r>
                          <w:rPr>
                            <w:i/>
                            <w:w w:val="105"/>
                            <w:sz w:val="14"/>
                          </w:rPr>
                          <w:t>+</w:t>
                        </w:r>
                        <w:r>
                          <w:rPr>
                            <w:i/>
                            <w:spacing w:val="-11"/>
                            <w:w w:val="105"/>
                            <w:sz w:val="14"/>
                          </w:rPr>
                          <w:t> </w:t>
                        </w:r>
                        <w:r>
                          <w:rPr>
                            <w:i/>
                            <w:w w:val="105"/>
                            <w:sz w:val="14"/>
                          </w:rPr>
                          <w:t>toutes</w:t>
                        </w:r>
                        <w:r>
                          <w:rPr>
                            <w:i/>
                            <w:spacing w:val="-10"/>
                            <w:w w:val="105"/>
                            <w:sz w:val="14"/>
                          </w:rPr>
                          <w:t> </w:t>
                        </w:r>
                        <w:r>
                          <w:rPr>
                            <w:i/>
                            <w:w w:val="105"/>
                            <w:sz w:val="14"/>
                          </w:rPr>
                          <w:t>les</w:t>
                        </w:r>
                        <w:r>
                          <w:rPr>
                            <w:i/>
                            <w:spacing w:val="-10"/>
                            <w:w w:val="105"/>
                            <w:sz w:val="14"/>
                          </w:rPr>
                          <w:t> </w:t>
                        </w:r>
                        <w:r>
                          <w:rPr>
                            <w:i/>
                            <w:w w:val="105"/>
                            <w:sz w:val="14"/>
                          </w:rPr>
                          <w:t>protéines</w:t>
                        </w:r>
                        <w:r>
                          <w:rPr>
                            <w:i/>
                            <w:spacing w:val="-10"/>
                            <w:w w:val="105"/>
                            <w:sz w:val="14"/>
                          </w:rPr>
                          <w:t> </w:t>
                        </w:r>
                        <w:r>
                          <w:rPr>
                            <w:i/>
                            <w:w w:val="105"/>
                            <w:sz w:val="14"/>
                          </w:rPr>
                          <w:t>en</w:t>
                        </w:r>
                        <w:r>
                          <w:rPr>
                            <w:i/>
                            <w:spacing w:val="-10"/>
                            <w:w w:val="105"/>
                            <w:sz w:val="14"/>
                          </w:rPr>
                          <w:t> </w:t>
                        </w:r>
                        <w:r>
                          <w:rPr>
                            <w:i/>
                            <w:w w:val="105"/>
                            <w:sz w:val="14"/>
                          </w:rPr>
                          <w:t>interaction</w:t>
                        </w:r>
                        <w:r>
                          <w:rPr>
                            <w:i/>
                            <w:spacing w:val="-11"/>
                            <w:w w:val="105"/>
                            <w:sz w:val="14"/>
                          </w:rPr>
                          <w:t> </w:t>
                        </w:r>
                        <w:r>
                          <w:rPr>
                            <w:i/>
                            <w:w w:val="105"/>
                            <w:sz w:val="14"/>
                          </w:rPr>
                          <w:t>avec</w:t>
                        </w:r>
                        <w:r>
                          <w:rPr>
                            <w:i/>
                            <w:spacing w:val="-10"/>
                            <w:w w:val="105"/>
                            <w:sz w:val="14"/>
                          </w:rPr>
                          <w:t> </w:t>
                        </w:r>
                        <w:r>
                          <w:rPr>
                            <w:i/>
                            <w:w w:val="105"/>
                            <w:sz w:val="14"/>
                          </w:rPr>
                          <w:t>GGA3). On</w:t>
                        </w:r>
                        <w:r>
                          <w:rPr>
                            <w:i/>
                            <w:spacing w:val="-11"/>
                            <w:w w:val="105"/>
                            <w:sz w:val="14"/>
                          </w:rPr>
                          <w:t> </w:t>
                        </w:r>
                        <w:r>
                          <w:rPr>
                            <w:i/>
                            <w:w w:val="105"/>
                            <w:sz w:val="14"/>
                          </w:rPr>
                          <w:t>fait</w:t>
                        </w:r>
                        <w:r>
                          <w:rPr>
                            <w:i/>
                            <w:spacing w:val="-6"/>
                            <w:w w:val="105"/>
                            <w:sz w:val="14"/>
                          </w:rPr>
                          <w:t> </w:t>
                        </w:r>
                        <w:r>
                          <w:rPr>
                            <w:i/>
                            <w:w w:val="105"/>
                            <w:sz w:val="14"/>
                          </w:rPr>
                          <w:t>donc</w:t>
                        </w:r>
                        <w:r>
                          <w:rPr>
                            <w:i/>
                            <w:spacing w:val="-8"/>
                            <w:w w:val="105"/>
                            <w:sz w:val="14"/>
                          </w:rPr>
                          <w:t> </w:t>
                        </w:r>
                        <w:r>
                          <w:rPr>
                            <w:i/>
                            <w:w w:val="105"/>
                            <w:sz w:val="14"/>
                          </w:rPr>
                          <w:t>un</w:t>
                        </w:r>
                        <w:r>
                          <w:rPr>
                            <w:i/>
                            <w:spacing w:val="-8"/>
                            <w:w w:val="105"/>
                            <w:sz w:val="14"/>
                          </w:rPr>
                          <w:t> </w:t>
                        </w:r>
                        <w:r>
                          <w:rPr>
                            <w:i/>
                            <w:w w:val="105"/>
                            <w:sz w:val="14"/>
                          </w:rPr>
                          <w:t>western</w:t>
                        </w:r>
                        <w:r>
                          <w:rPr>
                            <w:i/>
                            <w:spacing w:val="-10"/>
                            <w:w w:val="105"/>
                            <w:sz w:val="14"/>
                          </w:rPr>
                          <w:t> </w:t>
                        </w:r>
                        <w:r>
                          <w:rPr>
                            <w:i/>
                            <w:w w:val="105"/>
                            <w:sz w:val="14"/>
                          </w:rPr>
                          <w:t>blot</w:t>
                        </w:r>
                        <w:r>
                          <w:rPr>
                            <w:i/>
                            <w:spacing w:val="-7"/>
                            <w:w w:val="105"/>
                            <w:sz w:val="14"/>
                          </w:rPr>
                          <w:t> </w:t>
                        </w:r>
                        <w:r>
                          <w:rPr>
                            <w:i/>
                            <w:w w:val="105"/>
                            <w:sz w:val="14"/>
                          </w:rPr>
                          <w:t>sur</w:t>
                        </w:r>
                        <w:r>
                          <w:rPr>
                            <w:i/>
                            <w:spacing w:val="-7"/>
                            <w:w w:val="105"/>
                            <w:sz w:val="14"/>
                          </w:rPr>
                          <w:t> </w:t>
                        </w:r>
                        <w:r>
                          <w:rPr>
                            <w:i/>
                            <w:w w:val="105"/>
                            <w:sz w:val="14"/>
                          </w:rPr>
                          <w:t>ce</w:t>
                        </w:r>
                        <w:r>
                          <w:rPr>
                            <w:i/>
                            <w:spacing w:val="-10"/>
                            <w:w w:val="105"/>
                            <w:sz w:val="14"/>
                          </w:rPr>
                          <w:t> </w:t>
                        </w:r>
                        <w:r>
                          <w:rPr>
                            <w:i/>
                            <w:w w:val="105"/>
                            <w:sz w:val="14"/>
                          </w:rPr>
                          <w:t>culot</w:t>
                        </w:r>
                        <w:r>
                          <w:rPr>
                            <w:i/>
                            <w:spacing w:val="-9"/>
                            <w:w w:val="105"/>
                            <w:sz w:val="14"/>
                          </w:rPr>
                          <w:t> </w:t>
                        </w:r>
                        <w:r>
                          <w:rPr>
                            <w:i/>
                            <w:w w:val="105"/>
                            <w:sz w:val="14"/>
                          </w:rPr>
                          <w:t>(appelé</w:t>
                        </w:r>
                        <w:r>
                          <w:rPr>
                            <w:i/>
                            <w:spacing w:val="-8"/>
                            <w:w w:val="105"/>
                            <w:sz w:val="14"/>
                          </w:rPr>
                          <w:t> </w:t>
                        </w:r>
                        <w:r>
                          <w:rPr>
                            <w:i/>
                            <w:w w:val="105"/>
                            <w:sz w:val="14"/>
                          </w:rPr>
                          <w:t>IP</w:t>
                        </w:r>
                        <w:r>
                          <w:rPr>
                            <w:i/>
                            <w:spacing w:val="-11"/>
                            <w:w w:val="105"/>
                            <w:sz w:val="14"/>
                          </w:rPr>
                          <w:t> </w:t>
                        </w:r>
                        <w:r>
                          <w:rPr>
                            <w:i/>
                            <w:w w:val="105"/>
                            <w:sz w:val="14"/>
                          </w:rPr>
                          <w:t>:</w:t>
                        </w:r>
                        <w:r>
                          <w:rPr>
                            <w:i/>
                            <w:spacing w:val="-8"/>
                            <w:w w:val="105"/>
                            <w:sz w:val="14"/>
                          </w:rPr>
                          <w:t> </w:t>
                        </w:r>
                        <w:r>
                          <w:rPr>
                            <w:i/>
                            <w:w w:val="105"/>
                            <w:sz w:val="14"/>
                          </w:rPr>
                          <w:t>GGA3</w:t>
                        </w:r>
                        <w:r>
                          <w:rPr>
                            <w:i/>
                            <w:spacing w:val="-7"/>
                            <w:w w:val="105"/>
                            <w:sz w:val="14"/>
                          </w:rPr>
                          <w:t> </w:t>
                        </w:r>
                        <w:r>
                          <w:rPr>
                            <w:i/>
                            <w:w w:val="105"/>
                            <w:sz w:val="14"/>
                          </w:rPr>
                          <w:t>sur</w:t>
                        </w:r>
                        <w:r>
                          <w:rPr>
                            <w:i/>
                            <w:spacing w:val="-7"/>
                            <w:w w:val="105"/>
                            <w:sz w:val="14"/>
                          </w:rPr>
                          <w:t> </w:t>
                        </w:r>
                        <w:r>
                          <w:rPr>
                            <w:i/>
                            <w:w w:val="105"/>
                            <w:sz w:val="14"/>
                          </w:rPr>
                          <w:t>la</w:t>
                        </w:r>
                        <w:r>
                          <w:rPr>
                            <w:i/>
                            <w:spacing w:val="-10"/>
                            <w:w w:val="105"/>
                            <w:sz w:val="14"/>
                          </w:rPr>
                          <w:t> </w:t>
                        </w:r>
                        <w:r>
                          <w:rPr>
                            <w:i/>
                            <w:w w:val="105"/>
                            <w:sz w:val="14"/>
                          </w:rPr>
                          <w:t>figure).</w:t>
                        </w:r>
                        <w:r>
                          <w:rPr>
                            <w:i/>
                            <w:spacing w:val="-9"/>
                            <w:w w:val="105"/>
                            <w:sz w:val="14"/>
                          </w:rPr>
                          <w:t> </w:t>
                        </w:r>
                        <w:r>
                          <w:rPr>
                            <w:i/>
                            <w:w w:val="105"/>
                            <w:sz w:val="14"/>
                          </w:rPr>
                          <w:t>On</w:t>
                        </w:r>
                        <w:r>
                          <w:rPr>
                            <w:i/>
                            <w:spacing w:val="-8"/>
                            <w:w w:val="105"/>
                            <w:sz w:val="14"/>
                          </w:rPr>
                          <w:t> </w:t>
                        </w:r>
                        <w:r>
                          <w:rPr>
                            <w:i/>
                            <w:w w:val="105"/>
                            <w:sz w:val="14"/>
                          </w:rPr>
                          <w:t>détecte</w:t>
                        </w:r>
                        <w:r>
                          <w:rPr>
                            <w:i/>
                            <w:spacing w:val="-8"/>
                            <w:w w:val="105"/>
                            <w:sz w:val="14"/>
                          </w:rPr>
                          <w:t> </w:t>
                        </w:r>
                        <w:r>
                          <w:rPr>
                            <w:i/>
                            <w:w w:val="105"/>
                            <w:sz w:val="14"/>
                          </w:rPr>
                          <w:t>bien</w:t>
                        </w:r>
                        <w:r>
                          <w:rPr>
                            <w:i/>
                            <w:spacing w:val="-11"/>
                            <w:w w:val="105"/>
                            <w:sz w:val="14"/>
                          </w:rPr>
                          <w:t> </w:t>
                        </w:r>
                        <w:r>
                          <w:rPr>
                            <w:i/>
                            <w:w w:val="105"/>
                            <w:sz w:val="14"/>
                          </w:rPr>
                          <w:t>Arf1 dans</w:t>
                        </w:r>
                        <w:r>
                          <w:rPr>
                            <w:i/>
                            <w:w w:val="105"/>
                            <w:sz w:val="14"/>
                          </w:rPr>
                          <w:t> ce</w:t>
                        </w:r>
                        <w:r>
                          <w:rPr>
                            <w:i/>
                            <w:w w:val="105"/>
                            <w:sz w:val="14"/>
                          </w:rPr>
                          <w:t> culot,</w:t>
                        </w:r>
                        <w:r>
                          <w:rPr>
                            <w:i/>
                            <w:w w:val="105"/>
                            <w:sz w:val="14"/>
                          </w:rPr>
                          <w:t> en plus</w:t>
                        </w:r>
                        <w:r>
                          <w:rPr>
                            <w:i/>
                            <w:w w:val="105"/>
                            <w:sz w:val="14"/>
                          </w:rPr>
                          <w:t> ou</w:t>
                        </w:r>
                        <w:r>
                          <w:rPr>
                            <w:i/>
                            <w:w w:val="105"/>
                            <w:sz w:val="14"/>
                          </w:rPr>
                          <w:t> moins</w:t>
                        </w:r>
                        <w:r>
                          <w:rPr>
                            <w:i/>
                            <w:w w:val="105"/>
                            <w:sz w:val="14"/>
                          </w:rPr>
                          <w:t> grande quantité selon</w:t>
                        </w:r>
                        <w:r>
                          <w:rPr>
                            <w:i/>
                            <w:w w:val="105"/>
                            <w:sz w:val="14"/>
                          </w:rPr>
                          <w:t> les</w:t>
                        </w:r>
                        <w:r>
                          <w:rPr>
                            <w:i/>
                            <w:w w:val="105"/>
                            <w:sz w:val="14"/>
                          </w:rPr>
                          <w:t> conditions.</w:t>
                        </w:r>
                        <w:r>
                          <w:rPr>
                            <w:i/>
                            <w:w w:val="105"/>
                            <w:sz w:val="14"/>
                          </w:rPr>
                          <w:t> Donc Arf1</w:t>
                        </w:r>
                        <w:r>
                          <w:rPr>
                            <w:i/>
                            <w:w w:val="105"/>
                            <w:sz w:val="14"/>
                          </w:rPr>
                          <w:t> et</w:t>
                        </w:r>
                        <w:r>
                          <w:rPr>
                            <w:i/>
                            <w:w w:val="105"/>
                            <w:sz w:val="14"/>
                          </w:rPr>
                          <w:t> GGA3 interagissent</w:t>
                        </w:r>
                        <w:r>
                          <w:rPr>
                            <w:i/>
                            <w:spacing w:val="23"/>
                            <w:w w:val="105"/>
                            <w:sz w:val="14"/>
                          </w:rPr>
                          <w:t> </w:t>
                        </w:r>
                        <w:r>
                          <w:rPr>
                            <w:i/>
                            <w:w w:val="105"/>
                            <w:sz w:val="14"/>
                          </w:rPr>
                          <w:t>plus</w:t>
                        </w:r>
                        <w:r>
                          <w:rPr>
                            <w:i/>
                            <w:spacing w:val="23"/>
                            <w:w w:val="105"/>
                            <w:sz w:val="14"/>
                          </w:rPr>
                          <w:t> </w:t>
                        </w:r>
                        <w:r>
                          <w:rPr>
                            <w:i/>
                            <w:w w:val="105"/>
                            <w:sz w:val="14"/>
                          </w:rPr>
                          <w:t>ou</w:t>
                        </w:r>
                        <w:r>
                          <w:rPr>
                            <w:i/>
                            <w:spacing w:val="21"/>
                            <w:w w:val="105"/>
                            <w:sz w:val="14"/>
                          </w:rPr>
                          <w:t> </w:t>
                        </w:r>
                        <w:r>
                          <w:rPr>
                            <w:i/>
                            <w:w w:val="105"/>
                            <w:sz w:val="14"/>
                          </w:rPr>
                          <w:t>moins</w:t>
                        </w:r>
                        <w:r>
                          <w:rPr>
                            <w:i/>
                            <w:spacing w:val="23"/>
                            <w:w w:val="105"/>
                            <w:sz w:val="14"/>
                          </w:rPr>
                          <w:t> </w:t>
                        </w:r>
                        <w:r>
                          <w:rPr>
                            <w:i/>
                            <w:w w:val="105"/>
                            <w:sz w:val="14"/>
                          </w:rPr>
                          <w:t>en</w:t>
                        </w:r>
                        <w:r>
                          <w:rPr>
                            <w:i/>
                            <w:spacing w:val="23"/>
                            <w:w w:val="105"/>
                            <w:sz w:val="14"/>
                          </w:rPr>
                          <w:t> </w:t>
                        </w:r>
                        <w:r>
                          <w:rPr>
                            <w:i/>
                            <w:w w:val="105"/>
                            <w:sz w:val="14"/>
                          </w:rPr>
                          <w:t>fonction</w:t>
                        </w:r>
                        <w:r>
                          <w:rPr>
                            <w:i/>
                            <w:spacing w:val="23"/>
                            <w:w w:val="105"/>
                            <w:sz w:val="14"/>
                          </w:rPr>
                          <w:t> </w:t>
                        </w:r>
                        <w:r>
                          <w:rPr>
                            <w:i/>
                            <w:w w:val="105"/>
                            <w:sz w:val="14"/>
                          </w:rPr>
                          <w:t>des</w:t>
                        </w:r>
                        <w:r>
                          <w:rPr>
                            <w:i/>
                            <w:spacing w:val="23"/>
                            <w:w w:val="105"/>
                            <w:sz w:val="14"/>
                          </w:rPr>
                          <w:t> </w:t>
                        </w:r>
                        <w:r>
                          <w:rPr>
                            <w:i/>
                            <w:w w:val="105"/>
                            <w:sz w:val="14"/>
                          </w:rPr>
                          <w:t>conditions</w:t>
                        </w:r>
                        <w:r>
                          <w:rPr>
                            <w:i/>
                            <w:spacing w:val="23"/>
                            <w:w w:val="105"/>
                            <w:sz w:val="14"/>
                          </w:rPr>
                          <w:t> </w:t>
                        </w:r>
                        <w:r>
                          <w:rPr>
                            <w:i/>
                            <w:w w:val="105"/>
                            <w:sz w:val="14"/>
                          </w:rPr>
                          <w:t>!</w:t>
                        </w:r>
                        <w:r>
                          <w:rPr>
                            <w:i/>
                            <w:spacing w:val="22"/>
                            <w:w w:val="105"/>
                            <w:sz w:val="14"/>
                          </w:rPr>
                          <w:t> </w:t>
                        </w:r>
                        <w:r>
                          <w:rPr>
                            <w:i/>
                            <w:w w:val="105"/>
                            <w:sz w:val="14"/>
                          </w:rPr>
                          <w:t>On</w:t>
                        </w:r>
                        <w:r>
                          <w:rPr>
                            <w:i/>
                            <w:spacing w:val="21"/>
                            <w:w w:val="105"/>
                            <w:sz w:val="14"/>
                          </w:rPr>
                          <w:t> </w:t>
                        </w:r>
                        <w:r>
                          <w:rPr>
                            <w:i/>
                            <w:w w:val="105"/>
                            <w:sz w:val="14"/>
                          </w:rPr>
                          <w:t>constate</w:t>
                        </w:r>
                        <w:r>
                          <w:rPr>
                            <w:i/>
                            <w:spacing w:val="21"/>
                            <w:w w:val="105"/>
                            <w:sz w:val="14"/>
                          </w:rPr>
                          <w:t> </w:t>
                        </w:r>
                        <w:r>
                          <w:rPr>
                            <w:i/>
                            <w:w w:val="105"/>
                            <w:sz w:val="14"/>
                          </w:rPr>
                          <w:t>qu’en</w:t>
                        </w:r>
                        <w:r>
                          <w:rPr>
                            <w:i/>
                            <w:spacing w:val="23"/>
                            <w:w w:val="105"/>
                            <w:sz w:val="14"/>
                          </w:rPr>
                          <w:t> </w:t>
                        </w:r>
                        <w:r>
                          <w:rPr>
                            <w:i/>
                            <w:w w:val="105"/>
                            <w:sz w:val="14"/>
                          </w:rPr>
                          <w:t>l’absence</w:t>
                        </w:r>
                        <w:r>
                          <w:rPr>
                            <w:i/>
                            <w:spacing w:val="23"/>
                            <w:w w:val="105"/>
                            <w:sz w:val="14"/>
                          </w:rPr>
                          <w:t> </w:t>
                        </w:r>
                        <w:r>
                          <w:rPr>
                            <w:i/>
                            <w:w w:val="105"/>
                            <w:sz w:val="14"/>
                          </w:rPr>
                          <w:t>de</w:t>
                        </w:r>
                      </w:p>
                    </w:txbxContent>
                  </v:textbox>
                  <w10:wrap type="none"/>
                </v:shape>
                <w10:wrap type="none"/>
              </v:group>
            </w:pict>
          </mc:Fallback>
        </mc:AlternateContent>
      </w:r>
      <w:r>
        <w:rPr/>
        <w:t>E.</w:t>
      </w:r>
      <w:r>
        <w:rPr>
          <w:spacing w:val="-6"/>
        </w:rPr>
        <w:t> </w:t>
      </w:r>
      <w:r>
        <w:rPr/>
        <w:t>On</w:t>
      </w:r>
      <w:r>
        <w:rPr>
          <w:spacing w:val="-5"/>
        </w:rPr>
        <w:t> </w:t>
      </w:r>
      <w:r>
        <w:rPr/>
        <w:t>peut</w:t>
      </w:r>
      <w:r>
        <w:rPr>
          <w:spacing w:val="-5"/>
        </w:rPr>
        <w:t> </w:t>
      </w:r>
      <w:r>
        <w:rPr/>
        <w:t>affirmer</w:t>
      </w:r>
      <w:r>
        <w:rPr>
          <w:spacing w:val="-6"/>
        </w:rPr>
        <w:t> </w:t>
      </w:r>
      <w:r>
        <w:rPr/>
        <w:t>que</w:t>
      </w:r>
      <w:r>
        <w:rPr>
          <w:spacing w:val="-5"/>
        </w:rPr>
        <w:t> </w:t>
      </w:r>
      <w:r>
        <w:rPr/>
        <w:t>Src</w:t>
      </w:r>
      <w:r>
        <w:rPr>
          <w:spacing w:val="-6"/>
        </w:rPr>
        <w:t> </w:t>
      </w:r>
      <w:r>
        <w:rPr/>
        <w:t>transfère</w:t>
      </w:r>
      <w:r>
        <w:rPr>
          <w:spacing w:val="-7"/>
        </w:rPr>
        <w:t> </w:t>
      </w:r>
      <w:r>
        <w:rPr/>
        <w:t>GALNT2</w:t>
      </w:r>
      <w:r>
        <w:rPr>
          <w:spacing w:val="-5"/>
        </w:rPr>
        <w:t> </w:t>
      </w:r>
      <w:r>
        <w:rPr/>
        <w:t>du</w:t>
      </w:r>
      <w:r>
        <w:rPr>
          <w:spacing w:val="-7"/>
        </w:rPr>
        <w:t> </w:t>
      </w:r>
      <w:r>
        <w:rPr/>
        <w:t>RE</w:t>
      </w:r>
      <w:r>
        <w:rPr>
          <w:spacing w:val="-5"/>
        </w:rPr>
        <w:t> </w:t>
      </w:r>
      <w:r>
        <w:rPr/>
        <w:t>au</w:t>
      </w:r>
      <w:r>
        <w:rPr>
          <w:spacing w:val="-5"/>
        </w:rPr>
        <w:t> </w:t>
      </w:r>
      <w:r>
        <w:rPr>
          <w:spacing w:val="-4"/>
        </w:rPr>
        <w:t>Golgi</w:t>
      </w:r>
    </w:p>
    <w:p>
      <w:pPr>
        <w:pStyle w:val="BodyText"/>
        <w:spacing w:line="276" w:lineRule="auto" w:before="27"/>
        <w:ind w:left="222" w:right="8361"/>
        <w:rPr>
          <w:b/>
          <w:i w:val="0"/>
        </w:rPr>
      </w:pPr>
      <w:r>
        <w:rPr/>
        <w:t>FAUX</w:t>
      </w:r>
      <w:r>
        <w:rPr>
          <w:spacing w:val="29"/>
        </w:rPr>
        <w:t> </w:t>
      </w:r>
      <w:r>
        <w:rPr/>
        <w:t>-</w:t>
      </w:r>
      <w:r>
        <w:rPr>
          <w:spacing w:val="28"/>
        </w:rPr>
        <w:t> </w:t>
      </w:r>
      <w:r>
        <w:rPr/>
        <w:t>Piège</w:t>
      </w:r>
      <w:r>
        <w:rPr>
          <w:spacing w:val="29"/>
        </w:rPr>
        <w:t> </w:t>
      </w:r>
      <w:r>
        <w:rPr/>
        <w:t>classique</w:t>
      </w:r>
      <w:r>
        <w:rPr>
          <w:spacing w:val="29"/>
        </w:rPr>
        <w:t> </w:t>
      </w:r>
      <w:r>
        <w:rPr/>
        <w:t>:</w:t>
      </w:r>
      <w:r>
        <w:rPr>
          <w:spacing w:val="29"/>
        </w:rPr>
        <w:t> </w:t>
      </w:r>
      <w:r>
        <w:rPr/>
        <w:t>Src</w:t>
      </w:r>
      <w:r>
        <w:rPr>
          <w:spacing w:val="28"/>
        </w:rPr>
        <w:t> </w:t>
      </w:r>
      <w:r>
        <w:rPr/>
        <w:t>joue</w:t>
      </w:r>
      <w:r>
        <w:rPr>
          <w:spacing w:val="29"/>
        </w:rPr>
        <w:t> </w:t>
      </w:r>
      <w:r>
        <w:rPr/>
        <w:t>un</w:t>
      </w:r>
      <w:r>
        <w:rPr>
          <w:spacing w:val="29"/>
        </w:rPr>
        <w:t> </w:t>
      </w:r>
      <w:r>
        <w:rPr/>
        <w:t>rôle</w:t>
      </w:r>
      <w:r>
        <w:rPr>
          <w:spacing w:val="28"/>
        </w:rPr>
        <w:t> </w:t>
      </w:r>
      <w:r>
        <w:rPr/>
        <w:t>dans</w:t>
      </w:r>
      <w:r>
        <w:rPr>
          <w:spacing w:val="29"/>
        </w:rPr>
        <w:t> </w:t>
      </w:r>
      <w:r>
        <w:rPr/>
        <w:t>le</w:t>
      </w:r>
      <w:r>
        <w:rPr>
          <w:spacing w:val="27"/>
        </w:rPr>
        <w:t> </w:t>
      </w:r>
      <w:r>
        <w:rPr/>
        <w:t>transport</w:t>
      </w:r>
      <w:r>
        <w:rPr>
          <w:spacing w:val="29"/>
        </w:rPr>
        <w:t> </w:t>
      </w:r>
      <w:r>
        <w:rPr/>
        <w:t>de</w:t>
      </w:r>
      <w:r>
        <w:rPr>
          <w:spacing w:val="28"/>
        </w:rPr>
        <w:t> </w:t>
      </w:r>
      <w:r>
        <w:rPr/>
        <w:t>GALNT2</w:t>
      </w:r>
      <w:r>
        <w:rPr>
          <w:spacing w:val="35"/>
        </w:rPr>
        <w:t> </w:t>
      </w:r>
      <w:r>
        <w:rPr/>
        <w:t>depuis l’appareil</w:t>
      </w:r>
      <w:r>
        <w:rPr>
          <w:spacing w:val="-2"/>
        </w:rPr>
        <w:t> </w:t>
      </w:r>
      <w:r>
        <w:rPr/>
        <w:t>de Golgi,</w:t>
      </w:r>
      <w:r>
        <w:rPr>
          <w:spacing w:val="-3"/>
        </w:rPr>
        <w:t> </w:t>
      </w:r>
      <w:r>
        <w:rPr/>
        <w:t>d’après</w:t>
      </w:r>
      <w:r>
        <w:rPr>
          <w:spacing w:val="-2"/>
        </w:rPr>
        <w:t> </w:t>
      </w:r>
      <w:r>
        <w:rPr/>
        <w:t>notre</w:t>
      </w:r>
      <w:r>
        <w:rPr>
          <w:spacing w:val="-2"/>
        </w:rPr>
        <w:t> </w:t>
      </w:r>
      <w:r>
        <w:rPr/>
        <w:t>analyse</w:t>
      </w:r>
      <w:r>
        <w:rPr>
          <w:spacing w:val="-3"/>
        </w:rPr>
        <w:t> </w:t>
      </w:r>
      <w:r>
        <w:rPr/>
        <w:t>du</w:t>
      </w:r>
      <w:r>
        <w:rPr>
          <w:spacing w:val="-3"/>
        </w:rPr>
        <w:t> </w:t>
      </w:r>
      <w:r>
        <w:rPr/>
        <w:t>panel</w:t>
      </w:r>
      <w:r>
        <w:rPr>
          <w:spacing w:val="-2"/>
        </w:rPr>
        <w:t> </w:t>
      </w:r>
      <w:r>
        <w:rPr/>
        <w:t>C.</w:t>
      </w:r>
      <w:r>
        <w:rPr>
          <w:spacing w:val="-2"/>
        </w:rPr>
        <w:t> </w:t>
      </w:r>
      <w:r>
        <w:rPr/>
        <w:t>Cela</w:t>
      </w:r>
      <w:r>
        <w:rPr>
          <w:spacing w:val="-1"/>
        </w:rPr>
        <w:t> </w:t>
      </w:r>
      <w:r>
        <w:rPr/>
        <w:t>dit,</w:t>
      </w:r>
      <w:r>
        <w:rPr>
          <w:spacing w:val="-1"/>
        </w:rPr>
        <w:t> </w:t>
      </w:r>
      <w:r>
        <w:rPr/>
        <w:t>on</w:t>
      </w:r>
      <w:r>
        <w:rPr>
          <w:spacing w:val="-3"/>
        </w:rPr>
        <w:t> </w:t>
      </w:r>
      <w:r>
        <w:rPr/>
        <w:t>n’a</w:t>
      </w:r>
      <w:r>
        <w:rPr>
          <w:spacing w:val="-1"/>
        </w:rPr>
        <w:t> </w:t>
      </w:r>
      <w:r>
        <w:rPr/>
        <w:t>pas</w:t>
      </w:r>
      <w:r>
        <w:rPr>
          <w:spacing w:val="-4"/>
        </w:rPr>
        <w:t> </w:t>
      </w:r>
      <w:r>
        <w:rPr/>
        <w:t>prouvé</w:t>
      </w:r>
      <w:r>
        <w:rPr>
          <w:spacing w:val="-1"/>
        </w:rPr>
        <w:t> </w:t>
      </w:r>
      <w:r>
        <w:rPr/>
        <w:t>que les</w:t>
      </w:r>
      <w:r>
        <w:rPr>
          <w:spacing w:val="-4"/>
        </w:rPr>
        <w:t> </w:t>
      </w:r>
      <w:r>
        <w:rPr/>
        <w:t>tubules</w:t>
      </w:r>
      <w:r>
        <w:rPr>
          <w:spacing w:val="-6"/>
        </w:rPr>
        <w:t> </w:t>
      </w:r>
      <w:r>
        <w:rPr/>
        <w:t>de</w:t>
      </w:r>
      <w:r>
        <w:rPr>
          <w:spacing w:val="-5"/>
        </w:rPr>
        <w:t> </w:t>
      </w:r>
      <w:r>
        <w:rPr/>
        <w:t>transport</w:t>
      </w:r>
      <w:r>
        <w:rPr>
          <w:spacing w:val="-4"/>
        </w:rPr>
        <w:t> </w:t>
      </w:r>
      <w:r>
        <w:rPr/>
        <w:t>de</w:t>
      </w:r>
      <w:r>
        <w:rPr>
          <w:spacing w:val="-6"/>
        </w:rPr>
        <w:t> </w:t>
      </w:r>
      <w:r>
        <w:rPr/>
        <w:t>GALNT2</w:t>
      </w:r>
      <w:r>
        <w:rPr>
          <w:spacing w:val="-4"/>
        </w:rPr>
        <w:t> </w:t>
      </w:r>
      <w:r>
        <w:rPr/>
        <w:t>avaient</w:t>
      </w:r>
      <w:r>
        <w:rPr>
          <w:spacing w:val="-6"/>
        </w:rPr>
        <w:t> </w:t>
      </w:r>
      <w:r>
        <w:rPr/>
        <w:t>comme</w:t>
      </w:r>
      <w:r>
        <w:rPr>
          <w:spacing w:val="-4"/>
        </w:rPr>
        <w:t> </w:t>
      </w:r>
      <w:r>
        <w:rPr/>
        <w:t>destination</w:t>
      </w:r>
      <w:r>
        <w:rPr>
          <w:spacing w:val="-4"/>
        </w:rPr>
        <w:t> </w:t>
      </w:r>
      <w:r>
        <w:rPr/>
        <w:t>le</w:t>
      </w:r>
      <w:r>
        <w:rPr>
          <w:spacing w:val="-1"/>
        </w:rPr>
        <w:t> </w:t>
      </w:r>
      <w:r>
        <w:rPr/>
        <w:t>RE</w:t>
      </w:r>
      <w:r>
        <w:rPr>
          <w:spacing w:val="-4"/>
        </w:rPr>
        <w:t> </w:t>
      </w:r>
      <w:r>
        <w:rPr/>
        <w:t>!</w:t>
      </w:r>
      <w:r>
        <w:rPr>
          <w:spacing w:val="-9"/>
        </w:rPr>
        <w:t> </w:t>
      </w:r>
      <w:r>
        <w:rPr/>
        <w:t>Attention</w:t>
      </w:r>
      <w:r>
        <w:rPr>
          <w:spacing w:val="-5"/>
        </w:rPr>
        <w:t> </w:t>
      </w:r>
      <w:r>
        <w:rPr/>
        <w:t>à</w:t>
      </w:r>
      <w:r>
        <w:rPr>
          <w:spacing w:val="-5"/>
        </w:rPr>
        <w:t> </w:t>
      </w:r>
      <w:r>
        <w:rPr/>
        <w:t>ne pas affirmer quelque</w:t>
      </w:r>
      <w:r>
        <w:rPr>
          <w:spacing w:val="-1"/>
        </w:rPr>
        <w:t> </w:t>
      </w:r>
      <w:r>
        <w:rPr/>
        <w:t>chose si l’on n’a</w:t>
      </w:r>
      <w:r>
        <w:rPr>
          <w:spacing w:val="-1"/>
        </w:rPr>
        <w:t> </w:t>
      </w:r>
      <w:r>
        <w:rPr/>
        <w:t>pas écarté toutes</w:t>
      </w:r>
      <w:r>
        <w:rPr>
          <w:spacing w:val="-1"/>
        </w:rPr>
        <w:t> </w:t>
      </w:r>
      <w:r>
        <w:rPr/>
        <w:t>les autres</w:t>
      </w:r>
      <w:r>
        <w:rPr>
          <w:spacing w:val="-1"/>
        </w:rPr>
        <w:t> </w:t>
      </w:r>
      <w:r>
        <w:rPr/>
        <w:t>hypothèses</w:t>
      </w:r>
      <w:r>
        <w:rPr>
          <w:spacing w:val="-1"/>
        </w:rPr>
        <w:t> </w:t>
      </w:r>
      <w:r>
        <w:rPr/>
        <w:t>avant. </w:t>
      </w:r>
      <w:r>
        <w:rPr>
          <w:b/>
          <w:i w:val="0"/>
        </w:rPr>
        <w:t>Réponse(s) exacte(s) : B et D</w:t>
      </w:r>
    </w:p>
    <w:p>
      <w:pPr>
        <w:pStyle w:val="BodyText"/>
        <w:spacing w:before="24"/>
        <w:rPr>
          <w:b/>
          <w:i w:val="0"/>
        </w:rPr>
      </w:pPr>
    </w:p>
    <w:p>
      <w:pPr>
        <w:spacing w:line="278" w:lineRule="auto" w:before="0"/>
        <w:ind w:left="222" w:right="8498" w:firstLine="0"/>
        <w:jc w:val="both"/>
        <w:rPr>
          <w:sz w:val="16"/>
        </w:rPr>
      </w:pPr>
      <w:r>
        <w:rPr>
          <w:sz w:val="16"/>
        </w:rPr>
        <w:t>Les</w:t>
      </w:r>
      <w:r>
        <w:rPr>
          <w:spacing w:val="-3"/>
          <w:sz w:val="16"/>
        </w:rPr>
        <w:t> </w:t>
      </w:r>
      <w:r>
        <w:rPr>
          <w:sz w:val="16"/>
        </w:rPr>
        <w:t>chercheurs</w:t>
      </w:r>
      <w:r>
        <w:rPr>
          <w:spacing w:val="-3"/>
          <w:sz w:val="16"/>
        </w:rPr>
        <w:t> </w:t>
      </w:r>
      <w:r>
        <w:rPr>
          <w:sz w:val="16"/>
        </w:rPr>
        <w:t>s’intéressent</w:t>
      </w:r>
      <w:r>
        <w:rPr>
          <w:spacing w:val="-4"/>
          <w:sz w:val="16"/>
        </w:rPr>
        <w:t> </w:t>
      </w:r>
      <w:r>
        <w:rPr>
          <w:sz w:val="16"/>
        </w:rPr>
        <w:t>ensuite</w:t>
      </w:r>
      <w:r>
        <w:rPr>
          <w:spacing w:val="-4"/>
          <w:sz w:val="16"/>
        </w:rPr>
        <w:t> </w:t>
      </w:r>
      <w:r>
        <w:rPr>
          <w:sz w:val="16"/>
        </w:rPr>
        <w:t>à</w:t>
      </w:r>
      <w:r>
        <w:rPr>
          <w:spacing w:val="-3"/>
          <w:sz w:val="16"/>
        </w:rPr>
        <w:t> </w:t>
      </w:r>
      <w:r>
        <w:rPr>
          <w:sz w:val="16"/>
        </w:rPr>
        <w:t>l’effet</w:t>
      </w:r>
      <w:r>
        <w:rPr>
          <w:spacing w:val="-4"/>
          <w:sz w:val="16"/>
        </w:rPr>
        <w:t> </w:t>
      </w:r>
      <w:r>
        <w:rPr>
          <w:sz w:val="16"/>
        </w:rPr>
        <w:t>de</w:t>
      </w:r>
      <w:r>
        <w:rPr>
          <w:spacing w:val="-3"/>
          <w:sz w:val="16"/>
        </w:rPr>
        <w:t> </w:t>
      </w:r>
      <w:r>
        <w:rPr>
          <w:sz w:val="16"/>
        </w:rPr>
        <w:t>Src</w:t>
      </w:r>
      <w:r>
        <w:rPr>
          <w:spacing w:val="-3"/>
          <w:sz w:val="16"/>
        </w:rPr>
        <w:t> </w:t>
      </w:r>
      <w:r>
        <w:rPr>
          <w:sz w:val="16"/>
        </w:rPr>
        <w:t>sur</w:t>
      </w:r>
      <w:r>
        <w:rPr>
          <w:spacing w:val="-3"/>
          <w:sz w:val="16"/>
        </w:rPr>
        <w:t> </w:t>
      </w:r>
      <w:r>
        <w:rPr>
          <w:sz w:val="16"/>
        </w:rPr>
        <w:t>la protéine</w:t>
      </w:r>
      <w:r>
        <w:rPr>
          <w:spacing w:val="-11"/>
          <w:sz w:val="16"/>
        </w:rPr>
        <w:t> </w:t>
      </w:r>
      <w:r>
        <w:rPr>
          <w:sz w:val="16"/>
        </w:rPr>
        <w:t>Arf1,</w:t>
      </w:r>
      <w:r>
        <w:rPr>
          <w:spacing w:val="-3"/>
          <w:sz w:val="16"/>
        </w:rPr>
        <w:t> </w:t>
      </w:r>
      <w:r>
        <w:rPr>
          <w:sz w:val="16"/>
        </w:rPr>
        <w:t>connue</w:t>
      </w:r>
      <w:r>
        <w:rPr>
          <w:spacing w:val="-3"/>
          <w:sz w:val="16"/>
        </w:rPr>
        <w:t> </w:t>
      </w:r>
      <w:r>
        <w:rPr>
          <w:sz w:val="16"/>
        </w:rPr>
        <w:t>pour réguler la voie rétrograde du transport endomembranaire.</w:t>
      </w:r>
    </w:p>
    <w:p>
      <w:pPr>
        <w:spacing w:line="276" w:lineRule="auto" w:before="0"/>
        <w:ind w:left="222" w:right="8498" w:firstLine="0"/>
        <w:jc w:val="both"/>
        <w:rPr>
          <w:sz w:val="16"/>
        </w:rPr>
      </w:pPr>
      <w:r>
        <w:rPr>
          <w:sz w:val="16"/>
        </w:rPr>
        <w:t>Pour cela, ils transfectent des cellules HeLa-IS afin qu’elles expriment la protéine GALNT2 fusionnée à l’étiquette fluorescente GFP (Green Fluorescent Protein), et qu’elles expriment également Arf1 fusionnée à une autre étiquette fluorescente, appelée</w:t>
      </w:r>
      <w:r>
        <w:rPr>
          <w:spacing w:val="-1"/>
          <w:sz w:val="16"/>
        </w:rPr>
        <w:t> </w:t>
      </w:r>
      <w:r>
        <w:rPr>
          <w:sz w:val="16"/>
        </w:rPr>
        <w:t>V5.</w:t>
      </w:r>
      <w:r>
        <w:rPr>
          <w:spacing w:val="-2"/>
          <w:sz w:val="16"/>
        </w:rPr>
        <w:t> </w:t>
      </w:r>
      <w:r>
        <w:rPr>
          <w:sz w:val="16"/>
        </w:rPr>
        <w:t>Ils</w:t>
      </w:r>
      <w:r>
        <w:rPr>
          <w:spacing w:val="-1"/>
          <w:sz w:val="16"/>
        </w:rPr>
        <w:t> </w:t>
      </w:r>
      <w:r>
        <w:rPr>
          <w:sz w:val="16"/>
        </w:rPr>
        <w:t>réalisent ensuite une</w:t>
      </w:r>
      <w:r>
        <w:rPr>
          <w:spacing w:val="-2"/>
          <w:sz w:val="16"/>
        </w:rPr>
        <w:t> </w:t>
      </w:r>
      <w:r>
        <w:rPr>
          <w:sz w:val="16"/>
        </w:rPr>
        <w:t>immunofluorescence</w:t>
      </w:r>
      <w:r>
        <w:rPr>
          <w:spacing w:val="-2"/>
          <w:sz w:val="16"/>
        </w:rPr>
        <w:t> </w:t>
      </w:r>
      <w:r>
        <w:rPr>
          <w:sz w:val="16"/>
        </w:rPr>
        <w:t>pour</w:t>
      </w:r>
      <w:r>
        <w:rPr>
          <w:spacing w:val="-1"/>
          <w:sz w:val="16"/>
        </w:rPr>
        <w:t> </w:t>
      </w:r>
      <w:r>
        <w:rPr>
          <w:sz w:val="16"/>
        </w:rPr>
        <w:t>étudier</w:t>
      </w:r>
      <w:r>
        <w:rPr>
          <w:spacing w:val="-1"/>
          <w:sz w:val="16"/>
        </w:rPr>
        <w:t> </w:t>
      </w:r>
      <w:r>
        <w:rPr>
          <w:sz w:val="16"/>
        </w:rPr>
        <w:t>la localisation de ces protéines </w:t>
      </w:r>
      <w:r>
        <w:rPr>
          <w:b/>
          <w:sz w:val="16"/>
        </w:rPr>
        <w:t>(Figure 2A)</w:t>
      </w:r>
      <w:r>
        <w:rPr>
          <w:sz w:val="16"/>
        </w:rPr>
        <w:t>.</w:t>
      </w:r>
    </w:p>
    <w:p>
      <w:pPr>
        <w:spacing w:line="276" w:lineRule="auto" w:before="0"/>
        <w:ind w:left="222" w:right="8499" w:firstLine="0"/>
        <w:jc w:val="both"/>
        <w:rPr>
          <w:sz w:val="16"/>
        </w:rPr>
      </w:pPr>
      <w:r>
        <w:rPr>
          <w:sz w:val="16"/>
        </w:rPr>
        <w:t>Ils étudient également l’expression de</w:t>
      </w:r>
      <w:r>
        <w:rPr>
          <w:spacing w:val="-6"/>
          <w:sz w:val="16"/>
        </w:rPr>
        <w:t> </w:t>
      </w:r>
      <w:r>
        <w:rPr>
          <w:sz w:val="16"/>
        </w:rPr>
        <w:t>Arf1 dans des cellules HEK-IS traitées ou non </w:t>
      </w:r>
      <w:r>
        <w:rPr>
          <w:spacing w:val="-2"/>
          <w:sz w:val="16"/>
        </w:rPr>
        <w:t>par</w:t>
      </w:r>
      <w:r>
        <w:rPr>
          <w:spacing w:val="-4"/>
          <w:sz w:val="16"/>
        </w:rPr>
        <w:t> </w:t>
      </w:r>
      <w:r>
        <w:rPr>
          <w:spacing w:val="-2"/>
          <w:sz w:val="16"/>
        </w:rPr>
        <w:t>l’imidazole</w:t>
      </w:r>
      <w:r>
        <w:rPr>
          <w:spacing w:val="-3"/>
          <w:sz w:val="16"/>
        </w:rPr>
        <w:t> </w:t>
      </w:r>
      <w:r>
        <w:rPr>
          <w:b/>
          <w:spacing w:val="-2"/>
          <w:sz w:val="16"/>
        </w:rPr>
        <w:t>(Figure</w:t>
      </w:r>
      <w:r>
        <w:rPr>
          <w:b/>
          <w:spacing w:val="-4"/>
          <w:sz w:val="16"/>
        </w:rPr>
        <w:t> </w:t>
      </w:r>
      <w:r>
        <w:rPr>
          <w:b/>
          <w:spacing w:val="-2"/>
          <w:sz w:val="16"/>
        </w:rPr>
        <w:t>2B)</w:t>
      </w:r>
      <w:r>
        <w:rPr>
          <w:spacing w:val="-2"/>
          <w:sz w:val="16"/>
        </w:rPr>
        <w:t>,</w:t>
      </w:r>
      <w:r>
        <w:rPr>
          <w:spacing w:val="-3"/>
          <w:sz w:val="16"/>
        </w:rPr>
        <w:t> </w:t>
      </w:r>
      <w:r>
        <w:rPr>
          <w:spacing w:val="-2"/>
          <w:sz w:val="16"/>
        </w:rPr>
        <w:t>ainsi</w:t>
      </w:r>
      <w:r>
        <w:rPr>
          <w:spacing w:val="-3"/>
          <w:sz w:val="16"/>
        </w:rPr>
        <w:t> </w:t>
      </w:r>
      <w:r>
        <w:rPr>
          <w:spacing w:val="-2"/>
          <w:sz w:val="16"/>
        </w:rPr>
        <w:t>que</w:t>
      </w:r>
      <w:r>
        <w:rPr>
          <w:spacing w:val="-3"/>
          <w:sz w:val="16"/>
        </w:rPr>
        <w:t> </w:t>
      </w:r>
      <w:r>
        <w:rPr>
          <w:spacing w:val="-2"/>
          <w:sz w:val="16"/>
        </w:rPr>
        <w:t>son interaction</w:t>
      </w:r>
      <w:r>
        <w:rPr>
          <w:spacing w:val="-4"/>
          <w:sz w:val="16"/>
        </w:rPr>
        <w:t> </w:t>
      </w:r>
      <w:r>
        <w:rPr>
          <w:spacing w:val="-2"/>
          <w:sz w:val="16"/>
        </w:rPr>
        <w:t>avec</w:t>
      </w:r>
      <w:r>
        <w:rPr>
          <w:spacing w:val="-3"/>
          <w:sz w:val="16"/>
        </w:rPr>
        <w:t> </w:t>
      </w:r>
      <w:r>
        <w:rPr>
          <w:spacing w:val="-2"/>
          <w:sz w:val="16"/>
        </w:rPr>
        <w:t>GGA3,</w:t>
      </w:r>
      <w:r>
        <w:rPr>
          <w:spacing w:val="-5"/>
          <w:sz w:val="16"/>
        </w:rPr>
        <w:t> </w:t>
      </w:r>
      <w:r>
        <w:rPr>
          <w:spacing w:val="-2"/>
          <w:sz w:val="16"/>
        </w:rPr>
        <w:t>une</w:t>
      </w:r>
      <w:r>
        <w:rPr>
          <w:spacing w:val="-4"/>
          <w:sz w:val="16"/>
        </w:rPr>
        <w:t> </w:t>
      </w:r>
      <w:r>
        <w:rPr>
          <w:spacing w:val="-2"/>
          <w:sz w:val="16"/>
        </w:rPr>
        <w:t>protéine capable</w:t>
      </w:r>
    </w:p>
    <w:p>
      <w:pPr>
        <w:spacing w:after="0" w:line="276" w:lineRule="auto"/>
        <w:jc w:val="both"/>
        <w:rPr>
          <w:sz w:val="16"/>
        </w:rPr>
        <w:sectPr>
          <w:type w:val="continuous"/>
          <w:pgSz w:w="15840" w:h="12240" w:orient="landscape"/>
          <w:pgMar w:header="0" w:footer="373" w:top="1040" w:bottom="600" w:left="720" w:right="360"/>
        </w:sectPr>
      </w:pPr>
    </w:p>
    <w:p>
      <w:pPr>
        <w:pStyle w:val="BodyText"/>
        <w:spacing w:line="278" w:lineRule="auto" w:before="81"/>
        <w:ind w:left="8142" w:right="584"/>
        <w:jc w:val="both"/>
      </w:pPr>
      <w:r>
        <w:rPr/>
        <mc:AlternateContent>
          <mc:Choice Requires="wps">
            <w:drawing>
              <wp:anchor distT="0" distB="0" distL="0" distR="0" allowOverlap="1" layoutInCell="1" locked="0" behindDoc="0" simplePos="0" relativeHeight="15735808">
                <wp:simplePos x="0" y="0"/>
                <wp:positionH relativeFrom="page">
                  <wp:posOffset>548640</wp:posOffset>
                </wp:positionH>
                <wp:positionV relativeFrom="paragraph">
                  <wp:posOffset>51751</wp:posOffset>
                </wp:positionV>
                <wp:extent cx="3932554" cy="19792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932554" cy="1979295"/>
                          <a:chExt cx="3932554" cy="1979295"/>
                        </a:xfrm>
                      </wpg:grpSpPr>
                      <wps:wsp>
                        <wps:cNvPr id="86" name="Graphic 86"/>
                        <wps:cNvSpPr/>
                        <wps:spPr>
                          <a:xfrm>
                            <a:off x="0" y="0"/>
                            <a:ext cx="3932554" cy="1979295"/>
                          </a:xfrm>
                          <a:custGeom>
                            <a:avLst/>
                            <a:gdLst/>
                            <a:ahLst/>
                            <a:cxnLst/>
                            <a:rect l="l" t="t" r="r" b="b"/>
                            <a:pathLst>
                              <a:path w="3932554" h="1979295">
                                <a:moveTo>
                                  <a:pt x="4051" y="0"/>
                                </a:moveTo>
                                <a:lnTo>
                                  <a:pt x="0" y="0"/>
                                </a:lnTo>
                                <a:lnTo>
                                  <a:pt x="0" y="123888"/>
                                </a:lnTo>
                                <a:lnTo>
                                  <a:pt x="0" y="246545"/>
                                </a:lnTo>
                                <a:lnTo>
                                  <a:pt x="0" y="1597875"/>
                                </a:lnTo>
                                <a:lnTo>
                                  <a:pt x="4051" y="1597875"/>
                                </a:lnTo>
                                <a:lnTo>
                                  <a:pt x="4051" y="123888"/>
                                </a:lnTo>
                                <a:lnTo>
                                  <a:pt x="4051" y="0"/>
                                </a:lnTo>
                                <a:close/>
                              </a:path>
                              <a:path w="3932554" h="1979295">
                                <a:moveTo>
                                  <a:pt x="3927843" y="1975243"/>
                                </a:moveTo>
                                <a:lnTo>
                                  <a:pt x="4051" y="1975243"/>
                                </a:lnTo>
                                <a:lnTo>
                                  <a:pt x="4051" y="1844471"/>
                                </a:lnTo>
                                <a:lnTo>
                                  <a:pt x="4051" y="1720786"/>
                                </a:lnTo>
                                <a:lnTo>
                                  <a:pt x="4051" y="1597926"/>
                                </a:lnTo>
                                <a:lnTo>
                                  <a:pt x="0" y="1597926"/>
                                </a:lnTo>
                                <a:lnTo>
                                  <a:pt x="0" y="1720786"/>
                                </a:lnTo>
                                <a:lnTo>
                                  <a:pt x="0" y="1844471"/>
                                </a:lnTo>
                                <a:lnTo>
                                  <a:pt x="0" y="1975243"/>
                                </a:lnTo>
                                <a:lnTo>
                                  <a:pt x="0" y="1979295"/>
                                </a:lnTo>
                                <a:lnTo>
                                  <a:pt x="4051" y="1979295"/>
                                </a:lnTo>
                                <a:lnTo>
                                  <a:pt x="3927843" y="1979295"/>
                                </a:lnTo>
                                <a:lnTo>
                                  <a:pt x="3927843" y="1975243"/>
                                </a:lnTo>
                                <a:close/>
                              </a:path>
                              <a:path w="3932554" h="1979295">
                                <a:moveTo>
                                  <a:pt x="3931945" y="1597926"/>
                                </a:moveTo>
                                <a:lnTo>
                                  <a:pt x="3927894" y="1597926"/>
                                </a:lnTo>
                                <a:lnTo>
                                  <a:pt x="3927894" y="1720786"/>
                                </a:lnTo>
                                <a:lnTo>
                                  <a:pt x="3927894" y="1844471"/>
                                </a:lnTo>
                                <a:lnTo>
                                  <a:pt x="3927894" y="1975243"/>
                                </a:lnTo>
                                <a:lnTo>
                                  <a:pt x="3927894" y="1979295"/>
                                </a:lnTo>
                                <a:lnTo>
                                  <a:pt x="3931945" y="1979295"/>
                                </a:lnTo>
                                <a:lnTo>
                                  <a:pt x="3931945" y="1975243"/>
                                </a:lnTo>
                                <a:lnTo>
                                  <a:pt x="3931945" y="1844471"/>
                                </a:lnTo>
                                <a:lnTo>
                                  <a:pt x="3931945" y="1720786"/>
                                </a:lnTo>
                                <a:lnTo>
                                  <a:pt x="3931945" y="1597926"/>
                                </a:lnTo>
                                <a:close/>
                              </a:path>
                              <a:path w="3932554" h="1979295">
                                <a:moveTo>
                                  <a:pt x="3931945" y="0"/>
                                </a:moveTo>
                                <a:lnTo>
                                  <a:pt x="3927894" y="0"/>
                                </a:lnTo>
                                <a:lnTo>
                                  <a:pt x="3927894" y="123888"/>
                                </a:lnTo>
                                <a:lnTo>
                                  <a:pt x="3927894" y="246545"/>
                                </a:lnTo>
                                <a:lnTo>
                                  <a:pt x="3927894" y="1597875"/>
                                </a:lnTo>
                                <a:lnTo>
                                  <a:pt x="3931945" y="1597875"/>
                                </a:lnTo>
                                <a:lnTo>
                                  <a:pt x="3931945" y="123888"/>
                                </a:lnTo>
                                <a:lnTo>
                                  <a:pt x="3931945"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4054" y="0"/>
                            <a:ext cx="3924300" cy="1975485"/>
                          </a:xfrm>
                          <a:prstGeom prst="rect">
                            <a:avLst/>
                          </a:prstGeom>
                        </wps:spPr>
                        <wps:txbx>
                          <w:txbxContent>
                            <w:p>
                              <w:pPr>
                                <w:spacing w:line="290" w:lineRule="auto" w:before="6"/>
                                <w:ind w:left="71" w:right="70" w:firstLine="0"/>
                                <w:jc w:val="both"/>
                                <w:rPr>
                                  <w:i/>
                                  <w:sz w:val="14"/>
                                </w:rPr>
                              </w:pPr>
                              <w:r>
                                <w:rPr>
                                  <w:i/>
                                  <w:w w:val="105"/>
                                  <w:sz w:val="14"/>
                                </w:rPr>
                                <w:t>traitement, Arf1 est à peine détectable dans le culot d’IP, mais qu’on a des bandes visibles </w:t>
                              </w:r>
                              <w:r>
                                <w:rPr>
                                  <w:i/>
                                  <w:spacing w:val="-2"/>
                                  <w:w w:val="105"/>
                                  <w:sz w:val="14"/>
                                </w:rPr>
                                <w:t>après</w:t>
                              </w:r>
                              <w:r>
                                <w:rPr>
                                  <w:i/>
                                  <w:spacing w:val="-3"/>
                                  <w:w w:val="105"/>
                                  <w:sz w:val="14"/>
                                </w:rPr>
                                <w:t> </w:t>
                              </w:r>
                              <w:r>
                                <w:rPr>
                                  <w:i/>
                                  <w:spacing w:val="-2"/>
                                  <w:w w:val="105"/>
                                  <w:sz w:val="14"/>
                                </w:rPr>
                                <w:t>5,</w:t>
                              </w:r>
                              <w:r>
                                <w:rPr>
                                  <w:i/>
                                  <w:spacing w:val="-3"/>
                                  <w:w w:val="105"/>
                                  <w:sz w:val="14"/>
                                </w:rPr>
                                <w:t> </w:t>
                              </w:r>
                              <w:r>
                                <w:rPr>
                                  <w:i/>
                                  <w:spacing w:val="-2"/>
                                  <w:w w:val="105"/>
                                  <w:sz w:val="14"/>
                                </w:rPr>
                                <w:t>10</w:t>
                              </w:r>
                              <w:r>
                                <w:rPr>
                                  <w:i/>
                                  <w:spacing w:val="-5"/>
                                  <w:w w:val="105"/>
                                  <w:sz w:val="14"/>
                                </w:rPr>
                                <w:t> </w:t>
                              </w:r>
                              <w:r>
                                <w:rPr>
                                  <w:i/>
                                  <w:spacing w:val="-2"/>
                                  <w:w w:val="105"/>
                                  <w:sz w:val="14"/>
                                </w:rPr>
                                <w:t>et</w:t>
                              </w:r>
                              <w:r>
                                <w:rPr>
                                  <w:i/>
                                  <w:spacing w:val="-4"/>
                                  <w:w w:val="105"/>
                                  <w:sz w:val="14"/>
                                </w:rPr>
                                <w:t> </w:t>
                              </w:r>
                              <w:r>
                                <w:rPr>
                                  <w:i/>
                                  <w:spacing w:val="-2"/>
                                  <w:w w:val="105"/>
                                  <w:sz w:val="14"/>
                                </w:rPr>
                                <w:t>20</w:t>
                              </w:r>
                              <w:r>
                                <w:rPr>
                                  <w:i/>
                                  <w:spacing w:val="-5"/>
                                  <w:w w:val="105"/>
                                  <w:sz w:val="14"/>
                                </w:rPr>
                                <w:t> </w:t>
                              </w:r>
                              <w:r>
                                <w:rPr>
                                  <w:i/>
                                  <w:spacing w:val="-2"/>
                                  <w:w w:val="105"/>
                                  <w:sz w:val="14"/>
                                </w:rPr>
                                <w:t>minutes</w:t>
                              </w:r>
                              <w:r>
                                <w:rPr>
                                  <w:i/>
                                  <w:spacing w:val="-7"/>
                                  <w:w w:val="105"/>
                                  <w:sz w:val="14"/>
                                </w:rPr>
                                <w:t> </w:t>
                              </w:r>
                              <w:r>
                                <w:rPr>
                                  <w:i/>
                                  <w:spacing w:val="-2"/>
                                  <w:w w:val="105"/>
                                  <w:sz w:val="14"/>
                                </w:rPr>
                                <w:t>de</w:t>
                              </w:r>
                              <w:r>
                                <w:rPr>
                                  <w:i/>
                                  <w:spacing w:val="-3"/>
                                  <w:w w:val="105"/>
                                  <w:sz w:val="14"/>
                                </w:rPr>
                                <w:t> </w:t>
                              </w:r>
                              <w:r>
                                <w:rPr>
                                  <w:i/>
                                  <w:spacing w:val="-2"/>
                                  <w:w w:val="105"/>
                                  <w:sz w:val="14"/>
                                </w:rPr>
                                <w:t>traitement</w:t>
                              </w:r>
                              <w:r>
                                <w:rPr>
                                  <w:i/>
                                  <w:spacing w:val="-3"/>
                                  <w:w w:val="105"/>
                                  <w:sz w:val="14"/>
                                </w:rPr>
                                <w:t> </w:t>
                              </w:r>
                              <w:r>
                                <w:rPr>
                                  <w:i/>
                                  <w:spacing w:val="-2"/>
                                  <w:w w:val="105"/>
                                  <w:sz w:val="14"/>
                                </w:rPr>
                                <w:t>(pour</w:t>
                              </w:r>
                              <w:r>
                                <w:rPr>
                                  <w:i/>
                                  <w:spacing w:val="-4"/>
                                  <w:w w:val="105"/>
                                  <w:sz w:val="14"/>
                                </w:rPr>
                                <w:t> </w:t>
                              </w:r>
                              <w:r>
                                <w:rPr>
                                  <w:i/>
                                  <w:spacing w:val="-2"/>
                                  <w:w w:val="105"/>
                                  <w:sz w:val="14"/>
                                </w:rPr>
                                <w:t>des</w:t>
                              </w:r>
                              <w:r>
                                <w:rPr>
                                  <w:i/>
                                  <w:spacing w:val="-4"/>
                                  <w:w w:val="105"/>
                                  <w:sz w:val="14"/>
                                </w:rPr>
                                <w:t> </w:t>
                              </w:r>
                              <w:r>
                                <w:rPr>
                                  <w:i/>
                                  <w:spacing w:val="-2"/>
                                  <w:w w:val="105"/>
                                  <w:sz w:val="14"/>
                                </w:rPr>
                                <w:t>durées</w:t>
                              </w:r>
                              <w:r>
                                <w:rPr>
                                  <w:i/>
                                  <w:spacing w:val="-4"/>
                                  <w:w w:val="105"/>
                                  <w:sz w:val="14"/>
                                </w:rPr>
                                <w:t> </w:t>
                              </w:r>
                              <w:r>
                                <w:rPr>
                                  <w:i/>
                                  <w:spacing w:val="-2"/>
                                  <w:w w:val="105"/>
                                  <w:sz w:val="14"/>
                                </w:rPr>
                                <w:t>supérieures,</w:t>
                              </w:r>
                              <w:r>
                                <w:rPr>
                                  <w:i/>
                                  <w:spacing w:val="-3"/>
                                  <w:w w:val="105"/>
                                  <w:sz w:val="14"/>
                                </w:rPr>
                                <w:t> </w:t>
                              </w:r>
                              <w:r>
                                <w:rPr>
                                  <w:i/>
                                  <w:spacing w:val="-2"/>
                                  <w:w w:val="105"/>
                                  <w:sz w:val="14"/>
                                </w:rPr>
                                <w:t>les</w:t>
                              </w:r>
                              <w:r>
                                <w:rPr>
                                  <w:i/>
                                  <w:spacing w:val="-3"/>
                                  <w:w w:val="105"/>
                                  <w:sz w:val="14"/>
                                </w:rPr>
                                <w:t> </w:t>
                              </w:r>
                              <w:r>
                                <w:rPr>
                                  <w:i/>
                                  <w:spacing w:val="-2"/>
                                  <w:w w:val="105"/>
                                  <w:sz w:val="14"/>
                                </w:rPr>
                                <w:t>bandes</w:t>
                              </w:r>
                              <w:r>
                                <w:rPr>
                                  <w:i/>
                                  <w:spacing w:val="-3"/>
                                  <w:w w:val="105"/>
                                  <w:sz w:val="14"/>
                                </w:rPr>
                                <w:t> </w:t>
                              </w:r>
                              <w:r>
                                <w:rPr>
                                  <w:i/>
                                  <w:spacing w:val="-2"/>
                                  <w:w w:val="105"/>
                                  <w:sz w:val="14"/>
                                </w:rPr>
                                <w:t>redeviennent</w:t>
                              </w:r>
                              <w:r>
                                <w:rPr>
                                  <w:i/>
                                  <w:w w:val="105"/>
                                  <w:sz w:val="14"/>
                                </w:rPr>
                                <w:t> quasiment invisibles). Pour être sûr de nous, regardons la quantification.</w:t>
                              </w:r>
                            </w:p>
                            <w:p>
                              <w:pPr>
                                <w:spacing w:line="288" w:lineRule="auto" w:before="0"/>
                                <w:ind w:left="71" w:right="68" w:firstLine="0"/>
                                <w:jc w:val="left"/>
                                <w:rPr>
                                  <w:i/>
                                  <w:sz w:val="14"/>
                                </w:rPr>
                              </w:pPr>
                              <w:r>
                                <w:rPr>
                                  <w:b/>
                                  <w:i/>
                                  <w:w w:val="105"/>
                                  <w:sz w:val="14"/>
                                </w:rPr>
                                <w:t>C</w:t>
                              </w:r>
                              <w:r>
                                <w:rPr>
                                  <w:b/>
                                  <w:i/>
                                  <w:spacing w:val="-11"/>
                                  <w:w w:val="105"/>
                                  <w:sz w:val="14"/>
                                </w:rPr>
                                <w:t> </w:t>
                              </w:r>
                              <w:r>
                                <w:rPr>
                                  <w:b/>
                                  <w:i/>
                                  <w:w w:val="105"/>
                                  <w:sz w:val="14"/>
                                </w:rPr>
                                <w:t>:</w:t>
                              </w:r>
                              <w:r>
                                <w:rPr>
                                  <w:b/>
                                  <w:i/>
                                  <w:spacing w:val="-10"/>
                                  <w:w w:val="105"/>
                                  <w:sz w:val="14"/>
                                </w:rPr>
                                <w:t> </w:t>
                              </w:r>
                              <w:r>
                                <w:rPr>
                                  <w:i/>
                                  <w:w w:val="105"/>
                                  <w:sz w:val="14"/>
                                </w:rPr>
                                <w:t>Ce</w:t>
                              </w:r>
                              <w:r>
                                <w:rPr>
                                  <w:i/>
                                  <w:spacing w:val="-10"/>
                                  <w:w w:val="105"/>
                                  <w:sz w:val="14"/>
                                </w:rPr>
                                <w:t> </w:t>
                              </w:r>
                              <w:r>
                                <w:rPr>
                                  <w:i/>
                                  <w:w w:val="105"/>
                                  <w:sz w:val="14"/>
                                </w:rPr>
                                <w:t>graphique</w:t>
                              </w:r>
                              <w:r>
                                <w:rPr>
                                  <w:i/>
                                  <w:spacing w:val="-10"/>
                                  <w:w w:val="105"/>
                                  <w:sz w:val="14"/>
                                </w:rPr>
                                <w:t> </w:t>
                              </w:r>
                              <w:r>
                                <w:rPr>
                                  <w:i/>
                                  <w:w w:val="105"/>
                                  <w:sz w:val="14"/>
                                </w:rPr>
                                <w:t>reflète</w:t>
                              </w:r>
                              <w:r>
                                <w:rPr>
                                  <w:i/>
                                  <w:spacing w:val="-11"/>
                                  <w:w w:val="105"/>
                                  <w:sz w:val="14"/>
                                </w:rPr>
                                <w:t> </w:t>
                              </w:r>
                              <w:r>
                                <w:rPr>
                                  <w:i/>
                                  <w:w w:val="105"/>
                                  <w:sz w:val="14"/>
                                </w:rPr>
                                <w:t>l’intensité</w:t>
                              </w:r>
                              <w:r>
                                <w:rPr>
                                  <w:i/>
                                  <w:spacing w:val="-10"/>
                                  <w:w w:val="105"/>
                                  <w:sz w:val="14"/>
                                </w:rPr>
                                <w:t> </w:t>
                              </w:r>
                              <w:r>
                                <w:rPr>
                                  <w:i/>
                                  <w:w w:val="105"/>
                                  <w:sz w:val="14"/>
                                </w:rPr>
                                <w:t>des</w:t>
                              </w:r>
                              <w:r>
                                <w:rPr>
                                  <w:i/>
                                  <w:spacing w:val="-10"/>
                                  <w:w w:val="105"/>
                                  <w:sz w:val="14"/>
                                </w:rPr>
                                <w:t> </w:t>
                              </w:r>
                              <w:r>
                                <w:rPr>
                                  <w:i/>
                                  <w:w w:val="105"/>
                                  <w:sz w:val="14"/>
                                </w:rPr>
                                <w:t>bandes</w:t>
                              </w:r>
                              <w:r>
                                <w:rPr>
                                  <w:i/>
                                  <w:spacing w:val="-10"/>
                                  <w:w w:val="105"/>
                                  <w:sz w:val="14"/>
                                </w:rPr>
                                <w:t> </w:t>
                              </w:r>
                              <w:r>
                                <w:rPr>
                                  <w:i/>
                                  <w:w w:val="105"/>
                                  <w:sz w:val="14"/>
                                </w:rPr>
                                <w:t>correspondant</w:t>
                              </w:r>
                              <w:r>
                                <w:rPr>
                                  <w:i/>
                                  <w:spacing w:val="-10"/>
                                  <w:w w:val="105"/>
                                  <w:sz w:val="14"/>
                                </w:rPr>
                                <w:t> </w:t>
                              </w:r>
                              <w:r>
                                <w:rPr>
                                  <w:i/>
                                  <w:w w:val="105"/>
                                  <w:sz w:val="14"/>
                                </w:rPr>
                                <w:t>à</w:t>
                              </w:r>
                              <w:r>
                                <w:rPr>
                                  <w:i/>
                                  <w:spacing w:val="-13"/>
                                  <w:w w:val="105"/>
                                  <w:sz w:val="14"/>
                                </w:rPr>
                                <w:t> </w:t>
                              </w:r>
                              <w:r>
                                <w:rPr>
                                  <w:i/>
                                  <w:w w:val="105"/>
                                  <w:sz w:val="14"/>
                                </w:rPr>
                                <w:t>Arf1</w:t>
                              </w:r>
                              <w:r>
                                <w:rPr>
                                  <w:i/>
                                  <w:spacing w:val="-11"/>
                                  <w:w w:val="105"/>
                                  <w:sz w:val="14"/>
                                </w:rPr>
                                <w:t> </w:t>
                              </w:r>
                              <w:r>
                                <w:rPr>
                                  <w:i/>
                                  <w:w w:val="105"/>
                                  <w:sz w:val="14"/>
                                </w:rPr>
                                <w:t>qui</w:t>
                              </w:r>
                              <w:r>
                                <w:rPr>
                                  <w:i/>
                                  <w:spacing w:val="-10"/>
                                  <w:w w:val="105"/>
                                  <w:sz w:val="14"/>
                                </w:rPr>
                                <w:t> </w:t>
                              </w:r>
                              <w:r>
                                <w:rPr>
                                  <w:i/>
                                  <w:w w:val="105"/>
                                  <w:sz w:val="14"/>
                                </w:rPr>
                                <w:t>se</w:t>
                              </w:r>
                              <w:r>
                                <w:rPr>
                                  <w:i/>
                                  <w:spacing w:val="-10"/>
                                  <w:w w:val="105"/>
                                  <w:sz w:val="14"/>
                                </w:rPr>
                                <w:t> </w:t>
                              </w:r>
                              <w:r>
                                <w:rPr>
                                  <w:i/>
                                  <w:w w:val="105"/>
                                  <w:sz w:val="14"/>
                                </w:rPr>
                                <w:t>trouve</w:t>
                              </w:r>
                              <w:r>
                                <w:rPr>
                                  <w:i/>
                                  <w:spacing w:val="-10"/>
                                  <w:w w:val="105"/>
                                  <w:sz w:val="14"/>
                                </w:rPr>
                                <w:t> </w:t>
                              </w:r>
                              <w:r>
                                <w:rPr>
                                  <w:i/>
                                  <w:w w:val="105"/>
                                  <w:sz w:val="14"/>
                                </w:rPr>
                                <w:t>dans</w:t>
                              </w:r>
                              <w:r>
                                <w:rPr>
                                  <w:i/>
                                  <w:spacing w:val="-10"/>
                                  <w:w w:val="105"/>
                                  <w:sz w:val="14"/>
                                </w:rPr>
                                <w:t> </w:t>
                              </w:r>
                              <w:r>
                                <w:rPr>
                                  <w:i/>
                                  <w:w w:val="105"/>
                                  <w:sz w:val="14"/>
                                </w:rPr>
                                <w:t>le</w:t>
                              </w:r>
                              <w:r>
                                <w:rPr>
                                  <w:i/>
                                  <w:spacing w:val="-11"/>
                                  <w:w w:val="105"/>
                                  <w:sz w:val="14"/>
                                </w:rPr>
                                <w:t> </w:t>
                              </w:r>
                              <w:r>
                                <w:rPr>
                                  <w:i/>
                                  <w:w w:val="105"/>
                                  <w:sz w:val="14"/>
                                </w:rPr>
                                <w:t>culot après</w:t>
                              </w:r>
                              <w:r>
                                <w:rPr>
                                  <w:i/>
                                  <w:spacing w:val="25"/>
                                  <w:w w:val="105"/>
                                  <w:sz w:val="14"/>
                                </w:rPr>
                                <w:t> </w:t>
                              </w:r>
                              <w:r>
                                <w:rPr>
                                  <w:i/>
                                  <w:w w:val="105"/>
                                  <w:sz w:val="14"/>
                                </w:rPr>
                                <w:t>IP</w:t>
                              </w:r>
                              <w:r>
                                <w:rPr>
                                  <w:i/>
                                  <w:spacing w:val="20"/>
                                  <w:w w:val="105"/>
                                  <w:sz w:val="14"/>
                                </w:rPr>
                                <w:t> </w:t>
                              </w:r>
                              <w:r>
                                <w:rPr>
                                  <w:i/>
                                  <w:w w:val="105"/>
                                  <w:sz w:val="14"/>
                                </w:rPr>
                                <w:t>de</w:t>
                              </w:r>
                              <w:r>
                                <w:rPr>
                                  <w:i/>
                                  <w:spacing w:val="23"/>
                                  <w:w w:val="105"/>
                                  <w:sz w:val="14"/>
                                </w:rPr>
                                <w:t> </w:t>
                              </w:r>
                              <w:r>
                                <w:rPr>
                                  <w:i/>
                                  <w:w w:val="105"/>
                                  <w:sz w:val="14"/>
                                </w:rPr>
                                <w:t>GGA3,</w:t>
                              </w:r>
                              <w:r>
                                <w:rPr>
                                  <w:i/>
                                  <w:spacing w:val="26"/>
                                  <w:w w:val="105"/>
                                  <w:sz w:val="14"/>
                                </w:rPr>
                                <w:t> </w:t>
                              </w:r>
                              <w:r>
                                <w:rPr>
                                  <w:i/>
                                  <w:w w:val="105"/>
                                  <w:sz w:val="14"/>
                                </w:rPr>
                                <w:t>c-à-d</w:t>
                              </w:r>
                              <w:r>
                                <w:rPr>
                                  <w:i/>
                                  <w:spacing w:val="17"/>
                                  <w:w w:val="105"/>
                                  <w:sz w:val="14"/>
                                </w:rPr>
                                <w:t> </w:t>
                              </w:r>
                              <w:r>
                                <w:rPr>
                                  <w:i/>
                                  <w:w w:val="105"/>
                                  <w:sz w:val="14"/>
                                </w:rPr>
                                <w:t>Arf1</w:t>
                              </w:r>
                              <w:r>
                                <w:rPr>
                                  <w:i/>
                                  <w:spacing w:val="25"/>
                                  <w:w w:val="105"/>
                                  <w:sz w:val="14"/>
                                </w:rPr>
                                <w:t> </w:t>
                              </w:r>
                              <w:r>
                                <w:rPr>
                                  <w:i/>
                                  <w:w w:val="105"/>
                                  <w:sz w:val="14"/>
                                </w:rPr>
                                <w:t>qui</w:t>
                              </w:r>
                              <w:r>
                                <w:rPr>
                                  <w:i/>
                                  <w:spacing w:val="24"/>
                                  <w:w w:val="105"/>
                                  <w:sz w:val="14"/>
                                </w:rPr>
                                <w:t> </w:t>
                              </w:r>
                              <w:r>
                                <w:rPr>
                                  <w:i/>
                                  <w:w w:val="105"/>
                                  <w:sz w:val="14"/>
                                </w:rPr>
                                <w:t>interagit</w:t>
                              </w:r>
                              <w:r>
                                <w:rPr>
                                  <w:i/>
                                  <w:spacing w:val="25"/>
                                  <w:w w:val="105"/>
                                  <w:sz w:val="14"/>
                                </w:rPr>
                                <w:t> </w:t>
                              </w:r>
                              <w:r>
                                <w:rPr>
                                  <w:i/>
                                  <w:w w:val="105"/>
                                  <w:sz w:val="14"/>
                                </w:rPr>
                                <w:t>avec</w:t>
                              </w:r>
                              <w:r>
                                <w:rPr>
                                  <w:i/>
                                  <w:spacing w:val="26"/>
                                  <w:w w:val="105"/>
                                  <w:sz w:val="14"/>
                                </w:rPr>
                                <w:t> </w:t>
                              </w:r>
                              <w:r>
                                <w:rPr>
                                  <w:i/>
                                  <w:w w:val="105"/>
                                  <w:sz w:val="14"/>
                                </w:rPr>
                                <w:t>GGA3.</w:t>
                              </w:r>
                              <w:r>
                                <w:rPr>
                                  <w:i/>
                                  <w:spacing w:val="25"/>
                                  <w:w w:val="105"/>
                                  <w:sz w:val="14"/>
                                </w:rPr>
                                <w:t> </w:t>
                              </w:r>
                              <w:r>
                                <w:rPr>
                                  <w:i/>
                                  <w:w w:val="105"/>
                                  <w:sz w:val="14"/>
                                </w:rPr>
                                <w:t>Notre</w:t>
                              </w:r>
                              <w:r>
                                <w:rPr>
                                  <w:i/>
                                  <w:spacing w:val="25"/>
                                  <w:w w:val="105"/>
                                  <w:sz w:val="14"/>
                                </w:rPr>
                                <w:t> </w:t>
                              </w:r>
                              <w:r>
                                <w:rPr>
                                  <w:i/>
                                  <w:w w:val="105"/>
                                  <w:sz w:val="14"/>
                                </w:rPr>
                                <w:t>valeur</w:t>
                              </w:r>
                              <w:r>
                                <w:rPr>
                                  <w:i/>
                                  <w:spacing w:val="22"/>
                                  <w:w w:val="105"/>
                                  <w:sz w:val="14"/>
                                </w:rPr>
                                <w:t> </w:t>
                              </w:r>
                              <w:r>
                                <w:rPr>
                                  <w:i/>
                                  <w:w w:val="105"/>
                                  <w:sz w:val="14"/>
                                </w:rPr>
                                <w:t>de</w:t>
                              </w:r>
                              <w:r>
                                <w:rPr>
                                  <w:i/>
                                  <w:spacing w:val="24"/>
                                  <w:w w:val="105"/>
                                  <w:sz w:val="14"/>
                                </w:rPr>
                                <w:t> </w:t>
                              </w:r>
                              <w:r>
                                <w:rPr>
                                  <w:i/>
                                  <w:w w:val="105"/>
                                  <w:sz w:val="14"/>
                                </w:rPr>
                                <w:t>référence,</w:t>
                              </w:r>
                              <w:r>
                                <w:rPr>
                                  <w:i/>
                                  <w:spacing w:val="24"/>
                                  <w:w w:val="105"/>
                                  <w:sz w:val="14"/>
                                </w:rPr>
                                <w:t> </w:t>
                              </w:r>
                              <w:r>
                                <w:rPr>
                                  <w:i/>
                                  <w:w w:val="105"/>
                                  <w:sz w:val="14"/>
                                </w:rPr>
                                <w:t>c’est évidemment</w:t>
                              </w:r>
                              <w:r>
                                <w:rPr>
                                  <w:i/>
                                  <w:spacing w:val="-11"/>
                                  <w:w w:val="105"/>
                                  <w:sz w:val="14"/>
                                </w:rPr>
                                <w:t> </w:t>
                              </w:r>
                              <w:r>
                                <w:rPr>
                                  <w:i/>
                                  <w:w w:val="105"/>
                                  <w:sz w:val="14"/>
                                </w:rPr>
                                <w:t>la</w:t>
                              </w:r>
                              <w:r>
                                <w:rPr>
                                  <w:i/>
                                  <w:spacing w:val="-10"/>
                                  <w:w w:val="105"/>
                                  <w:sz w:val="14"/>
                                </w:rPr>
                                <w:t> </w:t>
                              </w:r>
                              <w:r>
                                <w:rPr>
                                  <w:i/>
                                  <w:w w:val="105"/>
                                  <w:sz w:val="14"/>
                                </w:rPr>
                                <w:t>condition</w:t>
                              </w:r>
                              <w:r>
                                <w:rPr>
                                  <w:i/>
                                  <w:spacing w:val="-10"/>
                                  <w:w w:val="105"/>
                                  <w:sz w:val="14"/>
                                </w:rPr>
                                <w:t> </w:t>
                              </w:r>
                              <w:r>
                                <w:rPr>
                                  <w:i/>
                                  <w:w w:val="105"/>
                                  <w:sz w:val="14"/>
                                </w:rPr>
                                <w:t>sans</w:t>
                              </w:r>
                              <w:r>
                                <w:rPr>
                                  <w:i/>
                                  <w:spacing w:val="-10"/>
                                  <w:w w:val="105"/>
                                  <w:sz w:val="14"/>
                                </w:rPr>
                                <w:t> </w:t>
                              </w:r>
                              <w:r>
                                <w:rPr>
                                  <w:i/>
                                  <w:w w:val="105"/>
                                  <w:sz w:val="14"/>
                                </w:rPr>
                                <w:t>stimulation</w:t>
                              </w:r>
                              <w:r>
                                <w:rPr>
                                  <w:i/>
                                  <w:spacing w:val="-11"/>
                                  <w:w w:val="105"/>
                                  <w:sz w:val="14"/>
                                </w:rPr>
                                <w:t> </w:t>
                              </w:r>
                              <w:r>
                                <w:rPr>
                                  <w:i/>
                                  <w:w w:val="105"/>
                                  <w:sz w:val="14"/>
                                </w:rPr>
                                <w:t>à</w:t>
                              </w:r>
                              <w:r>
                                <w:rPr>
                                  <w:i/>
                                  <w:spacing w:val="-10"/>
                                  <w:w w:val="105"/>
                                  <w:sz w:val="14"/>
                                </w:rPr>
                                <w:t> </w:t>
                              </w:r>
                              <w:r>
                                <w:rPr>
                                  <w:i/>
                                  <w:w w:val="105"/>
                                  <w:sz w:val="14"/>
                                </w:rPr>
                                <w:t>l’imidazole</w:t>
                              </w:r>
                              <w:r>
                                <w:rPr>
                                  <w:i/>
                                  <w:spacing w:val="-10"/>
                                  <w:w w:val="105"/>
                                  <w:sz w:val="14"/>
                                </w:rPr>
                                <w:t> </w:t>
                              </w:r>
                              <w:r>
                                <w:rPr>
                                  <w:i/>
                                  <w:w w:val="105"/>
                                  <w:sz w:val="14"/>
                                </w:rPr>
                                <w:t>(0</w:t>
                              </w:r>
                              <w:r>
                                <w:rPr>
                                  <w:i/>
                                  <w:spacing w:val="-10"/>
                                  <w:w w:val="105"/>
                                  <w:sz w:val="14"/>
                                </w:rPr>
                                <w:t> </w:t>
                              </w:r>
                              <w:r>
                                <w:rPr>
                                  <w:i/>
                                  <w:w w:val="105"/>
                                  <w:sz w:val="14"/>
                                </w:rPr>
                                <w:t>min).</w:t>
                              </w:r>
                              <w:r>
                                <w:rPr>
                                  <w:i/>
                                  <w:spacing w:val="-10"/>
                                  <w:w w:val="105"/>
                                  <w:sz w:val="14"/>
                                </w:rPr>
                                <w:t> </w:t>
                              </w:r>
                              <w:r>
                                <w:rPr>
                                  <w:i/>
                                  <w:w w:val="105"/>
                                  <w:sz w:val="14"/>
                                </w:rPr>
                                <w:t>On</w:t>
                              </w:r>
                              <w:r>
                                <w:rPr>
                                  <w:i/>
                                  <w:spacing w:val="-11"/>
                                  <w:w w:val="105"/>
                                  <w:sz w:val="14"/>
                                </w:rPr>
                                <w:t> </w:t>
                              </w:r>
                              <w:r>
                                <w:rPr>
                                  <w:i/>
                                  <w:w w:val="105"/>
                                  <w:sz w:val="14"/>
                                </w:rPr>
                                <w:t>voit</w:t>
                              </w:r>
                              <w:r>
                                <w:rPr>
                                  <w:i/>
                                  <w:spacing w:val="-10"/>
                                  <w:w w:val="105"/>
                                  <w:sz w:val="14"/>
                                </w:rPr>
                                <w:t> </w:t>
                              </w:r>
                              <w:r>
                                <w:rPr>
                                  <w:i/>
                                  <w:w w:val="105"/>
                                  <w:sz w:val="14"/>
                                </w:rPr>
                                <w:t>qu’à</w:t>
                              </w:r>
                              <w:r>
                                <w:rPr>
                                  <w:i/>
                                  <w:spacing w:val="-10"/>
                                  <w:w w:val="105"/>
                                  <w:sz w:val="14"/>
                                </w:rPr>
                                <w:t> </w:t>
                              </w:r>
                              <w:r>
                                <w:rPr>
                                  <w:i/>
                                  <w:w w:val="105"/>
                                  <w:sz w:val="14"/>
                                </w:rPr>
                                <w:t>5,</w:t>
                              </w:r>
                              <w:r>
                                <w:rPr>
                                  <w:i/>
                                  <w:spacing w:val="-10"/>
                                  <w:w w:val="105"/>
                                  <w:sz w:val="14"/>
                                </w:rPr>
                                <w:t> </w:t>
                              </w:r>
                              <w:r>
                                <w:rPr>
                                  <w:i/>
                                  <w:w w:val="105"/>
                                  <w:sz w:val="14"/>
                                </w:rPr>
                                <w:t>10</w:t>
                              </w:r>
                              <w:r>
                                <w:rPr>
                                  <w:i/>
                                  <w:spacing w:val="-10"/>
                                  <w:w w:val="105"/>
                                  <w:sz w:val="14"/>
                                </w:rPr>
                                <w:t> </w:t>
                              </w:r>
                              <w:r>
                                <w:rPr>
                                  <w:i/>
                                  <w:w w:val="105"/>
                                  <w:sz w:val="14"/>
                                </w:rPr>
                                <w:t>et</w:t>
                              </w:r>
                              <w:r>
                                <w:rPr>
                                  <w:i/>
                                  <w:spacing w:val="-11"/>
                                  <w:w w:val="105"/>
                                  <w:sz w:val="14"/>
                                </w:rPr>
                                <w:t> </w:t>
                              </w:r>
                              <w:r>
                                <w:rPr>
                                  <w:i/>
                                  <w:w w:val="105"/>
                                  <w:sz w:val="14"/>
                                </w:rPr>
                                <w:t>20</w:t>
                              </w:r>
                              <w:r>
                                <w:rPr>
                                  <w:i/>
                                  <w:spacing w:val="-10"/>
                                  <w:w w:val="105"/>
                                  <w:sz w:val="14"/>
                                </w:rPr>
                                <w:t> </w:t>
                              </w:r>
                              <w:r>
                                <w:rPr>
                                  <w:i/>
                                  <w:w w:val="105"/>
                                  <w:sz w:val="14"/>
                                </w:rPr>
                                <w:t>minutes </w:t>
                              </w:r>
                              <w:r>
                                <w:rPr>
                                  <w:i/>
                                  <w:spacing w:val="-2"/>
                                  <w:w w:val="105"/>
                                  <w:sz w:val="14"/>
                                </w:rPr>
                                <w:t>de traitement, l’intensité des bandes donc l’interaction entre</w:t>
                              </w:r>
                              <w:r>
                                <w:rPr>
                                  <w:i/>
                                  <w:spacing w:val="-5"/>
                                  <w:w w:val="105"/>
                                  <w:sz w:val="14"/>
                                </w:rPr>
                                <w:t> </w:t>
                              </w:r>
                              <w:r>
                                <w:rPr>
                                  <w:i/>
                                  <w:spacing w:val="-2"/>
                                  <w:w w:val="105"/>
                                  <w:sz w:val="14"/>
                                </w:rPr>
                                <w:t>Arf1 et GGA3 est significativement</w:t>
                              </w:r>
                              <w:r>
                                <w:rPr>
                                  <w:i/>
                                  <w:w w:val="105"/>
                                  <w:sz w:val="14"/>
                                </w:rPr>
                                <w:t> (cf.</w:t>
                              </w:r>
                              <w:r>
                                <w:rPr>
                                  <w:i/>
                                  <w:spacing w:val="40"/>
                                  <w:w w:val="105"/>
                                  <w:sz w:val="14"/>
                                </w:rPr>
                                <w:t> </w:t>
                              </w:r>
                              <w:r>
                                <w:rPr>
                                  <w:i/>
                                  <w:w w:val="105"/>
                                  <w:sz w:val="14"/>
                                </w:rPr>
                                <w:t>les</w:t>
                              </w:r>
                              <w:r>
                                <w:rPr>
                                  <w:i/>
                                  <w:spacing w:val="40"/>
                                  <w:w w:val="105"/>
                                  <w:sz w:val="14"/>
                                </w:rPr>
                                <w:t> </w:t>
                              </w:r>
                              <w:r>
                                <w:rPr>
                                  <w:i/>
                                  <w:w w:val="105"/>
                                  <w:sz w:val="14"/>
                                </w:rPr>
                                <w:t>astérisques)</w:t>
                              </w:r>
                              <w:r>
                                <w:rPr>
                                  <w:i/>
                                  <w:spacing w:val="40"/>
                                  <w:w w:val="105"/>
                                  <w:sz w:val="14"/>
                                </w:rPr>
                                <w:t> </w:t>
                              </w:r>
                              <w:r>
                                <w:rPr>
                                  <w:i/>
                                  <w:w w:val="105"/>
                                  <w:sz w:val="14"/>
                                </w:rPr>
                                <w:t>augmentée</w:t>
                              </w:r>
                              <w:r>
                                <w:rPr>
                                  <w:i/>
                                  <w:spacing w:val="40"/>
                                  <w:w w:val="105"/>
                                  <w:sz w:val="14"/>
                                </w:rPr>
                                <w:t> </w:t>
                              </w:r>
                              <w:r>
                                <w:rPr>
                                  <w:i/>
                                  <w:w w:val="105"/>
                                  <w:sz w:val="14"/>
                                </w:rPr>
                                <w:t>par</w:t>
                              </w:r>
                              <w:r>
                                <w:rPr>
                                  <w:i/>
                                  <w:spacing w:val="40"/>
                                  <w:w w:val="105"/>
                                  <w:sz w:val="14"/>
                                </w:rPr>
                                <w:t> </w:t>
                              </w:r>
                              <w:r>
                                <w:rPr>
                                  <w:i/>
                                  <w:w w:val="105"/>
                                  <w:sz w:val="14"/>
                                </w:rPr>
                                <w:t>rapport</w:t>
                              </w:r>
                              <w:r>
                                <w:rPr>
                                  <w:i/>
                                  <w:spacing w:val="40"/>
                                  <w:w w:val="105"/>
                                  <w:sz w:val="14"/>
                                </w:rPr>
                                <w:t> </w:t>
                              </w:r>
                              <w:r>
                                <w:rPr>
                                  <w:i/>
                                  <w:w w:val="105"/>
                                  <w:sz w:val="14"/>
                                </w:rPr>
                                <w:t>à</w:t>
                              </w:r>
                              <w:r>
                                <w:rPr>
                                  <w:i/>
                                  <w:spacing w:val="40"/>
                                  <w:w w:val="105"/>
                                  <w:sz w:val="14"/>
                                </w:rPr>
                                <w:t> </w:t>
                              </w:r>
                              <w:r>
                                <w:rPr>
                                  <w:i/>
                                  <w:w w:val="105"/>
                                  <w:sz w:val="14"/>
                                </w:rPr>
                                <w:t>l’absence</w:t>
                              </w:r>
                              <w:r>
                                <w:rPr>
                                  <w:i/>
                                  <w:spacing w:val="40"/>
                                  <w:w w:val="105"/>
                                  <w:sz w:val="14"/>
                                </w:rPr>
                                <w:t> </w:t>
                              </w:r>
                              <w:r>
                                <w:rPr>
                                  <w:i/>
                                  <w:w w:val="105"/>
                                  <w:sz w:val="14"/>
                                </w:rPr>
                                <w:t>d’imidazole.</w:t>
                              </w:r>
                              <w:r>
                                <w:rPr>
                                  <w:i/>
                                  <w:spacing w:val="40"/>
                                  <w:w w:val="105"/>
                                  <w:sz w:val="14"/>
                                </w:rPr>
                                <w:t> </w:t>
                              </w:r>
                              <w:r>
                                <w:rPr>
                                  <w:i/>
                                  <w:w w:val="105"/>
                                  <w:sz w:val="14"/>
                                </w:rPr>
                                <w:t>Pour</w:t>
                              </w:r>
                              <w:r>
                                <w:rPr>
                                  <w:i/>
                                  <w:spacing w:val="40"/>
                                  <w:w w:val="105"/>
                                  <w:sz w:val="14"/>
                                </w:rPr>
                                <w:t> </w:t>
                              </w:r>
                              <w:r>
                                <w:rPr>
                                  <w:i/>
                                  <w:w w:val="105"/>
                                  <w:sz w:val="14"/>
                                </w:rPr>
                                <w:t>des</w:t>
                              </w:r>
                              <w:r>
                                <w:rPr>
                                  <w:i/>
                                  <w:spacing w:val="40"/>
                                  <w:w w:val="105"/>
                                  <w:sz w:val="14"/>
                                </w:rPr>
                                <w:t> </w:t>
                              </w:r>
                              <w:r>
                                <w:rPr>
                                  <w:i/>
                                  <w:w w:val="105"/>
                                  <w:sz w:val="14"/>
                                </w:rPr>
                                <w:t>durées supérieures, cette intensité n’est plus significativement augmentée (NS</w:t>
                              </w:r>
                              <w:r>
                                <w:rPr>
                                  <w:i/>
                                  <w:spacing w:val="-1"/>
                                  <w:w w:val="105"/>
                                  <w:sz w:val="14"/>
                                </w:rPr>
                                <w:t> </w:t>
                              </w:r>
                              <w:r>
                                <w:rPr>
                                  <w:i/>
                                  <w:w w:val="105"/>
                                  <w:sz w:val="14"/>
                                </w:rPr>
                                <w:t>=</w:t>
                              </w:r>
                              <w:r>
                                <w:rPr>
                                  <w:i/>
                                  <w:spacing w:val="-3"/>
                                  <w:w w:val="105"/>
                                  <w:sz w:val="14"/>
                                </w:rPr>
                                <w:t> </w:t>
                              </w:r>
                              <w:r>
                                <w:rPr>
                                  <w:i/>
                                  <w:w w:val="105"/>
                                  <w:sz w:val="14"/>
                                </w:rPr>
                                <w:t>non significatif), ce qui</w:t>
                              </w:r>
                              <w:r>
                                <w:rPr>
                                  <w:i/>
                                  <w:spacing w:val="-11"/>
                                  <w:w w:val="105"/>
                                  <w:sz w:val="14"/>
                                </w:rPr>
                                <w:t> </w:t>
                              </w:r>
                              <w:r>
                                <w:rPr>
                                  <w:i/>
                                  <w:w w:val="105"/>
                                  <w:sz w:val="14"/>
                                </w:rPr>
                                <w:t>veut</w:t>
                              </w:r>
                              <w:r>
                                <w:rPr>
                                  <w:i/>
                                  <w:spacing w:val="-9"/>
                                  <w:w w:val="105"/>
                                  <w:sz w:val="14"/>
                                </w:rPr>
                                <w:t> </w:t>
                              </w:r>
                              <w:r>
                                <w:rPr>
                                  <w:i/>
                                  <w:w w:val="105"/>
                                  <w:sz w:val="14"/>
                                </w:rPr>
                                <w:t>dire</w:t>
                              </w:r>
                              <w:r>
                                <w:rPr>
                                  <w:i/>
                                  <w:spacing w:val="-10"/>
                                  <w:w w:val="105"/>
                                  <w:sz w:val="14"/>
                                </w:rPr>
                                <w:t> </w:t>
                              </w:r>
                              <w:r>
                                <w:rPr>
                                  <w:i/>
                                  <w:w w:val="105"/>
                                  <w:sz w:val="14"/>
                                </w:rPr>
                                <w:t>que</w:t>
                              </w:r>
                              <w:r>
                                <w:rPr>
                                  <w:i/>
                                  <w:spacing w:val="-10"/>
                                  <w:w w:val="105"/>
                                  <w:sz w:val="14"/>
                                </w:rPr>
                                <w:t> </w:t>
                              </w:r>
                              <w:r>
                                <w:rPr>
                                  <w:i/>
                                  <w:w w:val="105"/>
                                  <w:sz w:val="14"/>
                                </w:rPr>
                                <w:t>l’effet</w:t>
                              </w:r>
                              <w:r>
                                <w:rPr>
                                  <w:i/>
                                  <w:spacing w:val="-9"/>
                                  <w:w w:val="105"/>
                                  <w:sz w:val="14"/>
                                </w:rPr>
                                <w:t> </w:t>
                              </w:r>
                              <w:r>
                                <w:rPr>
                                  <w:i/>
                                  <w:w w:val="105"/>
                                  <w:sz w:val="14"/>
                                </w:rPr>
                                <w:t>de</w:t>
                              </w:r>
                              <w:r>
                                <w:rPr>
                                  <w:i/>
                                  <w:spacing w:val="-10"/>
                                  <w:w w:val="105"/>
                                  <w:sz w:val="14"/>
                                </w:rPr>
                                <w:t> </w:t>
                              </w:r>
                              <w:r>
                                <w:rPr>
                                  <w:i/>
                                  <w:w w:val="105"/>
                                  <w:sz w:val="14"/>
                                </w:rPr>
                                <w:t>l’imidazole</w:t>
                              </w:r>
                              <w:r>
                                <w:rPr>
                                  <w:i/>
                                  <w:spacing w:val="-10"/>
                                  <w:w w:val="105"/>
                                  <w:sz w:val="14"/>
                                </w:rPr>
                                <w:t> </w:t>
                              </w:r>
                              <w:r>
                                <w:rPr>
                                  <w:i/>
                                  <w:w w:val="105"/>
                                  <w:sz w:val="14"/>
                                </w:rPr>
                                <w:t>sur</w:t>
                              </w:r>
                              <w:r>
                                <w:rPr>
                                  <w:i/>
                                  <w:spacing w:val="-9"/>
                                  <w:w w:val="105"/>
                                  <w:sz w:val="14"/>
                                </w:rPr>
                                <w:t> </w:t>
                              </w:r>
                              <w:r>
                                <w:rPr>
                                  <w:i/>
                                  <w:w w:val="105"/>
                                  <w:sz w:val="14"/>
                                </w:rPr>
                                <w:t>cette</w:t>
                              </w:r>
                              <w:r>
                                <w:rPr>
                                  <w:i/>
                                  <w:spacing w:val="-11"/>
                                  <w:w w:val="105"/>
                                  <w:sz w:val="14"/>
                                </w:rPr>
                                <w:t> </w:t>
                              </w:r>
                              <w:r>
                                <w:rPr>
                                  <w:i/>
                                  <w:w w:val="105"/>
                                  <w:sz w:val="14"/>
                                </w:rPr>
                                <w:t>interaction</w:t>
                              </w:r>
                              <w:r>
                                <w:rPr>
                                  <w:i/>
                                  <w:spacing w:val="-9"/>
                                  <w:w w:val="105"/>
                                  <w:sz w:val="14"/>
                                </w:rPr>
                                <w:t> </w:t>
                              </w:r>
                              <w:r>
                                <w:rPr>
                                  <w:i/>
                                  <w:w w:val="105"/>
                                  <w:sz w:val="14"/>
                                </w:rPr>
                                <w:t>est</w:t>
                              </w:r>
                              <w:r>
                                <w:rPr>
                                  <w:i/>
                                  <w:spacing w:val="-9"/>
                                  <w:w w:val="105"/>
                                  <w:sz w:val="14"/>
                                </w:rPr>
                                <w:t> </w:t>
                              </w:r>
                              <w:r>
                                <w:rPr>
                                  <w:i/>
                                  <w:w w:val="105"/>
                                  <w:sz w:val="14"/>
                                </w:rPr>
                                <w:t>limité</w:t>
                              </w:r>
                              <w:r>
                                <w:rPr>
                                  <w:i/>
                                  <w:spacing w:val="-10"/>
                                  <w:w w:val="105"/>
                                  <w:sz w:val="14"/>
                                </w:rPr>
                                <w:t> </w:t>
                              </w:r>
                              <w:r>
                                <w:rPr>
                                  <w:i/>
                                  <w:w w:val="105"/>
                                  <w:sz w:val="14"/>
                                </w:rPr>
                                <w:t>dans</w:t>
                              </w:r>
                              <w:r>
                                <w:rPr>
                                  <w:i/>
                                  <w:spacing w:val="-11"/>
                                  <w:w w:val="105"/>
                                  <w:sz w:val="14"/>
                                </w:rPr>
                                <w:t> </w:t>
                              </w:r>
                              <w:r>
                                <w:rPr>
                                  <w:i/>
                                  <w:w w:val="105"/>
                                  <w:sz w:val="14"/>
                                </w:rPr>
                                <w:t>le</w:t>
                              </w:r>
                              <w:r>
                                <w:rPr>
                                  <w:i/>
                                  <w:spacing w:val="-9"/>
                                  <w:w w:val="105"/>
                                  <w:sz w:val="14"/>
                                </w:rPr>
                                <w:t> </w:t>
                              </w:r>
                              <w:r>
                                <w:rPr>
                                  <w:i/>
                                  <w:w w:val="105"/>
                                  <w:sz w:val="14"/>
                                </w:rPr>
                                <w:t>temps</w:t>
                              </w:r>
                              <w:r>
                                <w:rPr>
                                  <w:i/>
                                  <w:spacing w:val="-9"/>
                                  <w:w w:val="105"/>
                                  <w:sz w:val="14"/>
                                </w:rPr>
                                <w:t> </w:t>
                              </w:r>
                              <w:r>
                                <w:rPr>
                                  <w:i/>
                                  <w:w w:val="105"/>
                                  <w:sz w:val="14"/>
                                </w:rPr>
                                <w:t>pour</w:t>
                              </w:r>
                              <w:r>
                                <w:rPr>
                                  <w:i/>
                                  <w:spacing w:val="-9"/>
                                  <w:w w:val="105"/>
                                  <w:sz w:val="14"/>
                                </w:rPr>
                                <w:t> </w:t>
                              </w:r>
                              <w:r>
                                <w:rPr>
                                  <w:i/>
                                  <w:w w:val="105"/>
                                  <w:sz w:val="14"/>
                                </w:rPr>
                                <w:t>la</w:t>
                              </w:r>
                              <w:r>
                                <w:rPr>
                                  <w:i/>
                                  <w:spacing w:val="-10"/>
                                  <w:w w:val="105"/>
                                  <w:sz w:val="14"/>
                                </w:rPr>
                                <w:t> </w:t>
                              </w:r>
                              <w:r>
                                <w:rPr>
                                  <w:i/>
                                  <w:w w:val="105"/>
                                  <w:sz w:val="14"/>
                                </w:rPr>
                                <w:t>dose donnée.</w:t>
                              </w:r>
                              <w:r>
                                <w:rPr>
                                  <w:i/>
                                  <w:spacing w:val="24"/>
                                  <w:w w:val="105"/>
                                  <w:sz w:val="14"/>
                                </w:rPr>
                                <w:t> </w:t>
                              </w:r>
                              <w:r>
                                <w:rPr>
                                  <w:i/>
                                  <w:w w:val="105"/>
                                  <w:sz w:val="14"/>
                                </w:rPr>
                                <w:t>Conclusion</w:t>
                              </w:r>
                              <w:r>
                                <w:rPr>
                                  <w:i/>
                                  <w:spacing w:val="22"/>
                                  <w:w w:val="105"/>
                                  <w:sz w:val="14"/>
                                </w:rPr>
                                <w:t> </w:t>
                              </w:r>
                              <w:r>
                                <w:rPr>
                                  <w:i/>
                                  <w:w w:val="105"/>
                                  <w:sz w:val="14"/>
                                </w:rPr>
                                <w:t>:</w:t>
                              </w:r>
                              <w:r>
                                <w:rPr>
                                  <w:i/>
                                  <w:spacing w:val="24"/>
                                  <w:w w:val="105"/>
                                  <w:sz w:val="14"/>
                                </w:rPr>
                                <w:t> </w:t>
                              </w:r>
                              <w:r>
                                <w:rPr>
                                  <w:i/>
                                  <w:w w:val="105"/>
                                  <w:sz w:val="14"/>
                                </w:rPr>
                                <w:t>le</w:t>
                              </w:r>
                              <w:r>
                                <w:rPr>
                                  <w:i/>
                                  <w:spacing w:val="22"/>
                                  <w:w w:val="105"/>
                                  <w:sz w:val="14"/>
                                </w:rPr>
                                <w:t> </w:t>
                              </w:r>
                              <w:r>
                                <w:rPr>
                                  <w:i/>
                                  <w:w w:val="105"/>
                                  <w:sz w:val="14"/>
                                </w:rPr>
                                <w:t>traitement</w:t>
                              </w:r>
                              <w:r>
                                <w:rPr>
                                  <w:i/>
                                  <w:spacing w:val="26"/>
                                  <w:w w:val="105"/>
                                  <w:sz w:val="14"/>
                                </w:rPr>
                                <w:t> </w:t>
                              </w:r>
                              <w:r>
                                <w:rPr>
                                  <w:i/>
                                  <w:w w:val="105"/>
                                  <w:sz w:val="14"/>
                                </w:rPr>
                                <w:t>par</w:t>
                              </w:r>
                              <w:r>
                                <w:rPr>
                                  <w:i/>
                                  <w:spacing w:val="23"/>
                                  <w:w w:val="105"/>
                                  <w:sz w:val="14"/>
                                </w:rPr>
                                <w:t> </w:t>
                              </w:r>
                              <w:r>
                                <w:rPr>
                                  <w:i/>
                                  <w:w w:val="105"/>
                                  <w:sz w:val="14"/>
                                </w:rPr>
                                <w:t>l’imidazole</w:t>
                              </w:r>
                              <w:r>
                                <w:rPr>
                                  <w:i/>
                                  <w:spacing w:val="24"/>
                                  <w:w w:val="105"/>
                                  <w:sz w:val="14"/>
                                </w:rPr>
                                <w:t> </w:t>
                              </w:r>
                              <w:r>
                                <w:rPr>
                                  <w:i/>
                                  <w:w w:val="105"/>
                                  <w:sz w:val="14"/>
                                </w:rPr>
                                <w:t>(qui</w:t>
                              </w:r>
                              <w:r>
                                <w:rPr>
                                  <w:i/>
                                  <w:spacing w:val="24"/>
                                  <w:w w:val="105"/>
                                  <w:sz w:val="14"/>
                                </w:rPr>
                                <w:t> </w:t>
                              </w:r>
                              <w:r>
                                <w:rPr>
                                  <w:i/>
                                  <w:w w:val="105"/>
                                  <w:sz w:val="14"/>
                                </w:rPr>
                                <w:t>est</w:t>
                              </w:r>
                              <w:r>
                                <w:rPr>
                                  <w:i/>
                                  <w:spacing w:val="24"/>
                                  <w:w w:val="105"/>
                                  <w:sz w:val="14"/>
                                </w:rPr>
                                <w:t> </w:t>
                              </w:r>
                              <w:r>
                                <w:rPr>
                                  <w:i/>
                                  <w:w w:val="105"/>
                                  <w:sz w:val="14"/>
                                </w:rPr>
                                <w:t>un</w:t>
                              </w:r>
                              <w:r>
                                <w:rPr>
                                  <w:i/>
                                  <w:spacing w:val="22"/>
                                  <w:w w:val="105"/>
                                  <w:sz w:val="14"/>
                                </w:rPr>
                                <w:t> </w:t>
                              </w:r>
                              <w:r>
                                <w:rPr>
                                  <w:i/>
                                  <w:w w:val="105"/>
                                  <w:sz w:val="14"/>
                                </w:rPr>
                                <w:t>activateur</w:t>
                              </w:r>
                              <w:r>
                                <w:rPr>
                                  <w:i/>
                                  <w:spacing w:val="25"/>
                                  <w:w w:val="105"/>
                                  <w:sz w:val="14"/>
                                </w:rPr>
                                <w:t> </w:t>
                              </w:r>
                              <w:r>
                                <w:rPr>
                                  <w:i/>
                                  <w:w w:val="105"/>
                                  <w:sz w:val="14"/>
                                </w:rPr>
                                <w:t>de</w:t>
                              </w:r>
                              <w:r>
                                <w:rPr>
                                  <w:i/>
                                  <w:spacing w:val="22"/>
                                  <w:w w:val="105"/>
                                  <w:sz w:val="14"/>
                                </w:rPr>
                                <w:t> </w:t>
                              </w:r>
                              <w:r>
                                <w:rPr>
                                  <w:i/>
                                  <w:w w:val="105"/>
                                  <w:sz w:val="14"/>
                                </w:rPr>
                                <w:t>Src)</w:t>
                              </w:r>
                              <w:r>
                                <w:rPr>
                                  <w:i/>
                                  <w:spacing w:val="23"/>
                                  <w:w w:val="105"/>
                                  <w:sz w:val="14"/>
                                </w:rPr>
                                <w:t> </w:t>
                              </w:r>
                              <w:r>
                                <w:rPr>
                                  <w:i/>
                                  <w:w w:val="105"/>
                                  <w:sz w:val="14"/>
                                </w:rPr>
                                <w:t>favorise l’interaction entre Arf1 et GGA3. L’énoncé nous dit que GGA3 est une protéine qui lie Arf1-GTP</w:t>
                              </w:r>
                              <w:r>
                                <w:rPr>
                                  <w:i/>
                                  <w:spacing w:val="-3"/>
                                  <w:w w:val="105"/>
                                  <w:sz w:val="14"/>
                                </w:rPr>
                                <w:t> </w:t>
                              </w:r>
                              <w:r>
                                <w:rPr>
                                  <w:i/>
                                  <w:w w:val="105"/>
                                  <w:sz w:val="14"/>
                                </w:rPr>
                                <w:t>aux protéines du manteau vésiculaire. Et voilà ! On peut compléter notre brouillon : </w:t>
                              </w:r>
                              <w:r>
                                <w:rPr>
                                  <w:b/>
                                  <w:i/>
                                  <w:w w:val="105"/>
                                  <w:sz w:val="14"/>
                                </w:rPr>
                                <w:t>Résumé : </w:t>
                              </w:r>
                              <w:r>
                                <w:rPr>
                                  <w:i/>
                                  <w:w w:val="105"/>
                                  <w:sz w:val="14"/>
                                </w:rPr>
                                <w:t>Src semble induire le transport rétrograde de GALNT2.</w:t>
                              </w:r>
                            </w:p>
                            <w:p>
                              <w:pPr>
                                <w:spacing w:line="292" w:lineRule="auto" w:before="0"/>
                                <w:ind w:left="71" w:right="68" w:firstLine="0"/>
                                <w:jc w:val="left"/>
                                <w:rPr>
                                  <w:b/>
                                  <w:i/>
                                  <w:sz w:val="14"/>
                                </w:rPr>
                              </w:pPr>
                              <w:r>
                                <w:rPr>
                                  <w:b/>
                                  <w:i/>
                                  <w:w w:val="105"/>
                                  <w:sz w:val="14"/>
                                </w:rPr>
                                <w:t>Src</w:t>
                              </w:r>
                              <w:r>
                                <w:rPr>
                                  <w:b/>
                                  <w:i/>
                                  <w:spacing w:val="-11"/>
                                  <w:w w:val="105"/>
                                  <w:sz w:val="14"/>
                                </w:rPr>
                                <w:t> </w:t>
                              </w:r>
                              <w:r>
                                <w:rPr>
                                  <w:b/>
                                  <w:i/>
                                  <w:w w:val="105"/>
                                  <w:sz w:val="14"/>
                                </w:rPr>
                                <w:t>favorise</w:t>
                              </w:r>
                              <w:r>
                                <w:rPr>
                                  <w:b/>
                                  <w:i/>
                                  <w:spacing w:val="-9"/>
                                  <w:w w:val="105"/>
                                  <w:sz w:val="14"/>
                                </w:rPr>
                                <w:t> </w:t>
                              </w:r>
                              <w:r>
                                <w:rPr>
                                  <w:b/>
                                  <w:i/>
                                  <w:w w:val="105"/>
                                  <w:sz w:val="14"/>
                                </w:rPr>
                                <w:t>la</w:t>
                              </w:r>
                              <w:r>
                                <w:rPr>
                                  <w:b/>
                                  <w:i/>
                                  <w:spacing w:val="-11"/>
                                  <w:w w:val="105"/>
                                  <w:sz w:val="14"/>
                                </w:rPr>
                                <w:t> </w:t>
                              </w:r>
                              <w:r>
                                <w:rPr>
                                  <w:b/>
                                  <w:i/>
                                  <w:w w:val="105"/>
                                  <w:sz w:val="14"/>
                                </w:rPr>
                                <w:t>formation</w:t>
                              </w:r>
                              <w:r>
                                <w:rPr>
                                  <w:b/>
                                  <w:i/>
                                  <w:spacing w:val="-8"/>
                                  <w:w w:val="105"/>
                                  <w:sz w:val="14"/>
                                </w:rPr>
                                <w:t> </w:t>
                              </w:r>
                              <w:r>
                                <w:rPr>
                                  <w:b/>
                                  <w:i/>
                                  <w:w w:val="105"/>
                                  <w:sz w:val="14"/>
                                </w:rPr>
                                <w:t>du</w:t>
                              </w:r>
                              <w:r>
                                <w:rPr>
                                  <w:b/>
                                  <w:i/>
                                  <w:spacing w:val="-9"/>
                                  <w:w w:val="105"/>
                                  <w:sz w:val="14"/>
                                </w:rPr>
                                <w:t> </w:t>
                              </w:r>
                              <w:r>
                                <w:rPr>
                                  <w:b/>
                                  <w:i/>
                                  <w:w w:val="105"/>
                                  <w:sz w:val="14"/>
                                </w:rPr>
                                <w:t>manteau</w:t>
                              </w:r>
                              <w:r>
                                <w:rPr>
                                  <w:b/>
                                  <w:i/>
                                  <w:spacing w:val="-9"/>
                                  <w:w w:val="105"/>
                                  <w:sz w:val="14"/>
                                </w:rPr>
                                <w:t> </w:t>
                              </w:r>
                              <w:r>
                                <w:rPr>
                                  <w:b/>
                                  <w:i/>
                                  <w:w w:val="105"/>
                                  <w:sz w:val="14"/>
                                </w:rPr>
                                <w:t>vésiculaire</w:t>
                              </w:r>
                              <w:r>
                                <w:rPr>
                                  <w:b/>
                                  <w:i/>
                                  <w:spacing w:val="-9"/>
                                  <w:w w:val="105"/>
                                  <w:sz w:val="14"/>
                                </w:rPr>
                                <w:t> </w:t>
                              </w:r>
                              <w:r>
                                <w:rPr>
                                  <w:b/>
                                  <w:i/>
                                  <w:w w:val="105"/>
                                  <w:sz w:val="14"/>
                                </w:rPr>
                                <w:t>impliqué</w:t>
                              </w:r>
                              <w:r>
                                <w:rPr>
                                  <w:b/>
                                  <w:i/>
                                  <w:spacing w:val="-11"/>
                                  <w:w w:val="105"/>
                                  <w:sz w:val="14"/>
                                </w:rPr>
                                <w:t> </w:t>
                              </w:r>
                              <w:r>
                                <w:rPr>
                                  <w:b/>
                                  <w:i/>
                                  <w:w w:val="105"/>
                                  <w:sz w:val="14"/>
                                </w:rPr>
                                <w:t>dans</w:t>
                              </w:r>
                              <w:r>
                                <w:rPr>
                                  <w:b/>
                                  <w:i/>
                                  <w:spacing w:val="-9"/>
                                  <w:w w:val="105"/>
                                  <w:sz w:val="14"/>
                                </w:rPr>
                                <w:t> </w:t>
                              </w:r>
                              <w:r>
                                <w:rPr>
                                  <w:b/>
                                  <w:i/>
                                  <w:w w:val="105"/>
                                  <w:sz w:val="14"/>
                                </w:rPr>
                                <w:t>le</w:t>
                              </w:r>
                              <w:r>
                                <w:rPr>
                                  <w:b/>
                                  <w:i/>
                                  <w:spacing w:val="-11"/>
                                  <w:w w:val="105"/>
                                  <w:sz w:val="14"/>
                                </w:rPr>
                                <w:t> </w:t>
                              </w:r>
                              <w:r>
                                <w:rPr>
                                  <w:b/>
                                  <w:i/>
                                  <w:w w:val="105"/>
                                  <w:sz w:val="14"/>
                                </w:rPr>
                                <w:t>transport</w:t>
                              </w:r>
                              <w:r>
                                <w:rPr>
                                  <w:b/>
                                  <w:i/>
                                  <w:spacing w:val="-8"/>
                                  <w:w w:val="105"/>
                                  <w:sz w:val="14"/>
                                </w:rPr>
                                <w:t> </w:t>
                              </w:r>
                              <w:r>
                                <w:rPr>
                                  <w:b/>
                                  <w:i/>
                                  <w:w w:val="105"/>
                                  <w:sz w:val="14"/>
                                </w:rPr>
                                <w:t>de</w:t>
                              </w:r>
                              <w:r>
                                <w:rPr>
                                  <w:b/>
                                  <w:i/>
                                  <w:spacing w:val="-11"/>
                                  <w:w w:val="105"/>
                                  <w:sz w:val="14"/>
                                </w:rPr>
                                <w:t> </w:t>
                              </w:r>
                              <w:r>
                                <w:rPr>
                                  <w:b/>
                                  <w:i/>
                                  <w:w w:val="105"/>
                                  <w:sz w:val="14"/>
                                </w:rPr>
                                <w:t>GALNT2 via</w:t>
                              </w:r>
                              <w:r>
                                <w:rPr>
                                  <w:b/>
                                  <w:i/>
                                  <w:spacing w:val="-11"/>
                                  <w:w w:val="105"/>
                                  <w:sz w:val="14"/>
                                </w:rPr>
                                <w:t> </w:t>
                              </w:r>
                              <w:r>
                                <w:rPr>
                                  <w:b/>
                                  <w:i/>
                                  <w:w w:val="105"/>
                                  <w:sz w:val="14"/>
                                </w:rPr>
                                <w:t>Arf1-GTP.</w:t>
                              </w:r>
                            </w:p>
                          </w:txbxContent>
                        </wps:txbx>
                        <wps:bodyPr wrap="square" lIns="0" tIns="0" rIns="0" bIns="0" rtlCol="0">
                          <a:noAutofit/>
                        </wps:bodyPr>
                      </wps:wsp>
                    </wpg:wgp>
                  </a:graphicData>
                </a:graphic>
              </wp:anchor>
            </w:drawing>
          </mc:Choice>
          <mc:Fallback>
            <w:pict>
              <v:group style="position:absolute;margin-left:43.200001pt;margin-top:4.074951pt;width:309.650pt;height:155.85pt;mso-position-horizontal-relative:page;mso-position-vertical-relative:paragraph;z-index:15735808" id="docshapegroup80" coordorigin="864,81" coordsize="6193,3117">
                <v:shape style="position:absolute;left:864;top:81;width:6193;height:3117" id="docshape81" coordorigin="864,81" coordsize="6193,3117" path="m870,81l864,81,864,277,864,470,864,663,864,856,864,1051,864,1244,864,1437,864,1630,864,1824,864,2018,864,2211,864,2405,864,2598,870,2598,870,2405,870,2211,870,2018,870,1824,870,1630,870,1437,870,1244,870,1051,870,856,870,663,870,470,870,277,870,81xm7050,3192l870,3192,870,2986,870,2791,870,2598,864,2598,864,2791,864,2986,864,3192,864,3198,870,3198,7050,3198,7050,3192xm7056,2598l7050,2598,7050,2791,7050,2986,7050,3192,7050,3198,7056,3198,7056,3192,7056,2986,7056,2791,7056,2598xm7056,81l7050,81,7050,277,7050,470,7050,663,7050,856,7050,1051,7050,1244,7050,1437,7050,1630,7050,1824,7050,2018,7050,2211,7050,2405,7050,2598,7056,2598,7056,2405,7056,2211,7056,2018,7056,1824,7056,1630,7056,1437,7056,1244,7056,1051,7056,856,7056,663,7056,470,7056,277,7056,81xe" filled="true" fillcolor="#000000" stroked="false">
                  <v:path arrowok="t"/>
                  <v:fill type="solid"/>
                </v:shape>
                <v:shape style="position:absolute;left:870;top:81;width:6180;height:3111" type="#_x0000_t202" id="docshape82" filled="false" stroked="false">
                  <v:textbox inset="0,0,0,0">
                    <w:txbxContent>
                      <w:p>
                        <w:pPr>
                          <w:spacing w:line="290" w:lineRule="auto" w:before="6"/>
                          <w:ind w:left="71" w:right="70" w:firstLine="0"/>
                          <w:jc w:val="both"/>
                          <w:rPr>
                            <w:i/>
                            <w:sz w:val="14"/>
                          </w:rPr>
                        </w:pPr>
                        <w:r>
                          <w:rPr>
                            <w:i/>
                            <w:w w:val="105"/>
                            <w:sz w:val="14"/>
                          </w:rPr>
                          <w:t>traitement, Arf1 est à peine détectable dans le culot d’IP, mais qu’on a des bandes visibles </w:t>
                        </w:r>
                        <w:r>
                          <w:rPr>
                            <w:i/>
                            <w:spacing w:val="-2"/>
                            <w:w w:val="105"/>
                            <w:sz w:val="14"/>
                          </w:rPr>
                          <w:t>après</w:t>
                        </w:r>
                        <w:r>
                          <w:rPr>
                            <w:i/>
                            <w:spacing w:val="-3"/>
                            <w:w w:val="105"/>
                            <w:sz w:val="14"/>
                          </w:rPr>
                          <w:t> </w:t>
                        </w:r>
                        <w:r>
                          <w:rPr>
                            <w:i/>
                            <w:spacing w:val="-2"/>
                            <w:w w:val="105"/>
                            <w:sz w:val="14"/>
                          </w:rPr>
                          <w:t>5,</w:t>
                        </w:r>
                        <w:r>
                          <w:rPr>
                            <w:i/>
                            <w:spacing w:val="-3"/>
                            <w:w w:val="105"/>
                            <w:sz w:val="14"/>
                          </w:rPr>
                          <w:t> </w:t>
                        </w:r>
                        <w:r>
                          <w:rPr>
                            <w:i/>
                            <w:spacing w:val="-2"/>
                            <w:w w:val="105"/>
                            <w:sz w:val="14"/>
                          </w:rPr>
                          <w:t>10</w:t>
                        </w:r>
                        <w:r>
                          <w:rPr>
                            <w:i/>
                            <w:spacing w:val="-5"/>
                            <w:w w:val="105"/>
                            <w:sz w:val="14"/>
                          </w:rPr>
                          <w:t> </w:t>
                        </w:r>
                        <w:r>
                          <w:rPr>
                            <w:i/>
                            <w:spacing w:val="-2"/>
                            <w:w w:val="105"/>
                            <w:sz w:val="14"/>
                          </w:rPr>
                          <w:t>et</w:t>
                        </w:r>
                        <w:r>
                          <w:rPr>
                            <w:i/>
                            <w:spacing w:val="-4"/>
                            <w:w w:val="105"/>
                            <w:sz w:val="14"/>
                          </w:rPr>
                          <w:t> </w:t>
                        </w:r>
                        <w:r>
                          <w:rPr>
                            <w:i/>
                            <w:spacing w:val="-2"/>
                            <w:w w:val="105"/>
                            <w:sz w:val="14"/>
                          </w:rPr>
                          <w:t>20</w:t>
                        </w:r>
                        <w:r>
                          <w:rPr>
                            <w:i/>
                            <w:spacing w:val="-5"/>
                            <w:w w:val="105"/>
                            <w:sz w:val="14"/>
                          </w:rPr>
                          <w:t> </w:t>
                        </w:r>
                        <w:r>
                          <w:rPr>
                            <w:i/>
                            <w:spacing w:val="-2"/>
                            <w:w w:val="105"/>
                            <w:sz w:val="14"/>
                          </w:rPr>
                          <w:t>minutes</w:t>
                        </w:r>
                        <w:r>
                          <w:rPr>
                            <w:i/>
                            <w:spacing w:val="-7"/>
                            <w:w w:val="105"/>
                            <w:sz w:val="14"/>
                          </w:rPr>
                          <w:t> </w:t>
                        </w:r>
                        <w:r>
                          <w:rPr>
                            <w:i/>
                            <w:spacing w:val="-2"/>
                            <w:w w:val="105"/>
                            <w:sz w:val="14"/>
                          </w:rPr>
                          <w:t>de</w:t>
                        </w:r>
                        <w:r>
                          <w:rPr>
                            <w:i/>
                            <w:spacing w:val="-3"/>
                            <w:w w:val="105"/>
                            <w:sz w:val="14"/>
                          </w:rPr>
                          <w:t> </w:t>
                        </w:r>
                        <w:r>
                          <w:rPr>
                            <w:i/>
                            <w:spacing w:val="-2"/>
                            <w:w w:val="105"/>
                            <w:sz w:val="14"/>
                          </w:rPr>
                          <w:t>traitement</w:t>
                        </w:r>
                        <w:r>
                          <w:rPr>
                            <w:i/>
                            <w:spacing w:val="-3"/>
                            <w:w w:val="105"/>
                            <w:sz w:val="14"/>
                          </w:rPr>
                          <w:t> </w:t>
                        </w:r>
                        <w:r>
                          <w:rPr>
                            <w:i/>
                            <w:spacing w:val="-2"/>
                            <w:w w:val="105"/>
                            <w:sz w:val="14"/>
                          </w:rPr>
                          <w:t>(pour</w:t>
                        </w:r>
                        <w:r>
                          <w:rPr>
                            <w:i/>
                            <w:spacing w:val="-4"/>
                            <w:w w:val="105"/>
                            <w:sz w:val="14"/>
                          </w:rPr>
                          <w:t> </w:t>
                        </w:r>
                        <w:r>
                          <w:rPr>
                            <w:i/>
                            <w:spacing w:val="-2"/>
                            <w:w w:val="105"/>
                            <w:sz w:val="14"/>
                          </w:rPr>
                          <w:t>des</w:t>
                        </w:r>
                        <w:r>
                          <w:rPr>
                            <w:i/>
                            <w:spacing w:val="-4"/>
                            <w:w w:val="105"/>
                            <w:sz w:val="14"/>
                          </w:rPr>
                          <w:t> </w:t>
                        </w:r>
                        <w:r>
                          <w:rPr>
                            <w:i/>
                            <w:spacing w:val="-2"/>
                            <w:w w:val="105"/>
                            <w:sz w:val="14"/>
                          </w:rPr>
                          <w:t>durées</w:t>
                        </w:r>
                        <w:r>
                          <w:rPr>
                            <w:i/>
                            <w:spacing w:val="-4"/>
                            <w:w w:val="105"/>
                            <w:sz w:val="14"/>
                          </w:rPr>
                          <w:t> </w:t>
                        </w:r>
                        <w:r>
                          <w:rPr>
                            <w:i/>
                            <w:spacing w:val="-2"/>
                            <w:w w:val="105"/>
                            <w:sz w:val="14"/>
                          </w:rPr>
                          <w:t>supérieures,</w:t>
                        </w:r>
                        <w:r>
                          <w:rPr>
                            <w:i/>
                            <w:spacing w:val="-3"/>
                            <w:w w:val="105"/>
                            <w:sz w:val="14"/>
                          </w:rPr>
                          <w:t> </w:t>
                        </w:r>
                        <w:r>
                          <w:rPr>
                            <w:i/>
                            <w:spacing w:val="-2"/>
                            <w:w w:val="105"/>
                            <w:sz w:val="14"/>
                          </w:rPr>
                          <w:t>les</w:t>
                        </w:r>
                        <w:r>
                          <w:rPr>
                            <w:i/>
                            <w:spacing w:val="-3"/>
                            <w:w w:val="105"/>
                            <w:sz w:val="14"/>
                          </w:rPr>
                          <w:t> </w:t>
                        </w:r>
                        <w:r>
                          <w:rPr>
                            <w:i/>
                            <w:spacing w:val="-2"/>
                            <w:w w:val="105"/>
                            <w:sz w:val="14"/>
                          </w:rPr>
                          <w:t>bandes</w:t>
                        </w:r>
                        <w:r>
                          <w:rPr>
                            <w:i/>
                            <w:spacing w:val="-3"/>
                            <w:w w:val="105"/>
                            <w:sz w:val="14"/>
                          </w:rPr>
                          <w:t> </w:t>
                        </w:r>
                        <w:r>
                          <w:rPr>
                            <w:i/>
                            <w:spacing w:val="-2"/>
                            <w:w w:val="105"/>
                            <w:sz w:val="14"/>
                          </w:rPr>
                          <w:t>redeviennent</w:t>
                        </w:r>
                        <w:r>
                          <w:rPr>
                            <w:i/>
                            <w:w w:val="105"/>
                            <w:sz w:val="14"/>
                          </w:rPr>
                          <w:t> quasiment invisibles). Pour être sûr de nous, regardons la quantification.</w:t>
                        </w:r>
                      </w:p>
                      <w:p>
                        <w:pPr>
                          <w:spacing w:line="288" w:lineRule="auto" w:before="0"/>
                          <w:ind w:left="71" w:right="68" w:firstLine="0"/>
                          <w:jc w:val="left"/>
                          <w:rPr>
                            <w:i/>
                            <w:sz w:val="14"/>
                          </w:rPr>
                        </w:pPr>
                        <w:r>
                          <w:rPr>
                            <w:b/>
                            <w:i/>
                            <w:w w:val="105"/>
                            <w:sz w:val="14"/>
                          </w:rPr>
                          <w:t>C</w:t>
                        </w:r>
                        <w:r>
                          <w:rPr>
                            <w:b/>
                            <w:i/>
                            <w:spacing w:val="-11"/>
                            <w:w w:val="105"/>
                            <w:sz w:val="14"/>
                          </w:rPr>
                          <w:t> </w:t>
                        </w:r>
                        <w:r>
                          <w:rPr>
                            <w:b/>
                            <w:i/>
                            <w:w w:val="105"/>
                            <w:sz w:val="14"/>
                          </w:rPr>
                          <w:t>:</w:t>
                        </w:r>
                        <w:r>
                          <w:rPr>
                            <w:b/>
                            <w:i/>
                            <w:spacing w:val="-10"/>
                            <w:w w:val="105"/>
                            <w:sz w:val="14"/>
                          </w:rPr>
                          <w:t> </w:t>
                        </w:r>
                        <w:r>
                          <w:rPr>
                            <w:i/>
                            <w:w w:val="105"/>
                            <w:sz w:val="14"/>
                          </w:rPr>
                          <w:t>Ce</w:t>
                        </w:r>
                        <w:r>
                          <w:rPr>
                            <w:i/>
                            <w:spacing w:val="-10"/>
                            <w:w w:val="105"/>
                            <w:sz w:val="14"/>
                          </w:rPr>
                          <w:t> </w:t>
                        </w:r>
                        <w:r>
                          <w:rPr>
                            <w:i/>
                            <w:w w:val="105"/>
                            <w:sz w:val="14"/>
                          </w:rPr>
                          <w:t>graphique</w:t>
                        </w:r>
                        <w:r>
                          <w:rPr>
                            <w:i/>
                            <w:spacing w:val="-10"/>
                            <w:w w:val="105"/>
                            <w:sz w:val="14"/>
                          </w:rPr>
                          <w:t> </w:t>
                        </w:r>
                        <w:r>
                          <w:rPr>
                            <w:i/>
                            <w:w w:val="105"/>
                            <w:sz w:val="14"/>
                          </w:rPr>
                          <w:t>reflète</w:t>
                        </w:r>
                        <w:r>
                          <w:rPr>
                            <w:i/>
                            <w:spacing w:val="-11"/>
                            <w:w w:val="105"/>
                            <w:sz w:val="14"/>
                          </w:rPr>
                          <w:t> </w:t>
                        </w:r>
                        <w:r>
                          <w:rPr>
                            <w:i/>
                            <w:w w:val="105"/>
                            <w:sz w:val="14"/>
                          </w:rPr>
                          <w:t>l’intensité</w:t>
                        </w:r>
                        <w:r>
                          <w:rPr>
                            <w:i/>
                            <w:spacing w:val="-10"/>
                            <w:w w:val="105"/>
                            <w:sz w:val="14"/>
                          </w:rPr>
                          <w:t> </w:t>
                        </w:r>
                        <w:r>
                          <w:rPr>
                            <w:i/>
                            <w:w w:val="105"/>
                            <w:sz w:val="14"/>
                          </w:rPr>
                          <w:t>des</w:t>
                        </w:r>
                        <w:r>
                          <w:rPr>
                            <w:i/>
                            <w:spacing w:val="-10"/>
                            <w:w w:val="105"/>
                            <w:sz w:val="14"/>
                          </w:rPr>
                          <w:t> </w:t>
                        </w:r>
                        <w:r>
                          <w:rPr>
                            <w:i/>
                            <w:w w:val="105"/>
                            <w:sz w:val="14"/>
                          </w:rPr>
                          <w:t>bandes</w:t>
                        </w:r>
                        <w:r>
                          <w:rPr>
                            <w:i/>
                            <w:spacing w:val="-10"/>
                            <w:w w:val="105"/>
                            <w:sz w:val="14"/>
                          </w:rPr>
                          <w:t> </w:t>
                        </w:r>
                        <w:r>
                          <w:rPr>
                            <w:i/>
                            <w:w w:val="105"/>
                            <w:sz w:val="14"/>
                          </w:rPr>
                          <w:t>correspondant</w:t>
                        </w:r>
                        <w:r>
                          <w:rPr>
                            <w:i/>
                            <w:spacing w:val="-10"/>
                            <w:w w:val="105"/>
                            <w:sz w:val="14"/>
                          </w:rPr>
                          <w:t> </w:t>
                        </w:r>
                        <w:r>
                          <w:rPr>
                            <w:i/>
                            <w:w w:val="105"/>
                            <w:sz w:val="14"/>
                          </w:rPr>
                          <w:t>à</w:t>
                        </w:r>
                        <w:r>
                          <w:rPr>
                            <w:i/>
                            <w:spacing w:val="-13"/>
                            <w:w w:val="105"/>
                            <w:sz w:val="14"/>
                          </w:rPr>
                          <w:t> </w:t>
                        </w:r>
                        <w:r>
                          <w:rPr>
                            <w:i/>
                            <w:w w:val="105"/>
                            <w:sz w:val="14"/>
                          </w:rPr>
                          <w:t>Arf1</w:t>
                        </w:r>
                        <w:r>
                          <w:rPr>
                            <w:i/>
                            <w:spacing w:val="-11"/>
                            <w:w w:val="105"/>
                            <w:sz w:val="14"/>
                          </w:rPr>
                          <w:t> </w:t>
                        </w:r>
                        <w:r>
                          <w:rPr>
                            <w:i/>
                            <w:w w:val="105"/>
                            <w:sz w:val="14"/>
                          </w:rPr>
                          <w:t>qui</w:t>
                        </w:r>
                        <w:r>
                          <w:rPr>
                            <w:i/>
                            <w:spacing w:val="-10"/>
                            <w:w w:val="105"/>
                            <w:sz w:val="14"/>
                          </w:rPr>
                          <w:t> </w:t>
                        </w:r>
                        <w:r>
                          <w:rPr>
                            <w:i/>
                            <w:w w:val="105"/>
                            <w:sz w:val="14"/>
                          </w:rPr>
                          <w:t>se</w:t>
                        </w:r>
                        <w:r>
                          <w:rPr>
                            <w:i/>
                            <w:spacing w:val="-10"/>
                            <w:w w:val="105"/>
                            <w:sz w:val="14"/>
                          </w:rPr>
                          <w:t> </w:t>
                        </w:r>
                        <w:r>
                          <w:rPr>
                            <w:i/>
                            <w:w w:val="105"/>
                            <w:sz w:val="14"/>
                          </w:rPr>
                          <w:t>trouve</w:t>
                        </w:r>
                        <w:r>
                          <w:rPr>
                            <w:i/>
                            <w:spacing w:val="-10"/>
                            <w:w w:val="105"/>
                            <w:sz w:val="14"/>
                          </w:rPr>
                          <w:t> </w:t>
                        </w:r>
                        <w:r>
                          <w:rPr>
                            <w:i/>
                            <w:w w:val="105"/>
                            <w:sz w:val="14"/>
                          </w:rPr>
                          <w:t>dans</w:t>
                        </w:r>
                        <w:r>
                          <w:rPr>
                            <w:i/>
                            <w:spacing w:val="-10"/>
                            <w:w w:val="105"/>
                            <w:sz w:val="14"/>
                          </w:rPr>
                          <w:t> </w:t>
                        </w:r>
                        <w:r>
                          <w:rPr>
                            <w:i/>
                            <w:w w:val="105"/>
                            <w:sz w:val="14"/>
                          </w:rPr>
                          <w:t>le</w:t>
                        </w:r>
                        <w:r>
                          <w:rPr>
                            <w:i/>
                            <w:spacing w:val="-11"/>
                            <w:w w:val="105"/>
                            <w:sz w:val="14"/>
                          </w:rPr>
                          <w:t> </w:t>
                        </w:r>
                        <w:r>
                          <w:rPr>
                            <w:i/>
                            <w:w w:val="105"/>
                            <w:sz w:val="14"/>
                          </w:rPr>
                          <w:t>culot après</w:t>
                        </w:r>
                        <w:r>
                          <w:rPr>
                            <w:i/>
                            <w:spacing w:val="25"/>
                            <w:w w:val="105"/>
                            <w:sz w:val="14"/>
                          </w:rPr>
                          <w:t> </w:t>
                        </w:r>
                        <w:r>
                          <w:rPr>
                            <w:i/>
                            <w:w w:val="105"/>
                            <w:sz w:val="14"/>
                          </w:rPr>
                          <w:t>IP</w:t>
                        </w:r>
                        <w:r>
                          <w:rPr>
                            <w:i/>
                            <w:spacing w:val="20"/>
                            <w:w w:val="105"/>
                            <w:sz w:val="14"/>
                          </w:rPr>
                          <w:t> </w:t>
                        </w:r>
                        <w:r>
                          <w:rPr>
                            <w:i/>
                            <w:w w:val="105"/>
                            <w:sz w:val="14"/>
                          </w:rPr>
                          <w:t>de</w:t>
                        </w:r>
                        <w:r>
                          <w:rPr>
                            <w:i/>
                            <w:spacing w:val="23"/>
                            <w:w w:val="105"/>
                            <w:sz w:val="14"/>
                          </w:rPr>
                          <w:t> </w:t>
                        </w:r>
                        <w:r>
                          <w:rPr>
                            <w:i/>
                            <w:w w:val="105"/>
                            <w:sz w:val="14"/>
                          </w:rPr>
                          <w:t>GGA3,</w:t>
                        </w:r>
                        <w:r>
                          <w:rPr>
                            <w:i/>
                            <w:spacing w:val="26"/>
                            <w:w w:val="105"/>
                            <w:sz w:val="14"/>
                          </w:rPr>
                          <w:t> </w:t>
                        </w:r>
                        <w:r>
                          <w:rPr>
                            <w:i/>
                            <w:w w:val="105"/>
                            <w:sz w:val="14"/>
                          </w:rPr>
                          <w:t>c-à-d</w:t>
                        </w:r>
                        <w:r>
                          <w:rPr>
                            <w:i/>
                            <w:spacing w:val="17"/>
                            <w:w w:val="105"/>
                            <w:sz w:val="14"/>
                          </w:rPr>
                          <w:t> </w:t>
                        </w:r>
                        <w:r>
                          <w:rPr>
                            <w:i/>
                            <w:w w:val="105"/>
                            <w:sz w:val="14"/>
                          </w:rPr>
                          <w:t>Arf1</w:t>
                        </w:r>
                        <w:r>
                          <w:rPr>
                            <w:i/>
                            <w:spacing w:val="25"/>
                            <w:w w:val="105"/>
                            <w:sz w:val="14"/>
                          </w:rPr>
                          <w:t> </w:t>
                        </w:r>
                        <w:r>
                          <w:rPr>
                            <w:i/>
                            <w:w w:val="105"/>
                            <w:sz w:val="14"/>
                          </w:rPr>
                          <w:t>qui</w:t>
                        </w:r>
                        <w:r>
                          <w:rPr>
                            <w:i/>
                            <w:spacing w:val="24"/>
                            <w:w w:val="105"/>
                            <w:sz w:val="14"/>
                          </w:rPr>
                          <w:t> </w:t>
                        </w:r>
                        <w:r>
                          <w:rPr>
                            <w:i/>
                            <w:w w:val="105"/>
                            <w:sz w:val="14"/>
                          </w:rPr>
                          <w:t>interagit</w:t>
                        </w:r>
                        <w:r>
                          <w:rPr>
                            <w:i/>
                            <w:spacing w:val="25"/>
                            <w:w w:val="105"/>
                            <w:sz w:val="14"/>
                          </w:rPr>
                          <w:t> </w:t>
                        </w:r>
                        <w:r>
                          <w:rPr>
                            <w:i/>
                            <w:w w:val="105"/>
                            <w:sz w:val="14"/>
                          </w:rPr>
                          <w:t>avec</w:t>
                        </w:r>
                        <w:r>
                          <w:rPr>
                            <w:i/>
                            <w:spacing w:val="26"/>
                            <w:w w:val="105"/>
                            <w:sz w:val="14"/>
                          </w:rPr>
                          <w:t> </w:t>
                        </w:r>
                        <w:r>
                          <w:rPr>
                            <w:i/>
                            <w:w w:val="105"/>
                            <w:sz w:val="14"/>
                          </w:rPr>
                          <w:t>GGA3.</w:t>
                        </w:r>
                        <w:r>
                          <w:rPr>
                            <w:i/>
                            <w:spacing w:val="25"/>
                            <w:w w:val="105"/>
                            <w:sz w:val="14"/>
                          </w:rPr>
                          <w:t> </w:t>
                        </w:r>
                        <w:r>
                          <w:rPr>
                            <w:i/>
                            <w:w w:val="105"/>
                            <w:sz w:val="14"/>
                          </w:rPr>
                          <w:t>Notre</w:t>
                        </w:r>
                        <w:r>
                          <w:rPr>
                            <w:i/>
                            <w:spacing w:val="25"/>
                            <w:w w:val="105"/>
                            <w:sz w:val="14"/>
                          </w:rPr>
                          <w:t> </w:t>
                        </w:r>
                        <w:r>
                          <w:rPr>
                            <w:i/>
                            <w:w w:val="105"/>
                            <w:sz w:val="14"/>
                          </w:rPr>
                          <w:t>valeur</w:t>
                        </w:r>
                        <w:r>
                          <w:rPr>
                            <w:i/>
                            <w:spacing w:val="22"/>
                            <w:w w:val="105"/>
                            <w:sz w:val="14"/>
                          </w:rPr>
                          <w:t> </w:t>
                        </w:r>
                        <w:r>
                          <w:rPr>
                            <w:i/>
                            <w:w w:val="105"/>
                            <w:sz w:val="14"/>
                          </w:rPr>
                          <w:t>de</w:t>
                        </w:r>
                        <w:r>
                          <w:rPr>
                            <w:i/>
                            <w:spacing w:val="24"/>
                            <w:w w:val="105"/>
                            <w:sz w:val="14"/>
                          </w:rPr>
                          <w:t> </w:t>
                        </w:r>
                        <w:r>
                          <w:rPr>
                            <w:i/>
                            <w:w w:val="105"/>
                            <w:sz w:val="14"/>
                          </w:rPr>
                          <w:t>référence,</w:t>
                        </w:r>
                        <w:r>
                          <w:rPr>
                            <w:i/>
                            <w:spacing w:val="24"/>
                            <w:w w:val="105"/>
                            <w:sz w:val="14"/>
                          </w:rPr>
                          <w:t> </w:t>
                        </w:r>
                        <w:r>
                          <w:rPr>
                            <w:i/>
                            <w:w w:val="105"/>
                            <w:sz w:val="14"/>
                          </w:rPr>
                          <w:t>c’est évidemment</w:t>
                        </w:r>
                        <w:r>
                          <w:rPr>
                            <w:i/>
                            <w:spacing w:val="-11"/>
                            <w:w w:val="105"/>
                            <w:sz w:val="14"/>
                          </w:rPr>
                          <w:t> </w:t>
                        </w:r>
                        <w:r>
                          <w:rPr>
                            <w:i/>
                            <w:w w:val="105"/>
                            <w:sz w:val="14"/>
                          </w:rPr>
                          <w:t>la</w:t>
                        </w:r>
                        <w:r>
                          <w:rPr>
                            <w:i/>
                            <w:spacing w:val="-10"/>
                            <w:w w:val="105"/>
                            <w:sz w:val="14"/>
                          </w:rPr>
                          <w:t> </w:t>
                        </w:r>
                        <w:r>
                          <w:rPr>
                            <w:i/>
                            <w:w w:val="105"/>
                            <w:sz w:val="14"/>
                          </w:rPr>
                          <w:t>condition</w:t>
                        </w:r>
                        <w:r>
                          <w:rPr>
                            <w:i/>
                            <w:spacing w:val="-10"/>
                            <w:w w:val="105"/>
                            <w:sz w:val="14"/>
                          </w:rPr>
                          <w:t> </w:t>
                        </w:r>
                        <w:r>
                          <w:rPr>
                            <w:i/>
                            <w:w w:val="105"/>
                            <w:sz w:val="14"/>
                          </w:rPr>
                          <w:t>sans</w:t>
                        </w:r>
                        <w:r>
                          <w:rPr>
                            <w:i/>
                            <w:spacing w:val="-10"/>
                            <w:w w:val="105"/>
                            <w:sz w:val="14"/>
                          </w:rPr>
                          <w:t> </w:t>
                        </w:r>
                        <w:r>
                          <w:rPr>
                            <w:i/>
                            <w:w w:val="105"/>
                            <w:sz w:val="14"/>
                          </w:rPr>
                          <w:t>stimulation</w:t>
                        </w:r>
                        <w:r>
                          <w:rPr>
                            <w:i/>
                            <w:spacing w:val="-11"/>
                            <w:w w:val="105"/>
                            <w:sz w:val="14"/>
                          </w:rPr>
                          <w:t> </w:t>
                        </w:r>
                        <w:r>
                          <w:rPr>
                            <w:i/>
                            <w:w w:val="105"/>
                            <w:sz w:val="14"/>
                          </w:rPr>
                          <w:t>à</w:t>
                        </w:r>
                        <w:r>
                          <w:rPr>
                            <w:i/>
                            <w:spacing w:val="-10"/>
                            <w:w w:val="105"/>
                            <w:sz w:val="14"/>
                          </w:rPr>
                          <w:t> </w:t>
                        </w:r>
                        <w:r>
                          <w:rPr>
                            <w:i/>
                            <w:w w:val="105"/>
                            <w:sz w:val="14"/>
                          </w:rPr>
                          <w:t>l’imidazole</w:t>
                        </w:r>
                        <w:r>
                          <w:rPr>
                            <w:i/>
                            <w:spacing w:val="-10"/>
                            <w:w w:val="105"/>
                            <w:sz w:val="14"/>
                          </w:rPr>
                          <w:t> </w:t>
                        </w:r>
                        <w:r>
                          <w:rPr>
                            <w:i/>
                            <w:w w:val="105"/>
                            <w:sz w:val="14"/>
                          </w:rPr>
                          <w:t>(0</w:t>
                        </w:r>
                        <w:r>
                          <w:rPr>
                            <w:i/>
                            <w:spacing w:val="-10"/>
                            <w:w w:val="105"/>
                            <w:sz w:val="14"/>
                          </w:rPr>
                          <w:t> </w:t>
                        </w:r>
                        <w:r>
                          <w:rPr>
                            <w:i/>
                            <w:w w:val="105"/>
                            <w:sz w:val="14"/>
                          </w:rPr>
                          <w:t>min).</w:t>
                        </w:r>
                        <w:r>
                          <w:rPr>
                            <w:i/>
                            <w:spacing w:val="-10"/>
                            <w:w w:val="105"/>
                            <w:sz w:val="14"/>
                          </w:rPr>
                          <w:t> </w:t>
                        </w:r>
                        <w:r>
                          <w:rPr>
                            <w:i/>
                            <w:w w:val="105"/>
                            <w:sz w:val="14"/>
                          </w:rPr>
                          <w:t>On</w:t>
                        </w:r>
                        <w:r>
                          <w:rPr>
                            <w:i/>
                            <w:spacing w:val="-11"/>
                            <w:w w:val="105"/>
                            <w:sz w:val="14"/>
                          </w:rPr>
                          <w:t> </w:t>
                        </w:r>
                        <w:r>
                          <w:rPr>
                            <w:i/>
                            <w:w w:val="105"/>
                            <w:sz w:val="14"/>
                          </w:rPr>
                          <w:t>voit</w:t>
                        </w:r>
                        <w:r>
                          <w:rPr>
                            <w:i/>
                            <w:spacing w:val="-10"/>
                            <w:w w:val="105"/>
                            <w:sz w:val="14"/>
                          </w:rPr>
                          <w:t> </w:t>
                        </w:r>
                        <w:r>
                          <w:rPr>
                            <w:i/>
                            <w:w w:val="105"/>
                            <w:sz w:val="14"/>
                          </w:rPr>
                          <w:t>qu’à</w:t>
                        </w:r>
                        <w:r>
                          <w:rPr>
                            <w:i/>
                            <w:spacing w:val="-10"/>
                            <w:w w:val="105"/>
                            <w:sz w:val="14"/>
                          </w:rPr>
                          <w:t> </w:t>
                        </w:r>
                        <w:r>
                          <w:rPr>
                            <w:i/>
                            <w:w w:val="105"/>
                            <w:sz w:val="14"/>
                          </w:rPr>
                          <w:t>5,</w:t>
                        </w:r>
                        <w:r>
                          <w:rPr>
                            <w:i/>
                            <w:spacing w:val="-10"/>
                            <w:w w:val="105"/>
                            <w:sz w:val="14"/>
                          </w:rPr>
                          <w:t> </w:t>
                        </w:r>
                        <w:r>
                          <w:rPr>
                            <w:i/>
                            <w:w w:val="105"/>
                            <w:sz w:val="14"/>
                          </w:rPr>
                          <w:t>10</w:t>
                        </w:r>
                        <w:r>
                          <w:rPr>
                            <w:i/>
                            <w:spacing w:val="-10"/>
                            <w:w w:val="105"/>
                            <w:sz w:val="14"/>
                          </w:rPr>
                          <w:t> </w:t>
                        </w:r>
                        <w:r>
                          <w:rPr>
                            <w:i/>
                            <w:w w:val="105"/>
                            <w:sz w:val="14"/>
                          </w:rPr>
                          <w:t>et</w:t>
                        </w:r>
                        <w:r>
                          <w:rPr>
                            <w:i/>
                            <w:spacing w:val="-11"/>
                            <w:w w:val="105"/>
                            <w:sz w:val="14"/>
                          </w:rPr>
                          <w:t> </w:t>
                        </w:r>
                        <w:r>
                          <w:rPr>
                            <w:i/>
                            <w:w w:val="105"/>
                            <w:sz w:val="14"/>
                          </w:rPr>
                          <w:t>20</w:t>
                        </w:r>
                        <w:r>
                          <w:rPr>
                            <w:i/>
                            <w:spacing w:val="-10"/>
                            <w:w w:val="105"/>
                            <w:sz w:val="14"/>
                          </w:rPr>
                          <w:t> </w:t>
                        </w:r>
                        <w:r>
                          <w:rPr>
                            <w:i/>
                            <w:w w:val="105"/>
                            <w:sz w:val="14"/>
                          </w:rPr>
                          <w:t>minutes </w:t>
                        </w:r>
                        <w:r>
                          <w:rPr>
                            <w:i/>
                            <w:spacing w:val="-2"/>
                            <w:w w:val="105"/>
                            <w:sz w:val="14"/>
                          </w:rPr>
                          <w:t>de traitement, l’intensité des bandes donc l’interaction entre</w:t>
                        </w:r>
                        <w:r>
                          <w:rPr>
                            <w:i/>
                            <w:spacing w:val="-5"/>
                            <w:w w:val="105"/>
                            <w:sz w:val="14"/>
                          </w:rPr>
                          <w:t> </w:t>
                        </w:r>
                        <w:r>
                          <w:rPr>
                            <w:i/>
                            <w:spacing w:val="-2"/>
                            <w:w w:val="105"/>
                            <w:sz w:val="14"/>
                          </w:rPr>
                          <w:t>Arf1 et GGA3 est significativement</w:t>
                        </w:r>
                        <w:r>
                          <w:rPr>
                            <w:i/>
                            <w:w w:val="105"/>
                            <w:sz w:val="14"/>
                          </w:rPr>
                          <w:t> (cf.</w:t>
                        </w:r>
                        <w:r>
                          <w:rPr>
                            <w:i/>
                            <w:spacing w:val="40"/>
                            <w:w w:val="105"/>
                            <w:sz w:val="14"/>
                          </w:rPr>
                          <w:t> </w:t>
                        </w:r>
                        <w:r>
                          <w:rPr>
                            <w:i/>
                            <w:w w:val="105"/>
                            <w:sz w:val="14"/>
                          </w:rPr>
                          <w:t>les</w:t>
                        </w:r>
                        <w:r>
                          <w:rPr>
                            <w:i/>
                            <w:spacing w:val="40"/>
                            <w:w w:val="105"/>
                            <w:sz w:val="14"/>
                          </w:rPr>
                          <w:t> </w:t>
                        </w:r>
                        <w:r>
                          <w:rPr>
                            <w:i/>
                            <w:w w:val="105"/>
                            <w:sz w:val="14"/>
                          </w:rPr>
                          <w:t>astérisques)</w:t>
                        </w:r>
                        <w:r>
                          <w:rPr>
                            <w:i/>
                            <w:spacing w:val="40"/>
                            <w:w w:val="105"/>
                            <w:sz w:val="14"/>
                          </w:rPr>
                          <w:t> </w:t>
                        </w:r>
                        <w:r>
                          <w:rPr>
                            <w:i/>
                            <w:w w:val="105"/>
                            <w:sz w:val="14"/>
                          </w:rPr>
                          <w:t>augmentée</w:t>
                        </w:r>
                        <w:r>
                          <w:rPr>
                            <w:i/>
                            <w:spacing w:val="40"/>
                            <w:w w:val="105"/>
                            <w:sz w:val="14"/>
                          </w:rPr>
                          <w:t> </w:t>
                        </w:r>
                        <w:r>
                          <w:rPr>
                            <w:i/>
                            <w:w w:val="105"/>
                            <w:sz w:val="14"/>
                          </w:rPr>
                          <w:t>par</w:t>
                        </w:r>
                        <w:r>
                          <w:rPr>
                            <w:i/>
                            <w:spacing w:val="40"/>
                            <w:w w:val="105"/>
                            <w:sz w:val="14"/>
                          </w:rPr>
                          <w:t> </w:t>
                        </w:r>
                        <w:r>
                          <w:rPr>
                            <w:i/>
                            <w:w w:val="105"/>
                            <w:sz w:val="14"/>
                          </w:rPr>
                          <w:t>rapport</w:t>
                        </w:r>
                        <w:r>
                          <w:rPr>
                            <w:i/>
                            <w:spacing w:val="40"/>
                            <w:w w:val="105"/>
                            <w:sz w:val="14"/>
                          </w:rPr>
                          <w:t> </w:t>
                        </w:r>
                        <w:r>
                          <w:rPr>
                            <w:i/>
                            <w:w w:val="105"/>
                            <w:sz w:val="14"/>
                          </w:rPr>
                          <w:t>à</w:t>
                        </w:r>
                        <w:r>
                          <w:rPr>
                            <w:i/>
                            <w:spacing w:val="40"/>
                            <w:w w:val="105"/>
                            <w:sz w:val="14"/>
                          </w:rPr>
                          <w:t> </w:t>
                        </w:r>
                        <w:r>
                          <w:rPr>
                            <w:i/>
                            <w:w w:val="105"/>
                            <w:sz w:val="14"/>
                          </w:rPr>
                          <w:t>l’absence</w:t>
                        </w:r>
                        <w:r>
                          <w:rPr>
                            <w:i/>
                            <w:spacing w:val="40"/>
                            <w:w w:val="105"/>
                            <w:sz w:val="14"/>
                          </w:rPr>
                          <w:t> </w:t>
                        </w:r>
                        <w:r>
                          <w:rPr>
                            <w:i/>
                            <w:w w:val="105"/>
                            <w:sz w:val="14"/>
                          </w:rPr>
                          <w:t>d’imidazole.</w:t>
                        </w:r>
                        <w:r>
                          <w:rPr>
                            <w:i/>
                            <w:spacing w:val="40"/>
                            <w:w w:val="105"/>
                            <w:sz w:val="14"/>
                          </w:rPr>
                          <w:t> </w:t>
                        </w:r>
                        <w:r>
                          <w:rPr>
                            <w:i/>
                            <w:w w:val="105"/>
                            <w:sz w:val="14"/>
                          </w:rPr>
                          <w:t>Pour</w:t>
                        </w:r>
                        <w:r>
                          <w:rPr>
                            <w:i/>
                            <w:spacing w:val="40"/>
                            <w:w w:val="105"/>
                            <w:sz w:val="14"/>
                          </w:rPr>
                          <w:t> </w:t>
                        </w:r>
                        <w:r>
                          <w:rPr>
                            <w:i/>
                            <w:w w:val="105"/>
                            <w:sz w:val="14"/>
                          </w:rPr>
                          <w:t>des</w:t>
                        </w:r>
                        <w:r>
                          <w:rPr>
                            <w:i/>
                            <w:spacing w:val="40"/>
                            <w:w w:val="105"/>
                            <w:sz w:val="14"/>
                          </w:rPr>
                          <w:t> </w:t>
                        </w:r>
                        <w:r>
                          <w:rPr>
                            <w:i/>
                            <w:w w:val="105"/>
                            <w:sz w:val="14"/>
                          </w:rPr>
                          <w:t>durées supérieures, cette intensité n’est plus significativement augmentée (NS</w:t>
                        </w:r>
                        <w:r>
                          <w:rPr>
                            <w:i/>
                            <w:spacing w:val="-1"/>
                            <w:w w:val="105"/>
                            <w:sz w:val="14"/>
                          </w:rPr>
                          <w:t> </w:t>
                        </w:r>
                        <w:r>
                          <w:rPr>
                            <w:i/>
                            <w:w w:val="105"/>
                            <w:sz w:val="14"/>
                          </w:rPr>
                          <w:t>=</w:t>
                        </w:r>
                        <w:r>
                          <w:rPr>
                            <w:i/>
                            <w:spacing w:val="-3"/>
                            <w:w w:val="105"/>
                            <w:sz w:val="14"/>
                          </w:rPr>
                          <w:t> </w:t>
                        </w:r>
                        <w:r>
                          <w:rPr>
                            <w:i/>
                            <w:w w:val="105"/>
                            <w:sz w:val="14"/>
                          </w:rPr>
                          <w:t>non significatif), ce qui</w:t>
                        </w:r>
                        <w:r>
                          <w:rPr>
                            <w:i/>
                            <w:spacing w:val="-11"/>
                            <w:w w:val="105"/>
                            <w:sz w:val="14"/>
                          </w:rPr>
                          <w:t> </w:t>
                        </w:r>
                        <w:r>
                          <w:rPr>
                            <w:i/>
                            <w:w w:val="105"/>
                            <w:sz w:val="14"/>
                          </w:rPr>
                          <w:t>veut</w:t>
                        </w:r>
                        <w:r>
                          <w:rPr>
                            <w:i/>
                            <w:spacing w:val="-9"/>
                            <w:w w:val="105"/>
                            <w:sz w:val="14"/>
                          </w:rPr>
                          <w:t> </w:t>
                        </w:r>
                        <w:r>
                          <w:rPr>
                            <w:i/>
                            <w:w w:val="105"/>
                            <w:sz w:val="14"/>
                          </w:rPr>
                          <w:t>dire</w:t>
                        </w:r>
                        <w:r>
                          <w:rPr>
                            <w:i/>
                            <w:spacing w:val="-10"/>
                            <w:w w:val="105"/>
                            <w:sz w:val="14"/>
                          </w:rPr>
                          <w:t> </w:t>
                        </w:r>
                        <w:r>
                          <w:rPr>
                            <w:i/>
                            <w:w w:val="105"/>
                            <w:sz w:val="14"/>
                          </w:rPr>
                          <w:t>que</w:t>
                        </w:r>
                        <w:r>
                          <w:rPr>
                            <w:i/>
                            <w:spacing w:val="-10"/>
                            <w:w w:val="105"/>
                            <w:sz w:val="14"/>
                          </w:rPr>
                          <w:t> </w:t>
                        </w:r>
                        <w:r>
                          <w:rPr>
                            <w:i/>
                            <w:w w:val="105"/>
                            <w:sz w:val="14"/>
                          </w:rPr>
                          <w:t>l’effet</w:t>
                        </w:r>
                        <w:r>
                          <w:rPr>
                            <w:i/>
                            <w:spacing w:val="-9"/>
                            <w:w w:val="105"/>
                            <w:sz w:val="14"/>
                          </w:rPr>
                          <w:t> </w:t>
                        </w:r>
                        <w:r>
                          <w:rPr>
                            <w:i/>
                            <w:w w:val="105"/>
                            <w:sz w:val="14"/>
                          </w:rPr>
                          <w:t>de</w:t>
                        </w:r>
                        <w:r>
                          <w:rPr>
                            <w:i/>
                            <w:spacing w:val="-10"/>
                            <w:w w:val="105"/>
                            <w:sz w:val="14"/>
                          </w:rPr>
                          <w:t> </w:t>
                        </w:r>
                        <w:r>
                          <w:rPr>
                            <w:i/>
                            <w:w w:val="105"/>
                            <w:sz w:val="14"/>
                          </w:rPr>
                          <w:t>l’imidazole</w:t>
                        </w:r>
                        <w:r>
                          <w:rPr>
                            <w:i/>
                            <w:spacing w:val="-10"/>
                            <w:w w:val="105"/>
                            <w:sz w:val="14"/>
                          </w:rPr>
                          <w:t> </w:t>
                        </w:r>
                        <w:r>
                          <w:rPr>
                            <w:i/>
                            <w:w w:val="105"/>
                            <w:sz w:val="14"/>
                          </w:rPr>
                          <w:t>sur</w:t>
                        </w:r>
                        <w:r>
                          <w:rPr>
                            <w:i/>
                            <w:spacing w:val="-9"/>
                            <w:w w:val="105"/>
                            <w:sz w:val="14"/>
                          </w:rPr>
                          <w:t> </w:t>
                        </w:r>
                        <w:r>
                          <w:rPr>
                            <w:i/>
                            <w:w w:val="105"/>
                            <w:sz w:val="14"/>
                          </w:rPr>
                          <w:t>cette</w:t>
                        </w:r>
                        <w:r>
                          <w:rPr>
                            <w:i/>
                            <w:spacing w:val="-11"/>
                            <w:w w:val="105"/>
                            <w:sz w:val="14"/>
                          </w:rPr>
                          <w:t> </w:t>
                        </w:r>
                        <w:r>
                          <w:rPr>
                            <w:i/>
                            <w:w w:val="105"/>
                            <w:sz w:val="14"/>
                          </w:rPr>
                          <w:t>interaction</w:t>
                        </w:r>
                        <w:r>
                          <w:rPr>
                            <w:i/>
                            <w:spacing w:val="-9"/>
                            <w:w w:val="105"/>
                            <w:sz w:val="14"/>
                          </w:rPr>
                          <w:t> </w:t>
                        </w:r>
                        <w:r>
                          <w:rPr>
                            <w:i/>
                            <w:w w:val="105"/>
                            <w:sz w:val="14"/>
                          </w:rPr>
                          <w:t>est</w:t>
                        </w:r>
                        <w:r>
                          <w:rPr>
                            <w:i/>
                            <w:spacing w:val="-9"/>
                            <w:w w:val="105"/>
                            <w:sz w:val="14"/>
                          </w:rPr>
                          <w:t> </w:t>
                        </w:r>
                        <w:r>
                          <w:rPr>
                            <w:i/>
                            <w:w w:val="105"/>
                            <w:sz w:val="14"/>
                          </w:rPr>
                          <w:t>limité</w:t>
                        </w:r>
                        <w:r>
                          <w:rPr>
                            <w:i/>
                            <w:spacing w:val="-10"/>
                            <w:w w:val="105"/>
                            <w:sz w:val="14"/>
                          </w:rPr>
                          <w:t> </w:t>
                        </w:r>
                        <w:r>
                          <w:rPr>
                            <w:i/>
                            <w:w w:val="105"/>
                            <w:sz w:val="14"/>
                          </w:rPr>
                          <w:t>dans</w:t>
                        </w:r>
                        <w:r>
                          <w:rPr>
                            <w:i/>
                            <w:spacing w:val="-11"/>
                            <w:w w:val="105"/>
                            <w:sz w:val="14"/>
                          </w:rPr>
                          <w:t> </w:t>
                        </w:r>
                        <w:r>
                          <w:rPr>
                            <w:i/>
                            <w:w w:val="105"/>
                            <w:sz w:val="14"/>
                          </w:rPr>
                          <w:t>le</w:t>
                        </w:r>
                        <w:r>
                          <w:rPr>
                            <w:i/>
                            <w:spacing w:val="-9"/>
                            <w:w w:val="105"/>
                            <w:sz w:val="14"/>
                          </w:rPr>
                          <w:t> </w:t>
                        </w:r>
                        <w:r>
                          <w:rPr>
                            <w:i/>
                            <w:w w:val="105"/>
                            <w:sz w:val="14"/>
                          </w:rPr>
                          <w:t>temps</w:t>
                        </w:r>
                        <w:r>
                          <w:rPr>
                            <w:i/>
                            <w:spacing w:val="-9"/>
                            <w:w w:val="105"/>
                            <w:sz w:val="14"/>
                          </w:rPr>
                          <w:t> </w:t>
                        </w:r>
                        <w:r>
                          <w:rPr>
                            <w:i/>
                            <w:w w:val="105"/>
                            <w:sz w:val="14"/>
                          </w:rPr>
                          <w:t>pour</w:t>
                        </w:r>
                        <w:r>
                          <w:rPr>
                            <w:i/>
                            <w:spacing w:val="-9"/>
                            <w:w w:val="105"/>
                            <w:sz w:val="14"/>
                          </w:rPr>
                          <w:t> </w:t>
                        </w:r>
                        <w:r>
                          <w:rPr>
                            <w:i/>
                            <w:w w:val="105"/>
                            <w:sz w:val="14"/>
                          </w:rPr>
                          <w:t>la</w:t>
                        </w:r>
                        <w:r>
                          <w:rPr>
                            <w:i/>
                            <w:spacing w:val="-10"/>
                            <w:w w:val="105"/>
                            <w:sz w:val="14"/>
                          </w:rPr>
                          <w:t> </w:t>
                        </w:r>
                        <w:r>
                          <w:rPr>
                            <w:i/>
                            <w:w w:val="105"/>
                            <w:sz w:val="14"/>
                          </w:rPr>
                          <w:t>dose donnée.</w:t>
                        </w:r>
                        <w:r>
                          <w:rPr>
                            <w:i/>
                            <w:spacing w:val="24"/>
                            <w:w w:val="105"/>
                            <w:sz w:val="14"/>
                          </w:rPr>
                          <w:t> </w:t>
                        </w:r>
                        <w:r>
                          <w:rPr>
                            <w:i/>
                            <w:w w:val="105"/>
                            <w:sz w:val="14"/>
                          </w:rPr>
                          <w:t>Conclusion</w:t>
                        </w:r>
                        <w:r>
                          <w:rPr>
                            <w:i/>
                            <w:spacing w:val="22"/>
                            <w:w w:val="105"/>
                            <w:sz w:val="14"/>
                          </w:rPr>
                          <w:t> </w:t>
                        </w:r>
                        <w:r>
                          <w:rPr>
                            <w:i/>
                            <w:w w:val="105"/>
                            <w:sz w:val="14"/>
                          </w:rPr>
                          <w:t>:</w:t>
                        </w:r>
                        <w:r>
                          <w:rPr>
                            <w:i/>
                            <w:spacing w:val="24"/>
                            <w:w w:val="105"/>
                            <w:sz w:val="14"/>
                          </w:rPr>
                          <w:t> </w:t>
                        </w:r>
                        <w:r>
                          <w:rPr>
                            <w:i/>
                            <w:w w:val="105"/>
                            <w:sz w:val="14"/>
                          </w:rPr>
                          <w:t>le</w:t>
                        </w:r>
                        <w:r>
                          <w:rPr>
                            <w:i/>
                            <w:spacing w:val="22"/>
                            <w:w w:val="105"/>
                            <w:sz w:val="14"/>
                          </w:rPr>
                          <w:t> </w:t>
                        </w:r>
                        <w:r>
                          <w:rPr>
                            <w:i/>
                            <w:w w:val="105"/>
                            <w:sz w:val="14"/>
                          </w:rPr>
                          <w:t>traitement</w:t>
                        </w:r>
                        <w:r>
                          <w:rPr>
                            <w:i/>
                            <w:spacing w:val="26"/>
                            <w:w w:val="105"/>
                            <w:sz w:val="14"/>
                          </w:rPr>
                          <w:t> </w:t>
                        </w:r>
                        <w:r>
                          <w:rPr>
                            <w:i/>
                            <w:w w:val="105"/>
                            <w:sz w:val="14"/>
                          </w:rPr>
                          <w:t>par</w:t>
                        </w:r>
                        <w:r>
                          <w:rPr>
                            <w:i/>
                            <w:spacing w:val="23"/>
                            <w:w w:val="105"/>
                            <w:sz w:val="14"/>
                          </w:rPr>
                          <w:t> </w:t>
                        </w:r>
                        <w:r>
                          <w:rPr>
                            <w:i/>
                            <w:w w:val="105"/>
                            <w:sz w:val="14"/>
                          </w:rPr>
                          <w:t>l’imidazole</w:t>
                        </w:r>
                        <w:r>
                          <w:rPr>
                            <w:i/>
                            <w:spacing w:val="24"/>
                            <w:w w:val="105"/>
                            <w:sz w:val="14"/>
                          </w:rPr>
                          <w:t> </w:t>
                        </w:r>
                        <w:r>
                          <w:rPr>
                            <w:i/>
                            <w:w w:val="105"/>
                            <w:sz w:val="14"/>
                          </w:rPr>
                          <w:t>(qui</w:t>
                        </w:r>
                        <w:r>
                          <w:rPr>
                            <w:i/>
                            <w:spacing w:val="24"/>
                            <w:w w:val="105"/>
                            <w:sz w:val="14"/>
                          </w:rPr>
                          <w:t> </w:t>
                        </w:r>
                        <w:r>
                          <w:rPr>
                            <w:i/>
                            <w:w w:val="105"/>
                            <w:sz w:val="14"/>
                          </w:rPr>
                          <w:t>est</w:t>
                        </w:r>
                        <w:r>
                          <w:rPr>
                            <w:i/>
                            <w:spacing w:val="24"/>
                            <w:w w:val="105"/>
                            <w:sz w:val="14"/>
                          </w:rPr>
                          <w:t> </w:t>
                        </w:r>
                        <w:r>
                          <w:rPr>
                            <w:i/>
                            <w:w w:val="105"/>
                            <w:sz w:val="14"/>
                          </w:rPr>
                          <w:t>un</w:t>
                        </w:r>
                        <w:r>
                          <w:rPr>
                            <w:i/>
                            <w:spacing w:val="22"/>
                            <w:w w:val="105"/>
                            <w:sz w:val="14"/>
                          </w:rPr>
                          <w:t> </w:t>
                        </w:r>
                        <w:r>
                          <w:rPr>
                            <w:i/>
                            <w:w w:val="105"/>
                            <w:sz w:val="14"/>
                          </w:rPr>
                          <w:t>activateur</w:t>
                        </w:r>
                        <w:r>
                          <w:rPr>
                            <w:i/>
                            <w:spacing w:val="25"/>
                            <w:w w:val="105"/>
                            <w:sz w:val="14"/>
                          </w:rPr>
                          <w:t> </w:t>
                        </w:r>
                        <w:r>
                          <w:rPr>
                            <w:i/>
                            <w:w w:val="105"/>
                            <w:sz w:val="14"/>
                          </w:rPr>
                          <w:t>de</w:t>
                        </w:r>
                        <w:r>
                          <w:rPr>
                            <w:i/>
                            <w:spacing w:val="22"/>
                            <w:w w:val="105"/>
                            <w:sz w:val="14"/>
                          </w:rPr>
                          <w:t> </w:t>
                        </w:r>
                        <w:r>
                          <w:rPr>
                            <w:i/>
                            <w:w w:val="105"/>
                            <w:sz w:val="14"/>
                          </w:rPr>
                          <w:t>Src)</w:t>
                        </w:r>
                        <w:r>
                          <w:rPr>
                            <w:i/>
                            <w:spacing w:val="23"/>
                            <w:w w:val="105"/>
                            <w:sz w:val="14"/>
                          </w:rPr>
                          <w:t> </w:t>
                        </w:r>
                        <w:r>
                          <w:rPr>
                            <w:i/>
                            <w:w w:val="105"/>
                            <w:sz w:val="14"/>
                          </w:rPr>
                          <w:t>favorise l’interaction entre Arf1 et GGA3. L’énoncé nous dit que GGA3 est une protéine qui lie Arf1-GTP</w:t>
                        </w:r>
                        <w:r>
                          <w:rPr>
                            <w:i/>
                            <w:spacing w:val="-3"/>
                            <w:w w:val="105"/>
                            <w:sz w:val="14"/>
                          </w:rPr>
                          <w:t> </w:t>
                        </w:r>
                        <w:r>
                          <w:rPr>
                            <w:i/>
                            <w:w w:val="105"/>
                            <w:sz w:val="14"/>
                          </w:rPr>
                          <w:t>aux protéines du manteau vésiculaire. Et voilà ! On peut compléter notre brouillon : </w:t>
                        </w:r>
                        <w:r>
                          <w:rPr>
                            <w:b/>
                            <w:i/>
                            <w:w w:val="105"/>
                            <w:sz w:val="14"/>
                          </w:rPr>
                          <w:t>Résumé : </w:t>
                        </w:r>
                        <w:r>
                          <w:rPr>
                            <w:i/>
                            <w:w w:val="105"/>
                            <w:sz w:val="14"/>
                          </w:rPr>
                          <w:t>Src semble induire le transport rétrograde de GALNT2.</w:t>
                        </w:r>
                      </w:p>
                      <w:p>
                        <w:pPr>
                          <w:spacing w:line="292" w:lineRule="auto" w:before="0"/>
                          <w:ind w:left="71" w:right="68" w:firstLine="0"/>
                          <w:jc w:val="left"/>
                          <w:rPr>
                            <w:b/>
                            <w:i/>
                            <w:sz w:val="14"/>
                          </w:rPr>
                        </w:pPr>
                        <w:r>
                          <w:rPr>
                            <w:b/>
                            <w:i/>
                            <w:w w:val="105"/>
                            <w:sz w:val="14"/>
                          </w:rPr>
                          <w:t>Src</w:t>
                        </w:r>
                        <w:r>
                          <w:rPr>
                            <w:b/>
                            <w:i/>
                            <w:spacing w:val="-11"/>
                            <w:w w:val="105"/>
                            <w:sz w:val="14"/>
                          </w:rPr>
                          <w:t> </w:t>
                        </w:r>
                        <w:r>
                          <w:rPr>
                            <w:b/>
                            <w:i/>
                            <w:w w:val="105"/>
                            <w:sz w:val="14"/>
                          </w:rPr>
                          <w:t>favorise</w:t>
                        </w:r>
                        <w:r>
                          <w:rPr>
                            <w:b/>
                            <w:i/>
                            <w:spacing w:val="-9"/>
                            <w:w w:val="105"/>
                            <w:sz w:val="14"/>
                          </w:rPr>
                          <w:t> </w:t>
                        </w:r>
                        <w:r>
                          <w:rPr>
                            <w:b/>
                            <w:i/>
                            <w:w w:val="105"/>
                            <w:sz w:val="14"/>
                          </w:rPr>
                          <w:t>la</w:t>
                        </w:r>
                        <w:r>
                          <w:rPr>
                            <w:b/>
                            <w:i/>
                            <w:spacing w:val="-11"/>
                            <w:w w:val="105"/>
                            <w:sz w:val="14"/>
                          </w:rPr>
                          <w:t> </w:t>
                        </w:r>
                        <w:r>
                          <w:rPr>
                            <w:b/>
                            <w:i/>
                            <w:w w:val="105"/>
                            <w:sz w:val="14"/>
                          </w:rPr>
                          <w:t>formation</w:t>
                        </w:r>
                        <w:r>
                          <w:rPr>
                            <w:b/>
                            <w:i/>
                            <w:spacing w:val="-8"/>
                            <w:w w:val="105"/>
                            <w:sz w:val="14"/>
                          </w:rPr>
                          <w:t> </w:t>
                        </w:r>
                        <w:r>
                          <w:rPr>
                            <w:b/>
                            <w:i/>
                            <w:w w:val="105"/>
                            <w:sz w:val="14"/>
                          </w:rPr>
                          <w:t>du</w:t>
                        </w:r>
                        <w:r>
                          <w:rPr>
                            <w:b/>
                            <w:i/>
                            <w:spacing w:val="-9"/>
                            <w:w w:val="105"/>
                            <w:sz w:val="14"/>
                          </w:rPr>
                          <w:t> </w:t>
                        </w:r>
                        <w:r>
                          <w:rPr>
                            <w:b/>
                            <w:i/>
                            <w:w w:val="105"/>
                            <w:sz w:val="14"/>
                          </w:rPr>
                          <w:t>manteau</w:t>
                        </w:r>
                        <w:r>
                          <w:rPr>
                            <w:b/>
                            <w:i/>
                            <w:spacing w:val="-9"/>
                            <w:w w:val="105"/>
                            <w:sz w:val="14"/>
                          </w:rPr>
                          <w:t> </w:t>
                        </w:r>
                        <w:r>
                          <w:rPr>
                            <w:b/>
                            <w:i/>
                            <w:w w:val="105"/>
                            <w:sz w:val="14"/>
                          </w:rPr>
                          <w:t>vésiculaire</w:t>
                        </w:r>
                        <w:r>
                          <w:rPr>
                            <w:b/>
                            <w:i/>
                            <w:spacing w:val="-9"/>
                            <w:w w:val="105"/>
                            <w:sz w:val="14"/>
                          </w:rPr>
                          <w:t> </w:t>
                        </w:r>
                        <w:r>
                          <w:rPr>
                            <w:b/>
                            <w:i/>
                            <w:w w:val="105"/>
                            <w:sz w:val="14"/>
                          </w:rPr>
                          <w:t>impliqué</w:t>
                        </w:r>
                        <w:r>
                          <w:rPr>
                            <w:b/>
                            <w:i/>
                            <w:spacing w:val="-11"/>
                            <w:w w:val="105"/>
                            <w:sz w:val="14"/>
                          </w:rPr>
                          <w:t> </w:t>
                        </w:r>
                        <w:r>
                          <w:rPr>
                            <w:b/>
                            <w:i/>
                            <w:w w:val="105"/>
                            <w:sz w:val="14"/>
                          </w:rPr>
                          <w:t>dans</w:t>
                        </w:r>
                        <w:r>
                          <w:rPr>
                            <w:b/>
                            <w:i/>
                            <w:spacing w:val="-9"/>
                            <w:w w:val="105"/>
                            <w:sz w:val="14"/>
                          </w:rPr>
                          <w:t> </w:t>
                        </w:r>
                        <w:r>
                          <w:rPr>
                            <w:b/>
                            <w:i/>
                            <w:w w:val="105"/>
                            <w:sz w:val="14"/>
                          </w:rPr>
                          <w:t>le</w:t>
                        </w:r>
                        <w:r>
                          <w:rPr>
                            <w:b/>
                            <w:i/>
                            <w:spacing w:val="-11"/>
                            <w:w w:val="105"/>
                            <w:sz w:val="14"/>
                          </w:rPr>
                          <w:t> </w:t>
                        </w:r>
                        <w:r>
                          <w:rPr>
                            <w:b/>
                            <w:i/>
                            <w:w w:val="105"/>
                            <w:sz w:val="14"/>
                          </w:rPr>
                          <w:t>transport</w:t>
                        </w:r>
                        <w:r>
                          <w:rPr>
                            <w:b/>
                            <w:i/>
                            <w:spacing w:val="-8"/>
                            <w:w w:val="105"/>
                            <w:sz w:val="14"/>
                          </w:rPr>
                          <w:t> </w:t>
                        </w:r>
                        <w:r>
                          <w:rPr>
                            <w:b/>
                            <w:i/>
                            <w:w w:val="105"/>
                            <w:sz w:val="14"/>
                          </w:rPr>
                          <w:t>de</w:t>
                        </w:r>
                        <w:r>
                          <w:rPr>
                            <w:b/>
                            <w:i/>
                            <w:spacing w:val="-11"/>
                            <w:w w:val="105"/>
                            <w:sz w:val="14"/>
                          </w:rPr>
                          <w:t> </w:t>
                        </w:r>
                        <w:r>
                          <w:rPr>
                            <w:b/>
                            <w:i/>
                            <w:w w:val="105"/>
                            <w:sz w:val="14"/>
                          </w:rPr>
                          <w:t>GALNT2 via</w:t>
                        </w:r>
                        <w:r>
                          <w:rPr>
                            <w:b/>
                            <w:i/>
                            <w:spacing w:val="-11"/>
                            <w:w w:val="105"/>
                            <w:sz w:val="14"/>
                          </w:rPr>
                          <w:t> </w:t>
                        </w:r>
                        <w:r>
                          <w:rPr>
                            <w:b/>
                            <w:i/>
                            <w:w w:val="105"/>
                            <w:sz w:val="14"/>
                          </w:rPr>
                          <w:t>Arf1-GTP.</w:t>
                        </w:r>
                      </w:p>
                    </w:txbxContent>
                  </v:textbox>
                  <w10:wrap type="none"/>
                </v:shape>
                <w10:wrap type="none"/>
              </v:group>
            </w:pict>
          </mc:Fallback>
        </mc:AlternateContent>
      </w:r>
      <w:r>
        <w:rPr/>
        <w:t>correspond</w:t>
      </w:r>
      <w:r>
        <w:rPr>
          <w:spacing w:val="-12"/>
        </w:rPr>
        <w:t> </w:t>
      </w:r>
      <w:r>
        <w:rPr/>
        <w:t>à</w:t>
      </w:r>
      <w:r>
        <w:rPr>
          <w:spacing w:val="-11"/>
        </w:rPr>
        <w:t> </w:t>
      </w:r>
      <w:r>
        <w:rPr/>
        <w:t>Arf1</w:t>
      </w:r>
      <w:r>
        <w:rPr>
          <w:spacing w:val="-11"/>
        </w:rPr>
        <w:t> </w:t>
      </w:r>
      <w:r>
        <w:rPr/>
        <w:t>retrouvé</w:t>
      </w:r>
      <w:r>
        <w:rPr>
          <w:spacing w:val="-11"/>
        </w:rPr>
        <w:t> </w:t>
      </w:r>
      <w:r>
        <w:rPr/>
        <w:t>dans</w:t>
      </w:r>
      <w:r>
        <w:rPr>
          <w:spacing w:val="-11"/>
        </w:rPr>
        <w:t> </w:t>
      </w:r>
      <w:r>
        <w:rPr/>
        <w:t>le</w:t>
      </w:r>
      <w:r>
        <w:rPr>
          <w:spacing w:val="-11"/>
        </w:rPr>
        <w:t> </w:t>
      </w:r>
      <w:r>
        <w:rPr/>
        <w:t>culot</w:t>
      </w:r>
      <w:r>
        <w:rPr>
          <w:spacing w:val="-11"/>
        </w:rPr>
        <w:t> </w:t>
      </w:r>
      <w:r>
        <w:rPr/>
        <w:t>d’IP</w:t>
      </w:r>
      <w:r>
        <w:rPr>
          <w:spacing w:val="-11"/>
        </w:rPr>
        <w:t> </w:t>
      </w:r>
      <w:r>
        <w:rPr/>
        <w:t>de</w:t>
      </w:r>
      <w:r>
        <w:rPr>
          <w:spacing w:val="-12"/>
        </w:rPr>
        <w:t> </w:t>
      </w:r>
      <w:r>
        <w:rPr/>
        <w:t>GGA3</w:t>
      </w:r>
      <w:r>
        <w:rPr>
          <w:spacing w:val="-11"/>
        </w:rPr>
        <w:t> </w:t>
      </w:r>
      <w:r>
        <w:rPr/>
        <w:t>nous</w:t>
      </w:r>
      <w:r>
        <w:rPr>
          <w:spacing w:val="-11"/>
        </w:rPr>
        <w:t> </w:t>
      </w:r>
      <w:r>
        <w:rPr/>
        <w:t>indique</w:t>
      </w:r>
      <w:r>
        <w:rPr>
          <w:spacing w:val="-11"/>
        </w:rPr>
        <w:t> </w:t>
      </w:r>
      <w:r>
        <w:rPr/>
        <w:t>qu’une</w:t>
      </w:r>
      <w:r>
        <w:rPr>
          <w:spacing w:val="-10"/>
        </w:rPr>
        <w:t> </w:t>
      </w:r>
      <w:r>
        <w:rPr/>
        <w:t>interaction a bien lieu !</w:t>
      </w:r>
    </w:p>
    <w:p>
      <w:pPr>
        <w:pStyle w:val="Heading2"/>
        <w:numPr>
          <w:ilvl w:val="0"/>
          <w:numId w:val="2"/>
        </w:numPr>
        <w:tabs>
          <w:tab w:pos="8378" w:val="left" w:leader="none"/>
        </w:tabs>
        <w:spacing w:line="276" w:lineRule="auto" w:before="0" w:after="0"/>
        <w:ind w:left="8142" w:right="585" w:firstLine="0"/>
        <w:jc w:val="both"/>
      </w:pPr>
      <w:r>
        <w:rPr/>
        <w:t>Src pourrait recruter Arf1 à la membrane du RE pour participer au transport rétrograde des GALNTs</w:t>
      </w:r>
    </w:p>
    <w:p>
      <w:pPr>
        <w:pStyle w:val="BodyText"/>
        <w:spacing w:line="276" w:lineRule="auto"/>
        <w:ind w:left="8142" w:right="578"/>
        <w:jc w:val="both"/>
      </w:pPr>
      <w:r>
        <w:rPr/>
        <w:t>FAUX</w:t>
      </w:r>
      <w:r>
        <w:rPr>
          <w:spacing w:val="-7"/>
        </w:rPr>
        <w:t> </w:t>
      </w:r>
      <w:r>
        <w:rPr/>
        <w:t>-</w:t>
      </w:r>
      <w:r>
        <w:rPr>
          <w:spacing w:val="-8"/>
        </w:rPr>
        <w:t> </w:t>
      </w:r>
      <w:r>
        <w:rPr/>
        <w:t>Cet</w:t>
      </w:r>
      <w:r>
        <w:rPr>
          <w:spacing w:val="-7"/>
        </w:rPr>
        <w:t> </w:t>
      </w:r>
      <w:r>
        <w:rPr/>
        <w:t>item</w:t>
      </w:r>
      <w:r>
        <w:rPr>
          <w:spacing w:val="-10"/>
        </w:rPr>
        <w:t> </w:t>
      </w:r>
      <w:r>
        <w:rPr/>
        <w:t>récapitule</w:t>
      </w:r>
      <w:r>
        <w:rPr>
          <w:spacing w:val="-7"/>
        </w:rPr>
        <w:t> </w:t>
      </w:r>
      <w:r>
        <w:rPr/>
        <w:t>(presque</w:t>
      </w:r>
      <w:r>
        <w:rPr>
          <w:spacing w:val="-8"/>
        </w:rPr>
        <w:t> </w:t>
      </w:r>
      <w:r>
        <w:rPr/>
        <w:t>parfaitement)</w:t>
      </w:r>
      <w:r>
        <w:rPr>
          <w:spacing w:val="-8"/>
        </w:rPr>
        <w:t> </w:t>
      </w:r>
      <w:r>
        <w:rPr/>
        <w:t>tout</w:t>
      </w:r>
      <w:r>
        <w:rPr>
          <w:spacing w:val="-7"/>
        </w:rPr>
        <w:t> </w:t>
      </w:r>
      <w:r>
        <w:rPr/>
        <w:t>ce</w:t>
      </w:r>
      <w:r>
        <w:rPr>
          <w:spacing w:val="-9"/>
        </w:rPr>
        <w:t> </w:t>
      </w:r>
      <w:r>
        <w:rPr/>
        <w:t>que</w:t>
      </w:r>
      <w:r>
        <w:rPr>
          <w:spacing w:val="-8"/>
        </w:rPr>
        <w:t> </w:t>
      </w:r>
      <w:r>
        <w:rPr/>
        <w:t>la</w:t>
      </w:r>
      <w:r>
        <w:rPr>
          <w:spacing w:val="-9"/>
        </w:rPr>
        <w:t> </w:t>
      </w:r>
      <w:r>
        <w:rPr/>
        <w:t>figure</w:t>
      </w:r>
      <w:r>
        <w:rPr>
          <w:spacing w:val="-7"/>
        </w:rPr>
        <w:t> </w:t>
      </w:r>
      <w:r>
        <w:rPr/>
        <w:t>veut</w:t>
      </w:r>
      <w:r>
        <w:rPr>
          <w:spacing w:val="-9"/>
        </w:rPr>
        <w:t> </w:t>
      </w:r>
      <w:r>
        <w:rPr/>
        <w:t>nous</w:t>
      </w:r>
      <w:r>
        <w:rPr>
          <w:spacing w:val="-9"/>
        </w:rPr>
        <w:t> </w:t>
      </w:r>
      <w:r>
        <w:rPr/>
        <w:t>faire comprendre. Quand on active Src, des tubules se forment, au niveau du Golgi très probablement.</w:t>
      </w:r>
      <w:r>
        <w:rPr>
          <w:spacing w:val="-4"/>
        </w:rPr>
        <w:t> </w:t>
      </w:r>
      <w:r>
        <w:rPr/>
        <w:t>Dans</w:t>
      </w:r>
      <w:r>
        <w:rPr>
          <w:spacing w:val="-5"/>
        </w:rPr>
        <w:t> </w:t>
      </w:r>
      <w:r>
        <w:rPr/>
        <w:t>ces</w:t>
      </w:r>
      <w:r>
        <w:rPr>
          <w:spacing w:val="-5"/>
        </w:rPr>
        <w:t> </w:t>
      </w:r>
      <w:r>
        <w:rPr/>
        <w:t>tubules</w:t>
      </w:r>
      <w:r>
        <w:rPr>
          <w:spacing w:val="-6"/>
        </w:rPr>
        <w:t> </w:t>
      </w:r>
      <w:r>
        <w:rPr/>
        <w:t>on</w:t>
      </w:r>
      <w:r>
        <w:rPr>
          <w:spacing w:val="-4"/>
        </w:rPr>
        <w:t> </w:t>
      </w:r>
      <w:r>
        <w:rPr/>
        <w:t>trouve</w:t>
      </w:r>
      <w:r>
        <w:rPr>
          <w:spacing w:val="-6"/>
        </w:rPr>
        <w:t> </w:t>
      </w:r>
      <w:r>
        <w:rPr/>
        <w:t>des</w:t>
      </w:r>
      <w:r>
        <w:rPr>
          <w:spacing w:val="-5"/>
        </w:rPr>
        <w:t> </w:t>
      </w:r>
      <w:r>
        <w:rPr/>
        <w:t>GALNTs</w:t>
      </w:r>
      <w:r>
        <w:rPr>
          <w:spacing w:val="-7"/>
        </w:rPr>
        <w:t> </w:t>
      </w:r>
      <w:r>
        <w:rPr/>
        <w:t>et</w:t>
      </w:r>
      <w:r>
        <w:rPr>
          <w:spacing w:val="-10"/>
        </w:rPr>
        <w:t> </w:t>
      </w:r>
      <w:r>
        <w:rPr/>
        <w:t>Arf1.</w:t>
      </w:r>
      <w:r>
        <w:rPr>
          <w:spacing w:val="-4"/>
        </w:rPr>
        <w:t> </w:t>
      </w:r>
      <w:r>
        <w:rPr/>
        <w:t>Rappelez-vous</w:t>
      </w:r>
      <w:r>
        <w:rPr>
          <w:spacing w:val="-7"/>
        </w:rPr>
        <w:t> </w:t>
      </w:r>
      <w:r>
        <w:rPr/>
        <w:t>aussi que l’activation de Src induit une interaction entre Arf1 (sous forme Arf1-GTP, on rappelle) et GGA3, donc une mise en place d’un manteau vésiculaire, sûrement au niveau</w:t>
      </w:r>
      <w:r>
        <w:rPr>
          <w:spacing w:val="-12"/>
        </w:rPr>
        <w:t> </w:t>
      </w:r>
      <w:r>
        <w:rPr/>
        <w:t>de</w:t>
      </w:r>
      <w:r>
        <w:rPr>
          <w:spacing w:val="-11"/>
        </w:rPr>
        <w:t> </w:t>
      </w:r>
      <w:r>
        <w:rPr/>
        <w:t>ces</w:t>
      </w:r>
      <w:r>
        <w:rPr>
          <w:spacing w:val="-11"/>
        </w:rPr>
        <w:t> </w:t>
      </w:r>
      <w:r>
        <w:rPr/>
        <w:t>tubules</w:t>
      </w:r>
      <w:r>
        <w:rPr>
          <w:spacing w:val="-11"/>
        </w:rPr>
        <w:t> </w:t>
      </w:r>
      <w:r>
        <w:rPr/>
        <w:t>!</w:t>
      </w:r>
      <w:r>
        <w:rPr>
          <w:spacing w:val="-11"/>
        </w:rPr>
        <w:t> </w:t>
      </w:r>
      <w:r>
        <w:rPr/>
        <w:t>Tout</w:t>
      </w:r>
      <w:r>
        <w:rPr>
          <w:spacing w:val="-11"/>
        </w:rPr>
        <w:t> </w:t>
      </w:r>
      <w:r>
        <w:rPr/>
        <w:t>se</w:t>
      </w:r>
      <w:r>
        <w:rPr>
          <w:spacing w:val="-11"/>
        </w:rPr>
        <w:t> </w:t>
      </w:r>
      <w:r>
        <w:rPr/>
        <w:t>met</w:t>
      </w:r>
      <w:r>
        <w:rPr>
          <w:spacing w:val="-11"/>
        </w:rPr>
        <w:t> </w:t>
      </w:r>
      <w:r>
        <w:rPr/>
        <w:t>en</w:t>
      </w:r>
      <w:r>
        <w:rPr>
          <w:spacing w:val="-12"/>
        </w:rPr>
        <w:t> </w:t>
      </w:r>
      <w:r>
        <w:rPr/>
        <w:t>place</w:t>
      </w:r>
      <w:r>
        <w:rPr>
          <w:spacing w:val="-11"/>
        </w:rPr>
        <w:t> </w:t>
      </w:r>
      <w:r>
        <w:rPr/>
        <w:t>en</w:t>
      </w:r>
      <w:r>
        <w:rPr>
          <w:spacing w:val="-11"/>
        </w:rPr>
        <w:t> </w:t>
      </w:r>
      <w:r>
        <w:rPr/>
        <w:t>même</w:t>
      </w:r>
      <w:r>
        <w:rPr>
          <w:spacing w:val="-11"/>
        </w:rPr>
        <w:t> </w:t>
      </w:r>
      <w:r>
        <w:rPr/>
        <w:t>temps,</w:t>
      </w:r>
      <w:r>
        <w:rPr>
          <w:spacing w:val="-11"/>
        </w:rPr>
        <w:t> </w:t>
      </w:r>
      <w:r>
        <w:rPr/>
        <w:t>probablement</w:t>
      </w:r>
      <w:r>
        <w:rPr>
          <w:spacing w:val="-11"/>
        </w:rPr>
        <w:t> </w:t>
      </w:r>
      <w:r>
        <w:rPr/>
        <w:t>pour</w:t>
      </w:r>
      <w:r>
        <w:rPr>
          <w:spacing w:val="-11"/>
        </w:rPr>
        <w:t> </w:t>
      </w:r>
      <w:r>
        <w:rPr/>
        <w:t>avoir à terme un tubule prêt à être envoyé au RE. Ici, le piège, c’est que</w:t>
      </w:r>
      <w:r>
        <w:rPr>
          <w:spacing w:val="-6"/>
        </w:rPr>
        <w:t> </w:t>
      </w:r>
      <w:r>
        <w:rPr/>
        <w:t>Arf-1 semble être recruté à la membrane du </w:t>
      </w:r>
      <w:r>
        <w:rPr>
          <w:u w:val="single"/>
        </w:rPr>
        <w:t>Golgi</w:t>
      </w:r>
      <w:r>
        <w:rPr/>
        <w:t> et pas du RE !</w:t>
      </w:r>
    </w:p>
    <w:p>
      <w:pPr>
        <w:pStyle w:val="BodyText"/>
        <w:spacing w:before="20"/>
      </w:pPr>
    </w:p>
    <w:p>
      <w:pPr>
        <w:spacing w:before="0"/>
        <w:ind w:left="8142" w:right="0" w:firstLine="0"/>
        <w:jc w:val="both"/>
        <w:rPr>
          <w:b/>
          <w:sz w:val="16"/>
        </w:rPr>
      </w:pPr>
      <w:r>
        <w:rPr>
          <w:b/>
          <w:sz w:val="16"/>
        </w:rPr>
        <w:t>Réponse(s)</w:t>
      </w:r>
      <w:r>
        <w:rPr>
          <w:b/>
          <w:spacing w:val="-12"/>
          <w:sz w:val="16"/>
        </w:rPr>
        <w:t> </w:t>
      </w:r>
      <w:r>
        <w:rPr>
          <w:b/>
          <w:sz w:val="16"/>
        </w:rPr>
        <w:t>exacte(s)</w:t>
      </w:r>
      <w:r>
        <w:rPr>
          <w:b/>
          <w:spacing w:val="-11"/>
          <w:sz w:val="16"/>
        </w:rPr>
        <w:t> </w:t>
      </w:r>
      <w:r>
        <w:rPr>
          <w:b/>
          <w:sz w:val="16"/>
        </w:rPr>
        <w:t>:</w:t>
      </w:r>
      <w:r>
        <w:rPr>
          <w:b/>
          <w:spacing w:val="-11"/>
          <w:sz w:val="16"/>
        </w:rPr>
        <w:t> </w:t>
      </w:r>
      <w:r>
        <w:rPr>
          <w:b/>
          <w:spacing w:val="-10"/>
          <w:sz w:val="16"/>
        </w:rPr>
        <w:t>A</w:t>
      </w:r>
    </w:p>
    <w:p>
      <w:pPr>
        <w:pStyle w:val="BodyText"/>
        <w:spacing w:before="57"/>
        <w:rPr>
          <w:b/>
          <w:i w:val="0"/>
          <w:sz w:val="20"/>
        </w:rPr>
      </w:pPr>
    </w:p>
    <w:p>
      <w:pPr>
        <w:pStyle w:val="BodyText"/>
        <w:spacing w:after="0"/>
        <w:rPr>
          <w:b/>
          <w:i w:val="0"/>
          <w:sz w:val="20"/>
        </w:rPr>
        <w:sectPr>
          <w:pgSz w:w="15840" w:h="12240" w:orient="landscape"/>
          <w:pgMar w:header="0" w:footer="373" w:top="1380" w:bottom="600" w:left="720" w:right="360"/>
        </w:sectPr>
      </w:pPr>
    </w:p>
    <w:p>
      <w:pPr>
        <w:spacing w:before="94"/>
        <w:ind w:left="222" w:right="0" w:firstLine="0"/>
        <w:jc w:val="both"/>
        <w:rPr>
          <w:b/>
          <w:sz w:val="16"/>
        </w:rPr>
      </w:pPr>
      <w:r>
        <w:rPr>
          <w:b/>
          <w:sz w:val="16"/>
        </w:rPr>
        <w:t>Question</w:t>
      </w:r>
      <w:r>
        <w:rPr>
          <w:b/>
          <w:spacing w:val="-10"/>
          <w:sz w:val="16"/>
        </w:rPr>
        <w:t> 3</w:t>
      </w:r>
    </w:p>
    <w:p>
      <w:pPr>
        <w:spacing w:line="276" w:lineRule="auto" w:before="27"/>
        <w:ind w:left="222" w:right="45" w:firstLine="0"/>
        <w:jc w:val="both"/>
        <w:rPr>
          <w:b/>
          <w:sz w:val="16"/>
        </w:rPr>
      </w:pPr>
      <w:r>
        <w:rPr>
          <w:b/>
          <w:sz w:val="16"/>
        </w:rPr>
        <w:t>D’après les résultats de la figure 2 et vos connaissances, laquelle (lesquelles) des propositions est (sont) exacte(s) ?</w:t>
      </w:r>
    </w:p>
    <w:p>
      <w:pPr>
        <w:pStyle w:val="BodyText"/>
        <w:spacing w:before="4" w:after="1"/>
        <w:rPr>
          <w:b/>
          <w:i w:val="0"/>
          <w:sz w:val="18"/>
        </w:rPr>
      </w:pPr>
    </w:p>
    <w:p>
      <w:pPr>
        <w:spacing w:line="240" w:lineRule="auto"/>
        <w:ind w:left="143" w:right="-101" w:firstLine="0"/>
        <w:rPr>
          <w:sz w:val="20"/>
        </w:rPr>
      </w:pPr>
      <w:r>
        <w:rPr>
          <w:sz w:val="20"/>
        </w:rPr>
        <mc:AlternateContent>
          <mc:Choice Requires="wps">
            <w:drawing>
              <wp:inline distT="0" distB="0" distL="0" distR="0">
                <wp:extent cx="3928110" cy="1226185"/>
                <wp:effectExtent l="9525" t="0" r="0" b="2540"/>
                <wp:docPr id="88" name="Textbox 88"/>
                <wp:cNvGraphicFramePr>
                  <a:graphicFrameLocks/>
                </wp:cNvGraphicFramePr>
                <a:graphic>
                  <a:graphicData uri="http://schemas.microsoft.com/office/word/2010/wordprocessingShape">
                    <wps:wsp>
                      <wps:cNvPr id="88" name="Textbox 88"/>
                      <wps:cNvSpPr txBox="1"/>
                      <wps:spPr>
                        <a:xfrm>
                          <a:off x="0" y="0"/>
                          <a:ext cx="3928110" cy="1226185"/>
                        </a:xfrm>
                        <a:prstGeom prst="rect">
                          <a:avLst/>
                        </a:prstGeom>
                        <a:ln w="4054">
                          <a:solidFill>
                            <a:srgbClr val="000000"/>
                          </a:solidFill>
                          <a:prstDash val="solid"/>
                        </a:ln>
                      </wps:spPr>
                      <wps:txbx>
                        <w:txbxContent>
                          <w:p>
                            <w:pPr>
                              <w:spacing w:line="273" w:lineRule="auto" w:before="12"/>
                              <w:ind w:left="71" w:right="75" w:firstLine="0"/>
                              <w:jc w:val="both"/>
                              <w:rPr>
                                <w:b/>
                                <w:sz w:val="16"/>
                              </w:rPr>
                            </w:pPr>
                            <w:r>
                              <w:rPr>
                                <w:b/>
                                <w:sz w:val="16"/>
                              </w:rPr>
                              <w:t>A. En absence de stimulation des cellules par l’imidazole, GALNT2 semble localisée dans l’appareil de Golgi</w:t>
                            </w:r>
                          </w:p>
                          <w:p>
                            <w:pPr>
                              <w:spacing w:line="276" w:lineRule="auto" w:before="2"/>
                              <w:ind w:left="71" w:right="68" w:firstLine="0"/>
                              <w:jc w:val="both"/>
                              <w:rPr>
                                <w:b/>
                                <w:sz w:val="16"/>
                              </w:rPr>
                            </w:pPr>
                            <w:r>
                              <w:rPr>
                                <w:b/>
                                <w:sz w:val="16"/>
                              </w:rPr>
                              <w:t>VRAI</w:t>
                            </w:r>
                            <w:r>
                              <w:rPr>
                                <w:b/>
                                <w:spacing w:val="-4"/>
                                <w:sz w:val="16"/>
                              </w:rPr>
                              <w:t> </w:t>
                            </w:r>
                            <w:r>
                              <w:rPr>
                                <w:b/>
                                <w:sz w:val="16"/>
                              </w:rPr>
                              <w:t>-</w:t>
                            </w:r>
                            <w:r>
                              <w:rPr>
                                <w:b/>
                                <w:spacing w:val="-5"/>
                                <w:sz w:val="16"/>
                              </w:rPr>
                              <w:t> </w:t>
                            </w:r>
                            <w:r>
                              <w:rPr>
                                <w:b/>
                                <w:sz w:val="16"/>
                              </w:rPr>
                              <w:t>Tout</w:t>
                            </w:r>
                            <w:r>
                              <w:rPr>
                                <w:b/>
                                <w:spacing w:val="-6"/>
                                <w:sz w:val="16"/>
                              </w:rPr>
                              <w:t> </w:t>
                            </w:r>
                            <w:r>
                              <w:rPr>
                                <w:b/>
                                <w:sz w:val="16"/>
                              </w:rPr>
                              <w:t>à</w:t>
                            </w:r>
                            <w:r>
                              <w:rPr>
                                <w:b/>
                                <w:spacing w:val="-4"/>
                                <w:sz w:val="16"/>
                              </w:rPr>
                              <w:t> </w:t>
                            </w:r>
                            <w:r>
                              <w:rPr>
                                <w:b/>
                                <w:sz w:val="16"/>
                              </w:rPr>
                              <w:t>fait</w:t>
                            </w:r>
                            <w:r>
                              <w:rPr>
                                <w:b/>
                                <w:spacing w:val="-5"/>
                                <w:sz w:val="16"/>
                              </w:rPr>
                              <w:t> </w:t>
                            </w:r>
                            <w:r>
                              <w:rPr>
                                <w:b/>
                                <w:sz w:val="16"/>
                              </w:rPr>
                              <w:t>!</w:t>
                            </w:r>
                            <w:r>
                              <w:rPr>
                                <w:b/>
                                <w:spacing w:val="-10"/>
                                <w:sz w:val="16"/>
                              </w:rPr>
                              <w:t> </w:t>
                            </w:r>
                            <w:r>
                              <w:rPr>
                                <w:b/>
                                <w:sz w:val="16"/>
                              </w:rPr>
                              <w:t>A</w:t>
                            </w:r>
                            <w:r>
                              <w:rPr>
                                <w:b/>
                                <w:spacing w:val="-12"/>
                                <w:sz w:val="16"/>
                              </w:rPr>
                              <w:t> </w:t>
                            </w:r>
                            <w:r>
                              <w:rPr>
                                <w:b/>
                                <w:sz w:val="16"/>
                              </w:rPr>
                              <w:t>0</w:t>
                            </w:r>
                            <w:r>
                              <w:rPr>
                                <w:b/>
                                <w:spacing w:val="-2"/>
                                <w:sz w:val="16"/>
                              </w:rPr>
                              <w:t> </w:t>
                            </w:r>
                            <w:r>
                              <w:rPr>
                                <w:b/>
                                <w:sz w:val="16"/>
                              </w:rPr>
                              <w:t>min</w:t>
                            </w:r>
                            <w:r>
                              <w:rPr>
                                <w:b/>
                                <w:spacing w:val="-6"/>
                                <w:sz w:val="16"/>
                              </w:rPr>
                              <w:t> </w:t>
                            </w:r>
                            <w:r>
                              <w:rPr>
                                <w:b/>
                                <w:sz w:val="16"/>
                              </w:rPr>
                              <w:t>de</w:t>
                            </w:r>
                            <w:r>
                              <w:rPr>
                                <w:b/>
                                <w:spacing w:val="-5"/>
                                <w:sz w:val="16"/>
                              </w:rPr>
                              <w:t> </w:t>
                            </w:r>
                            <w:r>
                              <w:rPr>
                                <w:b/>
                                <w:sz w:val="16"/>
                              </w:rPr>
                              <w:t>traitement</w:t>
                            </w:r>
                            <w:r>
                              <w:rPr>
                                <w:b/>
                                <w:spacing w:val="-5"/>
                                <w:sz w:val="16"/>
                              </w:rPr>
                              <w:t> </w:t>
                            </w:r>
                            <w:r>
                              <w:rPr>
                                <w:b/>
                                <w:sz w:val="16"/>
                              </w:rPr>
                              <w:t>à</w:t>
                            </w:r>
                            <w:r>
                              <w:rPr>
                                <w:b/>
                                <w:spacing w:val="-5"/>
                                <w:sz w:val="16"/>
                              </w:rPr>
                              <w:t> </w:t>
                            </w:r>
                            <w:r>
                              <w:rPr>
                                <w:b/>
                                <w:sz w:val="16"/>
                              </w:rPr>
                              <w:t>l’imidazole,</w:t>
                            </w:r>
                            <w:r>
                              <w:rPr>
                                <w:b/>
                                <w:spacing w:val="-4"/>
                                <w:sz w:val="16"/>
                              </w:rPr>
                              <w:t> </w:t>
                            </w:r>
                            <w:r>
                              <w:rPr>
                                <w:b/>
                                <w:sz w:val="16"/>
                              </w:rPr>
                              <w:t>le</w:t>
                            </w:r>
                            <w:r>
                              <w:rPr>
                                <w:b/>
                                <w:spacing w:val="-5"/>
                                <w:sz w:val="16"/>
                              </w:rPr>
                              <w:t> </w:t>
                            </w:r>
                            <w:r>
                              <w:rPr>
                                <w:b/>
                                <w:sz w:val="16"/>
                              </w:rPr>
                              <w:t>signal</w:t>
                            </w:r>
                            <w:r>
                              <w:rPr>
                                <w:b/>
                                <w:spacing w:val="-6"/>
                                <w:sz w:val="16"/>
                              </w:rPr>
                              <w:t> </w:t>
                            </w:r>
                            <w:r>
                              <w:rPr>
                                <w:b/>
                                <w:sz w:val="16"/>
                              </w:rPr>
                              <w:t>correspondant</w:t>
                            </w:r>
                            <w:r>
                              <w:rPr>
                                <w:b/>
                                <w:spacing w:val="-6"/>
                                <w:sz w:val="16"/>
                              </w:rPr>
                              <w:t> </w:t>
                            </w:r>
                            <w:r>
                              <w:rPr>
                                <w:b/>
                                <w:sz w:val="16"/>
                              </w:rPr>
                              <w:t>à GALNT2-GFP est concentré dans certaines zones arrondies et plutôt homogènes de la cellule. En plus, on sait grâce à l’énoncé général que les GALNTs</w:t>
                            </w:r>
                            <w:r>
                              <w:rPr>
                                <w:b/>
                                <w:spacing w:val="-9"/>
                                <w:sz w:val="16"/>
                              </w:rPr>
                              <w:t> </w:t>
                            </w:r>
                            <w:r>
                              <w:rPr>
                                <w:b/>
                                <w:sz w:val="16"/>
                              </w:rPr>
                              <w:t>résident</w:t>
                            </w:r>
                            <w:r>
                              <w:rPr>
                                <w:b/>
                                <w:spacing w:val="-10"/>
                                <w:sz w:val="16"/>
                              </w:rPr>
                              <w:t> </w:t>
                            </w:r>
                            <w:r>
                              <w:rPr>
                                <w:b/>
                                <w:sz w:val="16"/>
                              </w:rPr>
                              <w:t>normalement</w:t>
                            </w:r>
                            <w:r>
                              <w:rPr>
                                <w:b/>
                                <w:spacing w:val="-10"/>
                                <w:sz w:val="16"/>
                              </w:rPr>
                              <w:t> </w:t>
                            </w:r>
                            <w:r>
                              <w:rPr>
                                <w:b/>
                                <w:sz w:val="16"/>
                              </w:rPr>
                              <w:t>dans</w:t>
                            </w:r>
                            <w:r>
                              <w:rPr>
                                <w:b/>
                                <w:spacing w:val="-9"/>
                                <w:sz w:val="16"/>
                              </w:rPr>
                              <w:t> </w:t>
                            </w:r>
                            <w:r>
                              <w:rPr>
                                <w:b/>
                                <w:sz w:val="16"/>
                              </w:rPr>
                              <w:t>le</w:t>
                            </w:r>
                            <w:r>
                              <w:rPr>
                                <w:b/>
                                <w:spacing w:val="-8"/>
                                <w:sz w:val="16"/>
                              </w:rPr>
                              <w:t> </w:t>
                            </w:r>
                            <w:r>
                              <w:rPr>
                                <w:b/>
                                <w:sz w:val="16"/>
                              </w:rPr>
                              <w:t>Golgi</w:t>
                            </w:r>
                            <w:r>
                              <w:rPr>
                                <w:b/>
                                <w:spacing w:val="-9"/>
                                <w:sz w:val="16"/>
                              </w:rPr>
                              <w:t> </w:t>
                            </w:r>
                            <w:r>
                              <w:rPr>
                                <w:b/>
                                <w:sz w:val="16"/>
                              </w:rPr>
                              <w:t>!</w:t>
                            </w:r>
                            <w:r>
                              <w:rPr>
                                <w:b/>
                                <w:spacing w:val="-10"/>
                                <w:sz w:val="16"/>
                              </w:rPr>
                              <w:t> </w:t>
                            </w:r>
                            <w:r>
                              <w:rPr>
                                <w:b/>
                                <w:sz w:val="16"/>
                              </w:rPr>
                              <w:t>On</w:t>
                            </w:r>
                            <w:r>
                              <w:rPr>
                                <w:b/>
                                <w:spacing w:val="-9"/>
                                <w:sz w:val="16"/>
                              </w:rPr>
                              <w:t> </w:t>
                            </w:r>
                            <w:r>
                              <w:rPr>
                                <w:b/>
                                <w:sz w:val="16"/>
                              </w:rPr>
                              <w:t>est</w:t>
                            </w:r>
                            <w:r>
                              <w:rPr>
                                <w:b/>
                                <w:spacing w:val="-10"/>
                                <w:sz w:val="16"/>
                              </w:rPr>
                              <w:t> </w:t>
                            </w:r>
                            <w:r>
                              <w:rPr>
                                <w:b/>
                                <w:sz w:val="16"/>
                              </w:rPr>
                              <w:t>donc</w:t>
                            </w:r>
                            <w:r>
                              <w:rPr>
                                <w:b/>
                                <w:spacing w:val="-9"/>
                                <w:sz w:val="16"/>
                              </w:rPr>
                              <w:t> </w:t>
                            </w:r>
                            <w:r>
                              <w:rPr>
                                <w:b/>
                                <w:sz w:val="16"/>
                              </w:rPr>
                              <w:t>bien</w:t>
                            </w:r>
                            <w:r>
                              <w:rPr>
                                <w:b/>
                                <w:spacing w:val="-11"/>
                                <w:sz w:val="16"/>
                              </w:rPr>
                              <w:t> </w:t>
                            </w:r>
                            <w:r>
                              <w:rPr>
                                <w:b/>
                                <w:sz w:val="16"/>
                              </w:rPr>
                              <w:t>dirigé</w:t>
                            </w:r>
                            <w:r>
                              <w:rPr>
                                <w:b/>
                                <w:spacing w:val="-9"/>
                                <w:sz w:val="16"/>
                              </w:rPr>
                              <w:t> </w:t>
                            </w:r>
                            <w:r>
                              <w:rPr>
                                <w:b/>
                                <w:sz w:val="16"/>
                              </w:rPr>
                              <w:t>vers</w:t>
                            </w:r>
                            <w:r>
                              <w:rPr>
                                <w:b/>
                                <w:spacing w:val="-9"/>
                                <w:sz w:val="16"/>
                              </w:rPr>
                              <w:t> </w:t>
                            </w:r>
                            <w:r>
                              <w:rPr>
                                <w:b/>
                                <w:sz w:val="16"/>
                              </w:rPr>
                              <w:t>cette hypothèse (attention, pour être sûr à 100% que c’est le Golgi, on aurait pu marquer</w:t>
                            </w:r>
                            <w:r>
                              <w:rPr>
                                <w:b/>
                                <w:spacing w:val="-12"/>
                                <w:sz w:val="16"/>
                              </w:rPr>
                              <w:t> </w:t>
                            </w:r>
                            <w:r>
                              <w:rPr>
                                <w:b/>
                                <w:sz w:val="16"/>
                              </w:rPr>
                              <w:t>le</w:t>
                            </w:r>
                            <w:r>
                              <w:rPr>
                                <w:b/>
                                <w:spacing w:val="-11"/>
                                <w:sz w:val="16"/>
                              </w:rPr>
                              <w:t> </w:t>
                            </w:r>
                            <w:r>
                              <w:rPr>
                                <w:b/>
                                <w:sz w:val="16"/>
                              </w:rPr>
                              <w:t>Golgi</w:t>
                            </w:r>
                            <w:r>
                              <w:rPr>
                                <w:b/>
                                <w:spacing w:val="-11"/>
                                <w:sz w:val="16"/>
                              </w:rPr>
                              <w:t> </w:t>
                            </w:r>
                            <w:r>
                              <w:rPr>
                                <w:b/>
                                <w:sz w:val="16"/>
                              </w:rPr>
                              <w:t>avec</w:t>
                            </w:r>
                            <w:r>
                              <w:rPr>
                                <w:b/>
                                <w:spacing w:val="-11"/>
                                <w:sz w:val="16"/>
                              </w:rPr>
                              <w:t> </w:t>
                            </w:r>
                            <w:r>
                              <w:rPr>
                                <w:b/>
                                <w:sz w:val="16"/>
                              </w:rPr>
                              <w:t>une</w:t>
                            </w:r>
                            <w:r>
                              <w:rPr>
                                <w:b/>
                                <w:spacing w:val="-11"/>
                                <w:sz w:val="16"/>
                              </w:rPr>
                              <w:t> </w:t>
                            </w:r>
                            <w:r>
                              <w:rPr>
                                <w:b/>
                                <w:sz w:val="16"/>
                              </w:rPr>
                              <w:t>protéine</w:t>
                            </w:r>
                            <w:r>
                              <w:rPr>
                                <w:b/>
                                <w:spacing w:val="-11"/>
                                <w:sz w:val="16"/>
                              </w:rPr>
                              <w:t> </w:t>
                            </w:r>
                            <w:r>
                              <w:rPr>
                                <w:b/>
                                <w:sz w:val="16"/>
                              </w:rPr>
                              <w:t>spécifique,</w:t>
                            </w:r>
                            <w:r>
                              <w:rPr>
                                <w:b/>
                                <w:spacing w:val="-11"/>
                                <w:sz w:val="16"/>
                              </w:rPr>
                              <w:t> </w:t>
                            </w:r>
                            <w:r>
                              <w:rPr>
                                <w:b/>
                                <w:sz w:val="16"/>
                              </w:rPr>
                              <w:t>comme</w:t>
                            </w:r>
                            <w:r>
                              <w:rPr>
                                <w:b/>
                                <w:spacing w:val="-11"/>
                                <w:sz w:val="16"/>
                              </w:rPr>
                              <w:t> </w:t>
                            </w:r>
                            <w:r>
                              <w:rPr>
                                <w:b/>
                                <w:sz w:val="16"/>
                              </w:rPr>
                              <w:t>la</w:t>
                            </w:r>
                            <w:r>
                              <w:rPr>
                                <w:b/>
                                <w:spacing w:val="-12"/>
                                <w:sz w:val="16"/>
                              </w:rPr>
                              <w:t> </w:t>
                            </w:r>
                            <w:r>
                              <w:rPr>
                                <w:b/>
                                <w:sz w:val="16"/>
                              </w:rPr>
                              <w:t>giantine,</w:t>
                            </w:r>
                            <w:r>
                              <w:rPr>
                                <w:b/>
                                <w:spacing w:val="-11"/>
                                <w:sz w:val="16"/>
                              </w:rPr>
                              <w:t> </w:t>
                            </w:r>
                            <w:r>
                              <w:rPr>
                                <w:b/>
                                <w:sz w:val="16"/>
                              </w:rPr>
                              <w:t>et</w:t>
                            </w:r>
                            <w:r>
                              <w:rPr>
                                <w:b/>
                                <w:spacing w:val="-11"/>
                                <w:sz w:val="16"/>
                              </w:rPr>
                              <w:t> </w:t>
                            </w:r>
                            <w:r>
                              <w:rPr>
                                <w:b/>
                                <w:sz w:val="16"/>
                              </w:rPr>
                              <w:t>vérifier</w:t>
                            </w:r>
                            <w:r>
                              <w:rPr>
                                <w:b/>
                                <w:spacing w:val="-11"/>
                                <w:sz w:val="16"/>
                              </w:rPr>
                              <w:t> </w:t>
                            </w:r>
                            <w:r>
                              <w:rPr>
                                <w:b/>
                                <w:sz w:val="16"/>
                              </w:rPr>
                              <w:t>que la giantine et GALNT2 colocalisent bien).</w:t>
                            </w:r>
                          </w:p>
                        </w:txbxContent>
                      </wps:txbx>
                      <wps:bodyPr wrap="square" lIns="0" tIns="0" rIns="0" bIns="0" rtlCol="0">
                        <a:noAutofit/>
                      </wps:bodyPr>
                    </wps:wsp>
                  </a:graphicData>
                </a:graphic>
              </wp:inline>
            </w:drawing>
          </mc:Choice>
          <mc:Fallback>
            <w:pict>
              <v:shape style="width:309.3pt;height:96.55pt;mso-position-horizontal-relative:char;mso-position-vertical-relative:line" type="#_x0000_t202" id="docshape83" filled="false" stroked="true" strokeweight=".319277pt" strokecolor="#000000">
                <w10:anchorlock/>
                <v:textbox inset="0,0,0,0">
                  <w:txbxContent>
                    <w:p>
                      <w:pPr>
                        <w:spacing w:line="273" w:lineRule="auto" w:before="12"/>
                        <w:ind w:left="71" w:right="75" w:firstLine="0"/>
                        <w:jc w:val="both"/>
                        <w:rPr>
                          <w:b/>
                          <w:sz w:val="16"/>
                        </w:rPr>
                      </w:pPr>
                      <w:r>
                        <w:rPr>
                          <w:b/>
                          <w:sz w:val="16"/>
                        </w:rPr>
                        <w:t>A. En absence de stimulation des cellules par l’imidazole, GALNT2 semble localisée dans l’appareil de Golgi</w:t>
                      </w:r>
                    </w:p>
                    <w:p>
                      <w:pPr>
                        <w:spacing w:line="276" w:lineRule="auto" w:before="2"/>
                        <w:ind w:left="71" w:right="68" w:firstLine="0"/>
                        <w:jc w:val="both"/>
                        <w:rPr>
                          <w:b/>
                          <w:sz w:val="16"/>
                        </w:rPr>
                      </w:pPr>
                      <w:r>
                        <w:rPr>
                          <w:b/>
                          <w:sz w:val="16"/>
                        </w:rPr>
                        <w:t>VRAI</w:t>
                      </w:r>
                      <w:r>
                        <w:rPr>
                          <w:b/>
                          <w:spacing w:val="-4"/>
                          <w:sz w:val="16"/>
                        </w:rPr>
                        <w:t> </w:t>
                      </w:r>
                      <w:r>
                        <w:rPr>
                          <w:b/>
                          <w:sz w:val="16"/>
                        </w:rPr>
                        <w:t>-</w:t>
                      </w:r>
                      <w:r>
                        <w:rPr>
                          <w:b/>
                          <w:spacing w:val="-5"/>
                          <w:sz w:val="16"/>
                        </w:rPr>
                        <w:t> </w:t>
                      </w:r>
                      <w:r>
                        <w:rPr>
                          <w:b/>
                          <w:sz w:val="16"/>
                        </w:rPr>
                        <w:t>Tout</w:t>
                      </w:r>
                      <w:r>
                        <w:rPr>
                          <w:b/>
                          <w:spacing w:val="-6"/>
                          <w:sz w:val="16"/>
                        </w:rPr>
                        <w:t> </w:t>
                      </w:r>
                      <w:r>
                        <w:rPr>
                          <w:b/>
                          <w:sz w:val="16"/>
                        </w:rPr>
                        <w:t>à</w:t>
                      </w:r>
                      <w:r>
                        <w:rPr>
                          <w:b/>
                          <w:spacing w:val="-4"/>
                          <w:sz w:val="16"/>
                        </w:rPr>
                        <w:t> </w:t>
                      </w:r>
                      <w:r>
                        <w:rPr>
                          <w:b/>
                          <w:sz w:val="16"/>
                        </w:rPr>
                        <w:t>fait</w:t>
                      </w:r>
                      <w:r>
                        <w:rPr>
                          <w:b/>
                          <w:spacing w:val="-5"/>
                          <w:sz w:val="16"/>
                        </w:rPr>
                        <w:t> </w:t>
                      </w:r>
                      <w:r>
                        <w:rPr>
                          <w:b/>
                          <w:sz w:val="16"/>
                        </w:rPr>
                        <w:t>!</w:t>
                      </w:r>
                      <w:r>
                        <w:rPr>
                          <w:b/>
                          <w:spacing w:val="-10"/>
                          <w:sz w:val="16"/>
                        </w:rPr>
                        <w:t> </w:t>
                      </w:r>
                      <w:r>
                        <w:rPr>
                          <w:b/>
                          <w:sz w:val="16"/>
                        </w:rPr>
                        <w:t>A</w:t>
                      </w:r>
                      <w:r>
                        <w:rPr>
                          <w:b/>
                          <w:spacing w:val="-12"/>
                          <w:sz w:val="16"/>
                        </w:rPr>
                        <w:t> </w:t>
                      </w:r>
                      <w:r>
                        <w:rPr>
                          <w:b/>
                          <w:sz w:val="16"/>
                        </w:rPr>
                        <w:t>0</w:t>
                      </w:r>
                      <w:r>
                        <w:rPr>
                          <w:b/>
                          <w:spacing w:val="-2"/>
                          <w:sz w:val="16"/>
                        </w:rPr>
                        <w:t> </w:t>
                      </w:r>
                      <w:r>
                        <w:rPr>
                          <w:b/>
                          <w:sz w:val="16"/>
                        </w:rPr>
                        <w:t>min</w:t>
                      </w:r>
                      <w:r>
                        <w:rPr>
                          <w:b/>
                          <w:spacing w:val="-6"/>
                          <w:sz w:val="16"/>
                        </w:rPr>
                        <w:t> </w:t>
                      </w:r>
                      <w:r>
                        <w:rPr>
                          <w:b/>
                          <w:sz w:val="16"/>
                        </w:rPr>
                        <w:t>de</w:t>
                      </w:r>
                      <w:r>
                        <w:rPr>
                          <w:b/>
                          <w:spacing w:val="-5"/>
                          <w:sz w:val="16"/>
                        </w:rPr>
                        <w:t> </w:t>
                      </w:r>
                      <w:r>
                        <w:rPr>
                          <w:b/>
                          <w:sz w:val="16"/>
                        </w:rPr>
                        <w:t>traitement</w:t>
                      </w:r>
                      <w:r>
                        <w:rPr>
                          <w:b/>
                          <w:spacing w:val="-5"/>
                          <w:sz w:val="16"/>
                        </w:rPr>
                        <w:t> </w:t>
                      </w:r>
                      <w:r>
                        <w:rPr>
                          <w:b/>
                          <w:sz w:val="16"/>
                        </w:rPr>
                        <w:t>à</w:t>
                      </w:r>
                      <w:r>
                        <w:rPr>
                          <w:b/>
                          <w:spacing w:val="-5"/>
                          <w:sz w:val="16"/>
                        </w:rPr>
                        <w:t> </w:t>
                      </w:r>
                      <w:r>
                        <w:rPr>
                          <w:b/>
                          <w:sz w:val="16"/>
                        </w:rPr>
                        <w:t>l’imidazole,</w:t>
                      </w:r>
                      <w:r>
                        <w:rPr>
                          <w:b/>
                          <w:spacing w:val="-4"/>
                          <w:sz w:val="16"/>
                        </w:rPr>
                        <w:t> </w:t>
                      </w:r>
                      <w:r>
                        <w:rPr>
                          <w:b/>
                          <w:sz w:val="16"/>
                        </w:rPr>
                        <w:t>le</w:t>
                      </w:r>
                      <w:r>
                        <w:rPr>
                          <w:b/>
                          <w:spacing w:val="-5"/>
                          <w:sz w:val="16"/>
                        </w:rPr>
                        <w:t> </w:t>
                      </w:r>
                      <w:r>
                        <w:rPr>
                          <w:b/>
                          <w:sz w:val="16"/>
                        </w:rPr>
                        <w:t>signal</w:t>
                      </w:r>
                      <w:r>
                        <w:rPr>
                          <w:b/>
                          <w:spacing w:val="-6"/>
                          <w:sz w:val="16"/>
                        </w:rPr>
                        <w:t> </w:t>
                      </w:r>
                      <w:r>
                        <w:rPr>
                          <w:b/>
                          <w:sz w:val="16"/>
                        </w:rPr>
                        <w:t>correspondant</w:t>
                      </w:r>
                      <w:r>
                        <w:rPr>
                          <w:b/>
                          <w:spacing w:val="-6"/>
                          <w:sz w:val="16"/>
                        </w:rPr>
                        <w:t> </w:t>
                      </w:r>
                      <w:r>
                        <w:rPr>
                          <w:b/>
                          <w:sz w:val="16"/>
                        </w:rPr>
                        <w:t>à GALNT2-GFP est concentré dans certaines zones arrondies et plutôt homogènes de la cellule. En plus, on sait grâce à l’énoncé général que les GALNTs</w:t>
                      </w:r>
                      <w:r>
                        <w:rPr>
                          <w:b/>
                          <w:spacing w:val="-9"/>
                          <w:sz w:val="16"/>
                        </w:rPr>
                        <w:t> </w:t>
                      </w:r>
                      <w:r>
                        <w:rPr>
                          <w:b/>
                          <w:sz w:val="16"/>
                        </w:rPr>
                        <w:t>résident</w:t>
                      </w:r>
                      <w:r>
                        <w:rPr>
                          <w:b/>
                          <w:spacing w:val="-10"/>
                          <w:sz w:val="16"/>
                        </w:rPr>
                        <w:t> </w:t>
                      </w:r>
                      <w:r>
                        <w:rPr>
                          <w:b/>
                          <w:sz w:val="16"/>
                        </w:rPr>
                        <w:t>normalement</w:t>
                      </w:r>
                      <w:r>
                        <w:rPr>
                          <w:b/>
                          <w:spacing w:val="-10"/>
                          <w:sz w:val="16"/>
                        </w:rPr>
                        <w:t> </w:t>
                      </w:r>
                      <w:r>
                        <w:rPr>
                          <w:b/>
                          <w:sz w:val="16"/>
                        </w:rPr>
                        <w:t>dans</w:t>
                      </w:r>
                      <w:r>
                        <w:rPr>
                          <w:b/>
                          <w:spacing w:val="-9"/>
                          <w:sz w:val="16"/>
                        </w:rPr>
                        <w:t> </w:t>
                      </w:r>
                      <w:r>
                        <w:rPr>
                          <w:b/>
                          <w:sz w:val="16"/>
                        </w:rPr>
                        <w:t>le</w:t>
                      </w:r>
                      <w:r>
                        <w:rPr>
                          <w:b/>
                          <w:spacing w:val="-8"/>
                          <w:sz w:val="16"/>
                        </w:rPr>
                        <w:t> </w:t>
                      </w:r>
                      <w:r>
                        <w:rPr>
                          <w:b/>
                          <w:sz w:val="16"/>
                        </w:rPr>
                        <w:t>Golgi</w:t>
                      </w:r>
                      <w:r>
                        <w:rPr>
                          <w:b/>
                          <w:spacing w:val="-9"/>
                          <w:sz w:val="16"/>
                        </w:rPr>
                        <w:t> </w:t>
                      </w:r>
                      <w:r>
                        <w:rPr>
                          <w:b/>
                          <w:sz w:val="16"/>
                        </w:rPr>
                        <w:t>!</w:t>
                      </w:r>
                      <w:r>
                        <w:rPr>
                          <w:b/>
                          <w:spacing w:val="-10"/>
                          <w:sz w:val="16"/>
                        </w:rPr>
                        <w:t> </w:t>
                      </w:r>
                      <w:r>
                        <w:rPr>
                          <w:b/>
                          <w:sz w:val="16"/>
                        </w:rPr>
                        <w:t>On</w:t>
                      </w:r>
                      <w:r>
                        <w:rPr>
                          <w:b/>
                          <w:spacing w:val="-9"/>
                          <w:sz w:val="16"/>
                        </w:rPr>
                        <w:t> </w:t>
                      </w:r>
                      <w:r>
                        <w:rPr>
                          <w:b/>
                          <w:sz w:val="16"/>
                        </w:rPr>
                        <w:t>est</w:t>
                      </w:r>
                      <w:r>
                        <w:rPr>
                          <w:b/>
                          <w:spacing w:val="-10"/>
                          <w:sz w:val="16"/>
                        </w:rPr>
                        <w:t> </w:t>
                      </w:r>
                      <w:r>
                        <w:rPr>
                          <w:b/>
                          <w:sz w:val="16"/>
                        </w:rPr>
                        <w:t>donc</w:t>
                      </w:r>
                      <w:r>
                        <w:rPr>
                          <w:b/>
                          <w:spacing w:val="-9"/>
                          <w:sz w:val="16"/>
                        </w:rPr>
                        <w:t> </w:t>
                      </w:r>
                      <w:r>
                        <w:rPr>
                          <w:b/>
                          <w:sz w:val="16"/>
                        </w:rPr>
                        <w:t>bien</w:t>
                      </w:r>
                      <w:r>
                        <w:rPr>
                          <w:b/>
                          <w:spacing w:val="-11"/>
                          <w:sz w:val="16"/>
                        </w:rPr>
                        <w:t> </w:t>
                      </w:r>
                      <w:r>
                        <w:rPr>
                          <w:b/>
                          <w:sz w:val="16"/>
                        </w:rPr>
                        <w:t>dirigé</w:t>
                      </w:r>
                      <w:r>
                        <w:rPr>
                          <w:b/>
                          <w:spacing w:val="-9"/>
                          <w:sz w:val="16"/>
                        </w:rPr>
                        <w:t> </w:t>
                      </w:r>
                      <w:r>
                        <w:rPr>
                          <w:b/>
                          <w:sz w:val="16"/>
                        </w:rPr>
                        <w:t>vers</w:t>
                      </w:r>
                      <w:r>
                        <w:rPr>
                          <w:b/>
                          <w:spacing w:val="-9"/>
                          <w:sz w:val="16"/>
                        </w:rPr>
                        <w:t> </w:t>
                      </w:r>
                      <w:r>
                        <w:rPr>
                          <w:b/>
                          <w:sz w:val="16"/>
                        </w:rPr>
                        <w:t>cette hypothèse (attention, pour être sûr à 100% que c’est le Golgi, on aurait pu marquer</w:t>
                      </w:r>
                      <w:r>
                        <w:rPr>
                          <w:b/>
                          <w:spacing w:val="-12"/>
                          <w:sz w:val="16"/>
                        </w:rPr>
                        <w:t> </w:t>
                      </w:r>
                      <w:r>
                        <w:rPr>
                          <w:b/>
                          <w:sz w:val="16"/>
                        </w:rPr>
                        <w:t>le</w:t>
                      </w:r>
                      <w:r>
                        <w:rPr>
                          <w:b/>
                          <w:spacing w:val="-11"/>
                          <w:sz w:val="16"/>
                        </w:rPr>
                        <w:t> </w:t>
                      </w:r>
                      <w:r>
                        <w:rPr>
                          <w:b/>
                          <w:sz w:val="16"/>
                        </w:rPr>
                        <w:t>Golgi</w:t>
                      </w:r>
                      <w:r>
                        <w:rPr>
                          <w:b/>
                          <w:spacing w:val="-11"/>
                          <w:sz w:val="16"/>
                        </w:rPr>
                        <w:t> </w:t>
                      </w:r>
                      <w:r>
                        <w:rPr>
                          <w:b/>
                          <w:sz w:val="16"/>
                        </w:rPr>
                        <w:t>avec</w:t>
                      </w:r>
                      <w:r>
                        <w:rPr>
                          <w:b/>
                          <w:spacing w:val="-11"/>
                          <w:sz w:val="16"/>
                        </w:rPr>
                        <w:t> </w:t>
                      </w:r>
                      <w:r>
                        <w:rPr>
                          <w:b/>
                          <w:sz w:val="16"/>
                        </w:rPr>
                        <w:t>une</w:t>
                      </w:r>
                      <w:r>
                        <w:rPr>
                          <w:b/>
                          <w:spacing w:val="-11"/>
                          <w:sz w:val="16"/>
                        </w:rPr>
                        <w:t> </w:t>
                      </w:r>
                      <w:r>
                        <w:rPr>
                          <w:b/>
                          <w:sz w:val="16"/>
                        </w:rPr>
                        <w:t>protéine</w:t>
                      </w:r>
                      <w:r>
                        <w:rPr>
                          <w:b/>
                          <w:spacing w:val="-11"/>
                          <w:sz w:val="16"/>
                        </w:rPr>
                        <w:t> </w:t>
                      </w:r>
                      <w:r>
                        <w:rPr>
                          <w:b/>
                          <w:sz w:val="16"/>
                        </w:rPr>
                        <w:t>spécifique,</w:t>
                      </w:r>
                      <w:r>
                        <w:rPr>
                          <w:b/>
                          <w:spacing w:val="-11"/>
                          <w:sz w:val="16"/>
                        </w:rPr>
                        <w:t> </w:t>
                      </w:r>
                      <w:r>
                        <w:rPr>
                          <w:b/>
                          <w:sz w:val="16"/>
                        </w:rPr>
                        <w:t>comme</w:t>
                      </w:r>
                      <w:r>
                        <w:rPr>
                          <w:b/>
                          <w:spacing w:val="-11"/>
                          <w:sz w:val="16"/>
                        </w:rPr>
                        <w:t> </w:t>
                      </w:r>
                      <w:r>
                        <w:rPr>
                          <w:b/>
                          <w:sz w:val="16"/>
                        </w:rPr>
                        <w:t>la</w:t>
                      </w:r>
                      <w:r>
                        <w:rPr>
                          <w:b/>
                          <w:spacing w:val="-12"/>
                          <w:sz w:val="16"/>
                        </w:rPr>
                        <w:t> </w:t>
                      </w:r>
                      <w:r>
                        <w:rPr>
                          <w:b/>
                          <w:sz w:val="16"/>
                        </w:rPr>
                        <w:t>giantine,</w:t>
                      </w:r>
                      <w:r>
                        <w:rPr>
                          <w:b/>
                          <w:spacing w:val="-11"/>
                          <w:sz w:val="16"/>
                        </w:rPr>
                        <w:t> </w:t>
                      </w:r>
                      <w:r>
                        <w:rPr>
                          <w:b/>
                          <w:sz w:val="16"/>
                        </w:rPr>
                        <w:t>et</w:t>
                      </w:r>
                      <w:r>
                        <w:rPr>
                          <w:b/>
                          <w:spacing w:val="-11"/>
                          <w:sz w:val="16"/>
                        </w:rPr>
                        <w:t> </w:t>
                      </w:r>
                      <w:r>
                        <w:rPr>
                          <w:b/>
                          <w:sz w:val="16"/>
                        </w:rPr>
                        <w:t>vérifier</w:t>
                      </w:r>
                      <w:r>
                        <w:rPr>
                          <w:b/>
                          <w:spacing w:val="-11"/>
                          <w:sz w:val="16"/>
                        </w:rPr>
                        <w:t> </w:t>
                      </w:r>
                      <w:r>
                        <w:rPr>
                          <w:b/>
                          <w:sz w:val="16"/>
                        </w:rPr>
                        <w:t>que la giantine et GALNT2 colocalisent bien).</w:t>
                      </w:r>
                    </w:p>
                  </w:txbxContent>
                </v:textbox>
                <v:stroke dashstyle="solid"/>
              </v:shape>
            </w:pict>
          </mc:Fallback>
        </mc:AlternateContent>
      </w:r>
      <w:r>
        <w:rPr>
          <w:sz w:val="20"/>
        </w:rPr>
      </w:r>
    </w:p>
    <w:p>
      <w:pPr>
        <w:pStyle w:val="Heading2"/>
        <w:numPr>
          <w:ilvl w:val="0"/>
          <w:numId w:val="3"/>
        </w:numPr>
        <w:tabs>
          <w:tab w:pos="422" w:val="left" w:leader="none"/>
        </w:tabs>
        <w:spacing w:line="276" w:lineRule="auto" w:before="0" w:after="0"/>
        <w:ind w:left="222" w:right="45" w:firstLine="0"/>
        <w:jc w:val="both"/>
      </w:pPr>
      <w:r>
        <w:rPr/>
        <w:t>Arf1 et GALNT2 colocalisent au niveau de tubules avec ou sans stimulation des cellules par l’imidazole</w:t>
      </w:r>
    </w:p>
    <w:p>
      <w:pPr>
        <w:pStyle w:val="BodyText"/>
        <w:spacing w:line="276" w:lineRule="auto"/>
        <w:ind w:left="222" w:right="41"/>
        <w:jc w:val="both"/>
      </w:pPr>
      <w:r>
        <w:rPr/>
        <w:t>FAUX</w:t>
      </w:r>
      <w:r>
        <w:rPr>
          <w:spacing w:val="-4"/>
        </w:rPr>
        <w:t> </w:t>
      </w:r>
      <w:r>
        <w:rPr/>
        <w:t>-</w:t>
      </w:r>
      <w:r>
        <w:rPr>
          <w:spacing w:val="-5"/>
        </w:rPr>
        <w:t> </w:t>
      </w:r>
      <w:r>
        <w:rPr/>
        <w:t>On</w:t>
      </w:r>
      <w:r>
        <w:rPr>
          <w:spacing w:val="-4"/>
        </w:rPr>
        <w:t> </w:t>
      </w:r>
      <w:r>
        <w:rPr/>
        <w:t>voit</w:t>
      </w:r>
      <w:r>
        <w:rPr>
          <w:spacing w:val="-5"/>
        </w:rPr>
        <w:t> </w:t>
      </w:r>
      <w:r>
        <w:rPr/>
        <w:t>grâce</w:t>
      </w:r>
      <w:r>
        <w:rPr>
          <w:spacing w:val="-4"/>
        </w:rPr>
        <w:t> </w:t>
      </w:r>
      <w:r>
        <w:rPr/>
        <w:t>aux</w:t>
      </w:r>
      <w:r>
        <w:rPr>
          <w:spacing w:val="-5"/>
        </w:rPr>
        <w:t> </w:t>
      </w:r>
      <w:r>
        <w:rPr/>
        <w:t>flèches</w:t>
      </w:r>
      <w:r>
        <w:rPr>
          <w:spacing w:val="-5"/>
        </w:rPr>
        <w:t> </w:t>
      </w:r>
      <w:r>
        <w:rPr/>
        <w:t>que</w:t>
      </w:r>
      <w:r>
        <w:rPr>
          <w:spacing w:val="-9"/>
        </w:rPr>
        <w:t> </w:t>
      </w:r>
      <w:r>
        <w:rPr/>
        <w:t>Arf1</w:t>
      </w:r>
      <w:r>
        <w:rPr>
          <w:spacing w:val="-4"/>
        </w:rPr>
        <w:t> </w:t>
      </w:r>
      <w:r>
        <w:rPr/>
        <w:t>et</w:t>
      </w:r>
      <w:r>
        <w:rPr>
          <w:spacing w:val="-6"/>
        </w:rPr>
        <w:t> </w:t>
      </w:r>
      <w:r>
        <w:rPr/>
        <w:t>GALNT2</w:t>
      </w:r>
      <w:r>
        <w:rPr>
          <w:spacing w:val="-4"/>
        </w:rPr>
        <w:t> </w:t>
      </w:r>
      <w:r>
        <w:rPr/>
        <w:t>colocalisent</w:t>
      </w:r>
      <w:r>
        <w:rPr>
          <w:spacing w:val="-5"/>
        </w:rPr>
        <w:t> </w:t>
      </w:r>
      <w:r>
        <w:rPr/>
        <w:t>bien</w:t>
      </w:r>
      <w:r>
        <w:rPr>
          <w:spacing w:val="-4"/>
        </w:rPr>
        <w:t> </w:t>
      </w:r>
      <w:r>
        <w:rPr/>
        <w:t>au</w:t>
      </w:r>
      <w:r>
        <w:rPr>
          <w:spacing w:val="-4"/>
        </w:rPr>
        <w:t> </w:t>
      </w:r>
      <w:r>
        <w:rPr/>
        <w:t>niveau</w:t>
      </w:r>
      <w:r>
        <w:rPr>
          <w:spacing w:val="-4"/>
        </w:rPr>
        <w:t> </w:t>
      </w:r>
      <w:r>
        <w:rPr/>
        <w:t>de tubules (regardez le “zoom”), mais seulement après 10 minutes de traitement à l’imidazole ! A 0 min, il y a une colocalisation (présence des flèches) mais pas au niveau de tubules.</w:t>
      </w:r>
    </w:p>
    <w:p>
      <w:pPr>
        <w:pStyle w:val="Heading2"/>
        <w:numPr>
          <w:ilvl w:val="0"/>
          <w:numId w:val="3"/>
        </w:numPr>
        <w:tabs>
          <w:tab w:pos="416" w:val="left" w:leader="none"/>
        </w:tabs>
        <w:spacing w:line="183" w:lineRule="exact" w:before="0" w:after="0"/>
        <w:ind w:left="416" w:right="0" w:hanging="194"/>
        <w:jc w:val="both"/>
      </w:pPr>
      <w:r>
        <w:rPr/>
        <w:t>Arf1</w:t>
      </w:r>
      <w:r>
        <w:rPr>
          <w:spacing w:val="-8"/>
        </w:rPr>
        <w:t> </w:t>
      </w:r>
      <w:r>
        <w:rPr/>
        <w:t>et</w:t>
      </w:r>
      <w:r>
        <w:rPr>
          <w:spacing w:val="-8"/>
        </w:rPr>
        <w:t> </w:t>
      </w:r>
      <w:r>
        <w:rPr/>
        <w:t>GALNT2</w:t>
      </w:r>
      <w:r>
        <w:rPr>
          <w:spacing w:val="-9"/>
        </w:rPr>
        <w:t> </w:t>
      </w:r>
      <w:r>
        <w:rPr/>
        <w:t>interagissent</w:t>
      </w:r>
      <w:r>
        <w:rPr>
          <w:spacing w:val="-8"/>
        </w:rPr>
        <w:t> </w:t>
      </w:r>
      <w:r>
        <w:rPr/>
        <w:t>via</w:t>
      </w:r>
      <w:r>
        <w:rPr>
          <w:spacing w:val="-7"/>
        </w:rPr>
        <w:t> </w:t>
      </w:r>
      <w:r>
        <w:rPr>
          <w:spacing w:val="-4"/>
        </w:rPr>
        <w:t>GGA3</w:t>
      </w:r>
    </w:p>
    <w:p>
      <w:pPr>
        <w:pStyle w:val="BodyText"/>
        <w:spacing w:line="276" w:lineRule="auto"/>
        <w:ind w:left="222" w:right="42"/>
        <w:jc w:val="both"/>
      </w:pPr>
      <w:r>
        <w:rPr/>
        <w:t>FAUX</w:t>
      </w:r>
      <w:r>
        <w:rPr>
          <w:spacing w:val="-6"/>
        </w:rPr>
        <w:t> </w:t>
      </w:r>
      <w:r>
        <w:rPr/>
        <w:t>-</w:t>
      </w:r>
      <w:r>
        <w:rPr>
          <w:spacing w:val="-8"/>
        </w:rPr>
        <w:t> </w:t>
      </w:r>
      <w:r>
        <w:rPr/>
        <w:t>Là</w:t>
      </w:r>
      <w:r>
        <w:rPr>
          <w:spacing w:val="-7"/>
        </w:rPr>
        <w:t> </w:t>
      </w:r>
      <w:r>
        <w:rPr/>
        <w:t>on</w:t>
      </w:r>
      <w:r>
        <w:rPr>
          <w:spacing w:val="-7"/>
        </w:rPr>
        <w:t> </w:t>
      </w:r>
      <w:r>
        <w:rPr/>
        <w:t>va</w:t>
      </w:r>
      <w:r>
        <w:rPr>
          <w:spacing w:val="-7"/>
        </w:rPr>
        <w:t> </w:t>
      </w:r>
      <w:r>
        <w:rPr/>
        <w:t>un</w:t>
      </w:r>
      <w:r>
        <w:rPr>
          <w:spacing w:val="-5"/>
        </w:rPr>
        <w:t> </w:t>
      </w:r>
      <w:r>
        <w:rPr/>
        <w:t>peu</w:t>
      </w:r>
      <w:r>
        <w:rPr>
          <w:spacing w:val="-5"/>
        </w:rPr>
        <w:t> </w:t>
      </w:r>
      <w:r>
        <w:rPr/>
        <w:t>vite</w:t>
      </w:r>
      <w:r>
        <w:rPr>
          <w:spacing w:val="-7"/>
        </w:rPr>
        <w:t> </w:t>
      </w:r>
      <w:r>
        <w:rPr/>
        <w:t>en</w:t>
      </w:r>
      <w:r>
        <w:rPr>
          <w:spacing w:val="-7"/>
        </w:rPr>
        <w:t> </w:t>
      </w:r>
      <w:r>
        <w:rPr/>
        <w:t>besogne.</w:t>
      </w:r>
      <w:r>
        <w:rPr>
          <w:spacing w:val="-7"/>
        </w:rPr>
        <w:t> </w:t>
      </w:r>
      <w:r>
        <w:rPr/>
        <w:t>J’espère</w:t>
      </w:r>
      <w:r>
        <w:rPr>
          <w:spacing w:val="-7"/>
        </w:rPr>
        <w:t> </w:t>
      </w:r>
      <w:r>
        <w:rPr/>
        <w:t>que</w:t>
      </w:r>
      <w:r>
        <w:rPr>
          <w:spacing w:val="-7"/>
        </w:rPr>
        <w:t> </w:t>
      </w:r>
      <w:r>
        <w:rPr/>
        <w:t>vous</w:t>
      </w:r>
      <w:r>
        <w:rPr>
          <w:spacing w:val="-6"/>
        </w:rPr>
        <w:t> </w:t>
      </w:r>
      <w:r>
        <w:rPr/>
        <w:t>marquerez</w:t>
      </w:r>
      <w:r>
        <w:rPr>
          <w:spacing w:val="-6"/>
        </w:rPr>
        <w:t> </w:t>
      </w:r>
      <w:r>
        <w:rPr/>
        <w:t>ça</w:t>
      </w:r>
      <w:r>
        <w:rPr>
          <w:spacing w:val="-7"/>
        </w:rPr>
        <w:t> </w:t>
      </w:r>
      <w:r>
        <w:rPr/>
        <w:t>dans</w:t>
      </w:r>
      <w:r>
        <w:rPr>
          <w:spacing w:val="-6"/>
        </w:rPr>
        <w:t> </w:t>
      </w:r>
      <w:r>
        <w:rPr/>
        <w:t>votre carnet d’erreurs si ce n’est pas déjà fait : COLOCALISATION ≠ INTERACTION. On voit avec le panel B que</w:t>
      </w:r>
      <w:r>
        <w:rPr>
          <w:spacing w:val="-1"/>
        </w:rPr>
        <w:t> </w:t>
      </w:r>
      <w:r>
        <w:rPr/>
        <w:t>Arf1 et GGA3 interagissent dans certaines conditions, mais aucune info sur GALNT2 !</w:t>
      </w:r>
    </w:p>
    <w:p>
      <w:pPr>
        <w:pStyle w:val="Heading2"/>
        <w:numPr>
          <w:ilvl w:val="0"/>
          <w:numId w:val="3"/>
        </w:numPr>
        <w:tabs>
          <w:tab w:pos="425" w:val="left" w:leader="none"/>
        </w:tabs>
        <w:spacing w:line="182" w:lineRule="exact" w:before="0" w:after="0"/>
        <w:ind w:left="425" w:right="0" w:hanging="203"/>
        <w:jc w:val="both"/>
      </w:pPr>
      <w:r>
        <w:rPr/>
        <w:t>L’activation</w:t>
      </w:r>
      <w:r>
        <w:rPr>
          <w:spacing w:val="-12"/>
        </w:rPr>
        <w:t> </w:t>
      </w:r>
      <w:r>
        <w:rPr/>
        <w:t>de</w:t>
      </w:r>
      <w:r>
        <w:rPr>
          <w:spacing w:val="-10"/>
        </w:rPr>
        <w:t> </w:t>
      </w:r>
      <w:r>
        <w:rPr/>
        <w:t>Src</w:t>
      </w:r>
      <w:r>
        <w:rPr>
          <w:spacing w:val="-9"/>
        </w:rPr>
        <w:t> </w:t>
      </w:r>
      <w:r>
        <w:rPr/>
        <w:t>induit</w:t>
      </w:r>
      <w:r>
        <w:rPr>
          <w:spacing w:val="-9"/>
        </w:rPr>
        <w:t> </w:t>
      </w:r>
      <w:r>
        <w:rPr/>
        <w:t>une</w:t>
      </w:r>
      <w:r>
        <w:rPr>
          <w:spacing w:val="-9"/>
        </w:rPr>
        <w:t> </w:t>
      </w:r>
      <w:r>
        <w:rPr/>
        <w:t>interaction</w:t>
      </w:r>
      <w:r>
        <w:rPr>
          <w:spacing w:val="-9"/>
        </w:rPr>
        <w:t> </w:t>
      </w:r>
      <w:r>
        <w:rPr/>
        <w:t>entre</w:t>
      </w:r>
      <w:r>
        <w:rPr>
          <w:spacing w:val="-8"/>
        </w:rPr>
        <w:t> </w:t>
      </w:r>
      <w:r>
        <w:rPr/>
        <w:t>GGA3</w:t>
      </w:r>
      <w:r>
        <w:rPr>
          <w:spacing w:val="-8"/>
        </w:rPr>
        <w:t> </w:t>
      </w:r>
      <w:r>
        <w:rPr/>
        <w:t>et</w:t>
      </w:r>
      <w:r>
        <w:rPr>
          <w:spacing w:val="-11"/>
        </w:rPr>
        <w:t> </w:t>
      </w:r>
      <w:r>
        <w:rPr/>
        <w:t>Arf1-</w:t>
      </w:r>
      <w:r>
        <w:rPr>
          <w:spacing w:val="-5"/>
        </w:rPr>
        <w:t>GDP</w:t>
      </w:r>
    </w:p>
    <w:p>
      <w:pPr>
        <w:pStyle w:val="BodyText"/>
        <w:spacing w:line="276" w:lineRule="auto" w:before="14"/>
        <w:ind w:left="222" w:right="38"/>
        <w:jc w:val="both"/>
      </w:pPr>
      <w:r>
        <w:rPr/>
        <w:t>FAUX - Le vilain piège… On vous dit dans l’énoncé de la figure que GGA3 lie Arf1-</w:t>
      </w:r>
      <w:r>
        <w:rPr>
          <w:u w:val="single"/>
        </w:rPr>
        <w:t>GTP</w:t>
      </w:r>
      <w:r>
        <w:rPr/>
        <w:t> aux protéines du manteau vésiculaire ! En revanche, le reste de l’item est bon, puisque</w:t>
      </w:r>
      <w:r>
        <w:rPr>
          <w:spacing w:val="23"/>
        </w:rPr>
        <w:t> </w:t>
      </w:r>
      <w:r>
        <w:rPr/>
        <w:t>lorsqu’on</w:t>
      </w:r>
      <w:r>
        <w:rPr>
          <w:spacing w:val="23"/>
        </w:rPr>
        <w:t> </w:t>
      </w:r>
      <w:r>
        <w:rPr/>
        <w:t>traite</w:t>
      </w:r>
      <w:r>
        <w:rPr>
          <w:spacing w:val="23"/>
        </w:rPr>
        <w:t> </w:t>
      </w:r>
      <w:r>
        <w:rPr/>
        <w:t>les</w:t>
      </w:r>
      <w:r>
        <w:rPr>
          <w:spacing w:val="23"/>
        </w:rPr>
        <w:t> </w:t>
      </w:r>
      <w:r>
        <w:rPr/>
        <w:t>cellules</w:t>
      </w:r>
      <w:r>
        <w:rPr>
          <w:spacing w:val="21"/>
        </w:rPr>
        <w:t> </w:t>
      </w:r>
      <w:r>
        <w:rPr/>
        <w:t>à</w:t>
      </w:r>
      <w:r>
        <w:rPr>
          <w:spacing w:val="23"/>
        </w:rPr>
        <w:t> </w:t>
      </w:r>
      <w:r>
        <w:rPr/>
        <w:t>l’imidazole</w:t>
      </w:r>
      <w:r>
        <w:rPr>
          <w:spacing w:val="23"/>
        </w:rPr>
        <w:t> </w:t>
      </w:r>
      <w:r>
        <w:rPr/>
        <w:t>(activateur</w:t>
      </w:r>
      <w:r>
        <w:rPr>
          <w:spacing w:val="20"/>
        </w:rPr>
        <w:t> </w:t>
      </w:r>
      <w:r>
        <w:rPr/>
        <w:t>de</w:t>
      </w:r>
      <w:r>
        <w:rPr>
          <w:spacing w:val="23"/>
        </w:rPr>
        <w:t> </w:t>
      </w:r>
      <w:r>
        <w:rPr/>
        <w:t>Src),</w:t>
      </w:r>
      <w:r>
        <w:rPr>
          <w:spacing w:val="23"/>
        </w:rPr>
        <w:t> </w:t>
      </w:r>
      <w:r>
        <w:rPr/>
        <w:t>la</w:t>
      </w:r>
      <w:r>
        <w:rPr>
          <w:spacing w:val="23"/>
        </w:rPr>
        <w:t> </w:t>
      </w:r>
      <w:r>
        <w:rPr/>
        <w:t>bande</w:t>
      </w:r>
      <w:r>
        <w:rPr>
          <w:spacing w:val="23"/>
        </w:rPr>
        <w:t> </w:t>
      </w:r>
      <w:r>
        <w:rPr/>
        <w:t>qui</w:t>
      </w:r>
    </w:p>
    <w:p>
      <w:pPr>
        <w:pStyle w:val="Heading2"/>
        <w:spacing w:line="276" w:lineRule="auto" w:before="161"/>
        <w:ind w:right="579"/>
      </w:pPr>
      <w:r>
        <w:rPr/>
        <w:br w:type="column"/>
      </w:r>
      <w:r>
        <w:rPr/>
        <w:t>Les chercheurs tentent ensuite de mettre en évidence l’implication d’une ou de plusieurs GEF(s) (Guanine Exchange Factors) dans le mécanisme décrit précédemment. Ils étudient donc une GEF appelée GBF1.</w:t>
      </w:r>
    </w:p>
    <w:p>
      <w:pPr>
        <w:spacing w:line="276" w:lineRule="auto" w:before="0"/>
        <w:ind w:left="222" w:right="579" w:firstLine="0"/>
        <w:jc w:val="both"/>
        <w:rPr>
          <w:sz w:val="16"/>
        </w:rPr>
      </w:pPr>
      <w:r>
        <w:rPr>
          <w:sz w:val="16"/>
        </w:rPr>
        <w:t>Pour</w:t>
      </w:r>
      <w:r>
        <w:rPr>
          <w:spacing w:val="-10"/>
          <w:sz w:val="16"/>
        </w:rPr>
        <w:t> </w:t>
      </w:r>
      <w:r>
        <w:rPr>
          <w:sz w:val="16"/>
        </w:rPr>
        <w:t>cela,</w:t>
      </w:r>
      <w:r>
        <w:rPr>
          <w:spacing w:val="-9"/>
          <w:sz w:val="16"/>
        </w:rPr>
        <w:t> </w:t>
      </w:r>
      <w:r>
        <w:rPr>
          <w:sz w:val="16"/>
        </w:rPr>
        <w:t>ils</w:t>
      </w:r>
      <w:r>
        <w:rPr>
          <w:spacing w:val="-9"/>
          <w:sz w:val="16"/>
        </w:rPr>
        <w:t> </w:t>
      </w:r>
      <w:r>
        <w:rPr>
          <w:sz w:val="16"/>
        </w:rPr>
        <w:t>transfectent</w:t>
      </w:r>
      <w:r>
        <w:rPr>
          <w:spacing w:val="-10"/>
          <w:sz w:val="16"/>
        </w:rPr>
        <w:t> </w:t>
      </w:r>
      <w:r>
        <w:rPr>
          <w:sz w:val="16"/>
        </w:rPr>
        <w:t>des</w:t>
      </w:r>
      <w:r>
        <w:rPr>
          <w:spacing w:val="-9"/>
          <w:sz w:val="16"/>
        </w:rPr>
        <w:t> </w:t>
      </w:r>
      <w:r>
        <w:rPr>
          <w:sz w:val="16"/>
        </w:rPr>
        <w:t>cellules</w:t>
      </w:r>
      <w:r>
        <w:rPr>
          <w:spacing w:val="-9"/>
          <w:sz w:val="16"/>
        </w:rPr>
        <w:t> </w:t>
      </w:r>
      <w:r>
        <w:rPr>
          <w:sz w:val="16"/>
        </w:rPr>
        <w:t>HeLa-IS</w:t>
      </w:r>
      <w:r>
        <w:rPr>
          <w:spacing w:val="-9"/>
          <w:sz w:val="16"/>
        </w:rPr>
        <w:t> </w:t>
      </w:r>
      <w:r>
        <w:rPr>
          <w:sz w:val="16"/>
        </w:rPr>
        <w:t>avec</w:t>
      </w:r>
      <w:r>
        <w:rPr>
          <w:spacing w:val="-11"/>
          <w:sz w:val="16"/>
        </w:rPr>
        <w:t> </w:t>
      </w:r>
      <w:r>
        <w:rPr>
          <w:sz w:val="16"/>
        </w:rPr>
        <w:t>un</w:t>
      </w:r>
      <w:r>
        <w:rPr>
          <w:spacing w:val="-9"/>
          <w:sz w:val="16"/>
        </w:rPr>
        <w:t> </w:t>
      </w:r>
      <w:r>
        <w:rPr>
          <w:sz w:val="16"/>
        </w:rPr>
        <w:t>siARN</w:t>
      </w:r>
      <w:r>
        <w:rPr>
          <w:spacing w:val="-8"/>
          <w:sz w:val="16"/>
        </w:rPr>
        <w:t> </w:t>
      </w:r>
      <w:r>
        <w:rPr>
          <w:sz w:val="16"/>
        </w:rPr>
        <w:t>contrôle</w:t>
      </w:r>
      <w:r>
        <w:rPr>
          <w:spacing w:val="-9"/>
          <w:sz w:val="16"/>
        </w:rPr>
        <w:t> </w:t>
      </w:r>
      <w:r>
        <w:rPr>
          <w:sz w:val="16"/>
        </w:rPr>
        <w:t>(siNT)</w:t>
      </w:r>
      <w:r>
        <w:rPr>
          <w:spacing w:val="-10"/>
          <w:sz w:val="16"/>
        </w:rPr>
        <w:t> </w:t>
      </w:r>
      <w:r>
        <w:rPr>
          <w:sz w:val="16"/>
        </w:rPr>
        <w:t>ou</w:t>
      </w:r>
      <w:r>
        <w:rPr>
          <w:spacing w:val="-9"/>
          <w:sz w:val="16"/>
        </w:rPr>
        <w:t> </w:t>
      </w:r>
      <w:r>
        <w:rPr>
          <w:sz w:val="16"/>
        </w:rPr>
        <w:t>avec un</w:t>
      </w:r>
      <w:r>
        <w:rPr>
          <w:spacing w:val="-2"/>
          <w:sz w:val="16"/>
        </w:rPr>
        <w:t> </w:t>
      </w:r>
      <w:r>
        <w:rPr>
          <w:sz w:val="16"/>
        </w:rPr>
        <w:t>siARN</w:t>
      </w:r>
      <w:r>
        <w:rPr>
          <w:spacing w:val="-4"/>
          <w:sz w:val="16"/>
        </w:rPr>
        <w:t> </w:t>
      </w:r>
      <w:r>
        <w:rPr>
          <w:sz w:val="16"/>
        </w:rPr>
        <w:t>dirigé</w:t>
      </w:r>
      <w:r>
        <w:rPr>
          <w:spacing w:val="-2"/>
          <w:sz w:val="16"/>
        </w:rPr>
        <w:t> </w:t>
      </w:r>
      <w:r>
        <w:rPr>
          <w:sz w:val="16"/>
        </w:rPr>
        <w:t>contre</w:t>
      </w:r>
      <w:r>
        <w:rPr>
          <w:spacing w:val="-3"/>
          <w:sz w:val="16"/>
        </w:rPr>
        <w:t> </w:t>
      </w:r>
      <w:r>
        <w:rPr>
          <w:sz w:val="16"/>
        </w:rPr>
        <w:t>GBF1</w:t>
      </w:r>
      <w:r>
        <w:rPr>
          <w:spacing w:val="-3"/>
          <w:sz w:val="16"/>
        </w:rPr>
        <w:t> </w:t>
      </w:r>
      <w:r>
        <w:rPr>
          <w:sz w:val="16"/>
        </w:rPr>
        <w:t>(siGBF1).</w:t>
      </w:r>
      <w:r>
        <w:rPr>
          <w:spacing w:val="-2"/>
          <w:sz w:val="16"/>
        </w:rPr>
        <w:t> </w:t>
      </w:r>
      <w:r>
        <w:rPr>
          <w:sz w:val="16"/>
        </w:rPr>
        <w:t>Par</w:t>
      </w:r>
      <w:r>
        <w:rPr>
          <w:spacing w:val="-3"/>
          <w:sz w:val="16"/>
        </w:rPr>
        <w:t> </w:t>
      </w:r>
      <w:r>
        <w:rPr>
          <w:sz w:val="16"/>
        </w:rPr>
        <w:t>immunofluorescence,</w:t>
      </w:r>
      <w:r>
        <w:rPr>
          <w:spacing w:val="-2"/>
          <w:sz w:val="16"/>
        </w:rPr>
        <w:t> </w:t>
      </w:r>
      <w:r>
        <w:rPr>
          <w:sz w:val="16"/>
        </w:rPr>
        <w:t>ils</w:t>
      </w:r>
      <w:r>
        <w:rPr>
          <w:spacing w:val="-2"/>
          <w:sz w:val="16"/>
        </w:rPr>
        <w:t> </w:t>
      </w:r>
      <w:r>
        <w:rPr>
          <w:sz w:val="16"/>
        </w:rPr>
        <w:t>étudient</w:t>
      </w:r>
      <w:r>
        <w:rPr>
          <w:spacing w:val="-2"/>
          <w:sz w:val="16"/>
        </w:rPr>
        <w:t> </w:t>
      </w:r>
      <w:r>
        <w:rPr>
          <w:sz w:val="16"/>
        </w:rPr>
        <w:t>ensuite la localisation de GALNT2-GFP en fonction de la durée de traitement par l’imidazole </w:t>
      </w:r>
      <w:r>
        <w:rPr>
          <w:b/>
          <w:sz w:val="16"/>
        </w:rPr>
        <w:t>(Figure 3A)</w:t>
      </w:r>
      <w:r>
        <w:rPr>
          <w:sz w:val="16"/>
        </w:rPr>
        <w:t>. Le nombre de tubules observés sur une durée de 30 minutes est également quantifié </w:t>
      </w:r>
      <w:r>
        <w:rPr>
          <w:b/>
          <w:sz w:val="16"/>
        </w:rPr>
        <w:t>(Figure 3B)</w:t>
      </w:r>
      <w:r>
        <w:rPr>
          <w:sz w:val="16"/>
        </w:rPr>
        <w:t>. Enfin, ils évaluent l’enrichissement de l’appareil de Golgi en protéine GBF1 avant et après un traitement par l’imidazole </w:t>
      </w:r>
      <w:r>
        <w:rPr>
          <w:b/>
          <w:sz w:val="16"/>
        </w:rPr>
        <w:t>(Figure 3C)</w:t>
      </w:r>
      <w:r>
        <w:rPr>
          <w:sz w:val="16"/>
        </w:rPr>
        <w:t>.</w:t>
      </w:r>
    </w:p>
    <w:p>
      <w:pPr>
        <w:pStyle w:val="BodyText"/>
        <w:spacing w:before="11"/>
        <w:rPr>
          <w:i w:val="0"/>
          <w:sz w:val="15"/>
        </w:rPr>
      </w:pPr>
      <w:r>
        <w:rPr>
          <w:i w:val="0"/>
          <w:sz w:val="15"/>
        </w:rPr>
        <w:drawing>
          <wp:anchor distT="0" distB="0" distL="0" distR="0" allowOverlap="1" layoutInCell="1" locked="0" behindDoc="1" simplePos="0" relativeHeight="487594496">
            <wp:simplePos x="0" y="0"/>
            <wp:positionH relativeFrom="page">
              <wp:posOffset>6846764</wp:posOffset>
            </wp:positionH>
            <wp:positionV relativeFrom="paragraph">
              <wp:posOffset>132016</wp:posOffset>
            </wp:positionV>
            <wp:extent cx="1395372" cy="1283208"/>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5" cstate="print"/>
                    <a:stretch>
                      <a:fillRect/>
                    </a:stretch>
                  </pic:blipFill>
                  <pic:spPr>
                    <a:xfrm>
                      <a:off x="0" y="0"/>
                      <a:ext cx="1395372" cy="1283208"/>
                    </a:xfrm>
                    <a:prstGeom prst="rect">
                      <a:avLst/>
                    </a:prstGeom>
                  </pic:spPr>
                </pic:pic>
              </a:graphicData>
            </a:graphic>
          </wp:anchor>
        </w:drawing>
      </w:r>
    </w:p>
    <w:p>
      <w:pPr>
        <w:spacing w:line="288" w:lineRule="auto" w:before="31"/>
        <w:ind w:left="222" w:right="576" w:firstLine="0"/>
        <w:jc w:val="both"/>
        <w:rPr>
          <w:sz w:val="14"/>
        </w:rPr>
      </w:pPr>
      <w:r>
        <w:rPr>
          <w:b/>
          <w:w w:val="105"/>
          <w:sz w:val="14"/>
        </w:rPr>
        <w:t>Figure</w:t>
      </w:r>
      <w:r>
        <w:rPr>
          <w:b/>
          <w:w w:val="105"/>
          <w:sz w:val="14"/>
        </w:rPr>
        <w:t> 3</w:t>
      </w:r>
      <w:r>
        <w:rPr>
          <w:b/>
          <w:w w:val="105"/>
          <w:sz w:val="14"/>
        </w:rPr>
        <w:t> -</w:t>
      </w:r>
      <w:r>
        <w:rPr>
          <w:b/>
          <w:w w:val="105"/>
          <w:sz w:val="14"/>
        </w:rPr>
        <w:t> A</w:t>
      </w:r>
      <w:r>
        <w:rPr>
          <w:b/>
          <w:w w:val="105"/>
          <w:sz w:val="14"/>
        </w:rPr>
        <w:t> :</w:t>
      </w:r>
      <w:r>
        <w:rPr>
          <w:b/>
          <w:w w:val="105"/>
          <w:sz w:val="14"/>
        </w:rPr>
        <w:t> </w:t>
      </w:r>
      <w:r>
        <w:rPr>
          <w:w w:val="105"/>
          <w:sz w:val="14"/>
        </w:rPr>
        <w:t>Images</w:t>
      </w:r>
      <w:r>
        <w:rPr>
          <w:w w:val="105"/>
          <w:sz w:val="14"/>
        </w:rPr>
        <w:t> de</w:t>
      </w:r>
      <w:r>
        <w:rPr>
          <w:w w:val="105"/>
          <w:sz w:val="14"/>
        </w:rPr>
        <w:t> microscopie</w:t>
      </w:r>
      <w:r>
        <w:rPr>
          <w:w w:val="105"/>
          <w:sz w:val="14"/>
        </w:rPr>
        <w:t> à</w:t>
      </w:r>
      <w:r>
        <w:rPr>
          <w:w w:val="105"/>
          <w:sz w:val="14"/>
        </w:rPr>
        <w:t> fluorescence</w:t>
      </w:r>
      <w:r>
        <w:rPr>
          <w:w w:val="105"/>
          <w:sz w:val="14"/>
        </w:rPr>
        <w:t> de</w:t>
      </w:r>
      <w:r>
        <w:rPr>
          <w:w w:val="105"/>
          <w:sz w:val="14"/>
        </w:rPr>
        <w:t> cellules</w:t>
      </w:r>
      <w:r>
        <w:rPr>
          <w:w w:val="105"/>
          <w:sz w:val="14"/>
        </w:rPr>
        <w:t> HeLa-IS</w:t>
      </w:r>
      <w:r>
        <w:rPr>
          <w:w w:val="105"/>
          <w:sz w:val="14"/>
        </w:rPr>
        <w:t> exprimant</w:t>
      </w:r>
      <w:r>
        <w:rPr>
          <w:w w:val="105"/>
          <w:sz w:val="14"/>
        </w:rPr>
        <w:t> la GALNT2-GFP transfectées</w:t>
      </w:r>
      <w:r>
        <w:rPr>
          <w:w w:val="105"/>
          <w:sz w:val="14"/>
        </w:rPr>
        <w:t> avec</w:t>
      </w:r>
      <w:r>
        <w:rPr>
          <w:w w:val="105"/>
          <w:sz w:val="14"/>
        </w:rPr>
        <w:t> un siARN contrôle</w:t>
      </w:r>
      <w:r>
        <w:rPr>
          <w:w w:val="105"/>
          <w:sz w:val="14"/>
        </w:rPr>
        <w:t> (siNT)</w:t>
      </w:r>
      <w:r>
        <w:rPr>
          <w:w w:val="105"/>
          <w:sz w:val="14"/>
        </w:rPr>
        <w:t> ou</w:t>
      </w:r>
      <w:r>
        <w:rPr>
          <w:w w:val="105"/>
          <w:sz w:val="14"/>
        </w:rPr>
        <w:t> avec</w:t>
      </w:r>
      <w:r>
        <w:rPr>
          <w:w w:val="105"/>
          <w:sz w:val="14"/>
        </w:rPr>
        <w:t> un siARN dirigé</w:t>
      </w:r>
      <w:r>
        <w:rPr>
          <w:w w:val="105"/>
          <w:sz w:val="14"/>
        </w:rPr>
        <w:t> contre GBF1 (siGBF1). Toutes les cellules ont été précédemment traitées ou non (0 min) avec de l’imidazole</w:t>
      </w:r>
      <w:r>
        <w:rPr>
          <w:spacing w:val="-11"/>
          <w:w w:val="105"/>
          <w:sz w:val="14"/>
        </w:rPr>
        <w:t> </w:t>
      </w:r>
      <w:r>
        <w:rPr>
          <w:w w:val="105"/>
          <w:sz w:val="14"/>
        </w:rPr>
        <w:t>pendant</w:t>
      </w:r>
      <w:r>
        <w:rPr>
          <w:spacing w:val="-10"/>
          <w:w w:val="105"/>
          <w:sz w:val="14"/>
        </w:rPr>
        <w:t> </w:t>
      </w:r>
      <w:r>
        <w:rPr>
          <w:w w:val="105"/>
          <w:sz w:val="14"/>
        </w:rPr>
        <w:t>différentes</w:t>
      </w:r>
      <w:r>
        <w:rPr>
          <w:spacing w:val="-10"/>
          <w:w w:val="105"/>
          <w:sz w:val="14"/>
        </w:rPr>
        <w:t> </w:t>
      </w:r>
      <w:r>
        <w:rPr>
          <w:w w:val="105"/>
          <w:sz w:val="14"/>
        </w:rPr>
        <w:t>durées</w:t>
      </w:r>
      <w:r>
        <w:rPr>
          <w:spacing w:val="-10"/>
          <w:w w:val="105"/>
          <w:sz w:val="14"/>
        </w:rPr>
        <w:t> </w:t>
      </w:r>
      <w:r>
        <w:rPr>
          <w:w w:val="105"/>
          <w:sz w:val="14"/>
        </w:rPr>
        <w:t>(2,</w:t>
      </w:r>
      <w:r>
        <w:rPr>
          <w:spacing w:val="-11"/>
          <w:w w:val="105"/>
          <w:sz w:val="14"/>
        </w:rPr>
        <w:t> </w:t>
      </w:r>
      <w:r>
        <w:rPr>
          <w:w w:val="105"/>
          <w:sz w:val="14"/>
        </w:rPr>
        <w:t>10</w:t>
      </w:r>
      <w:r>
        <w:rPr>
          <w:spacing w:val="-10"/>
          <w:w w:val="105"/>
          <w:sz w:val="14"/>
        </w:rPr>
        <w:t> </w:t>
      </w:r>
      <w:r>
        <w:rPr>
          <w:w w:val="105"/>
          <w:sz w:val="14"/>
        </w:rPr>
        <w:t>ou</w:t>
      </w:r>
      <w:r>
        <w:rPr>
          <w:spacing w:val="-10"/>
          <w:w w:val="105"/>
          <w:sz w:val="14"/>
        </w:rPr>
        <w:t> </w:t>
      </w:r>
      <w:r>
        <w:rPr>
          <w:w w:val="105"/>
          <w:sz w:val="14"/>
        </w:rPr>
        <w:t>20</w:t>
      </w:r>
      <w:r>
        <w:rPr>
          <w:spacing w:val="-10"/>
          <w:w w:val="105"/>
          <w:sz w:val="14"/>
        </w:rPr>
        <w:t> </w:t>
      </w:r>
      <w:r>
        <w:rPr>
          <w:w w:val="105"/>
          <w:sz w:val="14"/>
        </w:rPr>
        <w:t>minutes).</w:t>
      </w:r>
      <w:r>
        <w:rPr>
          <w:spacing w:val="-10"/>
          <w:w w:val="105"/>
          <w:sz w:val="14"/>
        </w:rPr>
        <w:t> </w:t>
      </w:r>
      <w:r>
        <w:rPr>
          <w:w w:val="105"/>
          <w:sz w:val="14"/>
        </w:rPr>
        <w:t>Les</w:t>
      </w:r>
      <w:r>
        <w:rPr>
          <w:spacing w:val="-11"/>
          <w:w w:val="105"/>
          <w:sz w:val="14"/>
        </w:rPr>
        <w:t> </w:t>
      </w:r>
      <w:r>
        <w:rPr>
          <w:w w:val="105"/>
          <w:sz w:val="14"/>
        </w:rPr>
        <w:t>flèches</w:t>
      </w:r>
      <w:r>
        <w:rPr>
          <w:spacing w:val="-10"/>
          <w:w w:val="105"/>
          <w:sz w:val="14"/>
        </w:rPr>
        <w:t> </w:t>
      </w:r>
      <w:r>
        <w:rPr>
          <w:w w:val="105"/>
          <w:sz w:val="14"/>
        </w:rPr>
        <w:t>indiquent</w:t>
      </w:r>
      <w:r>
        <w:rPr>
          <w:spacing w:val="-10"/>
          <w:w w:val="105"/>
          <w:sz w:val="14"/>
        </w:rPr>
        <w:t> </w:t>
      </w:r>
      <w:r>
        <w:rPr>
          <w:w w:val="105"/>
          <w:sz w:val="14"/>
        </w:rPr>
        <w:t>des</w:t>
      </w:r>
      <w:r>
        <w:rPr>
          <w:spacing w:val="-10"/>
          <w:w w:val="105"/>
          <w:sz w:val="14"/>
        </w:rPr>
        <w:t> </w:t>
      </w:r>
      <w:r>
        <w:rPr>
          <w:w w:val="105"/>
          <w:sz w:val="14"/>
        </w:rPr>
        <w:t>tubules remplis de GALNT2-GFP. </w:t>
      </w:r>
      <w:r>
        <w:rPr>
          <w:b/>
          <w:w w:val="105"/>
          <w:sz w:val="14"/>
        </w:rPr>
        <w:t>B : </w:t>
      </w:r>
      <w:r>
        <w:rPr>
          <w:w w:val="105"/>
          <w:sz w:val="14"/>
        </w:rPr>
        <w:t>Quantification du nombre de tubules contenant GALNT2 dans les</w:t>
      </w:r>
      <w:r>
        <w:rPr>
          <w:w w:val="105"/>
          <w:sz w:val="14"/>
        </w:rPr>
        <w:t> deux</w:t>
      </w:r>
      <w:r>
        <w:rPr>
          <w:w w:val="105"/>
          <w:sz w:val="14"/>
        </w:rPr>
        <w:t> conditions</w:t>
      </w:r>
      <w:r>
        <w:rPr>
          <w:w w:val="105"/>
          <w:sz w:val="14"/>
        </w:rPr>
        <w:t> de</w:t>
      </w:r>
      <w:r>
        <w:rPr>
          <w:w w:val="105"/>
          <w:sz w:val="14"/>
        </w:rPr>
        <w:t> l’expérience</w:t>
      </w:r>
      <w:r>
        <w:rPr>
          <w:w w:val="105"/>
          <w:sz w:val="14"/>
        </w:rPr>
        <w:t> précédente.</w:t>
      </w:r>
      <w:r>
        <w:rPr>
          <w:w w:val="105"/>
          <w:sz w:val="14"/>
        </w:rPr>
        <w:t> *</w:t>
      </w:r>
      <w:r>
        <w:rPr>
          <w:w w:val="105"/>
          <w:sz w:val="14"/>
        </w:rPr>
        <w:t> :</w:t>
      </w:r>
      <w:r>
        <w:rPr>
          <w:w w:val="105"/>
          <w:sz w:val="14"/>
        </w:rPr>
        <w:t> différence</w:t>
      </w:r>
      <w:r>
        <w:rPr>
          <w:w w:val="105"/>
          <w:sz w:val="14"/>
        </w:rPr>
        <w:t> significative</w:t>
      </w:r>
      <w:r>
        <w:rPr>
          <w:w w:val="105"/>
          <w:sz w:val="14"/>
        </w:rPr>
        <w:t> par</w:t>
      </w:r>
      <w:r>
        <w:rPr>
          <w:w w:val="105"/>
          <w:sz w:val="14"/>
        </w:rPr>
        <w:t> rapport</w:t>
      </w:r>
      <w:r>
        <w:rPr>
          <w:w w:val="105"/>
          <w:sz w:val="14"/>
        </w:rPr>
        <w:t> à</w:t>
      </w:r>
      <w:r>
        <w:rPr>
          <w:w w:val="105"/>
          <w:sz w:val="14"/>
        </w:rPr>
        <w:t> la condition</w:t>
      </w:r>
      <w:r>
        <w:rPr>
          <w:spacing w:val="-11"/>
          <w:w w:val="105"/>
          <w:sz w:val="14"/>
        </w:rPr>
        <w:t> </w:t>
      </w:r>
      <w:r>
        <w:rPr>
          <w:w w:val="105"/>
          <w:sz w:val="14"/>
        </w:rPr>
        <w:t>contrôle</w:t>
      </w:r>
      <w:r>
        <w:rPr>
          <w:spacing w:val="-10"/>
          <w:w w:val="105"/>
          <w:sz w:val="14"/>
        </w:rPr>
        <w:t> </w:t>
      </w:r>
      <w:r>
        <w:rPr>
          <w:w w:val="105"/>
          <w:sz w:val="14"/>
        </w:rPr>
        <w:t>(siNT).</w:t>
      </w:r>
      <w:r>
        <w:rPr>
          <w:spacing w:val="-10"/>
          <w:w w:val="105"/>
          <w:sz w:val="14"/>
        </w:rPr>
        <w:t> </w:t>
      </w:r>
      <w:r>
        <w:rPr>
          <w:b/>
          <w:w w:val="105"/>
          <w:sz w:val="14"/>
        </w:rPr>
        <w:t>C</w:t>
      </w:r>
      <w:r>
        <w:rPr>
          <w:b/>
          <w:spacing w:val="-10"/>
          <w:w w:val="105"/>
          <w:sz w:val="14"/>
        </w:rPr>
        <w:t> </w:t>
      </w:r>
      <w:r>
        <w:rPr>
          <w:b/>
          <w:w w:val="105"/>
          <w:sz w:val="14"/>
        </w:rPr>
        <w:t>:</w:t>
      </w:r>
      <w:r>
        <w:rPr>
          <w:b/>
          <w:spacing w:val="-10"/>
          <w:w w:val="105"/>
          <w:sz w:val="14"/>
        </w:rPr>
        <w:t> </w:t>
      </w:r>
      <w:r>
        <w:rPr>
          <w:w w:val="105"/>
          <w:sz w:val="14"/>
        </w:rPr>
        <w:t>Évolution</w:t>
      </w:r>
      <w:r>
        <w:rPr>
          <w:spacing w:val="-11"/>
          <w:w w:val="105"/>
          <w:sz w:val="14"/>
        </w:rPr>
        <w:t> </w:t>
      </w:r>
      <w:r>
        <w:rPr>
          <w:w w:val="105"/>
          <w:sz w:val="14"/>
        </w:rPr>
        <w:t>de</w:t>
      </w:r>
      <w:r>
        <w:rPr>
          <w:spacing w:val="-10"/>
          <w:w w:val="105"/>
          <w:sz w:val="14"/>
        </w:rPr>
        <w:t> </w:t>
      </w:r>
      <w:r>
        <w:rPr>
          <w:w w:val="105"/>
          <w:sz w:val="14"/>
        </w:rPr>
        <w:t>la</w:t>
      </w:r>
      <w:r>
        <w:rPr>
          <w:spacing w:val="-10"/>
          <w:w w:val="105"/>
          <w:sz w:val="14"/>
        </w:rPr>
        <w:t> </w:t>
      </w:r>
      <w:r>
        <w:rPr>
          <w:w w:val="105"/>
          <w:sz w:val="14"/>
        </w:rPr>
        <w:t>quantité</w:t>
      </w:r>
      <w:r>
        <w:rPr>
          <w:spacing w:val="-10"/>
          <w:w w:val="105"/>
          <w:sz w:val="14"/>
        </w:rPr>
        <w:t> </w:t>
      </w:r>
      <w:r>
        <w:rPr>
          <w:w w:val="105"/>
          <w:sz w:val="14"/>
        </w:rPr>
        <w:t>de</w:t>
      </w:r>
      <w:r>
        <w:rPr>
          <w:spacing w:val="-10"/>
          <w:w w:val="105"/>
          <w:sz w:val="14"/>
        </w:rPr>
        <w:t> </w:t>
      </w:r>
      <w:r>
        <w:rPr>
          <w:w w:val="105"/>
          <w:sz w:val="14"/>
        </w:rPr>
        <w:t>protéine</w:t>
      </w:r>
      <w:r>
        <w:rPr>
          <w:spacing w:val="-10"/>
          <w:w w:val="105"/>
          <w:sz w:val="14"/>
        </w:rPr>
        <w:t> </w:t>
      </w:r>
      <w:r>
        <w:rPr>
          <w:w w:val="105"/>
          <w:sz w:val="14"/>
        </w:rPr>
        <w:t>GBF1</w:t>
      </w:r>
      <w:r>
        <w:rPr>
          <w:spacing w:val="-10"/>
          <w:w w:val="105"/>
          <w:sz w:val="14"/>
        </w:rPr>
        <w:t> </w:t>
      </w:r>
      <w:r>
        <w:rPr>
          <w:w w:val="105"/>
          <w:sz w:val="14"/>
        </w:rPr>
        <w:t>au</w:t>
      </w:r>
      <w:r>
        <w:rPr>
          <w:spacing w:val="-10"/>
          <w:w w:val="105"/>
          <w:sz w:val="14"/>
        </w:rPr>
        <w:t> </w:t>
      </w:r>
      <w:r>
        <w:rPr>
          <w:w w:val="105"/>
          <w:sz w:val="14"/>
        </w:rPr>
        <w:t>niveau</w:t>
      </w:r>
      <w:r>
        <w:rPr>
          <w:spacing w:val="-10"/>
          <w:w w:val="105"/>
          <w:sz w:val="14"/>
        </w:rPr>
        <w:t> </w:t>
      </w:r>
      <w:r>
        <w:rPr>
          <w:w w:val="105"/>
          <w:sz w:val="14"/>
        </w:rPr>
        <w:t>de</w:t>
      </w:r>
      <w:r>
        <w:rPr>
          <w:spacing w:val="-10"/>
          <w:w w:val="105"/>
          <w:sz w:val="14"/>
        </w:rPr>
        <w:t> </w:t>
      </w:r>
      <w:r>
        <w:rPr>
          <w:w w:val="105"/>
          <w:sz w:val="14"/>
        </w:rPr>
        <w:t>l’appareil de</w:t>
      </w:r>
      <w:r>
        <w:rPr>
          <w:spacing w:val="-6"/>
          <w:w w:val="105"/>
          <w:sz w:val="14"/>
        </w:rPr>
        <w:t> </w:t>
      </w:r>
      <w:r>
        <w:rPr>
          <w:w w:val="105"/>
          <w:sz w:val="14"/>
        </w:rPr>
        <w:t>Golgi</w:t>
      </w:r>
      <w:r>
        <w:rPr>
          <w:spacing w:val="-5"/>
          <w:w w:val="105"/>
          <w:sz w:val="14"/>
        </w:rPr>
        <w:t> </w:t>
      </w:r>
      <w:r>
        <w:rPr>
          <w:w w:val="105"/>
          <w:sz w:val="14"/>
        </w:rPr>
        <w:t>par</w:t>
      </w:r>
      <w:r>
        <w:rPr>
          <w:spacing w:val="-6"/>
          <w:w w:val="105"/>
          <w:sz w:val="14"/>
        </w:rPr>
        <w:t> </w:t>
      </w:r>
      <w:r>
        <w:rPr>
          <w:w w:val="105"/>
          <w:sz w:val="14"/>
        </w:rPr>
        <w:t>rapport</w:t>
      </w:r>
      <w:r>
        <w:rPr>
          <w:spacing w:val="-5"/>
          <w:w w:val="105"/>
          <w:sz w:val="14"/>
        </w:rPr>
        <w:t> </w:t>
      </w:r>
      <w:r>
        <w:rPr>
          <w:w w:val="105"/>
          <w:sz w:val="14"/>
        </w:rPr>
        <w:t>à</w:t>
      </w:r>
      <w:r>
        <w:rPr>
          <w:spacing w:val="-6"/>
          <w:w w:val="105"/>
          <w:sz w:val="14"/>
        </w:rPr>
        <w:t> </w:t>
      </w:r>
      <w:r>
        <w:rPr>
          <w:w w:val="105"/>
          <w:sz w:val="14"/>
        </w:rPr>
        <w:t>la</w:t>
      </w:r>
      <w:r>
        <w:rPr>
          <w:spacing w:val="-6"/>
          <w:w w:val="105"/>
          <w:sz w:val="14"/>
        </w:rPr>
        <w:t> </w:t>
      </w:r>
      <w:r>
        <w:rPr>
          <w:w w:val="105"/>
          <w:sz w:val="14"/>
        </w:rPr>
        <w:t>quantité</w:t>
      </w:r>
      <w:r>
        <w:rPr>
          <w:spacing w:val="-6"/>
          <w:w w:val="105"/>
          <w:sz w:val="14"/>
        </w:rPr>
        <w:t> </w:t>
      </w:r>
      <w:r>
        <w:rPr>
          <w:w w:val="105"/>
          <w:sz w:val="14"/>
        </w:rPr>
        <w:t>cytoplasmique</w:t>
      </w:r>
      <w:r>
        <w:rPr>
          <w:spacing w:val="-5"/>
          <w:w w:val="105"/>
          <w:sz w:val="14"/>
        </w:rPr>
        <w:t> </w:t>
      </w:r>
      <w:r>
        <w:rPr>
          <w:w w:val="105"/>
          <w:sz w:val="14"/>
        </w:rPr>
        <w:t>de</w:t>
      </w:r>
      <w:r>
        <w:rPr>
          <w:spacing w:val="-6"/>
          <w:w w:val="105"/>
          <w:sz w:val="14"/>
        </w:rPr>
        <w:t> </w:t>
      </w:r>
      <w:r>
        <w:rPr>
          <w:w w:val="105"/>
          <w:sz w:val="14"/>
        </w:rPr>
        <w:t>GBF1</w:t>
      </w:r>
      <w:r>
        <w:rPr>
          <w:spacing w:val="-4"/>
          <w:w w:val="105"/>
          <w:sz w:val="14"/>
        </w:rPr>
        <w:t> </w:t>
      </w:r>
      <w:r>
        <w:rPr>
          <w:w w:val="105"/>
          <w:sz w:val="14"/>
        </w:rPr>
        <w:t>dans</w:t>
      </w:r>
      <w:r>
        <w:rPr>
          <w:spacing w:val="-6"/>
          <w:w w:val="105"/>
          <w:sz w:val="14"/>
        </w:rPr>
        <w:t> </w:t>
      </w:r>
      <w:r>
        <w:rPr>
          <w:w w:val="105"/>
          <w:sz w:val="14"/>
        </w:rPr>
        <w:t>des</w:t>
      </w:r>
      <w:r>
        <w:rPr>
          <w:spacing w:val="-6"/>
          <w:w w:val="105"/>
          <w:sz w:val="14"/>
        </w:rPr>
        <w:t> </w:t>
      </w:r>
      <w:r>
        <w:rPr>
          <w:w w:val="105"/>
          <w:sz w:val="14"/>
        </w:rPr>
        <w:t>cellules</w:t>
      </w:r>
      <w:r>
        <w:rPr>
          <w:spacing w:val="-5"/>
          <w:w w:val="105"/>
          <w:sz w:val="14"/>
        </w:rPr>
        <w:t> </w:t>
      </w:r>
      <w:r>
        <w:rPr>
          <w:w w:val="105"/>
          <w:sz w:val="14"/>
        </w:rPr>
        <w:t>HeLa-IS</w:t>
      </w:r>
      <w:r>
        <w:rPr>
          <w:spacing w:val="-6"/>
          <w:w w:val="105"/>
          <w:sz w:val="14"/>
        </w:rPr>
        <w:t> </w:t>
      </w:r>
      <w:r>
        <w:rPr>
          <w:w w:val="105"/>
          <w:sz w:val="14"/>
        </w:rPr>
        <w:t>avant</w:t>
      </w:r>
      <w:r>
        <w:rPr>
          <w:spacing w:val="-5"/>
          <w:w w:val="105"/>
          <w:sz w:val="14"/>
        </w:rPr>
        <w:t> </w:t>
      </w:r>
      <w:r>
        <w:rPr>
          <w:w w:val="105"/>
          <w:sz w:val="14"/>
        </w:rPr>
        <w:t>et après traitement par l’imidazole.</w:t>
      </w:r>
    </w:p>
    <w:p>
      <w:pPr>
        <w:spacing w:after="0" w:line="288" w:lineRule="auto"/>
        <w:jc w:val="both"/>
        <w:rPr>
          <w:sz w:val="14"/>
        </w:rPr>
        <w:sectPr>
          <w:type w:val="continuous"/>
          <w:pgSz w:w="15840" w:h="12240" w:orient="landscape"/>
          <w:pgMar w:header="0" w:footer="373" w:top="1040" w:bottom="600" w:left="720" w:right="360"/>
          <w:cols w:num="2" w:equalWidth="0">
            <w:col w:w="6300" w:space="1620"/>
            <w:col w:w="6840"/>
          </w:cols>
        </w:sectPr>
      </w:pPr>
    </w:p>
    <w:p>
      <w:pPr>
        <w:pStyle w:val="BodyText"/>
        <w:spacing w:before="1"/>
        <w:rPr>
          <w:i w:val="0"/>
          <w:sz w:val="7"/>
        </w:rPr>
      </w:pPr>
    </w:p>
    <w:p>
      <w:pPr>
        <w:spacing w:line="240" w:lineRule="auto"/>
        <w:ind w:left="8064" w:right="0" w:firstLine="0"/>
        <w:rPr>
          <w:sz w:val="20"/>
        </w:rPr>
      </w:pPr>
      <w:r>
        <w:rPr>
          <w:sz w:val="20"/>
        </w:rPr>
        <mc:AlternateContent>
          <mc:Choice Requires="wps">
            <w:drawing>
              <wp:inline distT="0" distB="0" distL="0" distR="0">
                <wp:extent cx="3932554" cy="750570"/>
                <wp:effectExtent l="0" t="0" r="0" b="1904"/>
                <wp:docPr id="90" name="Group 90"/>
                <wp:cNvGraphicFramePr>
                  <a:graphicFrameLocks/>
                </wp:cNvGraphicFramePr>
                <a:graphic>
                  <a:graphicData uri="http://schemas.microsoft.com/office/word/2010/wordprocessingGroup">
                    <wpg:wgp>
                      <wpg:cNvPr id="90" name="Group 90"/>
                      <wpg:cNvGrpSpPr/>
                      <wpg:grpSpPr>
                        <a:xfrm>
                          <a:off x="0" y="0"/>
                          <a:ext cx="3932554" cy="750570"/>
                          <a:chExt cx="3932554" cy="750570"/>
                        </a:xfrm>
                      </wpg:grpSpPr>
                      <wps:wsp>
                        <wps:cNvPr id="91" name="Graphic 91"/>
                        <wps:cNvSpPr/>
                        <wps:spPr>
                          <a:xfrm>
                            <a:off x="0" y="0"/>
                            <a:ext cx="3932554" cy="750570"/>
                          </a:xfrm>
                          <a:custGeom>
                            <a:avLst/>
                            <a:gdLst/>
                            <a:ahLst/>
                            <a:cxnLst/>
                            <a:rect l="l" t="t" r="r" b="b"/>
                            <a:pathLst>
                              <a:path w="3932554" h="750570">
                                <a:moveTo>
                                  <a:pt x="3927843" y="746328"/>
                                </a:moveTo>
                                <a:lnTo>
                                  <a:pt x="4051" y="746328"/>
                                </a:lnTo>
                                <a:lnTo>
                                  <a:pt x="4051" y="615556"/>
                                </a:lnTo>
                                <a:lnTo>
                                  <a:pt x="4051" y="491871"/>
                                </a:lnTo>
                                <a:lnTo>
                                  <a:pt x="4051" y="369214"/>
                                </a:lnTo>
                                <a:lnTo>
                                  <a:pt x="4051" y="246545"/>
                                </a:lnTo>
                                <a:lnTo>
                                  <a:pt x="4051" y="123888"/>
                                </a:lnTo>
                                <a:lnTo>
                                  <a:pt x="4051" y="0"/>
                                </a:lnTo>
                                <a:lnTo>
                                  <a:pt x="0" y="0"/>
                                </a:lnTo>
                                <a:lnTo>
                                  <a:pt x="0" y="750379"/>
                                </a:lnTo>
                                <a:lnTo>
                                  <a:pt x="4051" y="750379"/>
                                </a:lnTo>
                                <a:lnTo>
                                  <a:pt x="3927843" y="750379"/>
                                </a:lnTo>
                                <a:lnTo>
                                  <a:pt x="3927843" y="746328"/>
                                </a:lnTo>
                                <a:close/>
                              </a:path>
                              <a:path w="3932554" h="750570">
                                <a:moveTo>
                                  <a:pt x="3931945" y="0"/>
                                </a:moveTo>
                                <a:lnTo>
                                  <a:pt x="3927894" y="0"/>
                                </a:lnTo>
                                <a:lnTo>
                                  <a:pt x="3927894" y="123888"/>
                                </a:lnTo>
                                <a:lnTo>
                                  <a:pt x="3927894" y="246545"/>
                                </a:lnTo>
                                <a:lnTo>
                                  <a:pt x="3927894" y="750379"/>
                                </a:lnTo>
                                <a:lnTo>
                                  <a:pt x="3931945" y="750379"/>
                                </a:lnTo>
                                <a:lnTo>
                                  <a:pt x="3931945" y="123888"/>
                                </a:lnTo>
                                <a:lnTo>
                                  <a:pt x="3931945" y="0"/>
                                </a:lnTo>
                                <a:close/>
                              </a:path>
                            </a:pathLst>
                          </a:custGeom>
                          <a:solidFill>
                            <a:srgbClr val="000000"/>
                          </a:solidFill>
                        </wps:spPr>
                        <wps:bodyPr wrap="square" lIns="0" tIns="0" rIns="0" bIns="0" rtlCol="0">
                          <a:prstTxWarp prst="textNoShape">
                            <a:avLst/>
                          </a:prstTxWarp>
                          <a:noAutofit/>
                        </wps:bodyPr>
                      </wps:wsp>
                      <wps:wsp>
                        <wps:cNvPr id="92" name="Textbox 92"/>
                        <wps:cNvSpPr txBox="1"/>
                        <wps:spPr>
                          <a:xfrm>
                            <a:off x="4054" y="0"/>
                            <a:ext cx="3924300" cy="746760"/>
                          </a:xfrm>
                          <a:prstGeom prst="rect">
                            <a:avLst/>
                          </a:prstGeom>
                        </wps:spPr>
                        <wps:txbx>
                          <w:txbxContent>
                            <w:p>
                              <w:pPr>
                                <w:spacing w:before="6"/>
                                <w:ind w:left="71" w:right="0" w:firstLine="0"/>
                                <w:jc w:val="left"/>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left"/>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68" w:firstLine="0"/>
                                <w:jc w:val="left"/>
                                <w:rPr>
                                  <w:b/>
                                  <w:i/>
                                  <w:sz w:val="14"/>
                                </w:rPr>
                              </w:pPr>
                              <w:r>
                                <w:rPr>
                                  <w:b/>
                                  <w:i/>
                                  <w:w w:val="105"/>
                                  <w:sz w:val="14"/>
                                </w:rPr>
                                <w:t>GBF1</w:t>
                              </w:r>
                              <w:r>
                                <w:rPr>
                                  <w:b/>
                                  <w:i/>
                                  <w:spacing w:val="28"/>
                                  <w:w w:val="105"/>
                                  <w:sz w:val="14"/>
                                </w:rPr>
                                <w:t> </w:t>
                              </w:r>
                              <w:r>
                                <w:rPr>
                                  <w:b/>
                                  <w:i/>
                                  <w:w w:val="105"/>
                                  <w:sz w:val="14"/>
                                </w:rPr>
                                <w:t>est</w:t>
                              </w:r>
                              <w:r>
                                <w:rPr>
                                  <w:b/>
                                  <w:i/>
                                  <w:spacing w:val="29"/>
                                  <w:w w:val="105"/>
                                  <w:sz w:val="14"/>
                                </w:rPr>
                                <w:t> </w:t>
                              </w:r>
                              <w:r>
                                <w:rPr>
                                  <w:b/>
                                  <w:i/>
                                  <w:w w:val="105"/>
                                  <w:sz w:val="14"/>
                                </w:rPr>
                                <w:t>nécessaire</w:t>
                              </w:r>
                              <w:r>
                                <w:rPr>
                                  <w:b/>
                                  <w:i/>
                                  <w:spacing w:val="25"/>
                                  <w:w w:val="105"/>
                                  <w:sz w:val="14"/>
                                </w:rPr>
                                <w:t> </w:t>
                              </w:r>
                              <w:r>
                                <w:rPr>
                                  <w:b/>
                                  <w:i/>
                                  <w:w w:val="105"/>
                                  <w:sz w:val="14"/>
                                </w:rPr>
                                <w:t>à</w:t>
                              </w:r>
                              <w:r>
                                <w:rPr>
                                  <w:b/>
                                  <w:i/>
                                  <w:spacing w:val="28"/>
                                  <w:w w:val="105"/>
                                  <w:sz w:val="14"/>
                                </w:rPr>
                                <w:t> </w:t>
                              </w:r>
                              <w:r>
                                <w:rPr>
                                  <w:b/>
                                  <w:i/>
                                  <w:w w:val="105"/>
                                  <w:sz w:val="14"/>
                                </w:rPr>
                                <w:t>la</w:t>
                              </w:r>
                              <w:r>
                                <w:rPr>
                                  <w:b/>
                                  <w:i/>
                                  <w:spacing w:val="28"/>
                                  <w:w w:val="105"/>
                                  <w:sz w:val="14"/>
                                </w:rPr>
                                <w:t> </w:t>
                              </w:r>
                              <w:r>
                                <w:rPr>
                                  <w:b/>
                                  <w:i/>
                                  <w:w w:val="105"/>
                                  <w:sz w:val="14"/>
                                </w:rPr>
                                <w:t>formation</w:t>
                              </w:r>
                              <w:r>
                                <w:rPr>
                                  <w:b/>
                                  <w:i/>
                                  <w:spacing w:val="28"/>
                                  <w:w w:val="105"/>
                                  <w:sz w:val="14"/>
                                </w:rPr>
                                <w:t> </w:t>
                              </w:r>
                              <w:r>
                                <w:rPr>
                                  <w:b/>
                                  <w:i/>
                                  <w:w w:val="105"/>
                                  <w:sz w:val="14"/>
                                </w:rPr>
                                <w:t>de</w:t>
                              </w:r>
                              <w:r>
                                <w:rPr>
                                  <w:b/>
                                  <w:i/>
                                  <w:spacing w:val="26"/>
                                  <w:w w:val="105"/>
                                  <w:sz w:val="14"/>
                                </w:rPr>
                                <w:t> </w:t>
                              </w:r>
                              <w:r>
                                <w:rPr>
                                  <w:b/>
                                  <w:i/>
                                  <w:w w:val="105"/>
                                  <w:sz w:val="14"/>
                                </w:rPr>
                                <w:t>tubules</w:t>
                              </w:r>
                              <w:r>
                                <w:rPr>
                                  <w:b/>
                                  <w:i/>
                                  <w:spacing w:val="28"/>
                                  <w:w w:val="105"/>
                                  <w:sz w:val="14"/>
                                </w:rPr>
                                <w:t> </w:t>
                              </w:r>
                              <w:r>
                                <w:rPr>
                                  <w:b/>
                                  <w:i/>
                                  <w:w w:val="105"/>
                                  <w:sz w:val="14"/>
                                </w:rPr>
                                <w:t>remplis</w:t>
                              </w:r>
                              <w:r>
                                <w:rPr>
                                  <w:b/>
                                  <w:i/>
                                  <w:spacing w:val="28"/>
                                  <w:w w:val="105"/>
                                  <w:sz w:val="14"/>
                                </w:rPr>
                                <w:t> </w:t>
                              </w:r>
                              <w:r>
                                <w:rPr>
                                  <w:b/>
                                  <w:i/>
                                  <w:w w:val="105"/>
                                  <w:sz w:val="14"/>
                                </w:rPr>
                                <w:t>de</w:t>
                              </w:r>
                              <w:r>
                                <w:rPr>
                                  <w:b/>
                                  <w:i/>
                                  <w:spacing w:val="26"/>
                                  <w:w w:val="105"/>
                                  <w:sz w:val="14"/>
                                </w:rPr>
                                <w:t> </w:t>
                              </w:r>
                              <w:r>
                                <w:rPr>
                                  <w:b/>
                                  <w:i/>
                                  <w:w w:val="105"/>
                                  <w:sz w:val="14"/>
                                </w:rPr>
                                <w:t>GALNT2,</w:t>
                              </w:r>
                              <w:r>
                                <w:rPr>
                                  <w:b/>
                                  <w:i/>
                                  <w:spacing w:val="29"/>
                                  <w:w w:val="105"/>
                                  <w:sz w:val="14"/>
                                </w:rPr>
                                <w:t> </w:t>
                              </w:r>
                              <w:r>
                                <w:rPr>
                                  <w:b/>
                                  <w:i/>
                                  <w:w w:val="105"/>
                                  <w:sz w:val="14"/>
                                </w:rPr>
                                <w:t>probablement impliqués dans un transport Golgi-RE.</w:t>
                              </w:r>
                            </w:p>
                            <w:p>
                              <w:pPr>
                                <w:spacing w:before="3"/>
                                <w:ind w:left="71" w:right="0" w:firstLine="0"/>
                                <w:jc w:val="left"/>
                                <w:rPr>
                                  <w:b/>
                                  <w:i/>
                                  <w:sz w:val="14"/>
                                </w:rPr>
                              </w:pPr>
                              <w:r>
                                <w:rPr>
                                  <w:b/>
                                  <w:i/>
                                  <w:w w:val="105"/>
                                  <w:sz w:val="14"/>
                                </w:rPr>
                                <w:t>Src</w:t>
                              </w:r>
                              <w:r>
                                <w:rPr>
                                  <w:b/>
                                  <w:i/>
                                  <w:spacing w:val="-6"/>
                                  <w:w w:val="105"/>
                                  <w:sz w:val="14"/>
                                </w:rPr>
                                <w:t> </w:t>
                              </w:r>
                              <w:r>
                                <w:rPr>
                                  <w:b/>
                                  <w:i/>
                                  <w:w w:val="105"/>
                                  <w:sz w:val="14"/>
                                </w:rPr>
                                <w:t>induit</w:t>
                              </w:r>
                              <w:r>
                                <w:rPr>
                                  <w:b/>
                                  <w:i/>
                                  <w:spacing w:val="-7"/>
                                  <w:w w:val="105"/>
                                  <w:sz w:val="14"/>
                                </w:rPr>
                                <w:t> </w:t>
                              </w:r>
                              <w:r>
                                <w:rPr>
                                  <w:b/>
                                  <w:i/>
                                  <w:w w:val="105"/>
                                  <w:sz w:val="14"/>
                                </w:rPr>
                                <w:t>le</w:t>
                              </w:r>
                              <w:r>
                                <w:rPr>
                                  <w:b/>
                                  <w:i/>
                                  <w:spacing w:val="-7"/>
                                  <w:w w:val="105"/>
                                  <w:sz w:val="14"/>
                                </w:rPr>
                                <w:t> </w:t>
                              </w:r>
                              <w:r>
                                <w:rPr>
                                  <w:b/>
                                  <w:i/>
                                  <w:w w:val="105"/>
                                  <w:sz w:val="14"/>
                                </w:rPr>
                                <w:t>recrutement</w:t>
                              </w:r>
                              <w:r>
                                <w:rPr>
                                  <w:b/>
                                  <w:i/>
                                  <w:spacing w:val="-6"/>
                                  <w:w w:val="105"/>
                                  <w:sz w:val="14"/>
                                </w:rPr>
                                <w:t> </w:t>
                              </w:r>
                              <w:r>
                                <w:rPr>
                                  <w:b/>
                                  <w:i/>
                                  <w:w w:val="105"/>
                                  <w:sz w:val="14"/>
                                </w:rPr>
                                <w:t>de</w:t>
                              </w:r>
                              <w:r>
                                <w:rPr>
                                  <w:b/>
                                  <w:i/>
                                  <w:spacing w:val="-8"/>
                                  <w:w w:val="105"/>
                                  <w:sz w:val="14"/>
                                </w:rPr>
                                <w:t> </w:t>
                              </w:r>
                              <w:r>
                                <w:rPr>
                                  <w:b/>
                                  <w:i/>
                                  <w:w w:val="105"/>
                                  <w:sz w:val="14"/>
                                </w:rPr>
                                <w:t>GBF1</w:t>
                              </w:r>
                              <w:r>
                                <w:rPr>
                                  <w:b/>
                                  <w:i/>
                                  <w:spacing w:val="-5"/>
                                  <w:w w:val="105"/>
                                  <w:sz w:val="14"/>
                                </w:rPr>
                                <w:t> </w:t>
                              </w:r>
                              <w:r>
                                <w:rPr>
                                  <w:b/>
                                  <w:i/>
                                  <w:w w:val="105"/>
                                  <w:sz w:val="14"/>
                                </w:rPr>
                                <w:t>au</w:t>
                              </w:r>
                              <w:r>
                                <w:rPr>
                                  <w:b/>
                                  <w:i/>
                                  <w:spacing w:val="-7"/>
                                  <w:w w:val="105"/>
                                  <w:sz w:val="14"/>
                                </w:rPr>
                                <w:t> </w:t>
                              </w:r>
                              <w:r>
                                <w:rPr>
                                  <w:b/>
                                  <w:i/>
                                  <w:w w:val="105"/>
                                  <w:sz w:val="14"/>
                                </w:rPr>
                                <w:t>niveau</w:t>
                              </w:r>
                              <w:r>
                                <w:rPr>
                                  <w:b/>
                                  <w:i/>
                                  <w:spacing w:val="-7"/>
                                  <w:w w:val="105"/>
                                  <w:sz w:val="14"/>
                                </w:rPr>
                                <w:t> </w:t>
                              </w:r>
                              <w:r>
                                <w:rPr>
                                  <w:b/>
                                  <w:i/>
                                  <w:w w:val="105"/>
                                  <w:sz w:val="14"/>
                                </w:rPr>
                                <w:t>du</w:t>
                              </w:r>
                              <w:r>
                                <w:rPr>
                                  <w:b/>
                                  <w:i/>
                                  <w:spacing w:val="-5"/>
                                  <w:w w:val="105"/>
                                  <w:sz w:val="14"/>
                                </w:rPr>
                                <w:t> </w:t>
                              </w:r>
                              <w:r>
                                <w:rPr>
                                  <w:b/>
                                  <w:i/>
                                  <w:spacing w:val="-2"/>
                                  <w:w w:val="105"/>
                                  <w:sz w:val="14"/>
                                </w:rPr>
                                <w:t>Golgi.</w:t>
                              </w:r>
                            </w:p>
                          </w:txbxContent>
                        </wps:txbx>
                        <wps:bodyPr wrap="square" lIns="0" tIns="0" rIns="0" bIns="0" rtlCol="0">
                          <a:noAutofit/>
                        </wps:bodyPr>
                      </wps:wsp>
                    </wpg:wgp>
                  </a:graphicData>
                </a:graphic>
              </wp:inline>
            </w:drawing>
          </mc:Choice>
          <mc:Fallback>
            <w:pict>
              <v:group style="width:309.650pt;height:59.1pt;mso-position-horizontal-relative:char;mso-position-vertical-relative:line" id="docshapegroup84" coordorigin="0,0" coordsize="6193,1182">
                <v:shape style="position:absolute;left:0;top:0;width:6193;height:1182" id="docshape85" coordorigin="0,0" coordsize="6193,1182" path="m6186,1175l6,1175,6,969,6,775,6,581,6,388,6,195,6,0,0,0,0,195,0,388,0,581,0,775,0,969,0,1175,0,1182,6,1182,6186,1182,6186,1175xm6192,0l6186,0,6186,195,6186,388,6186,581,6186,775,6186,969,6186,1175,6186,1182,6192,1182,6192,1175,6192,969,6192,775,6192,581,6192,388,6192,195,6192,0xe" filled="true" fillcolor="#000000" stroked="false">
                  <v:path arrowok="t"/>
                  <v:fill type="solid"/>
                </v:shape>
                <v:shape style="position:absolute;left:6;top:0;width:6180;height:1176" type="#_x0000_t202" id="docshape86" filled="false" stroked="false">
                  <v:textbox inset="0,0,0,0">
                    <w:txbxContent>
                      <w:p>
                        <w:pPr>
                          <w:spacing w:before="6"/>
                          <w:ind w:left="71" w:right="0" w:firstLine="0"/>
                          <w:jc w:val="left"/>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left"/>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68" w:firstLine="0"/>
                          <w:jc w:val="left"/>
                          <w:rPr>
                            <w:b/>
                            <w:i/>
                            <w:sz w:val="14"/>
                          </w:rPr>
                        </w:pPr>
                        <w:r>
                          <w:rPr>
                            <w:b/>
                            <w:i/>
                            <w:w w:val="105"/>
                            <w:sz w:val="14"/>
                          </w:rPr>
                          <w:t>GBF1</w:t>
                        </w:r>
                        <w:r>
                          <w:rPr>
                            <w:b/>
                            <w:i/>
                            <w:spacing w:val="28"/>
                            <w:w w:val="105"/>
                            <w:sz w:val="14"/>
                          </w:rPr>
                          <w:t> </w:t>
                        </w:r>
                        <w:r>
                          <w:rPr>
                            <w:b/>
                            <w:i/>
                            <w:w w:val="105"/>
                            <w:sz w:val="14"/>
                          </w:rPr>
                          <w:t>est</w:t>
                        </w:r>
                        <w:r>
                          <w:rPr>
                            <w:b/>
                            <w:i/>
                            <w:spacing w:val="29"/>
                            <w:w w:val="105"/>
                            <w:sz w:val="14"/>
                          </w:rPr>
                          <w:t> </w:t>
                        </w:r>
                        <w:r>
                          <w:rPr>
                            <w:b/>
                            <w:i/>
                            <w:w w:val="105"/>
                            <w:sz w:val="14"/>
                          </w:rPr>
                          <w:t>nécessaire</w:t>
                        </w:r>
                        <w:r>
                          <w:rPr>
                            <w:b/>
                            <w:i/>
                            <w:spacing w:val="25"/>
                            <w:w w:val="105"/>
                            <w:sz w:val="14"/>
                          </w:rPr>
                          <w:t> </w:t>
                        </w:r>
                        <w:r>
                          <w:rPr>
                            <w:b/>
                            <w:i/>
                            <w:w w:val="105"/>
                            <w:sz w:val="14"/>
                          </w:rPr>
                          <w:t>à</w:t>
                        </w:r>
                        <w:r>
                          <w:rPr>
                            <w:b/>
                            <w:i/>
                            <w:spacing w:val="28"/>
                            <w:w w:val="105"/>
                            <w:sz w:val="14"/>
                          </w:rPr>
                          <w:t> </w:t>
                        </w:r>
                        <w:r>
                          <w:rPr>
                            <w:b/>
                            <w:i/>
                            <w:w w:val="105"/>
                            <w:sz w:val="14"/>
                          </w:rPr>
                          <w:t>la</w:t>
                        </w:r>
                        <w:r>
                          <w:rPr>
                            <w:b/>
                            <w:i/>
                            <w:spacing w:val="28"/>
                            <w:w w:val="105"/>
                            <w:sz w:val="14"/>
                          </w:rPr>
                          <w:t> </w:t>
                        </w:r>
                        <w:r>
                          <w:rPr>
                            <w:b/>
                            <w:i/>
                            <w:w w:val="105"/>
                            <w:sz w:val="14"/>
                          </w:rPr>
                          <w:t>formation</w:t>
                        </w:r>
                        <w:r>
                          <w:rPr>
                            <w:b/>
                            <w:i/>
                            <w:spacing w:val="28"/>
                            <w:w w:val="105"/>
                            <w:sz w:val="14"/>
                          </w:rPr>
                          <w:t> </w:t>
                        </w:r>
                        <w:r>
                          <w:rPr>
                            <w:b/>
                            <w:i/>
                            <w:w w:val="105"/>
                            <w:sz w:val="14"/>
                          </w:rPr>
                          <w:t>de</w:t>
                        </w:r>
                        <w:r>
                          <w:rPr>
                            <w:b/>
                            <w:i/>
                            <w:spacing w:val="26"/>
                            <w:w w:val="105"/>
                            <w:sz w:val="14"/>
                          </w:rPr>
                          <w:t> </w:t>
                        </w:r>
                        <w:r>
                          <w:rPr>
                            <w:b/>
                            <w:i/>
                            <w:w w:val="105"/>
                            <w:sz w:val="14"/>
                          </w:rPr>
                          <w:t>tubules</w:t>
                        </w:r>
                        <w:r>
                          <w:rPr>
                            <w:b/>
                            <w:i/>
                            <w:spacing w:val="28"/>
                            <w:w w:val="105"/>
                            <w:sz w:val="14"/>
                          </w:rPr>
                          <w:t> </w:t>
                        </w:r>
                        <w:r>
                          <w:rPr>
                            <w:b/>
                            <w:i/>
                            <w:w w:val="105"/>
                            <w:sz w:val="14"/>
                          </w:rPr>
                          <w:t>remplis</w:t>
                        </w:r>
                        <w:r>
                          <w:rPr>
                            <w:b/>
                            <w:i/>
                            <w:spacing w:val="28"/>
                            <w:w w:val="105"/>
                            <w:sz w:val="14"/>
                          </w:rPr>
                          <w:t> </w:t>
                        </w:r>
                        <w:r>
                          <w:rPr>
                            <w:b/>
                            <w:i/>
                            <w:w w:val="105"/>
                            <w:sz w:val="14"/>
                          </w:rPr>
                          <w:t>de</w:t>
                        </w:r>
                        <w:r>
                          <w:rPr>
                            <w:b/>
                            <w:i/>
                            <w:spacing w:val="26"/>
                            <w:w w:val="105"/>
                            <w:sz w:val="14"/>
                          </w:rPr>
                          <w:t> </w:t>
                        </w:r>
                        <w:r>
                          <w:rPr>
                            <w:b/>
                            <w:i/>
                            <w:w w:val="105"/>
                            <w:sz w:val="14"/>
                          </w:rPr>
                          <w:t>GALNT2,</w:t>
                        </w:r>
                        <w:r>
                          <w:rPr>
                            <w:b/>
                            <w:i/>
                            <w:spacing w:val="29"/>
                            <w:w w:val="105"/>
                            <w:sz w:val="14"/>
                          </w:rPr>
                          <w:t> </w:t>
                        </w:r>
                        <w:r>
                          <w:rPr>
                            <w:b/>
                            <w:i/>
                            <w:w w:val="105"/>
                            <w:sz w:val="14"/>
                          </w:rPr>
                          <w:t>probablement impliqués dans un transport Golgi-RE.</w:t>
                        </w:r>
                      </w:p>
                      <w:p>
                        <w:pPr>
                          <w:spacing w:before="3"/>
                          <w:ind w:left="71" w:right="0" w:firstLine="0"/>
                          <w:jc w:val="left"/>
                          <w:rPr>
                            <w:b/>
                            <w:i/>
                            <w:sz w:val="14"/>
                          </w:rPr>
                        </w:pPr>
                        <w:r>
                          <w:rPr>
                            <w:b/>
                            <w:i/>
                            <w:w w:val="105"/>
                            <w:sz w:val="14"/>
                          </w:rPr>
                          <w:t>Src</w:t>
                        </w:r>
                        <w:r>
                          <w:rPr>
                            <w:b/>
                            <w:i/>
                            <w:spacing w:val="-6"/>
                            <w:w w:val="105"/>
                            <w:sz w:val="14"/>
                          </w:rPr>
                          <w:t> </w:t>
                        </w:r>
                        <w:r>
                          <w:rPr>
                            <w:b/>
                            <w:i/>
                            <w:w w:val="105"/>
                            <w:sz w:val="14"/>
                          </w:rPr>
                          <w:t>induit</w:t>
                        </w:r>
                        <w:r>
                          <w:rPr>
                            <w:b/>
                            <w:i/>
                            <w:spacing w:val="-7"/>
                            <w:w w:val="105"/>
                            <w:sz w:val="14"/>
                          </w:rPr>
                          <w:t> </w:t>
                        </w:r>
                        <w:r>
                          <w:rPr>
                            <w:b/>
                            <w:i/>
                            <w:w w:val="105"/>
                            <w:sz w:val="14"/>
                          </w:rPr>
                          <w:t>le</w:t>
                        </w:r>
                        <w:r>
                          <w:rPr>
                            <w:b/>
                            <w:i/>
                            <w:spacing w:val="-7"/>
                            <w:w w:val="105"/>
                            <w:sz w:val="14"/>
                          </w:rPr>
                          <w:t> </w:t>
                        </w:r>
                        <w:r>
                          <w:rPr>
                            <w:b/>
                            <w:i/>
                            <w:w w:val="105"/>
                            <w:sz w:val="14"/>
                          </w:rPr>
                          <w:t>recrutement</w:t>
                        </w:r>
                        <w:r>
                          <w:rPr>
                            <w:b/>
                            <w:i/>
                            <w:spacing w:val="-6"/>
                            <w:w w:val="105"/>
                            <w:sz w:val="14"/>
                          </w:rPr>
                          <w:t> </w:t>
                        </w:r>
                        <w:r>
                          <w:rPr>
                            <w:b/>
                            <w:i/>
                            <w:w w:val="105"/>
                            <w:sz w:val="14"/>
                          </w:rPr>
                          <w:t>de</w:t>
                        </w:r>
                        <w:r>
                          <w:rPr>
                            <w:b/>
                            <w:i/>
                            <w:spacing w:val="-8"/>
                            <w:w w:val="105"/>
                            <w:sz w:val="14"/>
                          </w:rPr>
                          <w:t> </w:t>
                        </w:r>
                        <w:r>
                          <w:rPr>
                            <w:b/>
                            <w:i/>
                            <w:w w:val="105"/>
                            <w:sz w:val="14"/>
                          </w:rPr>
                          <w:t>GBF1</w:t>
                        </w:r>
                        <w:r>
                          <w:rPr>
                            <w:b/>
                            <w:i/>
                            <w:spacing w:val="-5"/>
                            <w:w w:val="105"/>
                            <w:sz w:val="14"/>
                          </w:rPr>
                          <w:t> </w:t>
                        </w:r>
                        <w:r>
                          <w:rPr>
                            <w:b/>
                            <w:i/>
                            <w:w w:val="105"/>
                            <w:sz w:val="14"/>
                          </w:rPr>
                          <w:t>au</w:t>
                        </w:r>
                        <w:r>
                          <w:rPr>
                            <w:b/>
                            <w:i/>
                            <w:spacing w:val="-7"/>
                            <w:w w:val="105"/>
                            <w:sz w:val="14"/>
                          </w:rPr>
                          <w:t> </w:t>
                        </w:r>
                        <w:r>
                          <w:rPr>
                            <w:b/>
                            <w:i/>
                            <w:w w:val="105"/>
                            <w:sz w:val="14"/>
                          </w:rPr>
                          <w:t>niveau</w:t>
                        </w:r>
                        <w:r>
                          <w:rPr>
                            <w:b/>
                            <w:i/>
                            <w:spacing w:val="-7"/>
                            <w:w w:val="105"/>
                            <w:sz w:val="14"/>
                          </w:rPr>
                          <w:t> </w:t>
                        </w:r>
                        <w:r>
                          <w:rPr>
                            <w:b/>
                            <w:i/>
                            <w:w w:val="105"/>
                            <w:sz w:val="14"/>
                          </w:rPr>
                          <w:t>du</w:t>
                        </w:r>
                        <w:r>
                          <w:rPr>
                            <w:b/>
                            <w:i/>
                            <w:spacing w:val="-5"/>
                            <w:w w:val="105"/>
                            <w:sz w:val="14"/>
                          </w:rPr>
                          <w:t> </w:t>
                        </w:r>
                        <w:r>
                          <w:rPr>
                            <w:b/>
                            <w:i/>
                            <w:spacing w:val="-2"/>
                            <w:w w:val="105"/>
                            <w:sz w:val="14"/>
                          </w:rPr>
                          <w:t>Golgi.</w:t>
                        </w:r>
                      </w:p>
                    </w:txbxContent>
                  </v:textbox>
                  <w10:wrap type="none"/>
                </v:shape>
              </v:group>
            </w:pict>
          </mc:Fallback>
        </mc:AlternateContent>
      </w:r>
      <w:r>
        <w:rPr>
          <w:sz w:val="20"/>
        </w:rPr>
      </w:r>
    </w:p>
    <w:p>
      <w:pPr>
        <w:pStyle w:val="BodyText"/>
        <w:spacing w:before="175"/>
        <w:rPr>
          <w:i w:val="0"/>
        </w:rPr>
      </w:pPr>
    </w:p>
    <w:p>
      <w:pPr>
        <w:spacing w:before="0"/>
        <w:ind w:left="8142" w:right="0" w:firstLine="0"/>
        <w:jc w:val="both"/>
        <w:rPr>
          <w:b/>
          <w:sz w:val="16"/>
        </w:rPr>
      </w:pPr>
      <w:r>
        <w:rPr>
          <w:b/>
          <w:sz w:val="16"/>
        </w:rPr>
        <mc:AlternateContent>
          <mc:Choice Requires="wps">
            <w:drawing>
              <wp:anchor distT="0" distB="0" distL="0" distR="0" allowOverlap="1" layoutInCell="1" locked="0" behindDoc="0" simplePos="0" relativeHeight="15737344">
                <wp:simplePos x="0" y="0"/>
                <wp:positionH relativeFrom="page">
                  <wp:posOffset>548640</wp:posOffset>
                </wp:positionH>
                <wp:positionV relativeFrom="paragraph">
                  <wp:posOffset>-871407</wp:posOffset>
                </wp:positionV>
                <wp:extent cx="3932554" cy="578739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3932554" cy="5787390"/>
                          <a:chExt cx="3932554" cy="5787390"/>
                        </a:xfrm>
                      </wpg:grpSpPr>
                      <wps:wsp>
                        <wps:cNvPr id="94" name="Graphic 94"/>
                        <wps:cNvSpPr/>
                        <wps:spPr>
                          <a:xfrm>
                            <a:off x="0" y="11"/>
                            <a:ext cx="3932554" cy="4067175"/>
                          </a:xfrm>
                          <a:custGeom>
                            <a:avLst/>
                            <a:gdLst/>
                            <a:ahLst/>
                            <a:cxnLst/>
                            <a:rect l="l" t="t" r="r" b="b"/>
                            <a:pathLst>
                              <a:path w="3932554" h="4067175">
                                <a:moveTo>
                                  <a:pt x="4051" y="1486204"/>
                                </a:moveTo>
                                <a:lnTo>
                                  <a:pt x="0" y="1486204"/>
                                </a:lnTo>
                                <a:lnTo>
                                  <a:pt x="0" y="1609064"/>
                                </a:lnTo>
                                <a:lnTo>
                                  <a:pt x="0" y="1731733"/>
                                </a:lnTo>
                                <a:lnTo>
                                  <a:pt x="0" y="4066552"/>
                                </a:lnTo>
                                <a:lnTo>
                                  <a:pt x="4051" y="4066552"/>
                                </a:lnTo>
                                <a:lnTo>
                                  <a:pt x="4051" y="1609064"/>
                                </a:lnTo>
                                <a:lnTo>
                                  <a:pt x="4051" y="1486204"/>
                                </a:lnTo>
                                <a:close/>
                              </a:path>
                              <a:path w="3932554" h="4067175">
                                <a:moveTo>
                                  <a:pt x="3927843" y="0"/>
                                </a:moveTo>
                                <a:lnTo>
                                  <a:pt x="4051" y="0"/>
                                </a:lnTo>
                                <a:lnTo>
                                  <a:pt x="0" y="0"/>
                                </a:lnTo>
                                <a:lnTo>
                                  <a:pt x="0" y="4051"/>
                                </a:lnTo>
                                <a:lnTo>
                                  <a:pt x="0" y="1486154"/>
                                </a:lnTo>
                                <a:lnTo>
                                  <a:pt x="4051" y="1486154"/>
                                </a:lnTo>
                                <a:lnTo>
                                  <a:pt x="4051" y="4051"/>
                                </a:lnTo>
                                <a:lnTo>
                                  <a:pt x="3927843" y="4051"/>
                                </a:lnTo>
                                <a:lnTo>
                                  <a:pt x="3927843" y="0"/>
                                </a:lnTo>
                                <a:close/>
                              </a:path>
                              <a:path w="3932554" h="4067175">
                                <a:moveTo>
                                  <a:pt x="3931945" y="1486204"/>
                                </a:moveTo>
                                <a:lnTo>
                                  <a:pt x="3927894" y="1486204"/>
                                </a:lnTo>
                                <a:lnTo>
                                  <a:pt x="3927894" y="1609064"/>
                                </a:lnTo>
                                <a:lnTo>
                                  <a:pt x="3927894" y="1731733"/>
                                </a:lnTo>
                                <a:lnTo>
                                  <a:pt x="3927894" y="4066552"/>
                                </a:lnTo>
                                <a:lnTo>
                                  <a:pt x="3931945" y="4066552"/>
                                </a:lnTo>
                                <a:lnTo>
                                  <a:pt x="3931945" y="1609064"/>
                                </a:lnTo>
                                <a:lnTo>
                                  <a:pt x="3931945" y="1486204"/>
                                </a:lnTo>
                                <a:close/>
                              </a:path>
                              <a:path w="3932554" h="4067175">
                                <a:moveTo>
                                  <a:pt x="3931945" y="0"/>
                                </a:moveTo>
                                <a:lnTo>
                                  <a:pt x="3927894" y="0"/>
                                </a:lnTo>
                                <a:lnTo>
                                  <a:pt x="3927894" y="4051"/>
                                </a:lnTo>
                                <a:lnTo>
                                  <a:pt x="3927894" y="133807"/>
                                </a:lnTo>
                                <a:lnTo>
                                  <a:pt x="3927894" y="1486154"/>
                                </a:lnTo>
                                <a:lnTo>
                                  <a:pt x="3931945" y="1486154"/>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0" y="3943907"/>
                            <a:ext cx="3932554" cy="1843405"/>
                          </a:xfrm>
                          <a:custGeom>
                            <a:avLst/>
                            <a:gdLst/>
                            <a:ahLst/>
                            <a:cxnLst/>
                            <a:rect l="l" t="t" r="r" b="b"/>
                            <a:pathLst>
                              <a:path w="3932554" h="1843405">
                                <a:moveTo>
                                  <a:pt x="4051" y="491718"/>
                                </a:moveTo>
                                <a:lnTo>
                                  <a:pt x="0" y="491718"/>
                                </a:lnTo>
                                <a:lnTo>
                                  <a:pt x="0" y="614578"/>
                                </a:lnTo>
                                <a:lnTo>
                                  <a:pt x="0" y="737247"/>
                                </a:lnTo>
                                <a:lnTo>
                                  <a:pt x="0" y="1843214"/>
                                </a:lnTo>
                                <a:lnTo>
                                  <a:pt x="4051" y="1843214"/>
                                </a:lnTo>
                                <a:lnTo>
                                  <a:pt x="4051" y="614578"/>
                                </a:lnTo>
                                <a:lnTo>
                                  <a:pt x="4051" y="491718"/>
                                </a:lnTo>
                                <a:close/>
                              </a:path>
                              <a:path w="3932554" h="1843405">
                                <a:moveTo>
                                  <a:pt x="4051" y="122656"/>
                                </a:moveTo>
                                <a:lnTo>
                                  <a:pt x="0" y="122656"/>
                                </a:lnTo>
                                <a:lnTo>
                                  <a:pt x="0" y="246341"/>
                                </a:lnTo>
                                <a:lnTo>
                                  <a:pt x="0" y="368998"/>
                                </a:lnTo>
                                <a:lnTo>
                                  <a:pt x="0" y="491667"/>
                                </a:lnTo>
                                <a:lnTo>
                                  <a:pt x="4051" y="491667"/>
                                </a:lnTo>
                                <a:lnTo>
                                  <a:pt x="4051" y="368998"/>
                                </a:lnTo>
                                <a:lnTo>
                                  <a:pt x="4051" y="246341"/>
                                </a:lnTo>
                                <a:lnTo>
                                  <a:pt x="4051" y="122656"/>
                                </a:lnTo>
                                <a:close/>
                              </a:path>
                              <a:path w="3932554" h="1843405">
                                <a:moveTo>
                                  <a:pt x="3931945" y="491718"/>
                                </a:moveTo>
                                <a:lnTo>
                                  <a:pt x="3927894" y="491718"/>
                                </a:lnTo>
                                <a:lnTo>
                                  <a:pt x="3927894" y="614578"/>
                                </a:lnTo>
                                <a:lnTo>
                                  <a:pt x="3927894" y="737247"/>
                                </a:lnTo>
                                <a:lnTo>
                                  <a:pt x="3927894" y="1843214"/>
                                </a:lnTo>
                                <a:lnTo>
                                  <a:pt x="3931945" y="1843214"/>
                                </a:lnTo>
                                <a:lnTo>
                                  <a:pt x="3931945" y="614578"/>
                                </a:lnTo>
                                <a:lnTo>
                                  <a:pt x="3931945" y="491718"/>
                                </a:lnTo>
                                <a:close/>
                              </a:path>
                              <a:path w="3932554" h="1843405">
                                <a:moveTo>
                                  <a:pt x="3931945" y="0"/>
                                </a:moveTo>
                                <a:lnTo>
                                  <a:pt x="3927894" y="0"/>
                                </a:lnTo>
                                <a:lnTo>
                                  <a:pt x="3927894" y="122656"/>
                                </a:lnTo>
                                <a:lnTo>
                                  <a:pt x="3927894" y="246341"/>
                                </a:lnTo>
                                <a:lnTo>
                                  <a:pt x="3927894" y="368998"/>
                                </a:lnTo>
                                <a:lnTo>
                                  <a:pt x="3927894" y="491667"/>
                                </a:lnTo>
                                <a:lnTo>
                                  <a:pt x="3931945" y="491667"/>
                                </a:lnTo>
                                <a:lnTo>
                                  <a:pt x="3931945" y="368998"/>
                                </a:lnTo>
                                <a:lnTo>
                                  <a:pt x="3931945" y="246341"/>
                                </a:lnTo>
                                <a:lnTo>
                                  <a:pt x="3931945" y="122656"/>
                                </a:lnTo>
                                <a:lnTo>
                                  <a:pt x="3931945" y="0"/>
                                </a:lnTo>
                                <a:close/>
                              </a:path>
                            </a:pathLst>
                          </a:custGeom>
                          <a:solidFill>
                            <a:srgbClr val="000000"/>
                          </a:solidFill>
                        </wps:spPr>
                        <wps:bodyPr wrap="square" lIns="0" tIns="0" rIns="0" bIns="0" rtlCol="0">
                          <a:prstTxWarp prst="textNoShape">
                            <a:avLst/>
                          </a:prstTxWarp>
                          <a:noAutofit/>
                        </wps:bodyPr>
                      </wps:wsp>
                      <wps:wsp>
                        <wps:cNvPr id="96" name="Textbox 96"/>
                        <wps:cNvSpPr txBox="1"/>
                        <wps:spPr>
                          <a:xfrm>
                            <a:off x="4054" y="4054"/>
                            <a:ext cx="3924300" cy="5783580"/>
                          </a:xfrm>
                          <a:prstGeom prst="rect">
                            <a:avLst/>
                          </a:prstGeom>
                        </wps:spPr>
                        <wps:txbx>
                          <w:txbxContent>
                            <w:p>
                              <w:pPr>
                                <w:spacing w:before="18"/>
                                <w:ind w:left="71" w:right="0" w:firstLine="0"/>
                                <w:jc w:val="left"/>
                                <w:rPr>
                                  <w:i/>
                                  <w:sz w:val="14"/>
                                </w:rPr>
                              </w:pPr>
                              <w:r>
                                <w:rPr>
                                  <w:i/>
                                  <w:spacing w:val="-2"/>
                                  <w:w w:val="105"/>
                                  <w:sz w:val="14"/>
                                  <w:u w:val="single"/>
                                </w:rPr>
                                <w:t>Analyse</w:t>
                              </w:r>
                            </w:p>
                            <w:p>
                              <w:pPr>
                                <w:spacing w:line="288" w:lineRule="auto" w:before="31"/>
                                <w:ind w:left="71" w:right="68" w:firstLine="0"/>
                                <w:jc w:val="both"/>
                                <w:rPr>
                                  <w:i/>
                                  <w:sz w:val="14"/>
                                </w:rPr>
                              </w:pPr>
                              <w:r>
                                <w:rPr>
                                  <w:b/>
                                  <w:i/>
                                  <w:w w:val="105"/>
                                  <w:sz w:val="14"/>
                                </w:rPr>
                                <w:t>A</w:t>
                              </w:r>
                              <w:r>
                                <w:rPr>
                                  <w:b/>
                                  <w:i/>
                                  <w:spacing w:val="-6"/>
                                  <w:w w:val="105"/>
                                  <w:sz w:val="14"/>
                                </w:rPr>
                                <w:t> </w:t>
                              </w:r>
                              <w:r>
                                <w:rPr>
                                  <w:b/>
                                  <w:i/>
                                  <w:w w:val="105"/>
                                  <w:sz w:val="14"/>
                                </w:rPr>
                                <w:t>:</w:t>
                              </w:r>
                              <w:r>
                                <w:rPr>
                                  <w:b/>
                                  <w:i/>
                                  <w:spacing w:val="-2"/>
                                  <w:w w:val="105"/>
                                  <w:sz w:val="14"/>
                                </w:rPr>
                                <w:t> </w:t>
                              </w:r>
                              <w:r>
                                <w:rPr>
                                  <w:i/>
                                  <w:w w:val="105"/>
                                  <w:sz w:val="14"/>
                                </w:rPr>
                                <w:t>Cette</w:t>
                              </w:r>
                              <w:r>
                                <w:rPr>
                                  <w:i/>
                                  <w:spacing w:val="-3"/>
                                  <w:w w:val="105"/>
                                  <w:sz w:val="14"/>
                                </w:rPr>
                                <w:t> </w:t>
                              </w:r>
                              <w:r>
                                <w:rPr>
                                  <w:i/>
                                  <w:w w:val="105"/>
                                  <w:sz w:val="14"/>
                                </w:rPr>
                                <w:t>première</w:t>
                              </w:r>
                              <w:r>
                                <w:rPr>
                                  <w:i/>
                                  <w:spacing w:val="-5"/>
                                  <w:w w:val="105"/>
                                  <w:sz w:val="14"/>
                                </w:rPr>
                                <w:t> </w:t>
                              </w:r>
                              <w:r>
                                <w:rPr>
                                  <w:i/>
                                  <w:w w:val="105"/>
                                  <w:sz w:val="14"/>
                                </w:rPr>
                                <w:t>figure</w:t>
                              </w:r>
                              <w:r>
                                <w:rPr>
                                  <w:i/>
                                  <w:spacing w:val="-3"/>
                                  <w:w w:val="105"/>
                                  <w:sz w:val="14"/>
                                </w:rPr>
                                <w:t> </w:t>
                              </w:r>
                              <w:r>
                                <w:rPr>
                                  <w:i/>
                                  <w:w w:val="105"/>
                                  <w:sz w:val="14"/>
                                </w:rPr>
                                <w:t>a</w:t>
                              </w:r>
                              <w:r>
                                <w:rPr>
                                  <w:i/>
                                  <w:spacing w:val="-3"/>
                                  <w:w w:val="105"/>
                                  <w:sz w:val="14"/>
                                </w:rPr>
                                <w:t> </w:t>
                              </w:r>
                              <w:r>
                                <w:rPr>
                                  <w:i/>
                                  <w:w w:val="105"/>
                                  <w:sz w:val="14"/>
                                </w:rPr>
                                <w:t>pour</w:t>
                              </w:r>
                              <w:r>
                                <w:rPr>
                                  <w:i/>
                                  <w:spacing w:val="-3"/>
                                  <w:w w:val="105"/>
                                  <w:sz w:val="14"/>
                                </w:rPr>
                                <w:t> </w:t>
                              </w:r>
                              <w:r>
                                <w:rPr>
                                  <w:i/>
                                  <w:w w:val="105"/>
                                  <w:sz w:val="14"/>
                                </w:rPr>
                                <w:t>but</w:t>
                              </w:r>
                              <w:r>
                                <w:rPr>
                                  <w:i/>
                                  <w:spacing w:val="-1"/>
                                  <w:w w:val="105"/>
                                  <w:sz w:val="14"/>
                                </w:rPr>
                                <w:t> </w:t>
                              </w:r>
                              <w:r>
                                <w:rPr>
                                  <w:i/>
                                  <w:w w:val="105"/>
                                  <w:sz w:val="14"/>
                                </w:rPr>
                                <w:t>de</w:t>
                              </w:r>
                              <w:r>
                                <w:rPr>
                                  <w:i/>
                                  <w:spacing w:val="-4"/>
                                  <w:w w:val="105"/>
                                  <w:sz w:val="14"/>
                                </w:rPr>
                                <w:t> </w:t>
                              </w:r>
                              <w:r>
                                <w:rPr>
                                  <w:i/>
                                  <w:w w:val="105"/>
                                  <w:sz w:val="14"/>
                                </w:rPr>
                                <w:t>nous</w:t>
                              </w:r>
                              <w:r>
                                <w:rPr>
                                  <w:i/>
                                  <w:spacing w:val="-5"/>
                                  <w:w w:val="105"/>
                                  <w:sz w:val="14"/>
                                </w:rPr>
                                <w:t> </w:t>
                              </w:r>
                              <w:r>
                                <w:rPr>
                                  <w:i/>
                                  <w:w w:val="105"/>
                                  <w:sz w:val="14"/>
                                </w:rPr>
                                <w:t>montrer</w:t>
                              </w:r>
                              <w:r>
                                <w:rPr>
                                  <w:i/>
                                  <w:spacing w:val="-3"/>
                                  <w:w w:val="105"/>
                                  <w:sz w:val="14"/>
                                </w:rPr>
                                <w:t> </w:t>
                              </w:r>
                              <w:r>
                                <w:rPr>
                                  <w:i/>
                                  <w:w w:val="105"/>
                                  <w:sz w:val="14"/>
                                </w:rPr>
                                <w:t>la</w:t>
                              </w:r>
                              <w:r>
                                <w:rPr>
                                  <w:i/>
                                  <w:spacing w:val="-3"/>
                                  <w:w w:val="105"/>
                                  <w:sz w:val="14"/>
                                </w:rPr>
                                <w:t> </w:t>
                              </w:r>
                              <w:r>
                                <w:rPr>
                                  <w:i/>
                                  <w:w w:val="105"/>
                                  <w:sz w:val="14"/>
                                </w:rPr>
                                <w:t>localisation</w:t>
                              </w:r>
                              <w:r>
                                <w:rPr>
                                  <w:i/>
                                  <w:spacing w:val="-2"/>
                                  <w:w w:val="105"/>
                                  <w:sz w:val="14"/>
                                </w:rPr>
                                <w:t> </w:t>
                              </w:r>
                              <w:r>
                                <w:rPr>
                                  <w:i/>
                                  <w:w w:val="105"/>
                                  <w:sz w:val="14"/>
                                </w:rPr>
                                <w:t>de</w:t>
                              </w:r>
                              <w:r>
                                <w:rPr>
                                  <w:i/>
                                  <w:spacing w:val="-5"/>
                                  <w:w w:val="105"/>
                                  <w:sz w:val="14"/>
                                </w:rPr>
                                <w:t> </w:t>
                              </w:r>
                              <w:r>
                                <w:rPr>
                                  <w:i/>
                                  <w:w w:val="105"/>
                                  <w:sz w:val="14"/>
                                </w:rPr>
                                <w:t>GALNT2</w:t>
                              </w:r>
                              <w:r>
                                <w:rPr>
                                  <w:i/>
                                  <w:spacing w:val="-2"/>
                                  <w:w w:val="105"/>
                                  <w:sz w:val="14"/>
                                </w:rPr>
                                <w:t> </w:t>
                              </w:r>
                              <w:r>
                                <w:rPr>
                                  <w:i/>
                                  <w:w w:val="105"/>
                                  <w:sz w:val="14"/>
                                </w:rPr>
                                <w:t>au</w:t>
                              </w:r>
                              <w:r>
                                <w:rPr>
                                  <w:i/>
                                  <w:spacing w:val="-3"/>
                                  <w:w w:val="105"/>
                                  <w:sz w:val="14"/>
                                </w:rPr>
                                <w:t> </w:t>
                              </w:r>
                              <w:r>
                                <w:rPr>
                                  <w:i/>
                                  <w:w w:val="105"/>
                                  <w:sz w:val="14"/>
                                </w:rPr>
                                <w:t>sein</w:t>
                              </w:r>
                              <w:r>
                                <w:rPr>
                                  <w:i/>
                                  <w:spacing w:val="-2"/>
                                  <w:w w:val="105"/>
                                  <w:sz w:val="14"/>
                                </w:rPr>
                                <w:t> </w:t>
                              </w:r>
                              <w:r>
                                <w:rPr>
                                  <w:i/>
                                  <w:w w:val="105"/>
                                  <w:sz w:val="14"/>
                                </w:rPr>
                                <w:t>de</w:t>
                              </w:r>
                              <w:r>
                                <w:rPr>
                                  <w:i/>
                                  <w:spacing w:val="-4"/>
                                  <w:w w:val="105"/>
                                  <w:sz w:val="14"/>
                                </w:rPr>
                                <w:t> </w:t>
                              </w:r>
                              <w:r>
                                <w:rPr>
                                  <w:i/>
                                  <w:w w:val="105"/>
                                  <w:sz w:val="14"/>
                                </w:rPr>
                                <w:t>la cellule,</w:t>
                              </w:r>
                              <w:r>
                                <w:rPr>
                                  <w:i/>
                                  <w:w w:val="105"/>
                                  <w:sz w:val="14"/>
                                </w:rPr>
                                <w:t> avec</w:t>
                              </w:r>
                              <w:r>
                                <w:rPr>
                                  <w:i/>
                                  <w:w w:val="105"/>
                                  <w:sz w:val="14"/>
                                </w:rPr>
                                <w:t> le</w:t>
                              </w:r>
                              <w:r>
                                <w:rPr>
                                  <w:i/>
                                  <w:w w:val="105"/>
                                  <w:sz w:val="14"/>
                                </w:rPr>
                                <w:t> microscope,</w:t>
                              </w:r>
                              <w:r>
                                <w:rPr>
                                  <w:i/>
                                  <w:w w:val="105"/>
                                  <w:sz w:val="14"/>
                                </w:rPr>
                                <w:t> on</w:t>
                              </w:r>
                              <w:r>
                                <w:rPr>
                                  <w:i/>
                                  <w:w w:val="105"/>
                                  <w:sz w:val="14"/>
                                </w:rPr>
                                <w:t> a</w:t>
                              </w:r>
                              <w:r>
                                <w:rPr>
                                  <w:i/>
                                  <w:w w:val="105"/>
                                  <w:sz w:val="14"/>
                                </w:rPr>
                                <w:t> pris</w:t>
                              </w:r>
                              <w:r>
                                <w:rPr>
                                  <w:i/>
                                  <w:w w:val="105"/>
                                  <w:sz w:val="14"/>
                                </w:rPr>
                                <w:t> en</w:t>
                              </w:r>
                              <w:r>
                                <w:rPr>
                                  <w:i/>
                                  <w:w w:val="105"/>
                                  <w:sz w:val="14"/>
                                </w:rPr>
                                <w:t> photo</w:t>
                              </w:r>
                              <w:r>
                                <w:rPr>
                                  <w:i/>
                                  <w:w w:val="105"/>
                                  <w:sz w:val="14"/>
                                </w:rPr>
                                <w:t> une</w:t>
                              </w:r>
                              <w:r>
                                <w:rPr>
                                  <w:i/>
                                  <w:w w:val="105"/>
                                  <w:sz w:val="14"/>
                                </w:rPr>
                                <w:t> même</w:t>
                              </w:r>
                              <w:r>
                                <w:rPr>
                                  <w:i/>
                                  <w:w w:val="105"/>
                                  <w:sz w:val="14"/>
                                </w:rPr>
                                <w:t> cellule</w:t>
                              </w:r>
                              <w:r>
                                <w:rPr>
                                  <w:i/>
                                  <w:w w:val="105"/>
                                  <w:sz w:val="14"/>
                                </w:rPr>
                                <w:t> au</w:t>
                              </w:r>
                              <w:r>
                                <w:rPr>
                                  <w:i/>
                                  <w:w w:val="105"/>
                                  <w:sz w:val="14"/>
                                </w:rPr>
                                <w:t> cours</w:t>
                              </w:r>
                              <w:r>
                                <w:rPr>
                                  <w:i/>
                                  <w:w w:val="105"/>
                                  <w:sz w:val="14"/>
                                </w:rPr>
                                <w:t> du</w:t>
                              </w:r>
                              <w:r>
                                <w:rPr>
                                  <w:i/>
                                  <w:w w:val="105"/>
                                  <w:sz w:val="14"/>
                                </w:rPr>
                                <w:t> temps</w:t>
                              </w:r>
                              <w:r>
                                <w:rPr>
                                  <w:i/>
                                  <w:w w:val="105"/>
                                  <w:sz w:val="14"/>
                                </w:rPr>
                                <w:t> → GALNT2 apparait en noir, le reste de la cellule est en blanc.</w:t>
                              </w:r>
                            </w:p>
                            <w:p>
                              <w:pPr>
                                <w:spacing w:line="288" w:lineRule="auto" w:before="2"/>
                                <w:ind w:left="71" w:right="68" w:firstLine="0"/>
                                <w:jc w:val="both"/>
                                <w:rPr>
                                  <w:i/>
                                  <w:sz w:val="14"/>
                                </w:rPr>
                              </w:pPr>
                              <w:r>
                                <w:rPr>
                                  <w:i/>
                                  <w:w w:val="105"/>
                                  <w:sz w:val="14"/>
                                </w:rPr>
                                <w:t>Il y a 2 situations : 1) Photos du haut → la cellule a été traitée avec “siNT”, un siARN qui ne cible rien,</w:t>
                              </w:r>
                              <w:r>
                                <w:rPr>
                                  <w:i/>
                                  <w:spacing w:val="-1"/>
                                  <w:w w:val="105"/>
                                  <w:sz w:val="14"/>
                                </w:rPr>
                                <w:t> </w:t>
                              </w:r>
                              <w:r>
                                <w:rPr>
                                  <w:i/>
                                  <w:w w:val="105"/>
                                  <w:sz w:val="14"/>
                                </w:rPr>
                                <w:t>c'est</w:t>
                              </w:r>
                              <w:r>
                                <w:rPr>
                                  <w:i/>
                                  <w:spacing w:val="-1"/>
                                  <w:w w:val="105"/>
                                  <w:sz w:val="14"/>
                                </w:rPr>
                                <w:t> </w:t>
                              </w:r>
                              <w:r>
                                <w:rPr>
                                  <w:i/>
                                  <w:w w:val="105"/>
                                  <w:sz w:val="14"/>
                                </w:rPr>
                                <w:t>donc</w:t>
                              </w:r>
                              <w:r>
                                <w:rPr>
                                  <w:i/>
                                  <w:spacing w:val="-2"/>
                                  <w:w w:val="105"/>
                                  <w:sz w:val="14"/>
                                </w:rPr>
                                <w:t> </w:t>
                              </w:r>
                              <w:r>
                                <w:rPr>
                                  <w:i/>
                                  <w:w w:val="105"/>
                                  <w:sz w:val="14"/>
                                </w:rPr>
                                <w:t>notre situation</w:t>
                              </w:r>
                              <w:r>
                                <w:rPr>
                                  <w:i/>
                                  <w:spacing w:val="-2"/>
                                  <w:w w:val="105"/>
                                  <w:sz w:val="14"/>
                                </w:rPr>
                                <w:t> </w:t>
                              </w:r>
                              <w:r>
                                <w:rPr>
                                  <w:i/>
                                  <w:w w:val="105"/>
                                  <w:sz w:val="14"/>
                                </w:rPr>
                                <w:t>contrôle.</w:t>
                              </w:r>
                              <w:r>
                                <w:rPr>
                                  <w:i/>
                                  <w:spacing w:val="-1"/>
                                  <w:w w:val="105"/>
                                  <w:sz w:val="14"/>
                                </w:rPr>
                                <w:t> </w:t>
                              </w:r>
                              <w:r>
                                <w:rPr>
                                  <w:i/>
                                  <w:w w:val="105"/>
                                  <w:sz w:val="14"/>
                                </w:rPr>
                                <w:t>2)</w:t>
                              </w:r>
                              <w:r>
                                <w:rPr>
                                  <w:i/>
                                  <w:spacing w:val="-1"/>
                                  <w:w w:val="105"/>
                                  <w:sz w:val="14"/>
                                </w:rPr>
                                <w:t> </w:t>
                              </w:r>
                              <w:r>
                                <w:rPr>
                                  <w:i/>
                                  <w:w w:val="105"/>
                                  <w:sz w:val="14"/>
                                </w:rPr>
                                <w:t>Photos</w:t>
                              </w:r>
                              <w:r>
                                <w:rPr>
                                  <w:i/>
                                  <w:spacing w:val="-2"/>
                                  <w:w w:val="105"/>
                                  <w:sz w:val="14"/>
                                </w:rPr>
                                <w:t> </w:t>
                              </w:r>
                              <w:r>
                                <w:rPr>
                                  <w:i/>
                                  <w:w w:val="105"/>
                                  <w:sz w:val="14"/>
                                </w:rPr>
                                <w:t>du</w:t>
                              </w:r>
                              <w:r>
                                <w:rPr>
                                  <w:i/>
                                  <w:spacing w:val="-2"/>
                                  <w:w w:val="105"/>
                                  <w:sz w:val="14"/>
                                </w:rPr>
                                <w:t> </w:t>
                              </w:r>
                              <w:r>
                                <w:rPr>
                                  <w:i/>
                                  <w:w w:val="105"/>
                                  <w:sz w:val="14"/>
                                </w:rPr>
                                <w:t>bas</w:t>
                              </w:r>
                              <w:r>
                                <w:rPr>
                                  <w:i/>
                                  <w:spacing w:val="-1"/>
                                  <w:w w:val="105"/>
                                  <w:sz w:val="14"/>
                                </w:rPr>
                                <w:t> </w:t>
                              </w:r>
                              <w:r>
                                <w:rPr>
                                  <w:i/>
                                  <w:w w:val="105"/>
                                  <w:sz w:val="14"/>
                                </w:rPr>
                                <w:t>→</w:t>
                              </w:r>
                              <w:r>
                                <w:rPr>
                                  <w:i/>
                                  <w:spacing w:val="-1"/>
                                  <w:w w:val="105"/>
                                  <w:sz w:val="14"/>
                                </w:rPr>
                                <w:t> </w:t>
                              </w:r>
                              <w:r>
                                <w:rPr>
                                  <w:i/>
                                  <w:w w:val="105"/>
                                  <w:sz w:val="14"/>
                                </w:rPr>
                                <w:t>la</w:t>
                              </w:r>
                              <w:r>
                                <w:rPr>
                                  <w:i/>
                                  <w:spacing w:val="-2"/>
                                  <w:w w:val="105"/>
                                  <w:sz w:val="14"/>
                                </w:rPr>
                                <w:t> </w:t>
                              </w:r>
                              <w:r>
                                <w:rPr>
                                  <w:i/>
                                  <w:w w:val="105"/>
                                  <w:sz w:val="14"/>
                                </w:rPr>
                                <w:t>cellule a</w:t>
                              </w:r>
                              <w:r>
                                <w:rPr>
                                  <w:i/>
                                  <w:spacing w:val="-2"/>
                                  <w:w w:val="105"/>
                                  <w:sz w:val="14"/>
                                </w:rPr>
                                <w:t> </w:t>
                              </w:r>
                              <w:r>
                                <w:rPr>
                                  <w:i/>
                                  <w:w w:val="105"/>
                                  <w:sz w:val="14"/>
                                </w:rPr>
                                <w:t>été</w:t>
                              </w:r>
                              <w:r>
                                <w:rPr>
                                  <w:i/>
                                  <w:spacing w:val="-3"/>
                                  <w:w w:val="105"/>
                                  <w:sz w:val="14"/>
                                </w:rPr>
                                <w:t> </w:t>
                              </w:r>
                              <w:r>
                                <w:rPr>
                                  <w:i/>
                                  <w:w w:val="105"/>
                                  <w:sz w:val="14"/>
                                </w:rPr>
                                <w:t>traitée avec un</w:t>
                              </w:r>
                              <w:r>
                                <w:rPr>
                                  <w:i/>
                                  <w:spacing w:val="-1"/>
                                  <w:w w:val="105"/>
                                  <w:sz w:val="14"/>
                                </w:rPr>
                                <w:t> </w:t>
                              </w:r>
                              <w:r>
                                <w:rPr>
                                  <w:i/>
                                  <w:w w:val="105"/>
                                  <w:sz w:val="14"/>
                                </w:rPr>
                                <w:t>siARN</w:t>
                              </w:r>
                              <w:r>
                                <w:rPr>
                                  <w:i/>
                                  <w:spacing w:val="-2"/>
                                  <w:w w:val="105"/>
                                  <w:sz w:val="14"/>
                                </w:rPr>
                                <w:t> </w:t>
                              </w:r>
                              <w:r>
                                <w:rPr>
                                  <w:i/>
                                  <w:w w:val="105"/>
                                  <w:sz w:val="14"/>
                                </w:rPr>
                                <w:t>dirigé</w:t>
                              </w:r>
                              <w:r>
                                <w:rPr>
                                  <w:i/>
                                  <w:spacing w:val="-3"/>
                                  <w:w w:val="105"/>
                                  <w:sz w:val="14"/>
                                </w:rPr>
                                <w:t> </w:t>
                              </w:r>
                              <w:r>
                                <w:rPr>
                                  <w:i/>
                                  <w:w w:val="105"/>
                                  <w:sz w:val="14"/>
                                </w:rPr>
                                <w:t>contre</w:t>
                              </w:r>
                              <w:r>
                                <w:rPr>
                                  <w:i/>
                                  <w:spacing w:val="-3"/>
                                  <w:w w:val="105"/>
                                  <w:sz w:val="14"/>
                                </w:rPr>
                                <w:t> </w:t>
                              </w:r>
                              <w:r>
                                <w:rPr>
                                  <w:i/>
                                  <w:w w:val="105"/>
                                  <w:sz w:val="14"/>
                                </w:rPr>
                                <w:t>GBF1, il</w:t>
                              </w:r>
                              <w:r>
                                <w:rPr>
                                  <w:i/>
                                  <w:spacing w:val="-3"/>
                                  <w:w w:val="105"/>
                                  <w:sz w:val="14"/>
                                </w:rPr>
                                <w:t> </w:t>
                              </w:r>
                              <w:r>
                                <w:rPr>
                                  <w:i/>
                                  <w:w w:val="105"/>
                                  <w:sz w:val="14"/>
                                </w:rPr>
                                <w:t>y</w:t>
                              </w:r>
                              <w:r>
                                <w:rPr>
                                  <w:i/>
                                  <w:spacing w:val="-2"/>
                                  <w:w w:val="105"/>
                                  <w:sz w:val="14"/>
                                </w:rPr>
                                <w:t> </w:t>
                              </w:r>
                              <w:r>
                                <w:rPr>
                                  <w:i/>
                                  <w:w w:val="105"/>
                                  <w:sz w:val="14"/>
                                </w:rPr>
                                <w:t>a</w:t>
                              </w:r>
                              <w:r>
                                <w:rPr>
                                  <w:i/>
                                  <w:spacing w:val="-3"/>
                                  <w:w w:val="105"/>
                                  <w:sz w:val="14"/>
                                </w:rPr>
                                <w:t> </w:t>
                              </w:r>
                              <w:r>
                                <w:rPr>
                                  <w:i/>
                                  <w:w w:val="105"/>
                                  <w:sz w:val="14"/>
                                </w:rPr>
                                <w:t>donc</w:t>
                              </w:r>
                              <w:r>
                                <w:rPr>
                                  <w:i/>
                                  <w:spacing w:val="-3"/>
                                  <w:w w:val="105"/>
                                  <w:sz w:val="14"/>
                                </w:rPr>
                                <w:t> </w:t>
                              </w:r>
                              <w:r>
                                <w:rPr>
                                  <w:i/>
                                  <w:w w:val="105"/>
                                  <w:sz w:val="14"/>
                                </w:rPr>
                                <w:t>moins de</w:t>
                              </w:r>
                              <w:r>
                                <w:rPr>
                                  <w:i/>
                                  <w:spacing w:val="-3"/>
                                  <w:w w:val="105"/>
                                  <w:sz w:val="14"/>
                                </w:rPr>
                                <w:t> </w:t>
                              </w:r>
                              <w:r>
                                <w:rPr>
                                  <w:i/>
                                  <w:w w:val="105"/>
                                  <w:sz w:val="14"/>
                                </w:rPr>
                                <w:t>GBF1</w:t>
                              </w:r>
                              <w:r>
                                <w:rPr>
                                  <w:i/>
                                  <w:spacing w:val="-3"/>
                                  <w:w w:val="105"/>
                                  <w:sz w:val="14"/>
                                </w:rPr>
                                <w:t> </w:t>
                              </w:r>
                              <w:r>
                                <w:rPr>
                                  <w:i/>
                                  <w:w w:val="105"/>
                                  <w:sz w:val="14"/>
                                </w:rPr>
                                <w:t>dans</w:t>
                              </w:r>
                              <w:r>
                                <w:rPr>
                                  <w:i/>
                                  <w:spacing w:val="-3"/>
                                  <w:w w:val="105"/>
                                  <w:sz w:val="14"/>
                                </w:rPr>
                                <w:t> </w:t>
                              </w:r>
                              <w:r>
                                <w:rPr>
                                  <w:i/>
                                  <w:w w:val="105"/>
                                  <w:sz w:val="14"/>
                                </w:rPr>
                                <w:t>cette</w:t>
                              </w:r>
                              <w:r>
                                <w:rPr>
                                  <w:i/>
                                  <w:spacing w:val="-3"/>
                                  <w:w w:val="105"/>
                                  <w:sz w:val="14"/>
                                </w:rPr>
                                <w:t> </w:t>
                              </w:r>
                              <w:r>
                                <w:rPr>
                                  <w:i/>
                                  <w:w w:val="105"/>
                                  <w:sz w:val="14"/>
                                </w:rPr>
                                <w:t>situation.</w:t>
                              </w:r>
                              <w:r>
                                <w:rPr>
                                  <w:i/>
                                  <w:spacing w:val="-1"/>
                                  <w:w w:val="105"/>
                                  <w:sz w:val="14"/>
                                </w:rPr>
                                <w:t> </w:t>
                              </w:r>
                              <w:r>
                                <w:rPr>
                                  <w:i/>
                                  <w:w w:val="105"/>
                                  <w:sz w:val="14"/>
                                </w:rPr>
                                <w:t>Dans</w:t>
                              </w:r>
                              <w:r>
                                <w:rPr>
                                  <w:i/>
                                  <w:spacing w:val="-2"/>
                                  <w:w w:val="105"/>
                                  <w:sz w:val="14"/>
                                </w:rPr>
                                <w:t> </w:t>
                              </w:r>
                              <w:r>
                                <w:rPr>
                                  <w:i/>
                                  <w:w w:val="105"/>
                                  <w:sz w:val="14"/>
                                </w:rPr>
                                <w:t>les</w:t>
                              </w:r>
                              <w:r>
                                <w:rPr>
                                  <w:i/>
                                  <w:spacing w:val="-1"/>
                                  <w:w w:val="105"/>
                                  <w:sz w:val="14"/>
                                </w:rPr>
                                <w:t> </w:t>
                              </w:r>
                              <w:r>
                                <w:rPr>
                                  <w:i/>
                                  <w:w w:val="105"/>
                                  <w:sz w:val="14"/>
                                </w:rPr>
                                <w:t>deux cas,</w:t>
                              </w:r>
                              <w:r>
                                <w:rPr>
                                  <w:i/>
                                  <w:spacing w:val="-1"/>
                                  <w:w w:val="105"/>
                                  <w:sz w:val="14"/>
                                </w:rPr>
                                <w:t> </w:t>
                              </w:r>
                              <w:r>
                                <w:rPr>
                                  <w:i/>
                                  <w:w w:val="105"/>
                                  <w:sz w:val="14"/>
                                </w:rPr>
                                <w:t>les</w:t>
                              </w:r>
                              <w:r>
                                <w:rPr>
                                  <w:i/>
                                  <w:spacing w:val="-4"/>
                                  <w:w w:val="105"/>
                                  <w:sz w:val="14"/>
                                </w:rPr>
                                <w:t> </w:t>
                              </w:r>
                              <w:r>
                                <w:rPr>
                                  <w:i/>
                                  <w:w w:val="105"/>
                                  <w:sz w:val="14"/>
                                </w:rPr>
                                <w:t>cellules</w:t>
                              </w:r>
                              <w:r>
                                <w:rPr>
                                  <w:i/>
                                  <w:spacing w:val="-2"/>
                                  <w:w w:val="105"/>
                                  <w:sz w:val="14"/>
                                </w:rPr>
                                <w:t> </w:t>
                              </w:r>
                              <w:r>
                                <w:rPr>
                                  <w:i/>
                                  <w:w w:val="105"/>
                                  <w:sz w:val="14"/>
                                </w:rPr>
                                <w:t>ont</w:t>
                              </w:r>
                              <w:r>
                                <w:rPr>
                                  <w:i/>
                                  <w:spacing w:val="-1"/>
                                  <w:w w:val="105"/>
                                  <w:sz w:val="14"/>
                                </w:rPr>
                                <w:t> </w:t>
                              </w:r>
                              <w:r>
                                <w:rPr>
                                  <w:i/>
                                  <w:w w:val="105"/>
                                  <w:sz w:val="14"/>
                                </w:rPr>
                                <w:t>été</w:t>
                              </w:r>
                              <w:r>
                                <w:rPr>
                                  <w:i/>
                                  <w:spacing w:val="-2"/>
                                  <w:w w:val="105"/>
                                  <w:sz w:val="14"/>
                                </w:rPr>
                                <w:t> </w:t>
                              </w:r>
                              <w:r>
                                <w:rPr>
                                  <w:i/>
                                  <w:w w:val="105"/>
                                  <w:sz w:val="14"/>
                                </w:rPr>
                                <w:t>traitées</w:t>
                              </w:r>
                              <w:r>
                                <w:rPr>
                                  <w:i/>
                                  <w:spacing w:val="-3"/>
                                  <w:w w:val="105"/>
                                  <w:sz w:val="14"/>
                                </w:rPr>
                                <w:t> </w:t>
                              </w:r>
                              <w:r>
                                <w:rPr>
                                  <w:i/>
                                  <w:w w:val="105"/>
                                  <w:sz w:val="14"/>
                                </w:rPr>
                                <w:t>(ou</w:t>
                              </w:r>
                              <w:r>
                                <w:rPr>
                                  <w:i/>
                                  <w:spacing w:val="-2"/>
                                  <w:w w:val="105"/>
                                  <w:sz w:val="14"/>
                                </w:rPr>
                                <w:t> </w:t>
                              </w:r>
                              <w:r>
                                <w:rPr>
                                  <w:i/>
                                  <w:w w:val="105"/>
                                  <w:sz w:val="14"/>
                                </w:rPr>
                                <w:t>pas)</w:t>
                              </w:r>
                              <w:r>
                                <w:rPr>
                                  <w:i/>
                                  <w:spacing w:val="-1"/>
                                  <w:w w:val="105"/>
                                  <w:sz w:val="14"/>
                                </w:rPr>
                                <w:t> </w:t>
                              </w:r>
                              <w:r>
                                <w:rPr>
                                  <w:i/>
                                  <w:w w:val="105"/>
                                  <w:sz w:val="14"/>
                                </w:rPr>
                                <w:t>avec</w:t>
                              </w:r>
                              <w:r>
                                <w:rPr>
                                  <w:i/>
                                  <w:spacing w:val="-3"/>
                                  <w:w w:val="105"/>
                                  <w:sz w:val="14"/>
                                </w:rPr>
                                <w:t> </w:t>
                              </w:r>
                              <w:r>
                                <w:rPr>
                                  <w:i/>
                                  <w:w w:val="105"/>
                                  <w:sz w:val="14"/>
                                </w:rPr>
                                <w:t>de</w:t>
                              </w:r>
                              <w:r>
                                <w:rPr>
                                  <w:i/>
                                  <w:spacing w:val="-3"/>
                                  <w:w w:val="105"/>
                                  <w:sz w:val="14"/>
                                </w:rPr>
                                <w:t> </w:t>
                              </w:r>
                              <w:r>
                                <w:rPr>
                                  <w:i/>
                                  <w:w w:val="105"/>
                                  <w:sz w:val="14"/>
                                </w:rPr>
                                <w:t>l’imidazole</w:t>
                              </w:r>
                              <w:r>
                                <w:rPr>
                                  <w:i/>
                                  <w:spacing w:val="-2"/>
                                  <w:w w:val="105"/>
                                  <w:sz w:val="14"/>
                                </w:rPr>
                                <w:t> </w:t>
                              </w:r>
                              <w:r>
                                <w:rPr>
                                  <w:i/>
                                  <w:w w:val="105"/>
                                  <w:sz w:val="14"/>
                                </w:rPr>
                                <w:t>(pour</w:t>
                              </w:r>
                              <w:r>
                                <w:rPr>
                                  <w:i/>
                                  <w:spacing w:val="-1"/>
                                  <w:w w:val="105"/>
                                  <w:sz w:val="14"/>
                                </w:rPr>
                                <w:t> </w:t>
                              </w:r>
                              <w:r>
                                <w:rPr>
                                  <w:i/>
                                  <w:w w:val="105"/>
                                  <w:sz w:val="14"/>
                                </w:rPr>
                                <w:t>rappel,</w:t>
                              </w:r>
                              <w:r>
                                <w:rPr>
                                  <w:i/>
                                  <w:spacing w:val="-2"/>
                                  <w:w w:val="105"/>
                                  <w:sz w:val="14"/>
                                </w:rPr>
                                <w:t> </w:t>
                              </w:r>
                              <w:r>
                                <w:rPr>
                                  <w:i/>
                                  <w:w w:val="105"/>
                                  <w:sz w:val="14"/>
                                </w:rPr>
                                <w:t>il</w:t>
                              </w:r>
                              <w:r>
                                <w:rPr>
                                  <w:i/>
                                  <w:spacing w:val="-2"/>
                                  <w:w w:val="105"/>
                                  <w:sz w:val="14"/>
                                </w:rPr>
                                <w:t> </w:t>
                              </w:r>
                              <w:r>
                                <w:rPr>
                                  <w:i/>
                                  <w:w w:val="105"/>
                                  <w:sz w:val="14"/>
                                </w:rPr>
                                <w:t>active</w:t>
                              </w:r>
                              <w:r>
                                <w:rPr>
                                  <w:i/>
                                  <w:spacing w:val="-2"/>
                                  <w:w w:val="105"/>
                                  <w:sz w:val="14"/>
                                </w:rPr>
                                <w:t> </w:t>
                              </w:r>
                              <w:r>
                                <w:rPr>
                                  <w:i/>
                                  <w:w w:val="105"/>
                                  <w:sz w:val="14"/>
                                </w:rPr>
                                <w:t>Src),</w:t>
                              </w:r>
                              <w:r>
                                <w:rPr>
                                  <w:i/>
                                  <w:spacing w:val="-2"/>
                                  <w:w w:val="105"/>
                                  <w:sz w:val="14"/>
                                </w:rPr>
                                <w:t> </w:t>
                              </w:r>
                              <w:r>
                                <w:rPr>
                                  <w:i/>
                                  <w:w w:val="105"/>
                                  <w:sz w:val="14"/>
                                </w:rPr>
                                <w:t>et</w:t>
                              </w:r>
                              <w:r>
                                <w:rPr>
                                  <w:i/>
                                  <w:spacing w:val="-3"/>
                                  <w:w w:val="105"/>
                                  <w:sz w:val="14"/>
                                </w:rPr>
                                <w:t> </w:t>
                              </w:r>
                              <w:r>
                                <w:rPr>
                                  <w:i/>
                                  <w:w w:val="105"/>
                                  <w:sz w:val="14"/>
                                </w:rPr>
                                <w:t>on regarde les cellules sans traitement (0min), 2min après, 10 min après ou 20min après avoir traité les cellules. Du coup, quelle est la localisation de GALNT2 avec et sans GBF1 ?</w:t>
                              </w:r>
                            </w:p>
                            <w:p>
                              <w:pPr>
                                <w:numPr>
                                  <w:ilvl w:val="0"/>
                                  <w:numId w:val="4"/>
                                </w:numPr>
                                <w:tabs>
                                  <w:tab w:pos="238" w:val="left" w:leader="none"/>
                                </w:tabs>
                                <w:spacing w:line="288" w:lineRule="auto" w:before="1"/>
                                <w:ind w:left="71" w:right="68" w:firstLine="0"/>
                                <w:jc w:val="both"/>
                                <w:rPr>
                                  <w:i/>
                                  <w:sz w:val="14"/>
                                </w:rPr>
                              </w:pPr>
                              <w:r>
                                <w:rPr>
                                  <w:i/>
                                  <w:w w:val="105"/>
                                  <w:sz w:val="14"/>
                                </w:rPr>
                                <w:t>Dans</w:t>
                              </w:r>
                              <w:r>
                                <w:rPr>
                                  <w:i/>
                                  <w:spacing w:val="-9"/>
                                  <w:w w:val="105"/>
                                  <w:sz w:val="14"/>
                                </w:rPr>
                                <w:t> </w:t>
                              </w:r>
                              <w:r>
                                <w:rPr>
                                  <w:i/>
                                  <w:w w:val="105"/>
                                  <w:sz w:val="14"/>
                                </w:rPr>
                                <w:t>la</w:t>
                              </w:r>
                              <w:r>
                                <w:rPr>
                                  <w:i/>
                                  <w:spacing w:val="-11"/>
                                  <w:w w:val="105"/>
                                  <w:sz w:val="14"/>
                                </w:rPr>
                                <w:t> </w:t>
                              </w:r>
                              <w:r>
                                <w:rPr>
                                  <w:i/>
                                  <w:w w:val="105"/>
                                  <w:sz w:val="14"/>
                                </w:rPr>
                                <w:t>situation</w:t>
                              </w:r>
                              <w:r>
                                <w:rPr>
                                  <w:i/>
                                  <w:spacing w:val="-8"/>
                                  <w:w w:val="105"/>
                                  <w:sz w:val="14"/>
                                </w:rPr>
                                <w:t> </w:t>
                              </w:r>
                              <w:r>
                                <w:rPr>
                                  <w:i/>
                                  <w:w w:val="105"/>
                                  <w:sz w:val="14"/>
                                </w:rPr>
                                <w:t>1,</w:t>
                              </w:r>
                              <w:r>
                                <w:rPr>
                                  <w:i/>
                                  <w:spacing w:val="-8"/>
                                  <w:w w:val="105"/>
                                  <w:sz w:val="14"/>
                                </w:rPr>
                                <w:t> </w:t>
                              </w:r>
                              <w:r>
                                <w:rPr>
                                  <w:i/>
                                  <w:w w:val="105"/>
                                  <w:sz w:val="14"/>
                                </w:rPr>
                                <w:t>on</w:t>
                              </w:r>
                              <w:r>
                                <w:rPr>
                                  <w:i/>
                                  <w:spacing w:val="-11"/>
                                  <w:w w:val="105"/>
                                  <w:sz w:val="14"/>
                                </w:rPr>
                                <w:t> </w:t>
                              </w:r>
                              <w:r>
                                <w:rPr>
                                  <w:i/>
                                  <w:w w:val="105"/>
                                  <w:sz w:val="14"/>
                                </w:rPr>
                                <w:t>voit</w:t>
                              </w:r>
                              <w:r>
                                <w:rPr>
                                  <w:i/>
                                  <w:spacing w:val="-7"/>
                                  <w:w w:val="105"/>
                                  <w:sz w:val="14"/>
                                </w:rPr>
                                <w:t> </w:t>
                              </w:r>
                              <w:r>
                                <w:rPr>
                                  <w:i/>
                                  <w:w w:val="105"/>
                                  <w:sz w:val="14"/>
                                </w:rPr>
                                <w:t>des</w:t>
                              </w:r>
                              <w:r>
                                <w:rPr>
                                  <w:i/>
                                  <w:spacing w:val="-9"/>
                                  <w:w w:val="105"/>
                                  <w:sz w:val="14"/>
                                </w:rPr>
                                <w:t> </w:t>
                              </w:r>
                              <w:r>
                                <w:rPr>
                                  <w:i/>
                                  <w:w w:val="105"/>
                                  <w:sz w:val="14"/>
                                </w:rPr>
                                <w:t>grosses</w:t>
                              </w:r>
                              <w:r>
                                <w:rPr>
                                  <w:i/>
                                  <w:spacing w:val="-10"/>
                                  <w:w w:val="105"/>
                                  <w:sz w:val="14"/>
                                </w:rPr>
                                <w:t> </w:t>
                              </w:r>
                              <w:r>
                                <w:rPr>
                                  <w:i/>
                                  <w:w w:val="105"/>
                                  <w:sz w:val="14"/>
                                </w:rPr>
                                <w:t>taches</w:t>
                              </w:r>
                              <w:r>
                                <w:rPr>
                                  <w:i/>
                                  <w:spacing w:val="-9"/>
                                  <w:w w:val="105"/>
                                  <w:sz w:val="14"/>
                                </w:rPr>
                                <w:t> </w:t>
                              </w:r>
                              <w:r>
                                <w:rPr>
                                  <w:i/>
                                  <w:w w:val="105"/>
                                  <w:sz w:val="14"/>
                                </w:rPr>
                                <w:t>noires</w:t>
                              </w:r>
                              <w:r>
                                <w:rPr>
                                  <w:i/>
                                  <w:spacing w:val="-9"/>
                                  <w:w w:val="105"/>
                                  <w:sz w:val="14"/>
                                </w:rPr>
                                <w:t> </w:t>
                              </w:r>
                              <w:r>
                                <w:rPr>
                                  <w:i/>
                                  <w:w w:val="105"/>
                                  <w:sz w:val="14"/>
                                </w:rPr>
                                <w:t>rassemblées</w:t>
                              </w:r>
                              <w:r>
                                <w:rPr>
                                  <w:i/>
                                  <w:spacing w:val="-9"/>
                                  <w:w w:val="105"/>
                                  <w:sz w:val="14"/>
                                </w:rPr>
                                <w:t> </w:t>
                              </w:r>
                              <w:r>
                                <w:rPr>
                                  <w:i/>
                                  <w:w w:val="105"/>
                                  <w:sz w:val="14"/>
                                </w:rPr>
                                <w:t>les</w:t>
                              </w:r>
                              <w:r>
                                <w:rPr>
                                  <w:i/>
                                  <w:spacing w:val="-11"/>
                                  <w:w w:val="105"/>
                                  <w:sz w:val="14"/>
                                </w:rPr>
                                <w:t> </w:t>
                              </w:r>
                              <w:r>
                                <w:rPr>
                                  <w:i/>
                                  <w:w w:val="105"/>
                                  <w:sz w:val="14"/>
                                </w:rPr>
                                <w:t>unes</w:t>
                              </w:r>
                              <w:r>
                                <w:rPr>
                                  <w:i/>
                                  <w:spacing w:val="-8"/>
                                  <w:w w:val="105"/>
                                  <w:sz w:val="14"/>
                                </w:rPr>
                                <w:t> </w:t>
                              </w:r>
                              <w:r>
                                <w:rPr>
                                  <w:i/>
                                  <w:w w:val="105"/>
                                  <w:sz w:val="14"/>
                                </w:rPr>
                                <w:t>avec</w:t>
                              </w:r>
                              <w:r>
                                <w:rPr>
                                  <w:i/>
                                  <w:spacing w:val="-9"/>
                                  <w:w w:val="105"/>
                                  <w:sz w:val="14"/>
                                </w:rPr>
                                <w:t> </w:t>
                              </w:r>
                              <w:r>
                                <w:rPr>
                                  <w:i/>
                                  <w:w w:val="105"/>
                                  <w:sz w:val="14"/>
                                </w:rPr>
                                <w:t>les</w:t>
                              </w:r>
                              <w:r>
                                <w:rPr>
                                  <w:i/>
                                  <w:spacing w:val="-11"/>
                                  <w:w w:val="105"/>
                                  <w:sz w:val="14"/>
                                </w:rPr>
                                <w:t> </w:t>
                              </w:r>
                              <w:r>
                                <w:rPr>
                                  <w:i/>
                                  <w:w w:val="105"/>
                                  <w:sz w:val="14"/>
                                </w:rPr>
                                <w:t>autres pour</w:t>
                              </w:r>
                              <w:r>
                                <w:rPr>
                                  <w:i/>
                                  <w:spacing w:val="-8"/>
                                  <w:w w:val="105"/>
                                  <w:sz w:val="14"/>
                                </w:rPr>
                                <w:t> </w:t>
                              </w:r>
                              <w:r>
                                <w:rPr>
                                  <w:i/>
                                  <w:w w:val="105"/>
                                  <w:sz w:val="14"/>
                                </w:rPr>
                                <w:t>toutes</w:t>
                              </w:r>
                              <w:r>
                                <w:rPr>
                                  <w:i/>
                                  <w:spacing w:val="-7"/>
                                  <w:w w:val="105"/>
                                  <w:sz w:val="14"/>
                                </w:rPr>
                                <w:t> </w:t>
                              </w:r>
                              <w:r>
                                <w:rPr>
                                  <w:i/>
                                  <w:w w:val="105"/>
                                  <w:sz w:val="14"/>
                                </w:rPr>
                                <w:t>les</w:t>
                              </w:r>
                              <w:r>
                                <w:rPr>
                                  <w:i/>
                                  <w:spacing w:val="-9"/>
                                  <w:w w:val="105"/>
                                  <w:sz w:val="14"/>
                                </w:rPr>
                                <w:t> </w:t>
                              </w:r>
                              <w:r>
                                <w:rPr>
                                  <w:i/>
                                  <w:w w:val="105"/>
                                  <w:sz w:val="14"/>
                                </w:rPr>
                                <w:t>doses</w:t>
                              </w:r>
                              <w:r>
                                <w:rPr>
                                  <w:i/>
                                  <w:spacing w:val="-9"/>
                                  <w:w w:val="105"/>
                                  <w:sz w:val="14"/>
                                </w:rPr>
                                <w:t> </w:t>
                              </w:r>
                              <w:r>
                                <w:rPr>
                                  <w:i/>
                                  <w:w w:val="105"/>
                                  <w:sz w:val="14"/>
                                </w:rPr>
                                <w:t>d’imidazole.</w:t>
                              </w:r>
                              <w:r>
                                <w:rPr>
                                  <w:i/>
                                  <w:spacing w:val="-7"/>
                                  <w:w w:val="105"/>
                                  <w:sz w:val="14"/>
                                </w:rPr>
                                <w:t> </w:t>
                              </w:r>
                              <w:r>
                                <w:rPr>
                                  <w:i/>
                                  <w:w w:val="105"/>
                                  <w:sz w:val="14"/>
                                </w:rPr>
                                <w:t>À</w:t>
                              </w:r>
                              <w:r>
                                <w:rPr>
                                  <w:i/>
                                  <w:spacing w:val="-9"/>
                                  <w:w w:val="105"/>
                                  <w:sz w:val="14"/>
                                </w:rPr>
                                <w:t> </w:t>
                              </w:r>
                              <w:r>
                                <w:rPr>
                                  <w:i/>
                                  <w:w w:val="105"/>
                                  <w:sz w:val="14"/>
                                </w:rPr>
                                <w:t>partir</w:t>
                              </w:r>
                              <w:r>
                                <w:rPr>
                                  <w:i/>
                                  <w:spacing w:val="-8"/>
                                  <w:w w:val="105"/>
                                  <w:sz w:val="14"/>
                                </w:rPr>
                                <w:t> </w:t>
                              </w:r>
                              <w:r>
                                <w:rPr>
                                  <w:i/>
                                  <w:w w:val="105"/>
                                  <w:sz w:val="14"/>
                                </w:rPr>
                                <w:t>de</w:t>
                              </w:r>
                              <w:r>
                                <w:rPr>
                                  <w:i/>
                                  <w:spacing w:val="-9"/>
                                  <w:w w:val="105"/>
                                  <w:sz w:val="14"/>
                                </w:rPr>
                                <w:t> </w:t>
                              </w:r>
                              <w:r>
                                <w:rPr>
                                  <w:i/>
                                  <w:w w:val="105"/>
                                  <w:sz w:val="14"/>
                                </w:rPr>
                                <w:t>2min</w:t>
                              </w:r>
                              <w:r>
                                <w:rPr>
                                  <w:i/>
                                  <w:spacing w:val="-7"/>
                                  <w:w w:val="105"/>
                                  <w:sz w:val="14"/>
                                </w:rPr>
                                <w:t> </w:t>
                              </w:r>
                              <w:r>
                                <w:rPr>
                                  <w:i/>
                                  <w:w w:val="105"/>
                                  <w:sz w:val="14"/>
                                </w:rPr>
                                <w:t>de</w:t>
                              </w:r>
                              <w:r>
                                <w:rPr>
                                  <w:i/>
                                  <w:spacing w:val="-9"/>
                                  <w:w w:val="105"/>
                                  <w:sz w:val="14"/>
                                </w:rPr>
                                <w:t> </w:t>
                              </w:r>
                              <w:r>
                                <w:rPr>
                                  <w:i/>
                                  <w:w w:val="105"/>
                                  <w:sz w:val="14"/>
                                </w:rPr>
                                <w:t>traitement,</w:t>
                              </w:r>
                              <w:r>
                                <w:rPr>
                                  <w:i/>
                                  <w:spacing w:val="-6"/>
                                  <w:w w:val="105"/>
                                  <w:sz w:val="14"/>
                                </w:rPr>
                                <w:t> </w:t>
                              </w:r>
                              <w:r>
                                <w:rPr>
                                  <w:i/>
                                  <w:w w:val="105"/>
                                  <w:sz w:val="14"/>
                                </w:rPr>
                                <w:t>on</w:t>
                              </w:r>
                              <w:r>
                                <w:rPr>
                                  <w:i/>
                                  <w:spacing w:val="-9"/>
                                  <w:w w:val="105"/>
                                  <w:sz w:val="14"/>
                                </w:rPr>
                                <w:t> </w:t>
                              </w:r>
                              <w:r>
                                <w:rPr>
                                  <w:i/>
                                  <w:w w:val="105"/>
                                  <w:sz w:val="14"/>
                                </w:rPr>
                                <w:t>peut</w:t>
                              </w:r>
                              <w:r>
                                <w:rPr>
                                  <w:i/>
                                  <w:spacing w:val="-10"/>
                                  <w:w w:val="105"/>
                                  <w:sz w:val="14"/>
                                </w:rPr>
                                <w:t> </w:t>
                              </w:r>
                              <w:r>
                                <w:rPr>
                                  <w:i/>
                                  <w:w w:val="105"/>
                                  <w:sz w:val="14"/>
                                </w:rPr>
                                <w:t>voir</w:t>
                              </w:r>
                              <w:r>
                                <w:rPr>
                                  <w:i/>
                                  <w:spacing w:val="-7"/>
                                  <w:w w:val="105"/>
                                  <w:sz w:val="14"/>
                                </w:rPr>
                                <w:t> </w:t>
                              </w:r>
                              <w:r>
                                <w:rPr>
                                  <w:i/>
                                  <w:w w:val="105"/>
                                  <w:sz w:val="14"/>
                                </w:rPr>
                                <w:t>une</w:t>
                              </w:r>
                              <w:r>
                                <w:rPr>
                                  <w:i/>
                                  <w:spacing w:val="-9"/>
                                  <w:w w:val="105"/>
                                  <w:sz w:val="14"/>
                                </w:rPr>
                                <w:t> </w:t>
                              </w:r>
                              <w:r>
                                <w:rPr>
                                  <w:i/>
                                  <w:w w:val="105"/>
                                  <w:sz w:val="14"/>
                                </w:rPr>
                                <w:t>flèche</w:t>
                              </w:r>
                              <w:r>
                                <w:rPr>
                                  <w:i/>
                                  <w:spacing w:val="-9"/>
                                  <w:w w:val="105"/>
                                  <w:sz w:val="14"/>
                                </w:rPr>
                                <w:t> </w:t>
                              </w:r>
                              <w:r>
                                <w:rPr>
                                  <w:i/>
                                  <w:w w:val="105"/>
                                  <w:sz w:val="14"/>
                                </w:rPr>
                                <w:t>nous indiquer</w:t>
                              </w:r>
                              <w:r>
                                <w:rPr>
                                  <w:i/>
                                  <w:w w:val="105"/>
                                  <w:sz w:val="14"/>
                                </w:rPr>
                                <w:t> une</w:t>
                              </w:r>
                              <w:r>
                                <w:rPr>
                                  <w:i/>
                                  <w:w w:val="105"/>
                                  <w:sz w:val="14"/>
                                </w:rPr>
                                <w:t> “ligne”</w:t>
                              </w:r>
                              <w:r>
                                <w:rPr>
                                  <w:i/>
                                  <w:w w:val="105"/>
                                  <w:sz w:val="14"/>
                                </w:rPr>
                                <w:t> qui</w:t>
                              </w:r>
                              <w:r>
                                <w:rPr>
                                  <w:i/>
                                  <w:w w:val="105"/>
                                  <w:sz w:val="14"/>
                                </w:rPr>
                                <w:t> sort</w:t>
                              </w:r>
                              <w:r>
                                <w:rPr>
                                  <w:i/>
                                  <w:w w:val="105"/>
                                  <w:sz w:val="14"/>
                                </w:rPr>
                                <w:t> des</w:t>
                              </w:r>
                              <w:r>
                                <w:rPr>
                                  <w:i/>
                                  <w:w w:val="105"/>
                                  <w:sz w:val="14"/>
                                </w:rPr>
                                <w:t> tâches</w:t>
                              </w:r>
                              <w:r>
                                <w:rPr>
                                  <w:i/>
                                  <w:w w:val="105"/>
                                  <w:sz w:val="14"/>
                                </w:rPr>
                                <w:t> noires,</w:t>
                              </w:r>
                              <w:r>
                                <w:rPr>
                                  <w:i/>
                                  <w:w w:val="105"/>
                                  <w:sz w:val="14"/>
                                </w:rPr>
                                <w:t> et</w:t>
                              </w:r>
                              <w:r>
                                <w:rPr>
                                  <w:i/>
                                  <w:w w:val="105"/>
                                  <w:sz w:val="14"/>
                                </w:rPr>
                                <w:t> plus</w:t>
                              </w:r>
                              <w:r>
                                <w:rPr>
                                  <w:i/>
                                  <w:w w:val="105"/>
                                  <w:sz w:val="14"/>
                                </w:rPr>
                                <w:t> on</w:t>
                              </w:r>
                              <w:r>
                                <w:rPr>
                                  <w:i/>
                                  <w:w w:val="105"/>
                                  <w:sz w:val="14"/>
                                </w:rPr>
                                <w:t> traite</w:t>
                              </w:r>
                              <w:r>
                                <w:rPr>
                                  <w:i/>
                                  <w:w w:val="105"/>
                                  <w:sz w:val="14"/>
                                </w:rPr>
                                <w:t> longtemps</w:t>
                              </w:r>
                              <w:r>
                                <w:rPr>
                                  <w:i/>
                                  <w:w w:val="105"/>
                                  <w:sz w:val="14"/>
                                </w:rPr>
                                <w:t> la</w:t>
                              </w:r>
                              <w:r>
                                <w:rPr>
                                  <w:i/>
                                  <w:w w:val="105"/>
                                  <w:sz w:val="14"/>
                                </w:rPr>
                                <w:t> cellule</w:t>
                              </w:r>
                              <w:r>
                                <w:rPr>
                                  <w:i/>
                                  <w:w w:val="105"/>
                                  <w:sz w:val="14"/>
                                </w:rPr>
                                <w:t> par l’imidazole, plus cette ligne est longue.</w:t>
                              </w:r>
                            </w:p>
                            <w:p>
                              <w:pPr>
                                <w:numPr>
                                  <w:ilvl w:val="0"/>
                                  <w:numId w:val="4"/>
                                </w:numPr>
                                <w:tabs>
                                  <w:tab w:pos="241" w:val="left" w:leader="none"/>
                                </w:tabs>
                                <w:spacing w:line="288" w:lineRule="auto" w:before="2"/>
                                <w:ind w:left="71" w:right="66" w:firstLine="0"/>
                                <w:jc w:val="both"/>
                                <w:rPr>
                                  <w:i/>
                                  <w:sz w:val="14"/>
                                </w:rPr>
                              </w:pPr>
                              <w:r>
                                <w:rPr>
                                  <w:i/>
                                  <w:w w:val="105"/>
                                  <w:sz w:val="14"/>
                                </w:rPr>
                                <w:t>Sans</w:t>
                              </w:r>
                              <w:r>
                                <w:rPr>
                                  <w:i/>
                                  <w:spacing w:val="-6"/>
                                  <w:w w:val="105"/>
                                  <w:sz w:val="14"/>
                                </w:rPr>
                                <w:t> </w:t>
                              </w:r>
                              <w:r>
                                <w:rPr>
                                  <w:i/>
                                  <w:w w:val="105"/>
                                  <w:sz w:val="14"/>
                                </w:rPr>
                                <w:t>GBF1,</w:t>
                              </w:r>
                              <w:r>
                                <w:rPr>
                                  <w:i/>
                                  <w:spacing w:val="-4"/>
                                  <w:w w:val="105"/>
                                  <w:sz w:val="14"/>
                                </w:rPr>
                                <w:t> </w:t>
                              </w:r>
                              <w:r>
                                <w:rPr>
                                  <w:i/>
                                  <w:w w:val="105"/>
                                  <w:sz w:val="14"/>
                                </w:rPr>
                                <w:t>on</w:t>
                              </w:r>
                              <w:r>
                                <w:rPr>
                                  <w:i/>
                                  <w:spacing w:val="-5"/>
                                  <w:w w:val="105"/>
                                  <w:sz w:val="14"/>
                                </w:rPr>
                                <w:t> </w:t>
                              </w:r>
                              <w:r>
                                <w:rPr>
                                  <w:i/>
                                  <w:w w:val="105"/>
                                  <w:sz w:val="14"/>
                                </w:rPr>
                                <w:t>ne</w:t>
                              </w:r>
                              <w:r>
                                <w:rPr>
                                  <w:i/>
                                  <w:spacing w:val="-7"/>
                                  <w:w w:val="105"/>
                                  <w:sz w:val="14"/>
                                </w:rPr>
                                <w:t> </w:t>
                              </w:r>
                              <w:r>
                                <w:rPr>
                                  <w:i/>
                                  <w:w w:val="105"/>
                                  <w:sz w:val="14"/>
                                </w:rPr>
                                <w:t>voit</w:t>
                              </w:r>
                              <w:r>
                                <w:rPr>
                                  <w:i/>
                                  <w:spacing w:val="-4"/>
                                  <w:w w:val="105"/>
                                  <w:sz w:val="14"/>
                                </w:rPr>
                                <w:t> </w:t>
                              </w:r>
                              <w:r>
                                <w:rPr>
                                  <w:i/>
                                  <w:w w:val="105"/>
                                  <w:sz w:val="14"/>
                                </w:rPr>
                                <w:t>aucune</w:t>
                              </w:r>
                              <w:r>
                                <w:rPr>
                                  <w:i/>
                                  <w:spacing w:val="-5"/>
                                  <w:w w:val="105"/>
                                  <w:sz w:val="14"/>
                                </w:rPr>
                                <w:t> </w:t>
                              </w:r>
                              <w:r>
                                <w:rPr>
                                  <w:i/>
                                  <w:w w:val="105"/>
                                  <w:sz w:val="14"/>
                                </w:rPr>
                                <w:t>ligne</w:t>
                              </w:r>
                              <w:r>
                                <w:rPr>
                                  <w:i/>
                                  <w:spacing w:val="-5"/>
                                  <w:w w:val="105"/>
                                  <w:sz w:val="14"/>
                                </w:rPr>
                                <w:t> </w:t>
                              </w:r>
                              <w:r>
                                <w:rPr>
                                  <w:i/>
                                  <w:w w:val="105"/>
                                  <w:sz w:val="14"/>
                                </w:rPr>
                                <w:t>sortir</w:t>
                              </w:r>
                              <w:r>
                                <w:rPr>
                                  <w:i/>
                                  <w:spacing w:val="-4"/>
                                  <w:w w:val="105"/>
                                  <w:sz w:val="14"/>
                                </w:rPr>
                                <w:t> </w:t>
                              </w:r>
                              <w:r>
                                <w:rPr>
                                  <w:i/>
                                  <w:w w:val="105"/>
                                  <w:sz w:val="14"/>
                                </w:rPr>
                                <w:t>des</w:t>
                              </w:r>
                              <w:r>
                                <w:rPr>
                                  <w:i/>
                                  <w:spacing w:val="-6"/>
                                  <w:w w:val="105"/>
                                  <w:sz w:val="14"/>
                                </w:rPr>
                                <w:t> </w:t>
                              </w:r>
                              <w:r>
                                <w:rPr>
                                  <w:i/>
                                  <w:w w:val="105"/>
                                  <w:sz w:val="14"/>
                                </w:rPr>
                                <w:t>tâches.</w:t>
                              </w:r>
                              <w:r>
                                <w:rPr>
                                  <w:i/>
                                  <w:spacing w:val="-5"/>
                                  <w:w w:val="105"/>
                                  <w:sz w:val="14"/>
                                </w:rPr>
                                <w:t> </w:t>
                              </w:r>
                              <w:r>
                                <w:rPr>
                                  <w:i/>
                                  <w:w w:val="105"/>
                                  <w:sz w:val="14"/>
                                </w:rPr>
                                <w:t>Mais</w:t>
                              </w:r>
                              <w:r>
                                <w:rPr>
                                  <w:i/>
                                  <w:spacing w:val="-4"/>
                                  <w:w w:val="105"/>
                                  <w:sz w:val="14"/>
                                </w:rPr>
                                <w:t> </w:t>
                              </w:r>
                              <w:r>
                                <w:rPr>
                                  <w:i/>
                                  <w:w w:val="105"/>
                                  <w:sz w:val="14"/>
                                </w:rPr>
                                <w:t>keskesé</w:t>
                              </w:r>
                              <w:r>
                                <w:rPr>
                                  <w:i/>
                                  <w:spacing w:val="-6"/>
                                  <w:w w:val="105"/>
                                  <w:sz w:val="14"/>
                                </w:rPr>
                                <w:t> </w:t>
                              </w:r>
                              <w:r>
                                <w:rPr>
                                  <w:i/>
                                  <w:w w:val="105"/>
                                  <w:sz w:val="14"/>
                                </w:rPr>
                                <w:t>que</w:t>
                              </w:r>
                              <w:r>
                                <w:rPr>
                                  <w:i/>
                                  <w:spacing w:val="-5"/>
                                  <w:w w:val="105"/>
                                  <w:sz w:val="14"/>
                                </w:rPr>
                                <w:t> </w:t>
                              </w:r>
                              <w:r>
                                <w:rPr>
                                  <w:i/>
                                  <w:w w:val="105"/>
                                  <w:sz w:val="14"/>
                                </w:rPr>
                                <w:t>ces</w:t>
                              </w:r>
                              <w:r>
                                <w:rPr>
                                  <w:i/>
                                  <w:spacing w:val="-5"/>
                                  <w:w w:val="105"/>
                                  <w:sz w:val="14"/>
                                </w:rPr>
                                <w:t> </w:t>
                              </w:r>
                              <w:r>
                                <w:rPr>
                                  <w:i/>
                                  <w:w w:val="105"/>
                                  <w:sz w:val="14"/>
                                </w:rPr>
                                <w:t>tâches</w:t>
                              </w:r>
                              <w:r>
                                <w:rPr>
                                  <w:i/>
                                  <w:spacing w:val="-4"/>
                                  <w:w w:val="105"/>
                                  <w:sz w:val="14"/>
                                </w:rPr>
                                <w:t> </w:t>
                              </w:r>
                              <w:r>
                                <w:rPr>
                                  <w:i/>
                                  <w:w w:val="105"/>
                                  <w:sz w:val="14"/>
                                </w:rPr>
                                <w:t>et</w:t>
                              </w:r>
                              <w:r>
                                <w:rPr>
                                  <w:i/>
                                  <w:spacing w:val="-6"/>
                                  <w:w w:val="105"/>
                                  <w:sz w:val="14"/>
                                </w:rPr>
                                <w:t> </w:t>
                              </w:r>
                              <w:r>
                                <w:rPr>
                                  <w:i/>
                                  <w:w w:val="105"/>
                                  <w:sz w:val="14"/>
                                </w:rPr>
                                <w:t>ces lignes ? Rappelez-vous que le marquage en noir correspond à GALNT2. On nous dit dans l’énoncé que GALNT2 est normalement dans le Golgi, et qu’il existe un transport rétrograde de</w:t>
                              </w:r>
                              <w:r>
                                <w:rPr>
                                  <w:i/>
                                  <w:w w:val="105"/>
                                  <w:sz w:val="14"/>
                                </w:rPr>
                                <w:t> GALNT2</w:t>
                              </w:r>
                              <w:r>
                                <w:rPr>
                                  <w:i/>
                                  <w:w w:val="105"/>
                                  <w:sz w:val="14"/>
                                </w:rPr>
                                <w:t> du</w:t>
                              </w:r>
                              <w:r>
                                <w:rPr>
                                  <w:i/>
                                  <w:w w:val="105"/>
                                  <w:sz w:val="14"/>
                                </w:rPr>
                                <w:t> Golgi</w:t>
                              </w:r>
                              <w:r>
                                <w:rPr>
                                  <w:i/>
                                  <w:w w:val="105"/>
                                  <w:sz w:val="14"/>
                                </w:rPr>
                                <w:t> vers</w:t>
                              </w:r>
                              <w:r>
                                <w:rPr>
                                  <w:i/>
                                  <w:w w:val="105"/>
                                  <w:sz w:val="14"/>
                                </w:rPr>
                                <w:t> le</w:t>
                              </w:r>
                              <w:r>
                                <w:rPr>
                                  <w:i/>
                                  <w:w w:val="105"/>
                                  <w:sz w:val="14"/>
                                </w:rPr>
                                <w:t> RE.</w:t>
                              </w:r>
                              <w:r>
                                <w:rPr>
                                  <w:i/>
                                  <w:w w:val="105"/>
                                  <w:sz w:val="14"/>
                                </w:rPr>
                                <w:t> Du</w:t>
                              </w:r>
                              <w:r>
                                <w:rPr>
                                  <w:i/>
                                  <w:w w:val="105"/>
                                  <w:sz w:val="14"/>
                                </w:rPr>
                                <w:t> coup,</w:t>
                              </w:r>
                              <w:r>
                                <w:rPr>
                                  <w:i/>
                                  <w:w w:val="105"/>
                                  <w:sz w:val="14"/>
                                </w:rPr>
                                <w:t> les</w:t>
                              </w:r>
                              <w:r>
                                <w:rPr>
                                  <w:i/>
                                  <w:w w:val="105"/>
                                  <w:sz w:val="14"/>
                                </w:rPr>
                                <w:t> tâches</w:t>
                              </w:r>
                              <w:r>
                                <w:rPr>
                                  <w:i/>
                                  <w:w w:val="105"/>
                                  <w:sz w:val="14"/>
                                </w:rPr>
                                <w:t> noires</w:t>
                              </w:r>
                              <w:r>
                                <w:rPr>
                                  <w:i/>
                                  <w:w w:val="105"/>
                                  <w:sz w:val="14"/>
                                </w:rPr>
                                <w:t> reflètent</w:t>
                              </w:r>
                              <w:r>
                                <w:rPr>
                                  <w:i/>
                                  <w:w w:val="105"/>
                                  <w:sz w:val="14"/>
                                </w:rPr>
                                <w:t> probablement</w:t>
                              </w:r>
                              <w:r>
                                <w:rPr>
                                  <w:i/>
                                  <w:w w:val="105"/>
                                  <w:sz w:val="14"/>
                                </w:rPr>
                                <w:t> les GALNT2 dans le Golgi, tandis que la ligne noire repère des GALNT2 en train de circuler sur un microtubule du Golgi vers le RE !</w:t>
                              </w:r>
                              <w:r>
                                <w:rPr>
                                  <w:i/>
                                  <w:spacing w:val="-1"/>
                                  <w:w w:val="105"/>
                                  <w:sz w:val="14"/>
                                </w:rPr>
                                <w:t> </w:t>
                              </w:r>
                              <w:r>
                                <w:rPr>
                                  <w:i/>
                                  <w:w w:val="105"/>
                                  <w:sz w:val="14"/>
                                </w:rPr>
                                <w:t>Ainsi, quand GBF1 est présent (situation contrôle), les GLANT2</w:t>
                              </w:r>
                              <w:r>
                                <w:rPr>
                                  <w:i/>
                                  <w:spacing w:val="-11"/>
                                  <w:w w:val="105"/>
                                  <w:sz w:val="14"/>
                                </w:rPr>
                                <w:t> </w:t>
                              </w:r>
                              <w:r>
                                <w:rPr>
                                  <w:i/>
                                  <w:w w:val="105"/>
                                  <w:sz w:val="14"/>
                                </w:rPr>
                                <w:t>peuvent</w:t>
                              </w:r>
                              <w:r>
                                <w:rPr>
                                  <w:i/>
                                  <w:spacing w:val="-10"/>
                                  <w:w w:val="105"/>
                                  <w:sz w:val="14"/>
                                </w:rPr>
                                <w:t> </w:t>
                              </w:r>
                              <w:r>
                                <w:rPr>
                                  <w:i/>
                                  <w:w w:val="105"/>
                                  <w:sz w:val="14"/>
                                </w:rPr>
                                <w:t>circuler</w:t>
                              </w:r>
                              <w:r>
                                <w:rPr>
                                  <w:i/>
                                  <w:spacing w:val="-10"/>
                                  <w:w w:val="105"/>
                                  <w:sz w:val="14"/>
                                </w:rPr>
                                <w:t> </w:t>
                              </w:r>
                              <w:r>
                                <w:rPr>
                                  <w:i/>
                                  <w:w w:val="105"/>
                                  <w:sz w:val="14"/>
                                </w:rPr>
                                <w:t>du</w:t>
                              </w:r>
                              <w:r>
                                <w:rPr>
                                  <w:i/>
                                  <w:spacing w:val="-10"/>
                                  <w:w w:val="105"/>
                                  <w:sz w:val="14"/>
                                </w:rPr>
                                <w:t> </w:t>
                              </w:r>
                              <w:r>
                                <w:rPr>
                                  <w:i/>
                                  <w:w w:val="105"/>
                                  <w:sz w:val="14"/>
                                </w:rPr>
                                <w:t>Golgi</w:t>
                              </w:r>
                              <w:r>
                                <w:rPr>
                                  <w:i/>
                                  <w:spacing w:val="-11"/>
                                  <w:w w:val="105"/>
                                  <w:sz w:val="14"/>
                                </w:rPr>
                                <w:t> </w:t>
                              </w:r>
                              <w:r>
                                <w:rPr>
                                  <w:i/>
                                  <w:w w:val="105"/>
                                  <w:sz w:val="14"/>
                                </w:rPr>
                                <w:t>au</w:t>
                              </w:r>
                              <w:r>
                                <w:rPr>
                                  <w:i/>
                                  <w:spacing w:val="-10"/>
                                  <w:w w:val="105"/>
                                  <w:sz w:val="14"/>
                                </w:rPr>
                                <w:t> </w:t>
                              </w:r>
                              <w:r>
                                <w:rPr>
                                  <w:i/>
                                  <w:w w:val="105"/>
                                  <w:sz w:val="14"/>
                                </w:rPr>
                                <w:t>RE</w:t>
                              </w:r>
                              <w:r>
                                <w:rPr>
                                  <w:i/>
                                  <w:spacing w:val="-10"/>
                                  <w:w w:val="105"/>
                                  <w:sz w:val="14"/>
                                </w:rPr>
                                <w:t> </w:t>
                              </w:r>
                              <w:r>
                                <w:rPr>
                                  <w:i/>
                                  <w:w w:val="105"/>
                                  <w:sz w:val="14"/>
                                </w:rPr>
                                <w:t>sans</w:t>
                              </w:r>
                              <w:r>
                                <w:rPr>
                                  <w:i/>
                                  <w:spacing w:val="-10"/>
                                  <w:w w:val="105"/>
                                  <w:sz w:val="14"/>
                                </w:rPr>
                                <w:t> </w:t>
                              </w:r>
                              <w:r>
                                <w:rPr>
                                  <w:i/>
                                  <w:w w:val="105"/>
                                  <w:sz w:val="14"/>
                                </w:rPr>
                                <w:t>soucis,</w:t>
                              </w:r>
                              <w:r>
                                <w:rPr>
                                  <w:i/>
                                  <w:spacing w:val="-10"/>
                                  <w:w w:val="105"/>
                                  <w:sz w:val="14"/>
                                </w:rPr>
                                <w:t> </w:t>
                              </w:r>
                              <w:r>
                                <w:rPr>
                                  <w:i/>
                                  <w:w w:val="105"/>
                                  <w:sz w:val="14"/>
                                </w:rPr>
                                <w:t>alors</w:t>
                              </w:r>
                              <w:r>
                                <w:rPr>
                                  <w:i/>
                                  <w:spacing w:val="-11"/>
                                  <w:w w:val="105"/>
                                  <w:sz w:val="14"/>
                                </w:rPr>
                                <w:t> </w:t>
                              </w:r>
                              <w:r>
                                <w:rPr>
                                  <w:i/>
                                  <w:w w:val="105"/>
                                  <w:sz w:val="14"/>
                                </w:rPr>
                                <w:t>que</w:t>
                              </w:r>
                              <w:r>
                                <w:rPr>
                                  <w:i/>
                                  <w:spacing w:val="-10"/>
                                  <w:w w:val="105"/>
                                  <w:sz w:val="14"/>
                                </w:rPr>
                                <w:t> </w:t>
                              </w:r>
                              <w:r>
                                <w:rPr>
                                  <w:i/>
                                  <w:w w:val="105"/>
                                  <w:sz w:val="14"/>
                                </w:rPr>
                                <w:t>quand</w:t>
                              </w:r>
                              <w:r>
                                <w:rPr>
                                  <w:i/>
                                  <w:spacing w:val="-10"/>
                                  <w:w w:val="105"/>
                                  <w:sz w:val="14"/>
                                </w:rPr>
                                <w:t> </w:t>
                              </w:r>
                              <w:r>
                                <w:rPr>
                                  <w:i/>
                                  <w:w w:val="105"/>
                                  <w:sz w:val="14"/>
                                </w:rPr>
                                <w:t>GBF1</w:t>
                              </w:r>
                              <w:r>
                                <w:rPr>
                                  <w:i/>
                                  <w:spacing w:val="-10"/>
                                  <w:w w:val="105"/>
                                  <w:sz w:val="14"/>
                                </w:rPr>
                                <w:t> </w:t>
                              </w:r>
                              <w:r>
                                <w:rPr>
                                  <w:i/>
                                  <w:w w:val="105"/>
                                  <w:sz w:val="14"/>
                                </w:rPr>
                                <w:t>est</w:t>
                              </w:r>
                              <w:r>
                                <w:rPr>
                                  <w:i/>
                                  <w:spacing w:val="-10"/>
                                  <w:w w:val="105"/>
                                  <w:sz w:val="14"/>
                                </w:rPr>
                                <w:t> </w:t>
                              </w:r>
                              <w:r>
                                <w:rPr>
                                  <w:i/>
                                  <w:w w:val="105"/>
                                  <w:sz w:val="14"/>
                                </w:rPr>
                                <w:t>absent</w:t>
                              </w:r>
                              <w:r>
                                <w:rPr>
                                  <w:i/>
                                  <w:spacing w:val="-11"/>
                                  <w:w w:val="105"/>
                                  <w:sz w:val="14"/>
                                </w:rPr>
                                <w:t> </w:t>
                              </w:r>
                              <w:r>
                                <w:rPr>
                                  <w:i/>
                                  <w:w w:val="105"/>
                                  <w:sz w:val="14"/>
                                </w:rPr>
                                <w:t>(avec le siGBF1), elles semblent rester bloquées dans le Golgi.</w:t>
                              </w:r>
                            </w:p>
                            <w:p>
                              <w:pPr>
                                <w:spacing w:line="288" w:lineRule="auto" w:before="3"/>
                                <w:ind w:left="71" w:right="70" w:firstLine="0"/>
                                <w:jc w:val="both"/>
                                <w:rPr>
                                  <w:i/>
                                  <w:sz w:val="14"/>
                                </w:rPr>
                              </w:pPr>
                              <w:r>
                                <w:rPr>
                                  <w:b/>
                                  <w:i/>
                                  <w:w w:val="105"/>
                                  <w:sz w:val="14"/>
                                </w:rPr>
                                <w:t>B</w:t>
                              </w:r>
                              <w:r>
                                <w:rPr>
                                  <w:b/>
                                  <w:i/>
                                  <w:spacing w:val="-4"/>
                                  <w:w w:val="105"/>
                                  <w:sz w:val="14"/>
                                </w:rPr>
                                <w:t> </w:t>
                              </w:r>
                              <w:r>
                                <w:rPr>
                                  <w:b/>
                                  <w:i/>
                                  <w:w w:val="105"/>
                                  <w:sz w:val="14"/>
                                </w:rPr>
                                <w:t>:</w:t>
                              </w:r>
                              <w:r>
                                <w:rPr>
                                  <w:b/>
                                  <w:i/>
                                  <w:spacing w:val="-2"/>
                                  <w:w w:val="105"/>
                                  <w:sz w:val="14"/>
                                </w:rPr>
                                <w:t> </w:t>
                              </w:r>
                              <w:r>
                                <w:rPr>
                                  <w:i/>
                                  <w:w w:val="105"/>
                                  <w:sz w:val="14"/>
                                </w:rPr>
                                <w:t>Cette</w:t>
                              </w:r>
                              <w:r>
                                <w:rPr>
                                  <w:i/>
                                  <w:spacing w:val="-5"/>
                                  <w:w w:val="105"/>
                                  <w:sz w:val="14"/>
                                </w:rPr>
                                <w:t> </w:t>
                              </w:r>
                              <w:r>
                                <w:rPr>
                                  <w:i/>
                                  <w:w w:val="105"/>
                                  <w:sz w:val="14"/>
                                </w:rPr>
                                <w:t>figure</w:t>
                              </w:r>
                              <w:r>
                                <w:rPr>
                                  <w:i/>
                                  <w:spacing w:val="-4"/>
                                  <w:w w:val="105"/>
                                  <w:sz w:val="14"/>
                                </w:rPr>
                                <w:t> </w:t>
                              </w:r>
                              <w:r>
                                <w:rPr>
                                  <w:i/>
                                  <w:w w:val="105"/>
                                  <w:sz w:val="14"/>
                                </w:rPr>
                                <w:t>nous</w:t>
                              </w:r>
                              <w:r>
                                <w:rPr>
                                  <w:i/>
                                  <w:spacing w:val="-4"/>
                                  <w:w w:val="105"/>
                                  <w:sz w:val="14"/>
                                </w:rPr>
                                <w:t> </w:t>
                              </w:r>
                              <w:r>
                                <w:rPr>
                                  <w:i/>
                                  <w:w w:val="105"/>
                                  <w:sz w:val="14"/>
                                </w:rPr>
                                <w:t>permet</w:t>
                              </w:r>
                              <w:r>
                                <w:rPr>
                                  <w:i/>
                                  <w:spacing w:val="-3"/>
                                  <w:w w:val="105"/>
                                  <w:sz w:val="14"/>
                                </w:rPr>
                                <w:t> </w:t>
                              </w:r>
                              <w:r>
                                <w:rPr>
                                  <w:i/>
                                  <w:w w:val="105"/>
                                  <w:sz w:val="14"/>
                                </w:rPr>
                                <w:t>de</w:t>
                              </w:r>
                              <w:r>
                                <w:rPr>
                                  <w:i/>
                                  <w:spacing w:val="-5"/>
                                  <w:w w:val="105"/>
                                  <w:sz w:val="14"/>
                                </w:rPr>
                                <w:t> </w:t>
                              </w:r>
                              <w:r>
                                <w:rPr>
                                  <w:i/>
                                  <w:w w:val="105"/>
                                  <w:sz w:val="14"/>
                                </w:rPr>
                                <w:t>renforcer</w:t>
                              </w:r>
                              <w:r>
                                <w:rPr>
                                  <w:i/>
                                  <w:spacing w:val="-3"/>
                                  <w:w w:val="105"/>
                                  <w:sz w:val="14"/>
                                </w:rPr>
                                <w:t> </w:t>
                              </w:r>
                              <w:r>
                                <w:rPr>
                                  <w:i/>
                                  <w:w w:val="105"/>
                                  <w:sz w:val="14"/>
                                </w:rPr>
                                <w:t>les</w:t>
                              </w:r>
                              <w:r>
                                <w:rPr>
                                  <w:i/>
                                  <w:spacing w:val="-4"/>
                                  <w:w w:val="105"/>
                                  <w:sz w:val="14"/>
                                </w:rPr>
                                <w:t> </w:t>
                              </w:r>
                              <w:r>
                                <w:rPr>
                                  <w:i/>
                                  <w:w w:val="105"/>
                                  <w:sz w:val="14"/>
                                </w:rPr>
                                <w:t>conclusions</w:t>
                              </w:r>
                              <w:r>
                                <w:rPr>
                                  <w:i/>
                                  <w:spacing w:val="-3"/>
                                  <w:w w:val="105"/>
                                  <w:sz w:val="14"/>
                                </w:rPr>
                                <w:t> </w:t>
                              </w:r>
                              <w:r>
                                <w:rPr>
                                  <w:i/>
                                  <w:w w:val="105"/>
                                  <w:sz w:val="14"/>
                                </w:rPr>
                                <w:t>qu’on</w:t>
                              </w:r>
                              <w:r>
                                <w:rPr>
                                  <w:i/>
                                  <w:spacing w:val="-3"/>
                                  <w:w w:val="105"/>
                                  <w:sz w:val="14"/>
                                </w:rPr>
                                <w:t> </w:t>
                              </w:r>
                              <w:r>
                                <w:rPr>
                                  <w:i/>
                                  <w:w w:val="105"/>
                                  <w:sz w:val="14"/>
                                </w:rPr>
                                <w:t>a</w:t>
                              </w:r>
                              <w:r>
                                <w:rPr>
                                  <w:i/>
                                  <w:spacing w:val="-4"/>
                                  <w:w w:val="105"/>
                                  <w:sz w:val="14"/>
                                </w:rPr>
                                <w:t> </w:t>
                              </w:r>
                              <w:r>
                                <w:rPr>
                                  <w:i/>
                                  <w:w w:val="105"/>
                                  <w:sz w:val="14"/>
                                </w:rPr>
                                <w:t>tirées</w:t>
                              </w:r>
                              <w:r>
                                <w:rPr>
                                  <w:i/>
                                  <w:spacing w:val="-3"/>
                                  <w:w w:val="105"/>
                                  <w:sz w:val="14"/>
                                </w:rPr>
                                <w:t> </w:t>
                              </w:r>
                              <w:r>
                                <w:rPr>
                                  <w:i/>
                                  <w:w w:val="105"/>
                                  <w:sz w:val="14"/>
                                </w:rPr>
                                <w:t>de</w:t>
                              </w:r>
                              <w:r>
                                <w:rPr>
                                  <w:i/>
                                  <w:spacing w:val="-4"/>
                                  <w:w w:val="105"/>
                                  <w:sz w:val="14"/>
                                </w:rPr>
                                <w:t> </w:t>
                              </w:r>
                              <w:r>
                                <w:rPr>
                                  <w:i/>
                                  <w:w w:val="105"/>
                                  <w:sz w:val="14"/>
                                </w:rPr>
                                <w:t>la</w:t>
                              </w:r>
                              <w:r>
                                <w:rPr>
                                  <w:i/>
                                  <w:spacing w:val="-3"/>
                                  <w:w w:val="105"/>
                                  <w:sz w:val="14"/>
                                </w:rPr>
                                <w:t> </w:t>
                              </w:r>
                              <w:r>
                                <w:rPr>
                                  <w:i/>
                                  <w:w w:val="105"/>
                                  <w:sz w:val="14"/>
                                </w:rPr>
                                <w:t>figure</w:t>
                              </w:r>
                              <w:r>
                                <w:rPr>
                                  <w:i/>
                                  <w:spacing w:val="-9"/>
                                  <w:w w:val="105"/>
                                  <w:sz w:val="14"/>
                                </w:rPr>
                                <w:t> </w:t>
                              </w:r>
                              <w:r>
                                <w:rPr>
                                  <w:i/>
                                  <w:w w:val="105"/>
                                  <w:sz w:val="14"/>
                                </w:rPr>
                                <w:t>A.</w:t>
                              </w:r>
                              <w:r>
                                <w:rPr>
                                  <w:i/>
                                  <w:spacing w:val="-2"/>
                                  <w:w w:val="105"/>
                                  <w:sz w:val="14"/>
                                </w:rPr>
                                <w:t> </w:t>
                              </w:r>
                              <w:r>
                                <w:rPr>
                                  <w:i/>
                                  <w:w w:val="105"/>
                                  <w:sz w:val="14"/>
                                </w:rPr>
                                <w:t>Ici,</w:t>
                              </w:r>
                              <w:r>
                                <w:rPr>
                                  <w:i/>
                                  <w:spacing w:val="-2"/>
                                  <w:w w:val="105"/>
                                  <w:sz w:val="14"/>
                                </w:rPr>
                                <w:t> </w:t>
                              </w:r>
                              <w:r>
                                <w:rPr>
                                  <w:i/>
                                  <w:w w:val="105"/>
                                  <w:sz w:val="14"/>
                                </w:rPr>
                                <w:t>les chercheurs</w:t>
                              </w:r>
                              <w:r>
                                <w:rPr>
                                  <w:i/>
                                  <w:spacing w:val="-2"/>
                                  <w:w w:val="105"/>
                                  <w:sz w:val="14"/>
                                </w:rPr>
                                <w:t> </w:t>
                              </w:r>
                              <w:r>
                                <w:rPr>
                                  <w:i/>
                                  <w:w w:val="105"/>
                                  <w:sz w:val="14"/>
                                </w:rPr>
                                <w:t>ont</w:t>
                              </w:r>
                              <w:r>
                                <w:rPr>
                                  <w:i/>
                                  <w:spacing w:val="-1"/>
                                  <w:w w:val="105"/>
                                  <w:sz w:val="14"/>
                                </w:rPr>
                                <w:t> </w:t>
                              </w:r>
                              <w:r>
                                <w:rPr>
                                  <w:i/>
                                  <w:w w:val="105"/>
                                  <w:sz w:val="14"/>
                                </w:rPr>
                                <w:t>quantifié</w:t>
                              </w:r>
                              <w:r>
                                <w:rPr>
                                  <w:i/>
                                  <w:spacing w:val="-4"/>
                                  <w:w w:val="105"/>
                                  <w:sz w:val="14"/>
                                </w:rPr>
                                <w:t> </w:t>
                              </w:r>
                              <w:r>
                                <w:rPr>
                                  <w:i/>
                                  <w:w w:val="105"/>
                                  <w:sz w:val="14"/>
                                </w:rPr>
                                <w:t>le</w:t>
                              </w:r>
                              <w:r>
                                <w:rPr>
                                  <w:i/>
                                  <w:spacing w:val="-2"/>
                                  <w:w w:val="105"/>
                                  <w:sz w:val="14"/>
                                </w:rPr>
                                <w:t> </w:t>
                              </w:r>
                              <w:r>
                                <w:rPr>
                                  <w:i/>
                                  <w:w w:val="105"/>
                                  <w:sz w:val="14"/>
                                </w:rPr>
                                <w:t>nombre</w:t>
                              </w:r>
                              <w:r>
                                <w:rPr>
                                  <w:i/>
                                  <w:spacing w:val="-3"/>
                                  <w:w w:val="105"/>
                                  <w:sz w:val="14"/>
                                </w:rPr>
                                <w:t> </w:t>
                              </w:r>
                              <w:r>
                                <w:rPr>
                                  <w:i/>
                                  <w:w w:val="105"/>
                                  <w:sz w:val="14"/>
                                </w:rPr>
                                <w:t>de</w:t>
                              </w:r>
                              <w:r>
                                <w:rPr>
                                  <w:i/>
                                  <w:spacing w:val="-4"/>
                                  <w:w w:val="105"/>
                                  <w:sz w:val="14"/>
                                </w:rPr>
                                <w:t> </w:t>
                              </w:r>
                              <w:r>
                                <w:rPr>
                                  <w:i/>
                                  <w:w w:val="105"/>
                                  <w:sz w:val="14"/>
                                </w:rPr>
                                <w:t>tubules</w:t>
                              </w:r>
                              <w:r>
                                <w:rPr>
                                  <w:i/>
                                  <w:spacing w:val="-2"/>
                                  <w:w w:val="105"/>
                                  <w:sz w:val="14"/>
                                </w:rPr>
                                <w:t> </w:t>
                              </w:r>
                              <w:r>
                                <w:rPr>
                                  <w:i/>
                                  <w:w w:val="105"/>
                                  <w:sz w:val="14"/>
                                </w:rPr>
                                <w:t>contenant</w:t>
                              </w:r>
                              <w:r>
                                <w:rPr>
                                  <w:i/>
                                  <w:spacing w:val="-3"/>
                                  <w:w w:val="105"/>
                                  <w:sz w:val="14"/>
                                </w:rPr>
                                <w:t> </w:t>
                              </w:r>
                              <w:r>
                                <w:rPr>
                                  <w:i/>
                                  <w:w w:val="105"/>
                                  <w:sz w:val="14"/>
                                </w:rPr>
                                <w:t>GALNT2</w:t>
                              </w:r>
                              <w:r>
                                <w:rPr>
                                  <w:i/>
                                  <w:spacing w:val="-4"/>
                                  <w:w w:val="105"/>
                                  <w:sz w:val="14"/>
                                </w:rPr>
                                <w:t> </w:t>
                              </w:r>
                              <w:r>
                                <w:rPr>
                                  <w:i/>
                                  <w:w w:val="105"/>
                                  <w:sz w:val="14"/>
                                </w:rPr>
                                <w:t>(les</w:t>
                              </w:r>
                              <w:r>
                                <w:rPr>
                                  <w:i/>
                                  <w:spacing w:val="-4"/>
                                  <w:w w:val="105"/>
                                  <w:sz w:val="14"/>
                                </w:rPr>
                                <w:t> </w:t>
                              </w:r>
                              <w:r>
                                <w:rPr>
                                  <w:i/>
                                  <w:w w:val="105"/>
                                  <w:sz w:val="14"/>
                                </w:rPr>
                                <w:t>tubules</w:t>
                              </w:r>
                              <w:r>
                                <w:rPr>
                                  <w:i/>
                                  <w:spacing w:val="-2"/>
                                  <w:w w:val="105"/>
                                  <w:sz w:val="14"/>
                                </w:rPr>
                                <w:t> </w:t>
                              </w:r>
                              <w:r>
                                <w:rPr>
                                  <w:i/>
                                  <w:w w:val="105"/>
                                  <w:sz w:val="14"/>
                                </w:rPr>
                                <w:t>permettent</w:t>
                              </w:r>
                              <w:r>
                                <w:rPr>
                                  <w:i/>
                                  <w:spacing w:val="-3"/>
                                  <w:w w:val="105"/>
                                  <w:sz w:val="14"/>
                                </w:rPr>
                                <w:t> </w:t>
                              </w:r>
                              <w:r>
                                <w:rPr>
                                  <w:i/>
                                  <w:w w:val="105"/>
                                  <w:sz w:val="14"/>
                                </w:rPr>
                                <w:t>de transporter</w:t>
                              </w:r>
                              <w:r>
                                <w:rPr>
                                  <w:i/>
                                  <w:spacing w:val="-5"/>
                                  <w:w w:val="105"/>
                                  <w:sz w:val="14"/>
                                </w:rPr>
                                <w:t> </w:t>
                              </w:r>
                              <w:r>
                                <w:rPr>
                                  <w:i/>
                                  <w:w w:val="105"/>
                                  <w:sz w:val="14"/>
                                </w:rPr>
                                <w:t>des</w:t>
                              </w:r>
                              <w:r>
                                <w:rPr>
                                  <w:i/>
                                  <w:spacing w:val="-5"/>
                                  <w:w w:val="105"/>
                                  <w:sz w:val="14"/>
                                </w:rPr>
                                <w:t> </w:t>
                              </w:r>
                              <w:r>
                                <w:rPr>
                                  <w:i/>
                                  <w:w w:val="105"/>
                                  <w:sz w:val="14"/>
                                </w:rPr>
                                <w:t>protéines</w:t>
                              </w:r>
                              <w:r>
                                <w:rPr>
                                  <w:i/>
                                  <w:spacing w:val="-7"/>
                                  <w:w w:val="105"/>
                                  <w:sz w:val="14"/>
                                </w:rPr>
                                <w:t> </w:t>
                              </w:r>
                              <w:r>
                                <w:rPr>
                                  <w:i/>
                                  <w:w w:val="105"/>
                                  <w:sz w:val="14"/>
                                </w:rPr>
                                <w:t>entre</w:t>
                              </w:r>
                              <w:r>
                                <w:rPr>
                                  <w:i/>
                                  <w:spacing w:val="-4"/>
                                  <w:w w:val="105"/>
                                  <w:sz w:val="14"/>
                                </w:rPr>
                                <w:t> </w:t>
                              </w:r>
                              <w:r>
                                <w:rPr>
                                  <w:i/>
                                  <w:w w:val="105"/>
                                  <w:sz w:val="14"/>
                                </w:rPr>
                                <w:t>les</w:t>
                              </w:r>
                              <w:r>
                                <w:rPr>
                                  <w:i/>
                                  <w:spacing w:val="-7"/>
                                  <w:w w:val="105"/>
                                  <w:sz w:val="14"/>
                                </w:rPr>
                                <w:t> </w:t>
                              </w:r>
                              <w:r>
                                <w:rPr>
                                  <w:i/>
                                  <w:w w:val="105"/>
                                  <w:sz w:val="14"/>
                                </w:rPr>
                                <w:t>différents</w:t>
                              </w:r>
                              <w:r>
                                <w:rPr>
                                  <w:i/>
                                  <w:spacing w:val="-5"/>
                                  <w:w w:val="105"/>
                                  <w:sz w:val="14"/>
                                </w:rPr>
                                <w:t> </w:t>
                              </w:r>
                              <w:r>
                                <w:rPr>
                                  <w:i/>
                                  <w:w w:val="105"/>
                                  <w:sz w:val="14"/>
                                </w:rPr>
                                <w:t>organites).</w:t>
                              </w:r>
                              <w:r>
                                <w:rPr>
                                  <w:i/>
                                  <w:spacing w:val="-6"/>
                                  <w:w w:val="105"/>
                                  <w:sz w:val="14"/>
                                </w:rPr>
                                <w:t> </w:t>
                              </w:r>
                              <w:r>
                                <w:rPr>
                                  <w:i/>
                                  <w:w w:val="105"/>
                                  <w:sz w:val="14"/>
                                </w:rPr>
                                <w:t>Dans</w:t>
                              </w:r>
                              <w:r>
                                <w:rPr>
                                  <w:i/>
                                  <w:spacing w:val="-7"/>
                                  <w:w w:val="105"/>
                                  <w:sz w:val="14"/>
                                </w:rPr>
                                <w:t> </w:t>
                              </w:r>
                              <w:r>
                                <w:rPr>
                                  <w:i/>
                                  <w:w w:val="105"/>
                                  <w:sz w:val="14"/>
                                </w:rPr>
                                <w:t>la</w:t>
                              </w:r>
                              <w:r>
                                <w:rPr>
                                  <w:i/>
                                  <w:spacing w:val="-6"/>
                                  <w:w w:val="105"/>
                                  <w:sz w:val="14"/>
                                </w:rPr>
                                <w:t> </w:t>
                              </w:r>
                              <w:r>
                                <w:rPr>
                                  <w:i/>
                                  <w:w w:val="105"/>
                                  <w:sz w:val="14"/>
                                </w:rPr>
                                <w:t>situation</w:t>
                              </w:r>
                              <w:r>
                                <w:rPr>
                                  <w:i/>
                                  <w:spacing w:val="-7"/>
                                  <w:w w:val="105"/>
                                  <w:sz w:val="14"/>
                                </w:rPr>
                                <w:t> </w:t>
                              </w:r>
                              <w:r>
                                <w:rPr>
                                  <w:i/>
                                  <w:w w:val="105"/>
                                  <w:sz w:val="14"/>
                                </w:rPr>
                                <w:t>contrôle,</w:t>
                              </w:r>
                              <w:r>
                                <w:rPr>
                                  <w:i/>
                                  <w:spacing w:val="-6"/>
                                  <w:w w:val="105"/>
                                  <w:sz w:val="14"/>
                                </w:rPr>
                                <w:t> </w:t>
                              </w:r>
                              <w:r>
                                <w:rPr>
                                  <w:i/>
                                  <w:w w:val="105"/>
                                  <w:sz w:val="14"/>
                                </w:rPr>
                                <w:t>donc</w:t>
                              </w:r>
                              <w:r>
                                <w:rPr>
                                  <w:i/>
                                  <w:spacing w:val="-7"/>
                                  <w:w w:val="105"/>
                                  <w:sz w:val="14"/>
                                </w:rPr>
                                <w:t> </w:t>
                              </w:r>
                              <w:r>
                                <w:rPr>
                                  <w:i/>
                                  <w:w w:val="105"/>
                                  <w:sz w:val="14"/>
                                </w:rPr>
                                <w:t>avec GBF1, il y a significativement plus de tubules contenant GALNT2 quand sans GBF1 (donc avec</w:t>
                              </w:r>
                              <w:r>
                                <w:rPr>
                                  <w:i/>
                                  <w:spacing w:val="-2"/>
                                  <w:w w:val="105"/>
                                  <w:sz w:val="14"/>
                                </w:rPr>
                                <w:t> </w:t>
                              </w:r>
                              <w:r>
                                <w:rPr>
                                  <w:i/>
                                  <w:w w:val="105"/>
                                  <w:sz w:val="14"/>
                                </w:rPr>
                                <w:t>le</w:t>
                              </w:r>
                              <w:r>
                                <w:rPr>
                                  <w:i/>
                                  <w:spacing w:val="-2"/>
                                  <w:w w:val="105"/>
                                  <w:sz w:val="14"/>
                                </w:rPr>
                                <w:t> </w:t>
                              </w:r>
                              <w:r>
                                <w:rPr>
                                  <w:i/>
                                  <w:w w:val="105"/>
                                  <w:sz w:val="14"/>
                                </w:rPr>
                                <w:t>siGBF1).</w:t>
                              </w:r>
                              <w:r>
                                <w:rPr>
                                  <w:i/>
                                  <w:spacing w:val="-2"/>
                                  <w:w w:val="105"/>
                                  <w:sz w:val="14"/>
                                </w:rPr>
                                <w:t> </w:t>
                              </w:r>
                              <w:r>
                                <w:rPr>
                                  <w:i/>
                                  <w:w w:val="105"/>
                                  <w:sz w:val="14"/>
                                </w:rPr>
                                <w:t>La</w:t>
                              </w:r>
                              <w:r>
                                <w:rPr>
                                  <w:i/>
                                  <w:spacing w:val="-4"/>
                                  <w:w w:val="105"/>
                                  <w:sz w:val="14"/>
                                </w:rPr>
                                <w:t> </w:t>
                              </w:r>
                              <w:r>
                                <w:rPr>
                                  <w:i/>
                                  <w:w w:val="105"/>
                                  <w:sz w:val="14"/>
                                </w:rPr>
                                <w:t>figure</w:t>
                              </w:r>
                              <w:r>
                                <w:rPr>
                                  <w:i/>
                                  <w:spacing w:val="-2"/>
                                  <w:w w:val="105"/>
                                  <w:sz w:val="14"/>
                                </w:rPr>
                                <w:t> </w:t>
                              </w:r>
                              <w:r>
                                <w:rPr>
                                  <w:i/>
                                  <w:w w:val="105"/>
                                  <w:sz w:val="14"/>
                                </w:rPr>
                                <w:t>nous</w:t>
                              </w:r>
                              <w:r>
                                <w:rPr>
                                  <w:i/>
                                  <w:spacing w:val="-2"/>
                                  <w:w w:val="105"/>
                                  <w:sz w:val="14"/>
                                </w:rPr>
                                <w:t> </w:t>
                              </w:r>
                              <w:r>
                                <w:rPr>
                                  <w:i/>
                                  <w:w w:val="105"/>
                                  <w:sz w:val="14"/>
                                </w:rPr>
                                <w:t>permet</w:t>
                              </w:r>
                              <w:r>
                                <w:rPr>
                                  <w:i/>
                                  <w:spacing w:val="-3"/>
                                  <w:w w:val="105"/>
                                  <w:sz w:val="14"/>
                                </w:rPr>
                                <w:t> </w:t>
                              </w:r>
                              <w:r>
                                <w:rPr>
                                  <w:i/>
                                  <w:w w:val="105"/>
                                  <w:sz w:val="14"/>
                                </w:rPr>
                                <w:t>donc</w:t>
                              </w:r>
                              <w:r>
                                <w:rPr>
                                  <w:i/>
                                  <w:spacing w:val="-3"/>
                                  <w:w w:val="105"/>
                                  <w:sz w:val="14"/>
                                </w:rPr>
                                <w:t> </w:t>
                              </w:r>
                              <w:r>
                                <w:rPr>
                                  <w:i/>
                                  <w:w w:val="105"/>
                                  <w:sz w:val="14"/>
                                </w:rPr>
                                <w:t>aussi</w:t>
                              </w:r>
                              <w:r>
                                <w:rPr>
                                  <w:i/>
                                  <w:spacing w:val="-2"/>
                                  <w:w w:val="105"/>
                                  <w:sz w:val="14"/>
                                </w:rPr>
                                <w:t> </w:t>
                              </w:r>
                              <w:r>
                                <w:rPr>
                                  <w:i/>
                                  <w:w w:val="105"/>
                                  <w:sz w:val="14"/>
                                </w:rPr>
                                <w:t>de</w:t>
                              </w:r>
                              <w:r>
                                <w:rPr>
                                  <w:i/>
                                  <w:spacing w:val="-2"/>
                                  <w:w w:val="105"/>
                                  <w:sz w:val="14"/>
                                </w:rPr>
                                <w:t> </w:t>
                              </w:r>
                              <w:r>
                                <w:rPr>
                                  <w:i/>
                                  <w:w w:val="105"/>
                                  <w:sz w:val="14"/>
                                </w:rPr>
                                <w:t>dire</w:t>
                              </w:r>
                              <w:r>
                                <w:rPr>
                                  <w:i/>
                                  <w:spacing w:val="-3"/>
                                  <w:w w:val="105"/>
                                  <w:sz w:val="14"/>
                                </w:rPr>
                                <w:t> </w:t>
                              </w:r>
                              <w:r>
                                <w:rPr>
                                  <w:i/>
                                  <w:w w:val="105"/>
                                  <w:sz w:val="14"/>
                                </w:rPr>
                                <w:t>que</w:t>
                              </w:r>
                              <w:r>
                                <w:rPr>
                                  <w:i/>
                                  <w:spacing w:val="-4"/>
                                  <w:w w:val="105"/>
                                  <w:sz w:val="14"/>
                                </w:rPr>
                                <w:t> </w:t>
                              </w:r>
                              <w:r>
                                <w:rPr>
                                  <w:i/>
                                  <w:w w:val="105"/>
                                  <w:sz w:val="14"/>
                                </w:rPr>
                                <w:t>sans</w:t>
                              </w:r>
                              <w:r>
                                <w:rPr>
                                  <w:i/>
                                  <w:spacing w:val="-3"/>
                                  <w:w w:val="105"/>
                                  <w:sz w:val="14"/>
                                </w:rPr>
                                <w:t> </w:t>
                              </w:r>
                              <w:r>
                                <w:rPr>
                                  <w:i/>
                                  <w:w w:val="105"/>
                                  <w:sz w:val="14"/>
                                </w:rPr>
                                <w:t>GBF1,</w:t>
                              </w:r>
                              <w:r>
                                <w:rPr>
                                  <w:i/>
                                  <w:spacing w:val="-3"/>
                                  <w:w w:val="105"/>
                                  <w:sz w:val="14"/>
                                </w:rPr>
                                <w:t> </w:t>
                              </w:r>
                              <w:r>
                                <w:rPr>
                                  <w:i/>
                                  <w:w w:val="105"/>
                                  <w:sz w:val="14"/>
                                </w:rPr>
                                <w:t>GALNT2</w:t>
                              </w:r>
                              <w:r>
                                <w:rPr>
                                  <w:i/>
                                  <w:spacing w:val="-2"/>
                                  <w:w w:val="105"/>
                                  <w:sz w:val="14"/>
                                </w:rPr>
                                <w:t> </w:t>
                              </w:r>
                              <w:r>
                                <w:rPr>
                                  <w:i/>
                                  <w:w w:val="105"/>
                                  <w:sz w:val="14"/>
                                </w:rPr>
                                <w:t>ne</w:t>
                              </w:r>
                              <w:r>
                                <w:rPr>
                                  <w:i/>
                                  <w:spacing w:val="-4"/>
                                  <w:w w:val="105"/>
                                  <w:sz w:val="14"/>
                                </w:rPr>
                                <w:t> </w:t>
                              </w:r>
                              <w:r>
                                <w:rPr>
                                  <w:i/>
                                  <w:w w:val="105"/>
                                  <w:sz w:val="14"/>
                                </w:rPr>
                                <w:t>peut pas circuler du Golgi au RE !</w:t>
                              </w:r>
                            </w:p>
                            <w:p>
                              <w:pPr>
                                <w:spacing w:line="288" w:lineRule="auto" w:before="2"/>
                                <w:ind w:left="71" w:right="68" w:firstLine="0"/>
                                <w:jc w:val="both"/>
                                <w:rPr>
                                  <w:i/>
                                  <w:sz w:val="14"/>
                                </w:rPr>
                              </w:pPr>
                              <w:r>
                                <w:rPr>
                                  <w:b/>
                                  <w:i/>
                                  <w:w w:val="105"/>
                                  <w:sz w:val="14"/>
                                </w:rPr>
                                <w:t>C</w:t>
                              </w:r>
                              <w:r>
                                <w:rPr>
                                  <w:b/>
                                  <w:i/>
                                  <w:spacing w:val="-5"/>
                                  <w:w w:val="105"/>
                                  <w:sz w:val="14"/>
                                </w:rPr>
                                <w:t> </w:t>
                              </w:r>
                              <w:r>
                                <w:rPr>
                                  <w:b/>
                                  <w:i/>
                                  <w:w w:val="105"/>
                                  <w:sz w:val="14"/>
                                </w:rPr>
                                <w:t>:</w:t>
                              </w:r>
                              <w:r>
                                <w:rPr>
                                  <w:b/>
                                  <w:i/>
                                  <w:spacing w:val="-5"/>
                                  <w:w w:val="105"/>
                                  <w:sz w:val="14"/>
                                </w:rPr>
                                <w:t> </w:t>
                              </w:r>
                              <w:r>
                                <w:rPr>
                                  <w:i/>
                                  <w:w w:val="105"/>
                                  <w:sz w:val="14"/>
                                </w:rPr>
                                <w:t>Ici,</w:t>
                              </w:r>
                              <w:r>
                                <w:rPr>
                                  <w:i/>
                                  <w:spacing w:val="-5"/>
                                  <w:w w:val="105"/>
                                  <w:sz w:val="14"/>
                                </w:rPr>
                                <w:t> </w:t>
                              </w:r>
                              <w:r>
                                <w:rPr>
                                  <w:i/>
                                  <w:w w:val="105"/>
                                  <w:sz w:val="14"/>
                                </w:rPr>
                                <w:t>on</w:t>
                              </w:r>
                              <w:r>
                                <w:rPr>
                                  <w:i/>
                                  <w:spacing w:val="-7"/>
                                  <w:w w:val="105"/>
                                  <w:sz w:val="14"/>
                                </w:rPr>
                                <w:t> </w:t>
                              </w:r>
                              <w:r>
                                <w:rPr>
                                  <w:i/>
                                  <w:w w:val="105"/>
                                  <w:sz w:val="14"/>
                                </w:rPr>
                                <w:t>étudie</w:t>
                              </w:r>
                              <w:r>
                                <w:rPr>
                                  <w:i/>
                                  <w:spacing w:val="-6"/>
                                  <w:w w:val="105"/>
                                  <w:sz w:val="14"/>
                                </w:rPr>
                                <w:t> </w:t>
                              </w:r>
                              <w:r>
                                <w:rPr>
                                  <w:i/>
                                  <w:w w:val="105"/>
                                  <w:sz w:val="14"/>
                                </w:rPr>
                                <w:t>des</w:t>
                              </w:r>
                              <w:r>
                                <w:rPr>
                                  <w:i/>
                                  <w:spacing w:val="-6"/>
                                  <w:w w:val="105"/>
                                  <w:sz w:val="14"/>
                                </w:rPr>
                                <w:t> </w:t>
                              </w:r>
                              <w:r>
                                <w:rPr>
                                  <w:i/>
                                  <w:w w:val="105"/>
                                  <w:sz w:val="14"/>
                                </w:rPr>
                                <w:t>cellules</w:t>
                              </w:r>
                              <w:r>
                                <w:rPr>
                                  <w:i/>
                                  <w:spacing w:val="-4"/>
                                  <w:w w:val="105"/>
                                  <w:sz w:val="14"/>
                                </w:rPr>
                                <w:t> </w:t>
                              </w:r>
                              <w:r>
                                <w:rPr>
                                  <w:i/>
                                  <w:w w:val="105"/>
                                  <w:sz w:val="14"/>
                                </w:rPr>
                                <w:t>exprimant</w:t>
                              </w:r>
                              <w:r>
                                <w:rPr>
                                  <w:i/>
                                  <w:spacing w:val="-5"/>
                                  <w:w w:val="105"/>
                                  <w:sz w:val="14"/>
                                </w:rPr>
                                <w:t> </w:t>
                              </w:r>
                              <w:r>
                                <w:rPr>
                                  <w:i/>
                                  <w:w w:val="105"/>
                                  <w:sz w:val="14"/>
                                </w:rPr>
                                <w:t>GBF1</w:t>
                              </w:r>
                              <w:r>
                                <w:rPr>
                                  <w:i/>
                                  <w:spacing w:val="-7"/>
                                  <w:w w:val="105"/>
                                  <w:sz w:val="14"/>
                                </w:rPr>
                                <w:t> </w:t>
                              </w:r>
                              <w:r>
                                <w:rPr>
                                  <w:i/>
                                  <w:w w:val="105"/>
                                  <w:sz w:val="14"/>
                                </w:rPr>
                                <w:t>et</w:t>
                              </w:r>
                              <w:r>
                                <w:rPr>
                                  <w:i/>
                                  <w:spacing w:val="-6"/>
                                  <w:w w:val="105"/>
                                  <w:sz w:val="14"/>
                                </w:rPr>
                                <w:t> </w:t>
                              </w:r>
                              <w:r>
                                <w:rPr>
                                  <w:i/>
                                  <w:w w:val="105"/>
                                  <w:sz w:val="14"/>
                                </w:rPr>
                                <w:t>leur</w:t>
                              </w:r>
                              <w:r>
                                <w:rPr>
                                  <w:i/>
                                  <w:spacing w:val="-6"/>
                                  <w:w w:val="105"/>
                                  <w:sz w:val="14"/>
                                </w:rPr>
                                <w:t> </w:t>
                              </w:r>
                              <w:r>
                                <w:rPr>
                                  <w:i/>
                                  <w:w w:val="105"/>
                                  <w:sz w:val="14"/>
                                </w:rPr>
                                <w:t>GALNT2.</w:t>
                              </w:r>
                              <w:r>
                                <w:rPr>
                                  <w:i/>
                                  <w:spacing w:val="-5"/>
                                  <w:w w:val="105"/>
                                  <w:sz w:val="14"/>
                                </w:rPr>
                                <w:t> </w:t>
                              </w:r>
                              <w:r>
                                <w:rPr>
                                  <w:i/>
                                  <w:w w:val="105"/>
                                  <w:sz w:val="14"/>
                                </w:rPr>
                                <w:t>On</w:t>
                              </w:r>
                              <w:r>
                                <w:rPr>
                                  <w:i/>
                                  <w:spacing w:val="-6"/>
                                  <w:w w:val="105"/>
                                  <w:sz w:val="14"/>
                                </w:rPr>
                                <w:t> </w:t>
                              </w:r>
                              <w:r>
                                <w:rPr>
                                  <w:i/>
                                  <w:w w:val="105"/>
                                  <w:sz w:val="14"/>
                                </w:rPr>
                                <w:t>a</w:t>
                              </w:r>
                              <w:r>
                                <w:rPr>
                                  <w:i/>
                                  <w:spacing w:val="-6"/>
                                  <w:w w:val="105"/>
                                  <w:sz w:val="14"/>
                                </w:rPr>
                                <w:t> </w:t>
                              </w:r>
                              <w:r>
                                <w:rPr>
                                  <w:i/>
                                  <w:w w:val="105"/>
                                  <w:sz w:val="14"/>
                                </w:rPr>
                                <w:t>encore</w:t>
                              </w:r>
                              <w:r>
                                <w:rPr>
                                  <w:i/>
                                  <w:spacing w:val="-5"/>
                                  <w:w w:val="105"/>
                                  <w:sz w:val="14"/>
                                </w:rPr>
                                <w:t> </w:t>
                              </w:r>
                              <w:r>
                                <w:rPr>
                                  <w:i/>
                                  <w:w w:val="105"/>
                                  <w:sz w:val="14"/>
                                </w:rPr>
                                <w:t>une</w:t>
                              </w:r>
                              <w:r>
                                <w:rPr>
                                  <w:i/>
                                  <w:spacing w:val="-6"/>
                                  <w:w w:val="105"/>
                                  <w:sz w:val="14"/>
                                </w:rPr>
                                <w:t> </w:t>
                              </w:r>
                              <w:r>
                                <w:rPr>
                                  <w:i/>
                                  <w:w w:val="105"/>
                                  <w:sz w:val="14"/>
                                </w:rPr>
                                <w:t>fois</w:t>
                              </w:r>
                              <w:r>
                                <w:rPr>
                                  <w:i/>
                                  <w:spacing w:val="-6"/>
                                  <w:w w:val="105"/>
                                  <w:sz w:val="14"/>
                                </w:rPr>
                                <w:t> </w:t>
                              </w:r>
                              <w:r>
                                <w:rPr>
                                  <w:i/>
                                  <w:w w:val="105"/>
                                  <w:sz w:val="14"/>
                                </w:rPr>
                                <w:t>traité</w:t>
                              </w:r>
                              <w:r>
                                <w:rPr>
                                  <w:i/>
                                  <w:spacing w:val="-5"/>
                                  <w:w w:val="105"/>
                                  <w:sz w:val="14"/>
                                </w:rPr>
                                <w:t> </w:t>
                              </w:r>
                              <w:r>
                                <w:rPr>
                                  <w:i/>
                                  <w:w w:val="105"/>
                                  <w:sz w:val="14"/>
                                </w:rPr>
                                <w:t>les cellules à l’imidazole (activateur de</w:t>
                              </w:r>
                              <w:r>
                                <w:rPr>
                                  <w:i/>
                                  <w:spacing w:val="-1"/>
                                  <w:w w:val="105"/>
                                  <w:sz w:val="14"/>
                                </w:rPr>
                                <w:t> </w:t>
                              </w:r>
                              <w:r>
                                <w:rPr>
                                  <w:i/>
                                  <w:w w:val="105"/>
                                  <w:sz w:val="14"/>
                                </w:rPr>
                                <w:t>Src).</w:t>
                              </w:r>
                              <w:r>
                                <w:rPr>
                                  <w:i/>
                                  <w:spacing w:val="-5"/>
                                  <w:w w:val="105"/>
                                  <w:sz w:val="14"/>
                                </w:rPr>
                                <w:t> </w:t>
                              </w:r>
                              <w:r>
                                <w:rPr>
                                  <w:i/>
                                  <w:w w:val="105"/>
                                  <w:sz w:val="14"/>
                                </w:rPr>
                                <w:t>Attention, on ne</w:t>
                              </w:r>
                              <w:r>
                                <w:rPr>
                                  <w:i/>
                                  <w:spacing w:val="-1"/>
                                  <w:w w:val="105"/>
                                  <w:sz w:val="14"/>
                                </w:rPr>
                                <w:t> </w:t>
                              </w:r>
                              <w:r>
                                <w:rPr>
                                  <w:i/>
                                  <w:w w:val="105"/>
                                  <w:sz w:val="14"/>
                                </w:rPr>
                                <w:t>s’intéresse plus</w:t>
                              </w:r>
                              <w:r>
                                <w:rPr>
                                  <w:i/>
                                  <w:spacing w:val="-1"/>
                                  <w:w w:val="105"/>
                                  <w:sz w:val="14"/>
                                </w:rPr>
                                <w:t> </w:t>
                              </w:r>
                              <w:r>
                                <w:rPr>
                                  <w:i/>
                                  <w:w w:val="105"/>
                                  <w:sz w:val="14"/>
                                </w:rPr>
                                <w:t>à GALNT2, mais</w:t>
                              </w:r>
                              <w:r>
                                <w:rPr>
                                  <w:i/>
                                  <w:spacing w:val="-1"/>
                                  <w:w w:val="105"/>
                                  <w:sz w:val="14"/>
                                </w:rPr>
                                <w:t> </w:t>
                              </w:r>
                              <w:r>
                                <w:rPr>
                                  <w:i/>
                                  <w:w w:val="105"/>
                                  <w:sz w:val="14"/>
                                </w:rPr>
                                <w:t>à GBF1</w:t>
                              </w:r>
                              <w:r>
                                <w:rPr>
                                  <w:i/>
                                  <w:spacing w:val="-7"/>
                                  <w:w w:val="105"/>
                                  <w:sz w:val="14"/>
                                </w:rPr>
                                <w:t> </w:t>
                              </w:r>
                              <w:r>
                                <w:rPr>
                                  <w:i/>
                                  <w:w w:val="105"/>
                                  <w:sz w:val="14"/>
                                </w:rPr>
                                <w:t>:</w:t>
                              </w:r>
                              <w:r>
                                <w:rPr>
                                  <w:i/>
                                  <w:spacing w:val="-5"/>
                                  <w:w w:val="105"/>
                                  <w:sz w:val="14"/>
                                </w:rPr>
                                <w:t> </w:t>
                              </w:r>
                              <w:r>
                                <w:rPr>
                                  <w:i/>
                                  <w:w w:val="105"/>
                                  <w:sz w:val="14"/>
                                </w:rPr>
                                <w:t>on</w:t>
                              </w:r>
                              <w:r>
                                <w:rPr>
                                  <w:i/>
                                  <w:spacing w:val="-7"/>
                                  <w:w w:val="105"/>
                                  <w:sz w:val="14"/>
                                </w:rPr>
                                <w:t> </w:t>
                              </w:r>
                              <w:r>
                                <w:rPr>
                                  <w:i/>
                                  <w:w w:val="105"/>
                                  <w:sz w:val="14"/>
                                </w:rPr>
                                <w:t>quantifie</w:t>
                              </w:r>
                              <w:r>
                                <w:rPr>
                                  <w:i/>
                                  <w:spacing w:val="-6"/>
                                  <w:w w:val="105"/>
                                  <w:sz w:val="14"/>
                                </w:rPr>
                                <w:t> </w:t>
                              </w:r>
                              <w:r>
                                <w:rPr>
                                  <w:i/>
                                  <w:w w:val="105"/>
                                  <w:sz w:val="14"/>
                                </w:rPr>
                                <w:t>GBF1</w:t>
                              </w:r>
                              <w:r>
                                <w:rPr>
                                  <w:i/>
                                  <w:spacing w:val="-6"/>
                                  <w:w w:val="105"/>
                                  <w:sz w:val="14"/>
                                </w:rPr>
                                <w:t> </w:t>
                              </w:r>
                              <w:r>
                                <w:rPr>
                                  <w:i/>
                                  <w:w w:val="105"/>
                                  <w:sz w:val="14"/>
                                </w:rPr>
                                <w:t>au</w:t>
                              </w:r>
                              <w:r>
                                <w:rPr>
                                  <w:i/>
                                  <w:spacing w:val="-6"/>
                                  <w:w w:val="105"/>
                                  <w:sz w:val="14"/>
                                </w:rPr>
                                <w:t> </w:t>
                              </w:r>
                              <w:r>
                                <w:rPr>
                                  <w:i/>
                                  <w:w w:val="105"/>
                                  <w:sz w:val="14"/>
                                </w:rPr>
                                <w:t>niveau</w:t>
                              </w:r>
                              <w:r>
                                <w:rPr>
                                  <w:i/>
                                  <w:spacing w:val="-6"/>
                                  <w:w w:val="105"/>
                                  <w:sz w:val="14"/>
                                </w:rPr>
                                <w:t> </w:t>
                              </w:r>
                              <w:r>
                                <w:rPr>
                                  <w:i/>
                                  <w:w w:val="105"/>
                                  <w:sz w:val="14"/>
                                </w:rPr>
                                <w:t>du</w:t>
                              </w:r>
                              <w:r>
                                <w:rPr>
                                  <w:i/>
                                  <w:spacing w:val="-7"/>
                                  <w:w w:val="105"/>
                                  <w:sz w:val="14"/>
                                </w:rPr>
                                <w:t> </w:t>
                              </w:r>
                              <w:r>
                                <w:rPr>
                                  <w:i/>
                                  <w:w w:val="105"/>
                                  <w:sz w:val="14"/>
                                </w:rPr>
                                <w:t>Golgi</w:t>
                              </w:r>
                              <w:r>
                                <w:rPr>
                                  <w:i/>
                                  <w:spacing w:val="-6"/>
                                  <w:w w:val="105"/>
                                  <w:sz w:val="14"/>
                                </w:rPr>
                                <w:t> </w:t>
                              </w:r>
                              <w:r>
                                <w:rPr>
                                  <w:i/>
                                  <w:w w:val="105"/>
                                  <w:sz w:val="14"/>
                                </w:rPr>
                                <w:t>a</w:t>
                              </w:r>
                              <w:r>
                                <w:rPr>
                                  <w:i/>
                                  <w:spacing w:val="-6"/>
                                  <w:w w:val="105"/>
                                  <w:sz w:val="14"/>
                                </w:rPr>
                                <w:t> </w:t>
                              </w:r>
                              <w:r>
                                <w:rPr>
                                  <w:i/>
                                  <w:w w:val="105"/>
                                  <w:sz w:val="14"/>
                                </w:rPr>
                                <w:t>différents</w:t>
                              </w:r>
                              <w:r>
                                <w:rPr>
                                  <w:i/>
                                  <w:spacing w:val="-6"/>
                                  <w:w w:val="105"/>
                                  <w:sz w:val="14"/>
                                </w:rPr>
                                <w:t> </w:t>
                              </w:r>
                              <w:r>
                                <w:rPr>
                                  <w:i/>
                                  <w:w w:val="105"/>
                                  <w:sz w:val="14"/>
                                </w:rPr>
                                <w:t>temps</w:t>
                              </w:r>
                              <w:r>
                                <w:rPr>
                                  <w:i/>
                                  <w:spacing w:val="-6"/>
                                  <w:w w:val="105"/>
                                  <w:sz w:val="14"/>
                                </w:rPr>
                                <w:t> </w:t>
                              </w:r>
                              <w:r>
                                <w:rPr>
                                  <w:i/>
                                  <w:w w:val="105"/>
                                  <w:sz w:val="14"/>
                                </w:rPr>
                                <w:t>avant</w:t>
                              </w:r>
                              <w:r>
                                <w:rPr>
                                  <w:i/>
                                  <w:spacing w:val="-6"/>
                                  <w:w w:val="105"/>
                                  <w:sz w:val="14"/>
                                </w:rPr>
                                <w:t> </w:t>
                              </w:r>
                              <w:r>
                                <w:rPr>
                                  <w:i/>
                                  <w:w w:val="105"/>
                                  <w:sz w:val="14"/>
                                </w:rPr>
                                <w:t>et</w:t>
                              </w:r>
                              <w:r>
                                <w:rPr>
                                  <w:i/>
                                  <w:spacing w:val="-5"/>
                                  <w:w w:val="105"/>
                                  <w:sz w:val="14"/>
                                </w:rPr>
                                <w:t> </w:t>
                              </w:r>
                              <w:r>
                                <w:rPr>
                                  <w:i/>
                                  <w:w w:val="105"/>
                                  <w:sz w:val="14"/>
                                </w:rPr>
                                <w:t>après</w:t>
                              </w:r>
                              <w:r>
                                <w:rPr>
                                  <w:i/>
                                  <w:spacing w:val="-6"/>
                                  <w:w w:val="105"/>
                                  <w:sz w:val="14"/>
                                </w:rPr>
                                <w:t> </w:t>
                              </w:r>
                              <w:r>
                                <w:rPr>
                                  <w:i/>
                                  <w:w w:val="105"/>
                                  <w:sz w:val="14"/>
                                </w:rPr>
                                <w:t>traitement</w:t>
                              </w:r>
                              <w:r>
                                <w:rPr>
                                  <w:i/>
                                  <w:spacing w:val="-2"/>
                                  <w:w w:val="105"/>
                                  <w:sz w:val="14"/>
                                </w:rPr>
                                <w:t> </w:t>
                              </w:r>
                              <w:r>
                                <w:rPr>
                                  <w:i/>
                                  <w:w w:val="105"/>
                                  <w:sz w:val="14"/>
                                </w:rPr>
                                <w:t>par l’imidazole</w:t>
                              </w:r>
                              <w:r>
                                <w:rPr>
                                  <w:i/>
                                  <w:spacing w:val="-5"/>
                                  <w:w w:val="105"/>
                                  <w:sz w:val="14"/>
                                </w:rPr>
                                <w:t> </w:t>
                              </w:r>
                              <w:r>
                                <w:rPr>
                                  <w:i/>
                                  <w:w w:val="105"/>
                                  <w:sz w:val="14"/>
                                </w:rPr>
                                <w:t>!</w:t>
                              </w:r>
                              <w:r>
                                <w:rPr>
                                  <w:i/>
                                  <w:spacing w:val="-3"/>
                                  <w:w w:val="105"/>
                                  <w:sz w:val="14"/>
                                </w:rPr>
                                <w:t> </w:t>
                              </w:r>
                              <w:r>
                                <w:rPr>
                                  <w:i/>
                                  <w:w w:val="105"/>
                                  <w:sz w:val="14"/>
                                </w:rPr>
                                <w:t>Le</w:t>
                              </w:r>
                              <w:r>
                                <w:rPr>
                                  <w:i/>
                                  <w:spacing w:val="-4"/>
                                  <w:w w:val="105"/>
                                  <w:sz w:val="14"/>
                                </w:rPr>
                                <w:t> </w:t>
                              </w:r>
                              <w:r>
                                <w:rPr>
                                  <w:i/>
                                  <w:w w:val="105"/>
                                  <w:sz w:val="14"/>
                                </w:rPr>
                                <w:t>graphique</w:t>
                              </w:r>
                              <w:r>
                                <w:rPr>
                                  <w:i/>
                                  <w:spacing w:val="-5"/>
                                  <w:w w:val="105"/>
                                  <w:sz w:val="14"/>
                                </w:rPr>
                                <w:t> </w:t>
                              </w:r>
                              <w:r>
                                <w:rPr>
                                  <w:i/>
                                  <w:w w:val="105"/>
                                  <w:sz w:val="14"/>
                                </w:rPr>
                                <w:t>ne</w:t>
                              </w:r>
                              <w:r>
                                <w:rPr>
                                  <w:i/>
                                  <w:spacing w:val="-4"/>
                                  <w:w w:val="105"/>
                                  <w:sz w:val="14"/>
                                </w:rPr>
                                <w:t> </w:t>
                              </w:r>
                              <w:r>
                                <w:rPr>
                                  <w:i/>
                                  <w:w w:val="105"/>
                                  <w:sz w:val="14"/>
                                </w:rPr>
                                <w:t>nous</w:t>
                              </w:r>
                              <w:r>
                                <w:rPr>
                                  <w:i/>
                                  <w:spacing w:val="-6"/>
                                  <w:w w:val="105"/>
                                  <w:sz w:val="14"/>
                                </w:rPr>
                                <w:t> </w:t>
                              </w:r>
                              <w:r>
                                <w:rPr>
                                  <w:i/>
                                  <w:w w:val="105"/>
                                  <w:sz w:val="14"/>
                                </w:rPr>
                                <w:t>indique</w:t>
                              </w:r>
                              <w:r>
                                <w:rPr>
                                  <w:i/>
                                  <w:spacing w:val="-5"/>
                                  <w:w w:val="105"/>
                                  <w:sz w:val="14"/>
                                </w:rPr>
                                <w:t> </w:t>
                              </w:r>
                              <w:r>
                                <w:rPr>
                                  <w:i/>
                                  <w:w w:val="105"/>
                                  <w:sz w:val="14"/>
                                </w:rPr>
                                <w:t>pas</w:t>
                              </w:r>
                              <w:r>
                                <w:rPr>
                                  <w:i/>
                                  <w:spacing w:val="-6"/>
                                  <w:w w:val="105"/>
                                  <w:sz w:val="14"/>
                                </w:rPr>
                                <w:t> </w:t>
                              </w:r>
                              <w:r>
                                <w:rPr>
                                  <w:i/>
                                  <w:w w:val="105"/>
                                  <w:sz w:val="14"/>
                                </w:rPr>
                                <w:t>directement</w:t>
                              </w:r>
                              <w:r>
                                <w:rPr>
                                  <w:i/>
                                  <w:spacing w:val="-5"/>
                                  <w:w w:val="105"/>
                                  <w:sz w:val="14"/>
                                </w:rPr>
                                <w:t> </w:t>
                              </w:r>
                              <w:r>
                                <w:rPr>
                                  <w:i/>
                                  <w:w w:val="105"/>
                                  <w:sz w:val="14"/>
                                </w:rPr>
                                <w:t>la</w:t>
                              </w:r>
                              <w:r>
                                <w:rPr>
                                  <w:i/>
                                  <w:spacing w:val="-5"/>
                                  <w:w w:val="105"/>
                                  <w:sz w:val="14"/>
                                </w:rPr>
                                <w:t> </w:t>
                              </w:r>
                              <w:r>
                                <w:rPr>
                                  <w:i/>
                                  <w:w w:val="105"/>
                                  <w:sz w:val="14"/>
                                </w:rPr>
                                <w:t>quantité</w:t>
                              </w:r>
                              <w:r>
                                <w:rPr>
                                  <w:i/>
                                  <w:spacing w:val="-6"/>
                                  <w:w w:val="105"/>
                                  <w:sz w:val="14"/>
                                </w:rPr>
                                <w:t> </w:t>
                              </w:r>
                              <w:r>
                                <w:rPr>
                                  <w:i/>
                                  <w:w w:val="105"/>
                                  <w:sz w:val="14"/>
                                </w:rPr>
                                <w:t>de</w:t>
                              </w:r>
                              <w:r>
                                <w:rPr>
                                  <w:i/>
                                  <w:spacing w:val="-6"/>
                                  <w:w w:val="105"/>
                                  <w:sz w:val="14"/>
                                </w:rPr>
                                <w:t> </w:t>
                              </w:r>
                              <w:r>
                                <w:rPr>
                                  <w:i/>
                                  <w:w w:val="105"/>
                                  <w:sz w:val="14"/>
                                </w:rPr>
                                <w:t>GBF1</w:t>
                              </w:r>
                              <w:r>
                                <w:rPr>
                                  <w:i/>
                                  <w:spacing w:val="-5"/>
                                  <w:w w:val="105"/>
                                  <w:sz w:val="14"/>
                                </w:rPr>
                                <w:t> </w:t>
                              </w:r>
                              <w:r>
                                <w:rPr>
                                  <w:i/>
                                  <w:w w:val="105"/>
                                  <w:sz w:val="14"/>
                                </w:rPr>
                                <w:t>au</w:t>
                              </w:r>
                              <w:r>
                                <w:rPr>
                                  <w:i/>
                                  <w:spacing w:val="-6"/>
                                  <w:w w:val="105"/>
                                  <w:sz w:val="14"/>
                                </w:rPr>
                                <w:t> </w:t>
                              </w:r>
                              <w:r>
                                <w:rPr>
                                  <w:i/>
                                  <w:w w:val="105"/>
                                  <w:sz w:val="14"/>
                                </w:rPr>
                                <w:t>niveau</w:t>
                              </w:r>
                              <w:r>
                                <w:rPr>
                                  <w:i/>
                                  <w:spacing w:val="-5"/>
                                  <w:w w:val="105"/>
                                  <w:sz w:val="14"/>
                                </w:rPr>
                                <w:t> </w:t>
                              </w:r>
                              <w:r>
                                <w:rPr>
                                  <w:i/>
                                  <w:w w:val="105"/>
                                  <w:sz w:val="14"/>
                                </w:rPr>
                                <w:t>du Golgi, mais nous indique les valeurs du rapport (GBF1 du Golgi/GBF1 du cytoplasme).</w:t>
                              </w:r>
                            </w:p>
                            <w:p>
                              <w:pPr>
                                <w:spacing w:line="288" w:lineRule="auto" w:before="1"/>
                                <w:ind w:left="71" w:right="67" w:firstLine="0"/>
                                <w:jc w:val="both"/>
                                <w:rPr>
                                  <w:i/>
                                  <w:sz w:val="14"/>
                                </w:rPr>
                              </w:pPr>
                              <w:r>
                                <w:rPr>
                                  <w:i/>
                                  <w:w w:val="105"/>
                                  <w:sz w:val="14"/>
                                </w:rPr>
                                <w:t>On peut</w:t>
                              </w:r>
                              <w:r>
                                <w:rPr>
                                  <w:i/>
                                  <w:w w:val="105"/>
                                  <w:sz w:val="14"/>
                                </w:rPr>
                                <w:t> voir</w:t>
                              </w:r>
                              <w:r>
                                <w:rPr>
                                  <w:i/>
                                  <w:w w:val="105"/>
                                  <w:sz w:val="14"/>
                                </w:rPr>
                                <w:t> qu’avant</w:t>
                              </w:r>
                              <w:r>
                                <w:rPr>
                                  <w:i/>
                                  <w:w w:val="105"/>
                                  <w:sz w:val="14"/>
                                </w:rPr>
                                <w:t> le traitement par</w:t>
                              </w:r>
                              <w:r>
                                <w:rPr>
                                  <w:i/>
                                  <w:w w:val="105"/>
                                  <w:sz w:val="14"/>
                                </w:rPr>
                                <w:t> l’imidazole, la quantité</w:t>
                              </w:r>
                              <w:r>
                                <w:rPr>
                                  <w:i/>
                                  <w:w w:val="105"/>
                                  <w:sz w:val="14"/>
                                </w:rPr>
                                <w:t> de</w:t>
                              </w:r>
                              <w:r>
                                <w:rPr>
                                  <w:i/>
                                  <w:w w:val="105"/>
                                  <w:sz w:val="14"/>
                                </w:rPr>
                                <w:t> GBF1</w:t>
                              </w:r>
                              <w:r>
                                <w:rPr>
                                  <w:i/>
                                  <w:w w:val="105"/>
                                  <w:sz w:val="14"/>
                                </w:rPr>
                                <w:t> est</w:t>
                              </w:r>
                              <w:r>
                                <w:rPr>
                                  <w:i/>
                                  <w:w w:val="105"/>
                                  <w:sz w:val="14"/>
                                </w:rPr>
                                <w:t> stable.</w:t>
                              </w:r>
                              <w:r>
                                <w:rPr>
                                  <w:i/>
                                  <w:w w:val="105"/>
                                  <w:sz w:val="14"/>
                                </w:rPr>
                                <w:t> En revanche, entre 0 et 20 min de traitement, on voit un pic croissant : donc soit la quantité de GBF1 du</w:t>
                              </w:r>
                              <w:r>
                                <w:rPr>
                                  <w:i/>
                                  <w:spacing w:val="-4"/>
                                  <w:w w:val="105"/>
                                  <w:sz w:val="14"/>
                                </w:rPr>
                                <w:t> </w:t>
                              </w:r>
                              <w:r>
                                <w:rPr>
                                  <w:i/>
                                  <w:w w:val="105"/>
                                  <w:sz w:val="14"/>
                                </w:rPr>
                                <w:t>Golgi</w:t>
                              </w:r>
                              <w:r>
                                <w:rPr>
                                  <w:i/>
                                  <w:spacing w:val="-1"/>
                                  <w:w w:val="105"/>
                                  <w:sz w:val="14"/>
                                </w:rPr>
                                <w:t> </w:t>
                              </w:r>
                              <w:r>
                                <w:rPr>
                                  <w:i/>
                                  <w:w w:val="105"/>
                                  <w:sz w:val="14"/>
                                </w:rPr>
                                <w:t>a augmenté,</w:t>
                              </w:r>
                              <w:r>
                                <w:rPr>
                                  <w:i/>
                                  <w:spacing w:val="-1"/>
                                  <w:w w:val="105"/>
                                  <w:sz w:val="14"/>
                                </w:rPr>
                                <w:t> </w:t>
                              </w:r>
                              <w:r>
                                <w:rPr>
                                  <w:i/>
                                  <w:w w:val="105"/>
                                  <w:sz w:val="14"/>
                                </w:rPr>
                                <w:t>soit</w:t>
                              </w:r>
                              <w:r>
                                <w:rPr>
                                  <w:i/>
                                  <w:spacing w:val="-1"/>
                                  <w:w w:val="105"/>
                                  <w:sz w:val="14"/>
                                </w:rPr>
                                <w:t> </w:t>
                              </w:r>
                              <w:r>
                                <w:rPr>
                                  <w:i/>
                                  <w:w w:val="105"/>
                                  <w:sz w:val="14"/>
                                </w:rPr>
                                <w:t>la quantité</w:t>
                              </w:r>
                              <w:r>
                                <w:rPr>
                                  <w:i/>
                                  <w:spacing w:val="-2"/>
                                  <w:w w:val="105"/>
                                  <w:sz w:val="14"/>
                                </w:rPr>
                                <w:t> </w:t>
                              </w:r>
                              <w:r>
                                <w:rPr>
                                  <w:i/>
                                  <w:w w:val="105"/>
                                  <w:sz w:val="14"/>
                                </w:rPr>
                                <w:t>de</w:t>
                              </w:r>
                              <w:r>
                                <w:rPr>
                                  <w:i/>
                                  <w:spacing w:val="-2"/>
                                  <w:w w:val="105"/>
                                  <w:sz w:val="14"/>
                                </w:rPr>
                                <w:t> </w:t>
                              </w:r>
                              <w:r>
                                <w:rPr>
                                  <w:i/>
                                  <w:w w:val="105"/>
                                  <w:sz w:val="14"/>
                                </w:rPr>
                                <w:t>GBF1 du cytoplasme a</w:t>
                              </w:r>
                              <w:r>
                                <w:rPr>
                                  <w:i/>
                                  <w:spacing w:val="-2"/>
                                  <w:w w:val="105"/>
                                  <w:sz w:val="14"/>
                                </w:rPr>
                                <w:t> </w:t>
                              </w:r>
                              <w:r>
                                <w:rPr>
                                  <w:i/>
                                  <w:w w:val="105"/>
                                  <w:sz w:val="14"/>
                                </w:rPr>
                                <w:t>diminué,</w:t>
                              </w:r>
                              <w:r>
                                <w:rPr>
                                  <w:i/>
                                  <w:spacing w:val="-1"/>
                                  <w:w w:val="105"/>
                                  <w:sz w:val="14"/>
                                </w:rPr>
                                <w:t> </w:t>
                              </w:r>
                              <w:r>
                                <w:rPr>
                                  <w:i/>
                                  <w:w w:val="105"/>
                                  <w:sz w:val="14"/>
                                </w:rPr>
                                <w:t>soit</w:t>
                              </w:r>
                              <w:r>
                                <w:rPr>
                                  <w:i/>
                                  <w:spacing w:val="-1"/>
                                  <w:w w:val="105"/>
                                  <w:sz w:val="14"/>
                                </w:rPr>
                                <w:t> </w:t>
                              </w:r>
                              <w:r>
                                <w:rPr>
                                  <w:i/>
                                  <w:w w:val="105"/>
                                  <w:sz w:val="14"/>
                                </w:rPr>
                                <w:t>les deux </w:t>
                              </w:r>
                              <w:r>
                                <w:rPr>
                                  <w:i/>
                                  <w:spacing w:val="-2"/>
                                  <w:w w:val="105"/>
                                  <w:sz w:val="14"/>
                                </w:rPr>
                                <w:t>(et c’est très probablement les deux)</w:t>
                              </w:r>
                              <w:r>
                                <w:rPr>
                                  <w:i/>
                                  <w:spacing w:val="-3"/>
                                  <w:w w:val="105"/>
                                  <w:sz w:val="14"/>
                                </w:rPr>
                                <w:t> </w:t>
                              </w:r>
                              <w:r>
                                <w:rPr>
                                  <w:i/>
                                  <w:spacing w:val="-2"/>
                                  <w:w w:val="105"/>
                                  <w:sz w:val="14"/>
                                </w:rPr>
                                <w:t>! Ensuite, le graphe montre une décroissance progressive</w:t>
                              </w:r>
                              <w:r>
                                <w:rPr>
                                  <w:i/>
                                  <w:w w:val="105"/>
                                  <w:sz w:val="14"/>
                                </w:rPr>
                                <w:t> jusqu'à environ 50</w:t>
                              </w:r>
                              <w:r>
                                <w:rPr>
                                  <w:i/>
                                  <w:spacing w:val="-1"/>
                                  <w:w w:val="105"/>
                                  <w:sz w:val="14"/>
                                </w:rPr>
                                <w:t> </w:t>
                              </w:r>
                              <w:r>
                                <w:rPr>
                                  <w:i/>
                                  <w:w w:val="105"/>
                                  <w:sz w:val="14"/>
                                </w:rPr>
                                <w:t>min puis reste ensuite stable -&gt; mais ce</w:t>
                              </w:r>
                              <w:r>
                                <w:rPr>
                                  <w:i/>
                                  <w:spacing w:val="-1"/>
                                  <w:w w:val="105"/>
                                  <w:sz w:val="14"/>
                                </w:rPr>
                                <w:t> </w:t>
                              </w:r>
                              <w:r>
                                <w:rPr>
                                  <w:i/>
                                  <w:w w:val="105"/>
                                  <w:sz w:val="14"/>
                                </w:rPr>
                                <w:t>nouveau palier est au-dessus du palier avant traitement.</w:t>
                              </w:r>
                            </w:p>
                            <w:p>
                              <w:pPr>
                                <w:spacing w:line="288" w:lineRule="auto" w:before="0"/>
                                <w:ind w:left="71" w:right="68" w:firstLine="0"/>
                                <w:jc w:val="both"/>
                                <w:rPr>
                                  <w:i/>
                                  <w:sz w:val="14"/>
                                </w:rPr>
                              </w:pPr>
                              <w:r>
                                <w:rPr>
                                  <w:i/>
                                  <w:w w:val="105"/>
                                  <w:sz w:val="14"/>
                                </w:rPr>
                                <w:t>D’après ce graphique on peut dire que le traitement par l’imidazole augmente la quantité de GBF1</w:t>
                              </w:r>
                              <w:r>
                                <w:rPr>
                                  <w:i/>
                                  <w:w w:val="105"/>
                                  <w:sz w:val="14"/>
                                </w:rPr>
                                <w:t> du</w:t>
                              </w:r>
                              <w:r>
                                <w:rPr>
                                  <w:i/>
                                  <w:w w:val="105"/>
                                  <w:sz w:val="14"/>
                                </w:rPr>
                                <w:t> Golgi</w:t>
                              </w:r>
                              <w:r>
                                <w:rPr>
                                  <w:i/>
                                  <w:w w:val="105"/>
                                  <w:sz w:val="14"/>
                                </w:rPr>
                                <w:t> par</w:t>
                              </w:r>
                              <w:r>
                                <w:rPr>
                                  <w:i/>
                                  <w:w w:val="105"/>
                                  <w:sz w:val="14"/>
                                </w:rPr>
                                <w:t> rapport</w:t>
                              </w:r>
                              <w:r>
                                <w:rPr>
                                  <w:i/>
                                  <w:w w:val="105"/>
                                  <w:sz w:val="14"/>
                                </w:rPr>
                                <w:t> à</w:t>
                              </w:r>
                              <w:r>
                                <w:rPr>
                                  <w:i/>
                                  <w:w w:val="105"/>
                                  <w:sz w:val="14"/>
                                </w:rPr>
                                <w:t> celle</w:t>
                              </w:r>
                              <w:r>
                                <w:rPr>
                                  <w:i/>
                                  <w:w w:val="105"/>
                                  <w:sz w:val="14"/>
                                </w:rPr>
                                <w:t> du</w:t>
                              </w:r>
                              <w:r>
                                <w:rPr>
                                  <w:i/>
                                  <w:w w:val="105"/>
                                  <w:sz w:val="14"/>
                                </w:rPr>
                                <w:t> cytoplasme,</w:t>
                              </w:r>
                              <w:r>
                                <w:rPr>
                                  <w:i/>
                                  <w:w w:val="105"/>
                                  <w:sz w:val="14"/>
                                </w:rPr>
                                <w:t> avec</w:t>
                              </w:r>
                              <w:r>
                                <w:rPr>
                                  <w:i/>
                                  <w:w w:val="105"/>
                                  <w:sz w:val="14"/>
                                </w:rPr>
                                <w:t> un</w:t>
                              </w:r>
                              <w:r>
                                <w:rPr>
                                  <w:i/>
                                  <w:w w:val="105"/>
                                  <w:sz w:val="14"/>
                                </w:rPr>
                                <w:t> pic</w:t>
                              </w:r>
                              <w:r>
                                <w:rPr>
                                  <w:i/>
                                  <w:w w:val="105"/>
                                  <w:sz w:val="14"/>
                                </w:rPr>
                                <w:t> de</w:t>
                              </w:r>
                              <w:r>
                                <w:rPr>
                                  <w:i/>
                                  <w:w w:val="105"/>
                                  <w:sz w:val="14"/>
                                </w:rPr>
                                <w:t> présence</w:t>
                              </w:r>
                              <w:r>
                                <w:rPr>
                                  <w:i/>
                                  <w:w w:val="105"/>
                                  <w:sz w:val="14"/>
                                </w:rPr>
                                <w:t> à</w:t>
                              </w:r>
                              <w:r>
                                <w:rPr>
                                  <w:i/>
                                  <w:w w:val="105"/>
                                  <w:sz w:val="14"/>
                                </w:rPr>
                                <w:t> 10</w:t>
                              </w:r>
                              <w:r>
                                <w:rPr>
                                  <w:i/>
                                  <w:w w:val="105"/>
                                  <w:sz w:val="14"/>
                                </w:rPr>
                                <w:t> min</w:t>
                              </w:r>
                              <w:r>
                                <w:rPr>
                                  <w:i/>
                                  <w:w w:val="105"/>
                                  <w:sz w:val="14"/>
                                </w:rPr>
                                <w:t> de traitement.</w:t>
                              </w:r>
                              <w:r>
                                <w:rPr>
                                  <w:i/>
                                  <w:w w:val="105"/>
                                  <w:sz w:val="14"/>
                                </w:rPr>
                                <w:t> On</w:t>
                              </w:r>
                              <w:r>
                                <w:rPr>
                                  <w:i/>
                                  <w:w w:val="105"/>
                                  <w:sz w:val="14"/>
                                </w:rPr>
                                <w:t> a</w:t>
                              </w:r>
                              <w:r>
                                <w:rPr>
                                  <w:i/>
                                  <w:w w:val="105"/>
                                  <w:sz w:val="14"/>
                                </w:rPr>
                                <w:t> déduit</w:t>
                              </w:r>
                              <w:r>
                                <w:rPr>
                                  <w:i/>
                                  <w:w w:val="105"/>
                                  <w:sz w:val="14"/>
                                </w:rPr>
                                <w:t> précédemment</w:t>
                              </w:r>
                              <w:r>
                                <w:rPr>
                                  <w:i/>
                                  <w:w w:val="105"/>
                                  <w:sz w:val="14"/>
                                </w:rPr>
                                <w:t> que</w:t>
                              </w:r>
                              <w:r>
                                <w:rPr>
                                  <w:i/>
                                  <w:w w:val="105"/>
                                  <w:sz w:val="14"/>
                                </w:rPr>
                                <w:t> Src</w:t>
                              </w:r>
                              <w:r>
                                <w:rPr>
                                  <w:i/>
                                  <w:w w:val="105"/>
                                  <w:sz w:val="14"/>
                                </w:rPr>
                                <w:t> conduisait</w:t>
                              </w:r>
                              <w:r>
                                <w:rPr>
                                  <w:i/>
                                  <w:w w:val="105"/>
                                  <w:sz w:val="14"/>
                                </w:rPr>
                                <w:t> à</w:t>
                              </w:r>
                              <w:r>
                                <w:rPr>
                                  <w:i/>
                                  <w:w w:val="105"/>
                                  <w:sz w:val="14"/>
                                </w:rPr>
                                <w:t> la</w:t>
                              </w:r>
                              <w:r>
                                <w:rPr>
                                  <w:i/>
                                  <w:w w:val="105"/>
                                  <w:sz w:val="14"/>
                                </w:rPr>
                                <w:t> formation</w:t>
                              </w:r>
                              <w:r>
                                <w:rPr>
                                  <w:i/>
                                  <w:w w:val="105"/>
                                  <w:sz w:val="14"/>
                                </w:rPr>
                                <w:t> du</w:t>
                              </w:r>
                              <w:r>
                                <w:rPr>
                                  <w:i/>
                                  <w:w w:val="105"/>
                                  <w:sz w:val="14"/>
                                </w:rPr>
                                <w:t> manteau vésiculaire</w:t>
                              </w:r>
                              <w:r>
                                <w:rPr>
                                  <w:i/>
                                  <w:w w:val="105"/>
                                  <w:sz w:val="14"/>
                                </w:rPr>
                                <w:t> en</w:t>
                              </w:r>
                              <w:r>
                                <w:rPr>
                                  <w:i/>
                                  <w:w w:val="105"/>
                                  <w:sz w:val="14"/>
                                </w:rPr>
                                <w:t> permettant</w:t>
                              </w:r>
                              <w:r>
                                <w:rPr>
                                  <w:i/>
                                  <w:w w:val="105"/>
                                  <w:sz w:val="14"/>
                                </w:rPr>
                                <w:t> la</w:t>
                              </w:r>
                              <w:r>
                                <w:rPr>
                                  <w:i/>
                                  <w:w w:val="105"/>
                                  <w:sz w:val="14"/>
                                </w:rPr>
                                <w:t> liaison</w:t>
                              </w:r>
                              <w:r>
                                <w:rPr>
                                  <w:i/>
                                  <w:w w:val="105"/>
                                  <w:sz w:val="14"/>
                                </w:rPr>
                                <w:t> entre</w:t>
                              </w:r>
                              <w:r>
                                <w:rPr>
                                  <w:i/>
                                  <w:w w:val="105"/>
                                  <w:sz w:val="14"/>
                                </w:rPr>
                                <w:t> GGA3</w:t>
                              </w:r>
                              <w:r>
                                <w:rPr>
                                  <w:i/>
                                  <w:w w:val="105"/>
                                  <w:sz w:val="14"/>
                                </w:rPr>
                                <w:t> et</w:t>
                              </w:r>
                              <w:r>
                                <w:rPr>
                                  <w:i/>
                                  <w:w w:val="105"/>
                                  <w:sz w:val="14"/>
                                </w:rPr>
                                <w:t> la</w:t>
                              </w:r>
                              <w:r>
                                <w:rPr>
                                  <w:i/>
                                  <w:w w:val="105"/>
                                  <w:sz w:val="14"/>
                                </w:rPr>
                                <w:t> GTPase Arf1,</w:t>
                              </w:r>
                              <w:r>
                                <w:rPr>
                                  <w:i/>
                                  <w:w w:val="105"/>
                                  <w:sz w:val="14"/>
                                </w:rPr>
                                <w:t> et</w:t>
                              </w:r>
                              <w:r>
                                <w:rPr>
                                  <w:i/>
                                  <w:w w:val="105"/>
                                  <w:sz w:val="14"/>
                                </w:rPr>
                                <w:t> que</w:t>
                              </w:r>
                              <w:r>
                                <w:rPr>
                                  <w:i/>
                                  <w:w w:val="105"/>
                                  <w:sz w:val="14"/>
                                </w:rPr>
                                <w:t> ceci</w:t>
                              </w:r>
                              <w:r>
                                <w:rPr>
                                  <w:i/>
                                  <w:w w:val="105"/>
                                  <w:sz w:val="14"/>
                                </w:rPr>
                                <w:t> permet</w:t>
                              </w:r>
                              <w:r>
                                <w:rPr>
                                  <w:i/>
                                  <w:w w:val="105"/>
                                  <w:sz w:val="14"/>
                                </w:rPr>
                                <w:t> à GLANT2 d'aller dans le RE pour O-Glycosyler des protéines. On peut donc ajouter à ça que GBF1 est aussi nécessaire à ce phénomène, or comme GBF1 est une GEF, peut-être que celle-ci</w:t>
                              </w:r>
                              <w:r>
                                <w:rPr>
                                  <w:i/>
                                  <w:w w:val="105"/>
                                  <w:sz w:val="14"/>
                                </w:rPr>
                                <w:t> pourrait</w:t>
                              </w:r>
                              <w:r>
                                <w:rPr>
                                  <w:i/>
                                  <w:w w:val="105"/>
                                  <w:sz w:val="14"/>
                                </w:rPr>
                                <w:t> activer Arf1</w:t>
                              </w:r>
                              <w:r>
                                <w:rPr>
                                  <w:i/>
                                  <w:w w:val="105"/>
                                  <w:sz w:val="14"/>
                                </w:rPr>
                                <w:t> en</w:t>
                              </w:r>
                              <w:r>
                                <w:rPr>
                                  <w:i/>
                                  <w:w w:val="105"/>
                                  <w:sz w:val="14"/>
                                </w:rPr>
                                <w:t> échangeant</w:t>
                              </w:r>
                              <w:r>
                                <w:rPr>
                                  <w:i/>
                                  <w:w w:val="105"/>
                                  <w:sz w:val="14"/>
                                </w:rPr>
                                <w:t> son</w:t>
                              </w:r>
                              <w:r>
                                <w:rPr>
                                  <w:i/>
                                  <w:w w:val="105"/>
                                  <w:sz w:val="14"/>
                                </w:rPr>
                                <w:t> GDP contre</w:t>
                              </w:r>
                              <w:r>
                                <w:rPr>
                                  <w:i/>
                                  <w:w w:val="105"/>
                                  <w:sz w:val="14"/>
                                </w:rPr>
                                <w:t> du</w:t>
                              </w:r>
                              <w:r>
                                <w:rPr>
                                  <w:i/>
                                  <w:w w:val="105"/>
                                  <w:sz w:val="14"/>
                                </w:rPr>
                                <w:t> GTP,</w:t>
                              </w:r>
                              <w:r>
                                <w:rPr>
                                  <w:i/>
                                  <w:w w:val="105"/>
                                  <w:sz w:val="14"/>
                                </w:rPr>
                                <w:t> et</w:t>
                              </w:r>
                              <w:r>
                                <w:rPr>
                                  <w:i/>
                                  <w:w w:val="105"/>
                                  <w:sz w:val="14"/>
                                </w:rPr>
                                <w:t> ainsi</w:t>
                              </w:r>
                              <w:r>
                                <w:rPr>
                                  <w:i/>
                                  <w:w w:val="105"/>
                                  <w:sz w:val="14"/>
                                </w:rPr>
                                <w:t> permettre</w:t>
                              </w:r>
                              <w:r>
                                <w:rPr>
                                  <w:i/>
                                  <w:w w:val="105"/>
                                  <w:sz w:val="14"/>
                                </w:rPr>
                                <w:t> la formation de la vésicule circulant du Golgi au RE ?</w:t>
                              </w:r>
                            </w:p>
                          </w:txbxContent>
                        </wps:txbx>
                        <wps:bodyPr wrap="square" lIns="0" tIns="0" rIns="0" bIns="0" rtlCol="0">
                          <a:noAutofit/>
                        </wps:bodyPr>
                      </wps:wsp>
                    </wpg:wgp>
                  </a:graphicData>
                </a:graphic>
              </wp:anchor>
            </w:drawing>
          </mc:Choice>
          <mc:Fallback>
            <w:pict>
              <v:group style="position:absolute;margin-left:43.200001pt;margin-top:-68.614777pt;width:309.650pt;height:455.7pt;mso-position-horizontal-relative:page;mso-position-vertical-relative:paragraph;z-index:15737344" id="docshapegroup87" coordorigin="864,-1372" coordsize="6193,9114">
                <v:shape style="position:absolute;left:864;top:-1373;width:6193;height:6405" id="docshape88" coordorigin="864,-1372" coordsize="6193,6405" path="m870,968l864,968,864,1162,864,1355,864,1548,864,1743,864,1936,864,2129,864,2322,864,2517,864,2710,864,2903,864,3097,864,3290,864,3290,864,3485,864,3678,864,3871,864,4064,864,4259,864,4452,864,4645,864,4839,864,5032,870,5032,870,4839,870,4645,870,4452,870,4259,870,4064,870,3871,870,3678,870,3485,870,3290,870,3290,870,3097,870,2903,870,2710,870,2517,870,2322,870,2129,870,1936,870,1743,870,1548,870,1355,870,1162,870,968xm7050,-1372l870,-1372,864,-1372,864,-1366,864,-1162,864,-967,864,-774,864,-580,864,-387,864,-194,864,1,864,194,864,387,864,580,864,775,864,968,870,968,870,775,870,580,870,387,870,194,870,1,870,-194,870,-387,870,-580,870,-774,870,-967,870,-1162,870,-1366,7050,-1366,7050,-1372xm7056,968l7050,968,7050,1162,7050,1355,7050,1548,7050,1743,7050,1936,7050,2129,7050,2322,7050,2517,7050,2710,7050,2903,7050,3097,7050,3290,7050,3290,7050,3485,7050,3678,7050,3871,7050,4064,7050,4259,7050,4452,7050,4645,7050,4839,7050,5032,7056,5032,7056,4839,7056,4645,7056,4452,7056,4259,7056,4064,7056,3871,7056,3678,7056,3485,7056,3290,7056,3290,7056,3097,7056,2903,7056,2710,7056,2517,7056,2322,7056,2129,7056,1936,7056,1743,7056,1548,7056,1355,7056,1162,7056,968xm7056,-1372l7050,-1372,7050,-1366,7050,-1162,7050,-967,7050,-774,7050,-580,7050,-387,7050,-194,7050,1,7050,194,7050,387,7050,580,7050,775,7050,968,7056,968,7056,775,7056,580,7056,387,7056,194,7056,1,7056,-194,7056,-387,7056,-580,7056,-774,7056,-967,7056,-1162,7056,-1366,7056,-1372xe" filled="true" fillcolor="#000000" stroked="false">
                  <v:path arrowok="t"/>
                  <v:fill type="solid"/>
                </v:shape>
                <v:shape style="position:absolute;left:864;top:4838;width:6193;height:2903" id="docshape89" coordorigin="864,4839" coordsize="6193,2903" path="m870,5613l864,5613,864,5806,864,6000,864,6194,864,6388,864,6581,864,6774,864,6969,864,7162,864,7355,864,7355,864,7548,864,7741,870,7741,870,7548,870,7355,870,7355,870,7162,870,6969,870,6774,870,6581,870,6388,870,6194,870,6000,870,5806,870,5613xm870,5032l864,5032,864,5227,864,5420,864,5613,870,5613,870,5420,870,5227,870,5032xm7056,5613l7050,5613,7050,5806,7050,6000,7050,6194,7050,6388,7050,6581,7050,6774,7050,6969,7050,7162,7050,7355,7050,7355,7050,7548,7050,7741,7056,7741,7056,7548,7056,7355,7056,7355,7056,7162,7056,6969,7056,6774,7056,6581,7056,6388,7056,6194,7056,6000,7056,5806,7056,5613xm7056,4839l7050,4839,7050,5032,7050,5227,7050,5420,7050,5613,7056,5613,7056,5420,7056,5227,7056,5032,7056,4839xe" filled="true" fillcolor="#000000" stroked="false">
                  <v:path arrowok="t"/>
                  <v:fill type="solid"/>
                </v:shape>
                <v:shape style="position:absolute;left:870;top:-1366;width:6180;height:9108" type="#_x0000_t202" id="docshape90" filled="false" stroked="false">
                  <v:textbox inset="0,0,0,0">
                    <w:txbxContent>
                      <w:p>
                        <w:pPr>
                          <w:spacing w:before="18"/>
                          <w:ind w:left="71" w:right="0" w:firstLine="0"/>
                          <w:jc w:val="left"/>
                          <w:rPr>
                            <w:i/>
                            <w:sz w:val="14"/>
                          </w:rPr>
                        </w:pPr>
                        <w:r>
                          <w:rPr>
                            <w:i/>
                            <w:spacing w:val="-2"/>
                            <w:w w:val="105"/>
                            <w:sz w:val="14"/>
                            <w:u w:val="single"/>
                          </w:rPr>
                          <w:t>Analyse</w:t>
                        </w:r>
                      </w:p>
                      <w:p>
                        <w:pPr>
                          <w:spacing w:line="288" w:lineRule="auto" w:before="31"/>
                          <w:ind w:left="71" w:right="68" w:firstLine="0"/>
                          <w:jc w:val="both"/>
                          <w:rPr>
                            <w:i/>
                            <w:sz w:val="14"/>
                          </w:rPr>
                        </w:pPr>
                        <w:r>
                          <w:rPr>
                            <w:b/>
                            <w:i/>
                            <w:w w:val="105"/>
                            <w:sz w:val="14"/>
                          </w:rPr>
                          <w:t>A</w:t>
                        </w:r>
                        <w:r>
                          <w:rPr>
                            <w:b/>
                            <w:i/>
                            <w:spacing w:val="-6"/>
                            <w:w w:val="105"/>
                            <w:sz w:val="14"/>
                          </w:rPr>
                          <w:t> </w:t>
                        </w:r>
                        <w:r>
                          <w:rPr>
                            <w:b/>
                            <w:i/>
                            <w:w w:val="105"/>
                            <w:sz w:val="14"/>
                          </w:rPr>
                          <w:t>:</w:t>
                        </w:r>
                        <w:r>
                          <w:rPr>
                            <w:b/>
                            <w:i/>
                            <w:spacing w:val="-2"/>
                            <w:w w:val="105"/>
                            <w:sz w:val="14"/>
                          </w:rPr>
                          <w:t> </w:t>
                        </w:r>
                        <w:r>
                          <w:rPr>
                            <w:i/>
                            <w:w w:val="105"/>
                            <w:sz w:val="14"/>
                          </w:rPr>
                          <w:t>Cette</w:t>
                        </w:r>
                        <w:r>
                          <w:rPr>
                            <w:i/>
                            <w:spacing w:val="-3"/>
                            <w:w w:val="105"/>
                            <w:sz w:val="14"/>
                          </w:rPr>
                          <w:t> </w:t>
                        </w:r>
                        <w:r>
                          <w:rPr>
                            <w:i/>
                            <w:w w:val="105"/>
                            <w:sz w:val="14"/>
                          </w:rPr>
                          <w:t>première</w:t>
                        </w:r>
                        <w:r>
                          <w:rPr>
                            <w:i/>
                            <w:spacing w:val="-5"/>
                            <w:w w:val="105"/>
                            <w:sz w:val="14"/>
                          </w:rPr>
                          <w:t> </w:t>
                        </w:r>
                        <w:r>
                          <w:rPr>
                            <w:i/>
                            <w:w w:val="105"/>
                            <w:sz w:val="14"/>
                          </w:rPr>
                          <w:t>figure</w:t>
                        </w:r>
                        <w:r>
                          <w:rPr>
                            <w:i/>
                            <w:spacing w:val="-3"/>
                            <w:w w:val="105"/>
                            <w:sz w:val="14"/>
                          </w:rPr>
                          <w:t> </w:t>
                        </w:r>
                        <w:r>
                          <w:rPr>
                            <w:i/>
                            <w:w w:val="105"/>
                            <w:sz w:val="14"/>
                          </w:rPr>
                          <w:t>a</w:t>
                        </w:r>
                        <w:r>
                          <w:rPr>
                            <w:i/>
                            <w:spacing w:val="-3"/>
                            <w:w w:val="105"/>
                            <w:sz w:val="14"/>
                          </w:rPr>
                          <w:t> </w:t>
                        </w:r>
                        <w:r>
                          <w:rPr>
                            <w:i/>
                            <w:w w:val="105"/>
                            <w:sz w:val="14"/>
                          </w:rPr>
                          <w:t>pour</w:t>
                        </w:r>
                        <w:r>
                          <w:rPr>
                            <w:i/>
                            <w:spacing w:val="-3"/>
                            <w:w w:val="105"/>
                            <w:sz w:val="14"/>
                          </w:rPr>
                          <w:t> </w:t>
                        </w:r>
                        <w:r>
                          <w:rPr>
                            <w:i/>
                            <w:w w:val="105"/>
                            <w:sz w:val="14"/>
                          </w:rPr>
                          <w:t>but</w:t>
                        </w:r>
                        <w:r>
                          <w:rPr>
                            <w:i/>
                            <w:spacing w:val="-1"/>
                            <w:w w:val="105"/>
                            <w:sz w:val="14"/>
                          </w:rPr>
                          <w:t> </w:t>
                        </w:r>
                        <w:r>
                          <w:rPr>
                            <w:i/>
                            <w:w w:val="105"/>
                            <w:sz w:val="14"/>
                          </w:rPr>
                          <w:t>de</w:t>
                        </w:r>
                        <w:r>
                          <w:rPr>
                            <w:i/>
                            <w:spacing w:val="-4"/>
                            <w:w w:val="105"/>
                            <w:sz w:val="14"/>
                          </w:rPr>
                          <w:t> </w:t>
                        </w:r>
                        <w:r>
                          <w:rPr>
                            <w:i/>
                            <w:w w:val="105"/>
                            <w:sz w:val="14"/>
                          </w:rPr>
                          <w:t>nous</w:t>
                        </w:r>
                        <w:r>
                          <w:rPr>
                            <w:i/>
                            <w:spacing w:val="-5"/>
                            <w:w w:val="105"/>
                            <w:sz w:val="14"/>
                          </w:rPr>
                          <w:t> </w:t>
                        </w:r>
                        <w:r>
                          <w:rPr>
                            <w:i/>
                            <w:w w:val="105"/>
                            <w:sz w:val="14"/>
                          </w:rPr>
                          <w:t>montrer</w:t>
                        </w:r>
                        <w:r>
                          <w:rPr>
                            <w:i/>
                            <w:spacing w:val="-3"/>
                            <w:w w:val="105"/>
                            <w:sz w:val="14"/>
                          </w:rPr>
                          <w:t> </w:t>
                        </w:r>
                        <w:r>
                          <w:rPr>
                            <w:i/>
                            <w:w w:val="105"/>
                            <w:sz w:val="14"/>
                          </w:rPr>
                          <w:t>la</w:t>
                        </w:r>
                        <w:r>
                          <w:rPr>
                            <w:i/>
                            <w:spacing w:val="-3"/>
                            <w:w w:val="105"/>
                            <w:sz w:val="14"/>
                          </w:rPr>
                          <w:t> </w:t>
                        </w:r>
                        <w:r>
                          <w:rPr>
                            <w:i/>
                            <w:w w:val="105"/>
                            <w:sz w:val="14"/>
                          </w:rPr>
                          <w:t>localisation</w:t>
                        </w:r>
                        <w:r>
                          <w:rPr>
                            <w:i/>
                            <w:spacing w:val="-2"/>
                            <w:w w:val="105"/>
                            <w:sz w:val="14"/>
                          </w:rPr>
                          <w:t> </w:t>
                        </w:r>
                        <w:r>
                          <w:rPr>
                            <w:i/>
                            <w:w w:val="105"/>
                            <w:sz w:val="14"/>
                          </w:rPr>
                          <w:t>de</w:t>
                        </w:r>
                        <w:r>
                          <w:rPr>
                            <w:i/>
                            <w:spacing w:val="-5"/>
                            <w:w w:val="105"/>
                            <w:sz w:val="14"/>
                          </w:rPr>
                          <w:t> </w:t>
                        </w:r>
                        <w:r>
                          <w:rPr>
                            <w:i/>
                            <w:w w:val="105"/>
                            <w:sz w:val="14"/>
                          </w:rPr>
                          <w:t>GALNT2</w:t>
                        </w:r>
                        <w:r>
                          <w:rPr>
                            <w:i/>
                            <w:spacing w:val="-2"/>
                            <w:w w:val="105"/>
                            <w:sz w:val="14"/>
                          </w:rPr>
                          <w:t> </w:t>
                        </w:r>
                        <w:r>
                          <w:rPr>
                            <w:i/>
                            <w:w w:val="105"/>
                            <w:sz w:val="14"/>
                          </w:rPr>
                          <w:t>au</w:t>
                        </w:r>
                        <w:r>
                          <w:rPr>
                            <w:i/>
                            <w:spacing w:val="-3"/>
                            <w:w w:val="105"/>
                            <w:sz w:val="14"/>
                          </w:rPr>
                          <w:t> </w:t>
                        </w:r>
                        <w:r>
                          <w:rPr>
                            <w:i/>
                            <w:w w:val="105"/>
                            <w:sz w:val="14"/>
                          </w:rPr>
                          <w:t>sein</w:t>
                        </w:r>
                        <w:r>
                          <w:rPr>
                            <w:i/>
                            <w:spacing w:val="-2"/>
                            <w:w w:val="105"/>
                            <w:sz w:val="14"/>
                          </w:rPr>
                          <w:t> </w:t>
                        </w:r>
                        <w:r>
                          <w:rPr>
                            <w:i/>
                            <w:w w:val="105"/>
                            <w:sz w:val="14"/>
                          </w:rPr>
                          <w:t>de</w:t>
                        </w:r>
                        <w:r>
                          <w:rPr>
                            <w:i/>
                            <w:spacing w:val="-4"/>
                            <w:w w:val="105"/>
                            <w:sz w:val="14"/>
                          </w:rPr>
                          <w:t> </w:t>
                        </w:r>
                        <w:r>
                          <w:rPr>
                            <w:i/>
                            <w:w w:val="105"/>
                            <w:sz w:val="14"/>
                          </w:rPr>
                          <w:t>la cellule,</w:t>
                        </w:r>
                        <w:r>
                          <w:rPr>
                            <w:i/>
                            <w:w w:val="105"/>
                            <w:sz w:val="14"/>
                          </w:rPr>
                          <w:t> avec</w:t>
                        </w:r>
                        <w:r>
                          <w:rPr>
                            <w:i/>
                            <w:w w:val="105"/>
                            <w:sz w:val="14"/>
                          </w:rPr>
                          <w:t> le</w:t>
                        </w:r>
                        <w:r>
                          <w:rPr>
                            <w:i/>
                            <w:w w:val="105"/>
                            <w:sz w:val="14"/>
                          </w:rPr>
                          <w:t> microscope,</w:t>
                        </w:r>
                        <w:r>
                          <w:rPr>
                            <w:i/>
                            <w:w w:val="105"/>
                            <w:sz w:val="14"/>
                          </w:rPr>
                          <w:t> on</w:t>
                        </w:r>
                        <w:r>
                          <w:rPr>
                            <w:i/>
                            <w:w w:val="105"/>
                            <w:sz w:val="14"/>
                          </w:rPr>
                          <w:t> a</w:t>
                        </w:r>
                        <w:r>
                          <w:rPr>
                            <w:i/>
                            <w:w w:val="105"/>
                            <w:sz w:val="14"/>
                          </w:rPr>
                          <w:t> pris</w:t>
                        </w:r>
                        <w:r>
                          <w:rPr>
                            <w:i/>
                            <w:w w:val="105"/>
                            <w:sz w:val="14"/>
                          </w:rPr>
                          <w:t> en</w:t>
                        </w:r>
                        <w:r>
                          <w:rPr>
                            <w:i/>
                            <w:w w:val="105"/>
                            <w:sz w:val="14"/>
                          </w:rPr>
                          <w:t> photo</w:t>
                        </w:r>
                        <w:r>
                          <w:rPr>
                            <w:i/>
                            <w:w w:val="105"/>
                            <w:sz w:val="14"/>
                          </w:rPr>
                          <w:t> une</w:t>
                        </w:r>
                        <w:r>
                          <w:rPr>
                            <w:i/>
                            <w:w w:val="105"/>
                            <w:sz w:val="14"/>
                          </w:rPr>
                          <w:t> même</w:t>
                        </w:r>
                        <w:r>
                          <w:rPr>
                            <w:i/>
                            <w:w w:val="105"/>
                            <w:sz w:val="14"/>
                          </w:rPr>
                          <w:t> cellule</w:t>
                        </w:r>
                        <w:r>
                          <w:rPr>
                            <w:i/>
                            <w:w w:val="105"/>
                            <w:sz w:val="14"/>
                          </w:rPr>
                          <w:t> au</w:t>
                        </w:r>
                        <w:r>
                          <w:rPr>
                            <w:i/>
                            <w:w w:val="105"/>
                            <w:sz w:val="14"/>
                          </w:rPr>
                          <w:t> cours</w:t>
                        </w:r>
                        <w:r>
                          <w:rPr>
                            <w:i/>
                            <w:w w:val="105"/>
                            <w:sz w:val="14"/>
                          </w:rPr>
                          <w:t> du</w:t>
                        </w:r>
                        <w:r>
                          <w:rPr>
                            <w:i/>
                            <w:w w:val="105"/>
                            <w:sz w:val="14"/>
                          </w:rPr>
                          <w:t> temps</w:t>
                        </w:r>
                        <w:r>
                          <w:rPr>
                            <w:i/>
                            <w:w w:val="105"/>
                            <w:sz w:val="14"/>
                          </w:rPr>
                          <w:t> → GALNT2 apparait en noir, le reste de la cellule est en blanc.</w:t>
                        </w:r>
                      </w:p>
                      <w:p>
                        <w:pPr>
                          <w:spacing w:line="288" w:lineRule="auto" w:before="2"/>
                          <w:ind w:left="71" w:right="68" w:firstLine="0"/>
                          <w:jc w:val="both"/>
                          <w:rPr>
                            <w:i/>
                            <w:sz w:val="14"/>
                          </w:rPr>
                        </w:pPr>
                        <w:r>
                          <w:rPr>
                            <w:i/>
                            <w:w w:val="105"/>
                            <w:sz w:val="14"/>
                          </w:rPr>
                          <w:t>Il y a 2 situations : 1) Photos du haut → la cellule a été traitée avec “siNT”, un siARN qui ne cible rien,</w:t>
                        </w:r>
                        <w:r>
                          <w:rPr>
                            <w:i/>
                            <w:spacing w:val="-1"/>
                            <w:w w:val="105"/>
                            <w:sz w:val="14"/>
                          </w:rPr>
                          <w:t> </w:t>
                        </w:r>
                        <w:r>
                          <w:rPr>
                            <w:i/>
                            <w:w w:val="105"/>
                            <w:sz w:val="14"/>
                          </w:rPr>
                          <w:t>c'est</w:t>
                        </w:r>
                        <w:r>
                          <w:rPr>
                            <w:i/>
                            <w:spacing w:val="-1"/>
                            <w:w w:val="105"/>
                            <w:sz w:val="14"/>
                          </w:rPr>
                          <w:t> </w:t>
                        </w:r>
                        <w:r>
                          <w:rPr>
                            <w:i/>
                            <w:w w:val="105"/>
                            <w:sz w:val="14"/>
                          </w:rPr>
                          <w:t>donc</w:t>
                        </w:r>
                        <w:r>
                          <w:rPr>
                            <w:i/>
                            <w:spacing w:val="-2"/>
                            <w:w w:val="105"/>
                            <w:sz w:val="14"/>
                          </w:rPr>
                          <w:t> </w:t>
                        </w:r>
                        <w:r>
                          <w:rPr>
                            <w:i/>
                            <w:w w:val="105"/>
                            <w:sz w:val="14"/>
                          </w:rPr>
                          <w:t>notre situation</w:t>
                        </w:r>
                        <w:r>
                          <w:rPr>
                            <w:i/>
                            <w:spacing w:val="-2"/>
                            <w:w w:val="105"/>
                            <w:sz w:val="14"/>
                          </w:rPr>
                          <w:t> </w:t>
                        </w:r>
                        <w:r>
                          <w:rPr>
                            <w:i/>
                            <w:w w:val="105"/>
                            <w:sz w:val="14"/>
                          </w:rPr>
                          <w:t>contrôle.</w:t>
                        </w:r>
                        <w:r>
                          <w:rPr>
                            <w:i/>
                            <w:spacing w:val="-1"/>
                            <w:w w:val="105"/>
                            <w:sz w:val="14"/>
                          </w:rPr>
                          <w:t> </w:t>
                        </w:r>
                        <w:r>
                          <w:rPr>
                            <w:i/>
                            <w:w w:val="105"/>
                            <w:sz w:val="14"/>
                          </w:rPr>
                          <w:t>2)</w:t>
                        </w:r>
                        <w:r>
                          <w:rPr>
                            <w:i/>
                            <w:spacing w:val="-1"/>
                            <w:w w:val="105"/>
                            <w:sz w:val="14"/>
                          </w:rPr>
                          <w:t> </w:t>
                        </w:r>
                        <w:r>
                          <w:rPr>
                            <w:i/>
                            <w:w w:val="105"/>
                            <w:sz w:val="14"/>
                          </w:rPr>
                          <w:t>Photos</w:t>
                        </w:r>
                        <w:r>
                          <w:rPr>
                            <w:i/>
                            <w:spacing w:val="-2"/>
                            <w:w w:val="105"/>
                            <w:sz w:val="14"/>
                          </w:rPr>
                          <w:t> </w:t>
                        </w:r>
                        <w:r>
                          <w:rPr>
                            <w:i/>
                            <w:w w:val="105"/>
                            <w:sz w:val="14"/>
                          </w:rPr>
                          <w:t>du</w:t>
                        </w:r>
                        <w:r>
                          <w:rPr>
                            <w:i/>
                            <w:spacing w:val="-2"/>
                            <w:w w:val="105"/>
                            <w:sz w:val="14"/>
                          </w:rPr>
                          <w:t> </w:t>
                        </w:r>
                        <w:r>
                          <w:rPr>
                            <w:i/>
                            <w:w w:val="105"/>
                            <w:sz w:val="14"/>
                          </w:rPr>
                          <w:t>bas</w:t>
                        </w:r>
                        <w:r>
                          <w:rPr>
                            <w:i/>
                            <w:spacing w:val="-1"/>
                            <w:w w:val="105"/>
                            <w:sz w:val="14"/>
                          </w:rPr>
                          <w:t> </w:t>
                        </w:r>
                        <w:r>
                          <w:rPr>
                            <w:i/>
                            <w:w w:val="105"/>
                            <w:sz w:val="14"/>
                          </w:rPr>
                          <w:t>→</w:t>
                        </w:r>
                        <w:r>
                          <w:rPr>
                            <w:i/>
                            <w:spacing w:val="-1"/>
                            <w:w w:val="105"/>
                            <w:sz w:val="14"/>
                          </w:rPr>
                          <w:t> </w:t>
                        </w:r>
                        <w:r>
                          <w:rPr>
                            <w:i/>
                            <w:w w:val="105"/>
                            <w:sz w:val="14"/>
                          </w:rPr>
                          <w:t>la</w:t>
                        </w:r>
                        <w:r>
                          <w:rPr>
                            <w:i/>
                            <w:spacing w:val="-2"/>
                            <w:w w:val="105"/>
                            <w:sz w:val="14"/>
                          </w:rPr>
                          <w:t> </w:t>
                        </w:r>
                        <w:r>
                          <w:rPr>
                            <w:i/>
                            <w:w w:val="105"/>
                            <w:sz w:val="14"/>
                          </w:rPr>
                          <w:t>cellule a</w:t>
                        </w:r>
                        <w:r>
                          <w:rPr>
                            <w:i/>
                            <w:spacing w:val="-2"/>
                            <w:w w:val="105"/>
                            <w:sz w:val="14"/>
                          </w:rPr>
                          <w:t> </w:t>
                        </w:r>
                        <w:r>
                          <w:rPr>
                            <w:i/>
                            <w:w w:val="105"/>
                            <w:sz w:val="14"/>
                          </w:rPr>
                          <w:t>été</w:t>
                        </w:r>
                        <w:r>
                          <w:rPr>
                            <w:i/>
                            <w:spacing w:val="-3"/>
                            <w:w w:val="105"/>
                            <w:sz w:val="14"/>
                          </w:rPr>
                          <w:t> </w:t>
                        </w:r>
                        <w:r>
                          <w:rPr>
                            <w:i/>
                            <w:w w:val="105"/>
                            <w:sz w:val="14"/>
                          </w:rPr>
                          <w:t>traitée avec un</w:t>
                        </w:r>
                        <w:r>
                          <w:rPr>
                            <w:i/>
                            <w:spacing w:val="-1"/>
                            <w:w w:val="105"/>
                            <w:sz w:val="14"/>
                          </w:rPr>
                          <w:t> </w:t>
                        </w:r>
                        <w:r>
                          <w:rPr>
                            <w:i/>
                            <w:w w:val="105"/>
                            <w:sz w:val="14"/>
                          </w:rPr>
                          <w:t>siARN</w:t>
                        </w:r>
                        <w:r>
                          <w:rPr>
                            <w:i/>
                            <w:spacing w:val="-2"/>
                            <w:w w:val="105"/>
                            <w:sz w:val="14"/>
                          </w:rPr>
                          <w:t> </w:t>
                        </w:r>
                        <w:r>
                          <w:rPr>
                            <w:i/>
                            <w:w w:val="105"/>
                            <w:sz w:val="14"/>
                          </w:rPr>
                          <w:t>dirigé</w:t>
                        </w:r>
                        <w:r>
                          <w:rPr>
                            <w:i/>
                            <w:spacing w:val="-3"/>
                            <w:w w:val="105"/>
                            <w:sz w:val="14"/>
                          </w:rPr>
                          <w:t> </w:t>
                        </w:r>
                        <w:r>
                          <w:rPr>
                            <w:i/>
                            <w:w w:val="105"/>
                            <w:sz w:val="14"/>
                          </w:rPr>
                          <w:t>contre</w:t>
                        </w:r>
                        <w:r>
                          <w:rPr>
                            <w:i/>
                            <w:spacing w:val="-3"/>
                            <w:w w:val="105"/>
                            <w:sz w:val="14"/>
                          </w:rPr>
                          <w:t> </w:t>
                        </w:r>
                        <w:r>
                          <w:rPr>
                            <w:i/>
                            <w:w w:val="105"/>
                            <w:sz w:val="14"/>
                          </w:rPr>
                          <w:t>GBF1, il</w:t>
                        </w:r>
                        <w:r>
                          <w:rPr>
                            <w:i/>
                            <w:spacing w:val="-3"/>
                            <w:w w:val="105"/>
                            <w:sz w:val="14"/>
                          </w:rPr>
                          <w:t> </w:t>
                        </w:r>
                        <w:r>
                          <w:rPr>
                            <w:i/>
                            <w:w w:val="105"/>
                            <w:sz w:val="14"/>
                          </w:rPr>
                          <w:t>y</w:t>
                        </w:r>
                        <w:r>
                          <w:rPr>
                            <w:i/>
                            <w:spacing w:val="-2"/>
                            <w:w w:val="105"/>
                            <w:sz w:val="14"/>
                          </w:rPr>
                          <w:t> </w:t>
                        </w:r>
                        <w:r>
                          <w:rPr>
                            <w:i/>
                            <w:w w:val="105"/>
                            <w:sz w:val="14"/>
                          </w:rPr>
                          <w:t>a</w:t>
                        </w:r>
                        <w:r>
                          <w:rPr>
                            <w:i/>
                            <w:spacing w:val="-3"/>
                            <w:w w:val="105"/>
                            <w:sz w:val="14"/>
                          </w:rPr>
                          <w:t> </w:t>
                        </w:r>
                        <w:r>
                          <w:rPr>
                            <w:i/>
                            <w:w w:val="105"/>
                            <w:sz w:val="14"/>
                          </w:rPr>
                          <w:t>donc</w:t>
                        </w:r>
                        <w:r>
                          <w:rPr>
                            <w:i/>
                            <w:spacing w:val="-3"/>
                            <w:w w:val="105"/>
                            <w:sz w:val="14"/>
                          </w:rPr>
                          <w:t> </w:t>
                        </w:r>
                        <w:r>
                          <w:rPr>
                            <w:i/>
                            <w:w w:val="105"/>
                            <w:sz w:val="14"/>
                          </w:rPr>
                          <w:t>moins de</w:t>
                        </w:r>
                        <w:r>
                          <w:rPr>
                            <w:i/>
                            <w:spacing w:val="-3"/>
                            <w:w w:val="105"/>
                            <w:sz w:val="14"/>
                          </w:rPr>
                          <w:t> </w:t>
                        </w:r>
                        <w:r>
                          <w:rPr>
                            <w:i/>
                            <w:w w:val="105"/>
                            <w:sz w:val="14"/>
                          </w:rPr>
                          <w:t>GBF1</w:t>
                        </w:r>
                        <w:r>
                          <w:rPr>
                            <w:i/>
                            <w:spacing w:val="-3"/>
                            <w:w w:val="105"/>
                            <w:sz w:val="14"/>
                          </w:rPr>
                          <w:t> </w:t>
                        </w:r>
                        <w:r>
                          <w:rPr>
                            <w:i/>
                            <w:w w:val="105"/>
                            <w:sz w:val="14"/>
                          </w:rPr>
                          <w:t>dans</w:t>
                        </w:r>
                        <w:r>
                          <w:rPr>
                            <w:i/>
                            <w:spacing w:val="-3"/>
                            <w:w w:val="105"/>
                            <w:sz w:val="14"/>
                          </w:rPr>
                          <w:t> </w:t>
                        </w:r>
                        <w:r>
                          <w:rPr>
                            <w:i/>
                            <w:w w:val="105"/>
                            <w:sz w:val="14"/>
                          </w:rPr>
                          <w:t>cette</w:t>
                        </w:r>
                        <w:r>
                          <w:rPr>
                            <w:i/>
                            <w:spacing w:val="-3"/>
                            <w:w w:val="105"/>
                            <w:sz w:val="14"/>
                          </w:rPr>
                          <w:t> </w:t>
                        </w:r>
                        <w:r>
                          <w:rPr>
                            <w:i/>
                            <w:w w:val="105"/>
                            <w:sz w:val="14"/>
                          </w:rPr>
                          <w:t>situation.</w:t>
                        </w:r>
                        <w:r>
                          <w:rPr>
                            <w:i/>
                            <w:spacing w:val="-1"/>
                            <w:w w:val="105"/>
                            <w:sz w:val="14"/>
                          </w:rPr>
                          <w:t> </w:t>
                        </w:r>
                        <w:r>
                          <w:rPr>
                            <w:i/>
                            <w:w w:val="105"/>
                            <w:sz w:val="14"/>
                          </w:rPr>
                          <w:t>Dans</w:t>
                        </w:r>
                        <w:r>
                          <w:rPr>
                            <w:i/>
                            <w:spacing w:val="-2"/>
                            <w:w w:val="105"/>
                            <w:sz w:val="14"/>
                          </w:rPr>
                          <w:t> </w:t>
                        </w:r>
                        <w:r>
                          <w:rPr>
                            <w:i/>
                            <w:w w:val="105"/>
                            <w:sz w:val="14"/>
                          </w:rPr>
                          <w:t>les</w:t>
                        </w:r>
                        <w:r>
                          <w:rPr>
                            <w:i/>
                            <w:spacing w:val="-1"/>
                            <w:w w:val="105"/>
                            <w:sz w:val="14"/>
                          </w:rPr>
                          <w:t> </w:t>
                        </w:r>
                        <w:r>
                          <w:rPr>
                            <w:i/>
                            <w:w w:val="105"/>
                            <w:sz w:val="14"/>
                          </w:rPr>
                          <w:t>deux cas,</w:t>
                        </w:r>
                        <w:r>
                          <w:rPr>
                            <w:i/>
                            <w:spacing w:val="-1"/>
                            <w:w w:val="105"/>
                            <w:sz w:val="14"/>
                          </w:rPr>
                          <w:t> </w:t>
                        </w:r>
                        <w:r>
                          <w:rPr>
                            <w:i/>
                            <w:w w:val="105"/>
                            <w:sz w:val="14"/>
                          </w:rPr>
                          <w:t>les</w:t>
                        </w:r>
                        <w:r>
                          <w:rPr>
                            <w:i/>
                            <w:spacing w:val="-4"/>
                            <w:w w:val="105"/>
                            <w:sz w:val="14"/>
                          </w:rPr>
                          <w:t> </w:t>
                        </w:r>
                        <w:r>
                          <w:rPr>
                            <w:i/>
                            <w:w w:val="105"/>
                            <w:sz w:val="14"/>
                          </w:rPr>
                          <w:t>cellules</w:t>
                        </w:r>
                        <w:r>
                          <w:rPr>
                            <w:i/>
                            <w:spacing w:val="-2"/>
                            <w:w w:val="105"/>
                            <w:sz w:val="14"/>
                          </w:rPr>
                          <w:t> </w:t>
                        </w:r>
                        <w:r>
                          <w:rPr>
                            <w:i/>
                            <w:w w:val="105"/>
                            <w:sz w:val="14"/>
                          </w:rPr>
                          <w:t>ont</w:t>
                        </w:r>
                        <w:r>
                          <w:rPr>
                            <w:i/>
                            <w:spacing w:val="-1"/>
                            <w:w w:val="105"/>
                            <w:sz w:val="14"/>
                          </w:rPr>
                          <w:t> </w:t>
                        </w:r>
                        <w:r>
                          <w:rPr>
                            <w:i/>
                            <w:w w:val="105"/>
                            <w:sz w:val="14"/>
                          </w:rPr>
                          <w:t>été</w:t>
                        </w:r>
                        <w:r>
                          <w:rPr>
                            <w:i/>
                            <w:spacing w:val="-2"/>
                            <w:w w:val="105"/>
                            <w:sz w:val="14"/>
                          </w:rPr>
                          <w:t> </w:t>
                        </w:r>
                        <w:r>
                          <w:rPr>
                            <w:i/>
                            <w:w w:val="105"/>
                            <w:sz w:val="14"/>
                          </w:rPr>
                          <w:t>traitées</w:t>
                        </w:r>
                        <w:r>
                          <w:rPr>
                            <w:i/>
                            <w:spacing w:val="-3"/>
                            <w:w w:val="105"/>
                            <w:sz w:val="14"/>
                          </w:rPr>
                          <w:t> </w:t>
                        </w:r>
                        <w:r>
                          <w:rPr>
                            <w:i/>
                            <w:w w:val="105"/>
                            <w:sz w:val="14"/>
                          </w:rPr>
                          <w:t>(ou</w:t>
                        </w:r>
                        <w:r>
                          <w:rPr>
                            <w:i/>
                            <w:spacing w:val="-2"/>
                            <w:w w:val="105"/>
                            <w:sz w:val="14"/>
                          </w:rPr>
                          <w:t> </w:t>
                        </w:r>
                        <w:r>
                          <w:rPr>
                            <w:i/>
                            <w:w w:val="105"/>
                            <w:sz w:val="14"/>
                          </w:rPr>
                          <w:t>pas)</w:t>
                        </w:r>
                        <w:r>
                          <w:rPr>
                            <w:i/>
                            <w:spacing w:val="-1"/>
                            <w:w w:val="105"/>
                            <w:sz w:val="14"/>
                          </w:rPr>
                          <w:t> </w:t>
                        </w:r>
                        <w:r>
                          <w:rPr>
                            <w:i/>
                            <w:w w:val="105"/>
                            <w:sz w:val="14"/>
                          </w:rPr>
                          <w:t>avec</w:t>
                        </w:r>
                        <w:r>
                          <w:rPr>
                            <w:i/>
                            <w:spacing w:val="-3"/>
                            <w:w w:val="105"/>
                            <w:sz w:val="14"/>
                          </w:rPr>
                          <w:t> </w:t>
                        </w:r>
                        <w:r>
                          <w:rPr>
                            <w:i/>
                            <w:w w:val="105"/>
                            <w:sz w:val="14"/>
                          </w:rPr>
                          <w:t>de</w:t>
                        </w:r>
                        <w:r>
                          <w:rPr>
                            <w:i/>
                            <w:spacing w:val="-3"/>
                            <w:w w:val="105"/>
                            <w:sz w:val="14"/>
                          </w:rPr>
                          <w:t> </w:t>
                        </w:r>
                        <w:r>
                          <w:rPr>
                            <w:i/>
                            <w:w w:val="105"/>
                            <w:sz w:val="14"/>
                          </w:rPr>
                          <w:t>l’imidazole</w:t>
                        </w:r>
                        <w:r>
                          <w:rPr>
                            <w:i/>
                            <w:spacing w:val="-2"/>
                            <w:w w:val="105"/>
                            <w:sz w:val="14"/>
                          </w:rPr>
                          <w:t> </w:t>
                        </w:r>
                        <w:r>
                          <w:rPr>
                            <w:i/>
                            <w:w w:val="105"/>
                            <w:sz w:val="14"/>
                          </w:rPr>
                          <w:t>(pour</w:t>
                        </w:r>
                        <w:r>
                          <w:rPr>
                            <w:i/>
                            <w:spacing w:val="-1"/>
                            <w:w w:val="105"/>
                            <w:sz w:val="14"/>
                          </w:rPr>
                          <w:t> </w:t>
                        </w:r>
                        <w:r>
                          <w:rPr>
                            <w:i/>
                            <w:w w:val="105"/>
                            <w:sz w:val="14"/>
                          </w:rPr>
                          <w:t>rappel,</w:t>
                        </w:r>
                        <w:r>
                          <w:rPr>
                            <w:i/>
                            <w:spacing w:val="-2"/>
                            <w:w w:val="105"/>
                            <w:sz w:val="14"/>
                          </w:rPr>
                          <w:t> </w:t>
                        </w:r>
                        <w:r>
                          <w:rPr>
                            <w:i/>
                            <w:w w:val="105"/>
                            <w:sz w:val="14"/>
                          </w:rPr>
                          <w:t>il</w:t>
                        </w:r>
                        <w:r>
                          <w:rPr>
                            <w:i/>
                            <w:spacing w:val="-2"/>
                            <w:w w:val="105"/>
                            <w:sz w:val="14"/>
                          </w:rPr>
                          <w:t> </w:t>
                        </w:r>
                        <w:r>
                          <w:rPr>
                            <w:i/>
                            <w:w w:val="105"/>
                            <w:sz w:val="14"/>
                          </w:rPr>
                          <w:t>active</w:t>
                        </w:r>
                        <w:r>
                          <w:rPr>
                            <w:i/>
                            <w:spacing w:val="-2"/>
                            <w:w w:val="105"/>
                            <w:sz w:val="14"/>
                          </w:rPr>
                          <w:t> </w:t>
                        </w:r>
                        <w:r>
                          <w:rPr>
                            <w:i/>
                            <w:w w:val="105"/>
                            <w:sz w:val="14"/>
                          </w:rPr>
                          <w:t>Src),</w:t>
                        </w:r>
                        <w:r>
                          <w:rPr>
                            <w:i/>
                            <w:spacing w:val="-2"/>
                            <w:w w:val="105"/>
                            <w:sz w:val="14"/>
                          </w:rPr>
                          <w:t> </w:t>
                        </w:r>
                        <w:r>
                          <w:rPr>
                            <w:i/>
                            <w:w w:val="105"/>
                            <w:sz w:val="14"/>
                          </w:rPr>
                          <w:t>et</w:t>
                        </w:r>
                        <w:r>
                          <w:rPr>
                            <w:i/>
                            <w:spacing w:val="-3"/>
                            <w:w w:val="105"/>
                            <w:sz w:val="14"/>
                          </w:rPr>
                          <w:t> </w:t>
                        </w:r>
                        <w:r>
                          <w:rPr>
                            <w:i/>
                            <w:w w:val="105"/>
                            <w:sz w:val="14"/>
                          </w:rPr>
                          <w:t>on regarde les cellules sans traitement (0min), 2min après, 10 min après ou 20min après avoir traité les cellules. Du coup, quelle est la localisation de GALNT2 avec et sans GBF1 ?</w:t>
                        </w:r>
                      </w:p>
                      <w:p>
                        <w:pPr>
                          <w:numPr>
                            <w:ilvl w:val="0"/>
                            <w:numId w:val="4"/>
                          </w:numPr>
                          <w:tabs>
                            <w:tab w:pos="238" w:val="left" w:leader="none"/>
                          </w:tabs>
                          <w:spacing w:line="288" w:lineRule="auto" w:before="1"/>
                          <w:ind w:left="71" w:right="68" w:firstLine="0"/>
                          <w:jc w:val="both"/>
                          <w:rPr>
                            <w:i/>
                            <w:sz w:val="14"/>
                          </w:rPr>
                        </w:pPr>
                        <w:r>
                          <w:rPr>
                            <w:i/>
                            <w:w w:val="105"/>
                            <w:sz w:val="14"/>
                          </w:rPr>
                          <w:t>Dans</w:t>
                        </w:r>
                        <w:r>
                          <w:rPr>
                            <w:i/>
                            <w:spacing w:val="-9"/>
                            <w:w w:val="105"/>
                            <w:sz w:val="14"/>
                          </w:rPr>
                          <w:t> </w:t>
                        </w:r>
                        <w:r>
                          <w:rPr>
                            <w:i/>
                            <w:w w:val="105"/>
                            <w:sz w:val="14"/>
                          </w:rPr>
                          <w:t>la</w:t>
                        </w:r>
                        <w:r>
                          <w:rPr>
                            <w:i/>
                            <w:spacing w:val="-11"/>
                            <w:w w:val="105"/>
                            <w:sz w:val="14"/>
                          </w:rPr>
                          <w:t> </w:t>
                        </w:r>
                        <w:r>
                          <w:rPr>
                            <w:i/>
                            <w:w w:val="105"/>
                            <w:sz w:val="14"/>
                          </w:rPr>
                          <w:t>situation</w:t>
                        </w:r>
                        <w:r>
                          <w:rPr>
                            <w:i/>
                            <w:spacing w:val="-8"/>
                            <w:w w:val="105"/>
                            <w:sz w:val="14"/>
                          </w:rPr>
                          <w:t> </w:t>
                        </w:r>
                        <w:r>
                          <w:rPr>
                            <w:i/>
                            <w:w w:val="105"/>
                            <w:sz w:val="14"/>
                          </w:rPr>
                          <w:t>1,</w:t>
                        </w:r>
                        <w:r>
                          <w:rPr>
                            <w:i/>
                            <w:spacing w:val="-8"/>
                            <w:w w:val="105"/>
                            <w:sz w:val="14"/>
                          </w:rPr>
                          <w:t> </w:t>
                        </w:r>
                        <w:r>
                          <w:rPr>
                            <w:i/>
                            <w:w w:val="105"/>
                            <w:sz w:val="14"/>
                          </w:rPr>
                          <w:t>on</w:t>
                        </w:r>
                        <w:r>
                          <w:rPr>
                            <w:i/>
                            <w:spacing w:val="-11"/>
                            <w:w w:val="105"/>
                            <w:sz w:val="14"/>
                          </w:rPr>
                          <w:t> </w:t>
                        </w:r>
                        <w:r>
                          <w:rPr>
                            <w:i/>
                            <w:w w:val="105"/>
                            <w:sz w:val="14"/>
                          </w:rPr>
                          <w:t>voit</w:t>
                        </w:r>
                        <w:r>
                          <w:rPr>
                            <w:i/>
                            <w:spacing w:val="-7"/>
                            <w:w w:val="105"/>
                            <w:sz w:val="14"/>
                          </w:rPr>
                          <w:t> </w:t>
                        </w:r>
                        <w:r>
                          <w:rPr>
                            <w:i/>
                            <w:w w:val="105"/>
                            <w:sz w:val="14"/>
                          </w:rPr>
                          <w:t>des</w:t>
                        </w:r>
                        <w:r>
                          <w:rPr>
                            <w:i/>
                            <w:spacing w:val="-9"/>
                            <w:w w:val="105"/>
                            <w:sz w:val="14"/>
                          </w:rPr>
                          <w:t> </w:t>
                        </w:r>
                        <w:r>
                          <w:rPr>
                            <w:i/>
                            <w:w w:val="105"/>
                            <w:sz w:val="14"/>
                          </w:rPr>
                          <w:t>grosses</w:t>
                        </w:r>
                        <w:r>
                          <w:rPr>
                            <w:i/>
                            <w:spacing w:val="-10"/>
                            <w:w w:val="105"/>
                            <w:sz w:val="14"/>
                          </w:rPr>
                          <w:t> </w:t>
                        </w:r>
                        <w:r>
                          <w:rPr>
                            <w:i/>
                            <w:w w:val="105"/>
                            <w:sz w:val="14"/>
                          </w:rPr>
                          <w:t>taches</w:t>
                        </w:r>
                        <w:r>
                          <w:rPr>
                            <w:i/>
                            <w:spacing w:val="-9"/>
                            <w:w w:val="105"/>
                            <w:sz w:val="14"/>
                          </w:rPr>
                          <w:t> </w:t>
                        </w:r>
                        <w:r>
                          <w:rPr>
                            <w:i/>
                            <w:w w:val="105"/>
                            <w:sz w:val="14"/>
                          </w:rPr>
                          <w:t>noires</w:t>
                        </w:r>
                        <w:r>
                          <w:rPr>
                            <w:i/>
                            <w:spacing w:val="-9"/>
                            <w:w w:val="105"/>
                            <w:sz w:val="14"/>
                          </w:rPr>
                          <w:t> </w:t>
                        </w:r>
                        <w:r>
                          <w:rPr>
                            <w:i/>
                            <w:w w:val="105"/>
                            <w:sz w:val="14"/>
                          </w:rPr>
                          <w:t>rassemblées</w:t>
                        </w:r>
                        <w:r>
                          <w:rPr>
                            <w:i/>
                            <w:spacing w:val="-9"/>
                            <w:w w:val="105"/>
                            <w:sz w:val="14"/>
                          </w:rPr>
                          <w:t> </w:t>
                        </w:r>
                        <w:r>
                          <w:rPr>
                            <w:i/>
                            <w:w w:val="105"/>
                            <w:sz w:val="14"/>
                          </w:rPr>
                          <w:t>les</w:t>
                        </w:r>
                        <w:r>
                          <w:rPr>
                            <w:i/>
                            <w:spacing w:val="-11"/>
                            <w:w w:val="105"/>
                            <w:sz w:val="14"/>
                          </w:rPr>
                          <w:t> </w:t>
                        </w:r>
                        <w:r>
                          <w:rPr>
                            <w:i/>
                            <w:w w:val="105"/>
                            <w:sz w:val="14"/>
                          </w:rPr>
                          <w:t>unes</w:t>
                        </w:r>
                        <w:r>
                          <w:rPr>
                            <w:i/>
                            <w:spacing w:val="-8"/>
                            <w:w w:val="105"/>
                            <w:sz w:val="14"/>
                          </w:rPr>
                          <w:t> </w:t>
                        </w:r>
                        <w:r>
                          <w:rPr>
                            <w:i/>
                            <w:w w:val="105"/>
                            <w:sz w:val="14"/>
                          </w:rPr>
                          <w:t>avec</w:t>
                        </w:r>
                        <w:r>
                          <w:rPr>
                            <w:i/>
                            <w:spacing w:val="-9"/>
                            <w:w w:val="105"/>
                            <w:sz w:val="14"/>
                          </w:rPr>
                          <w:t> </w:t>
                        </w:r>
                        <w:r>
                          <w:rPr>
                            <w:i/>
                            <w:w w:val="105"/>
                            <w:sz w:val="14"/>
                          </w:rPr>
                          <w:t>les</w:t>
                        </w:r>
                        <w:r>
                          <w:rPr>
                            <w:i/>
                            <w:spacing w:val="-11"/>
                            <w:w w:val="105"/>
                            <w:sz w:val="14"/>
                          </w:rPr>
                          <w:t> </w:t>
                        </w:r>
                        <w:r>
                          <w:rPr>
                            <w:i/>
                            <w:w w:val="105"/>
                            <w:sz w:val="14"/>
                          </w:rPr>
                          <w:t>autres pour</w:t>
                        </w:r>
                        <w:r>
                          <w:rPr>
                            <w:i/>
                            <w:spacing w:val="-8"/>
                            <w:w w:val="105"/>
                            <w:sz w:val="14"/>
                          </w:rPr>
                          <w:t> </w:t>
                        </w:r>
                        <w:r>
                          <w:rPr>
                            <w:i/>
                            <w:w w:val="105"/>
                            <w:sz w:val="14"/>
                          </w:rPr>
                          <w:t>toutes</w:t>
                        </w:r>
                        <w:r>
                          <w:rPr>
                            <w:i/>
                            <w:spacing w:val="-7"/>
                            <w:w w:val="105"/>
                            <w:sz w:val="14"/>
                          </w:rPr>
                          <w:t> </w:t>
                        </w:r>
                        <w:r>
                          <w:rPr>
                            <w:i/>
                            <w:w w:val="105"/>
                            <w:sz w:val="14"/>
                          </w:rPr>
                          <w:t>les</w:t>
                        </w:r>
                        <w:r>
                          <w:rPr>
                            <w:i/>
                            <w:spacing w:val="-9"/>
                            <w:w w:val="105"/>
                            <w:sz w:val="14"/>
                          </w:rPr>
                          <w:t> </w:t>
                        </w:r>
                        <w:r>
                          <w:rPr>
                            <w:i/>
                            <w:w w:val="105"/>
                            <w:sz w:val="14"/>
                          </w:rPr>
                          <w:t>doses</w:t>
                        </w:r>
                        <w:r>
                          <w:rPr>
                            <w:i/>
                            <w:spacing w:val="-9"/>
                            <w:w w:val="105"/>
                            <w:sz w:val="14"/>
                          </w:rPr>
                          <w:t> </w:t>
                        </w:r>
                        <w:r>
                          <w:rPr>
                            <w:i/>
                            <w:w w:val="105"/>
                            <w:sz w:val="14"/>
                          </w:rPr>
                          <w:t>d’imidazole.</w:t>
                        </w:r>
                        <w:r>
                          <w:rPr>
                            <w:i/>
                            <w:spacing w:val="-7"/>
                            <w:w w:val="105"/>
                            <w:sz w:val="14"/>
                          </w:rPr>
                          <w:t> </w:t>
                        </w:r>
                        <w:r>
                          <w:rPr>
                            <w:i/>
                            <w:w w:val="105"/>
                            <w:sz w:val="14"/>
                          </w:rPr>
                          <w:t>À</w:t>
                        </w:r>
                        <w:r>
                          <w:rPr>
                            <w:i/>
                            <w:spacing w:val="-9"/>
                            <w:w w:val="105"/>
                            <w:sz w:val="14"/>
                          </w:rPr>
                          <w:t> </w:t>
                        </w:r>
                        <w:r>
                          <w:rPr>
                            <w:i/>
                            <w:w w:val="105"/>
                            <w:sz w:val="14"/>
                          </w:rPr>
                          <w:t>partir</w:t>
                        </w:r>
                        <w:r>
                          <w:rPr>
                            <w:i/>
                            <w:spacing w:val="-8"/>
                            <w:w w:val="105"/>
                            <w:sz w:val="14"/>
                          </w:rPr>
                          <w:t> </w:t>
                        </w:r>
                        <w:r>
                          <w:rPr>
                            <w:i/>
                            <w:w w:val="105"/>
                            <w:sz w:val="14"/>
                          </w:rPr>
                          <w:t>de</w:t>
                        </w:r>
                        <w:r>
                          <w:rPr>
                            <w:i/>
                            <w:spacing w:val="-9"/>
                            <w:w w:val="105"/>
                            <w:sz w:val="14"/>
                          </w:rPr>
                          <w:t> </w:t>
                        </w:r>
                        <w:r>
                          <w:rPr>
                            <w:i/>
                            <w:w w:val="105"/>
                            <w:sz w:val="14"/>
                          </w:rPr>
                          <w:t>2min</w:t>
                        </w:r>
                        <w:r>
                          <w:rPr>
                            <w:i/>
                            <w:spacing w:val="-7"/>
                            <w:w w:val="105"/>
                            <w:sz w:val="14"/>
                          </w:rPr>
                          <w:t> </w:t>
                        </w:r>
                        <w:r>
                          <w:rPr>
                            <w:i/>
                            <w:w w:val="105"/>
                            <w:sz w:val="14"/>
                          </w:rPr>
                          <w:t>de</w:t>
                        </w:r>
                        <w:r>
                          <w:rPr>
                            <w:i/>
                            <w:spacing w:val="-9"/>
                            <w:w w:val="105"/>
                            <w:sz w:val="14"/>
                          </w:rPr>
                          <w:t> </w:t>
                        </w:r>
                        <w:r>
                          <w:rPr>
                            <w:i/>
                            <w:w w:val="105"/>
                            <w:sz w:val="14"/>
                          </w:rPr>
                          <w:t>traitement,</w:t>
                        </w:r>
                        <w:r>
                          <w:rPr>
                            <w:i/>
                            <w:spacing w:val="-6"/>
                            <w:w w:val="105"/>
                            <w:sz w:val="14"/>
                          </w:rPr>
                          <w:t> </w:t>
                        </w:r>
                        <w:r>
                          <w:rPr>
                            <w:i/>
                            <w:w w:val="105"/>
                            <w:sz w:val="14"/>
                          </w:rPr>
                          <w:t>on</w:t>
                        </w:r>
                        <w:r>
                          <w:rPr>
                            <w:i/>
                            <w:spacing w:val="-9"/>
                            <w:w w:val="105"/>
                            <w:sz w:val="14"/>
                          </w:rPr>
                          <w:t> </w:t>
                        </w:r>
                        <w:r>
                          <w:rPr>
                            <w:i/>
                            <w:w w:val="105"/>
                            <w:sz w:val="14"/>
                          </w:rPr>
                          <w:t>peut</w:t>
                        </w:r>
                        <w:r>
                          <w:rPr>
                            <w:i/>
                            <w:spacing w:val="-10"/>
                            <w:w w:val="105"/>
                            <w:sz w:val="14"/>
                          </w:rPr>
                          <w:t> </w:t>
                        </w:r>
                        <w:r>
                          <w:rPr>
                            <w:i/>
                            <w:w w:val="105"/>
                            <w:sz w:val="14"/>
                          </w:rPr>
                          <w:t>voir</w:t>
                        </w:r>
                        <w:r>
                          <w:rPr>
                            <w:i/>
                            <w:spacing w:val="-7"/>
                            <w:w w:val="105"/>
                            <w:sz w:val="14"/>
                          </w:rPr>
                          <w:t> </w:t>
                        </w:r>
                        <w:r>
                          <w:rPr>
                            <w:i/>
                            <w:w w:val="105"/>
                            <w:sz w:val="14"/>
                          </w:rPr>
                          <w:t>une</w:t>
                        </w:r>
                        <w:r>
                          <w:rPr>
                            <w:i/>
                            <w:spacing w:val="-9"/>
                            <w:w w:val="105"/>
                            <w:sz w:val="14"/>
                          </w:rPr>
                          <w:t> </w:t>
                        </w:r>
                        <w:r>
                          <w:rPr>
                            <w:i/>
                            <w:w w:val="105"/>
                            <w:sz w:val="14"/>
                          </w:rPr>
                          <w:t>flèche</w:t>
                        </w:r>
                        <w:r>
                          <w:rPr>
                            <w:i/>
                            <w:spacing w:val="-9"/>
                            <w:w w:val="105"/>
                            <w:sz w:val="14"/>
                          </w:rPr>
                          <w:t> </w:t>
                        </w:r>
                        <w:r>
                          <w:rPr>
                            <w:i/>
                            <w:w w:val="105"/>
                            <w:sz w:val="14"/>
                          </w:rPr>
                          <w:t>nous indiquer</w:t>
                        </w:r>
                        <w:r>
                          <w:rPr>
                            <w:i/>
                            <w:w w:val="105"/>
                            <w:sz w:val="14"/>
                          </w:rPr>
                          <w:t> une</w:t>
                        </w:r>
                        <w:r>
                          <w:rPr>
                            <w:i/>
                            <w:w w:val="105"/>
                            <w:sz w:val="14"/>
                          </w:rPr>
                          <w:t> “ligne”</w:t>
                        </w:r>
                        <w:r>
                          <w:rPr>
                            <w:i/>
                            <w:w w:val="105"/>
                            <w:sz w:val="14"/>
                          </w:rPr>
                          <w:t> qui</w:t>
                        </w:r>
                        <w:r>
                          <w:rPr>
                            <w:i/>
                            <w:w w:val="105"/>
                            <w:sz w:val="14"/>
                          </w:rPr>
                          <w:t> sort</w:t>
                        </w:r>
                        <w:r>
                          <w:rPr>
                            <w:i/>
                            <w:w w:val="105"/>
                            <w:sz w:val="14"/>
                          </w:rPr>
                          <w:t> des</w:t>
                        </w:r>
                        <w:r>
                          <w:rPr>
                            <w:i/>
                            <w:w w:val="105"/>
                            <w:sz w:val="14"/>
                          </w:rPr>
                          <w:t> tâches</w:t>
                        </w:r>
                        <w:r>
                          <w:rPr>
                            <w:i/>
                            <w:w w:val="105"/>
                            <w:sz w:val="14"/>
                          </w:rPr>
                          <w:t> noires,</w:t>
                        </w:r>
                        <w:r>
                          <w:rPr>
                            <w:i/>
                            <w:w w:val="105"/>
                            <w:sz w:val="14"/>
                          </w:rPr>
                          <w:t> et</w:t>
                        </w:r>
                        <w:r>
                          <w:rPr>
                            <w:i/>
                            <w:w w:val="105"/>
                            <w:sz w:val="14"/>
                          </w:rPr>
                          <w:t> plus</w:t>
                        </w:r>
                        <w:r>
                          <w:rPr>
                            <w:i/>
                            <w:w w:val="105"/>
                            <w:sz w:val="14"/>
                          </w:rPr>
                          <w:t> on</w:t>
                        </w:r>
                        <w:r>
                          <w:rPr>
                            <w:i/>
                            <w:w w:val="105"/>
                            <w:sz w:val="14"/>
                          </w:rPr>
                          <w:t> traite</w:t>
                        </w:r>
                        <w:r>
                          <w:rPr>
                            <w:i/>
                            <w:w w:val="105"/>
                            <w:sz w:val="14"/>
                          </w:rPr>
                          <w:t> longtemps</w:t>
                        </w:r>
                        <w:r>
                          <w:rPr>
                            <w:i/>
                            <w:w w:val="105"/>
                            <w:sz w:val="14"/>
                          </w:rPr>
                          <w:t> la</w:t>
                        </w:r>
                        <w:r>
                          <w:rPr>
                            <w:i/>
                            <w:w w:val="105"/>
                            <w:sz w:val="14"/>
                          </w:rPr>
                          <w:t> cellule</w:t>
                        </w:r>
                        <w:r>
                          <w:rPr>
                            <w:i/>
                            <w:w w:val="105"/>
                            <w:sz w:val="14"/>
                          </w:rPr>
                          <w:t> par l’imidazole, plus cette ligne est longue.</w:t>
                        </w:r>
                      </w:p>
                      <w:p>
                        <w:pPr>
                          <w:numPr>
                            <w:ilvl w:val="0"/>
                            <w:numId w:val="4"/>
                          </w:numPr>
                          <w:tabs>
                            <w:tab w:pos="241" w:val="left" w:leader="none"/>
                          </w:tabs>
                          <w:spacing w:line="288" w:lineRule="auto" w:before="2"/>
                          <w:ind w:left="71" w:right="66" w:firstLine="0"/>
                          <w:jc w:val="both"/>
                          <w:rPr>
                            <w:i/>
                            <w:sz w:val="14"/>
                          </w:rPr>
                        </w:pPr>
                        <w:r>
                          <w:rPr>
                            <w:i/>
                            <w:w w:val="105"/>
                            <w:sz w:val="14"/>
                          </w:rPr>
                          <w:t>Sans</w:t>
                        </w:r>
                        <w:r>
                          <w:rPr>
                            <w:i/>
                            <w:spacing w:val="-6"/>
                            <w:w w:val="105"/>
                            <w:sz w:val="14"/>
                          </w:rPr>
                          <w:t> </w:t>
                        </w:r>
                        <w:r>
                          <w:rPr>
                            <w:i/>
                            <w:w w:val="105"/>
                            <w:sz w:val="14"/>
                          </w:rPr>
                          <w:t>GBF1,</w:t>
                        </w:r>
                        <w:r>
                          <w:rPr>
                            <w:i/>
                            <w:spacing w:val="-4"/>
                            <w:w w:val="105"/>
                            <w:sz w:val="14"/>
                          </w:rPr>
                          <w:t> </w:t>
                        </w:r>
                        <w:r>
                          <w:rPr>
                            <w:i/>
                            <w:w w:val="105"/>
                            <w:sz w:val="14"/>
                          </w:rPr>
                          <w:t>on</w:t>
                        </w:r>
                        <w:r>
                          <w:rPr>
                            <w:i/>
                            <w:spacing w:val="-5"/>
                            <w:w w:val="105"/>
                            <w:sz w:val="14"/>
                          </w:rPr>
                          <w:t> </w:t>
                        </w:r>
                        <w:r>
                          <w:rPr>
                            <w:i/>
                            <w:w w:val="105"/>
                            <w:sz w:val="14"/>
                          </w:rPr>
                          <w:t>ne</w:t>
                        </w:r>
                        <w:r>
                          <w:rPr>
                            <w:i/>
                            <w:spacing w:val="-7"/>
                            <w:w w:val="105"/>
                            <w:sz w:val="14"/>
                          </w:rPr>
                          <w:t> </w:t>
                        </w:r>
                        <w:r>
                          <w:rPr>
                            <w:i/>
                            <w:w w:val="105"/>
                            <w:sz w:val="14"/>
                          </w:rPr>
                          <w:t>voit</w:t>
                        </w:r>
                        <w:r>
                          <w:rPr>
                            <w:i/>
                            <w:spacing w:val="-4"/>
                            <w:w w:val="105"/>
                            <w:sz w:val="14"/>
                          </w:rPr>
                          <w:t> </w:t>
                        </w:r>
                        <w:r>
                          <w:rPr>
                            <w:i/>
                            <w:w w:val="105"/>
                            <w:sz w:val="14"/>
                          </w:rPr>
                          <w:t>aucune</w:t>
                        </w:r>
                        <w:r>
                          <w:rPr>
                            <w:i/>
                            <w:spacing w:val="-5"/>
                            <w:w w:val="105"/>
                            <w:sz w:val="14"/>
                          </w:rPr>
                          <w:t> </w:t>
                        </w:r>
                        <w:r>
                          <w:rPr>
                            <w:i/>
                            <w:w w:val="105"/>
                            <w:sz w:val="14"/>
                          </w:rPr>
                          <w:t>ligne</w:t>
                        </w:r>
                        <w:r>
                          <w:rPr>
                            <w:i/>
                            <w:spacing w:val="-5"/>
                            <w:w w:val="105"/>
                            <w:sz w:val="14"/>
                          </w:rPr>
                          <w:t> </w:t>
                        </w:r>
                        <w:r>
                          <w:rPr>
                            <w:i/>
                            <w:w w:val="105"/>
                            <w:sz w:val="14"/>
                          </w:rPr>
                          <w:t>sortir</w:t>
                        </w:r>
                        <w:r>
                          <w:rPr>
                            <w:i/>
                            <w:spacing w:val="-4"/>
                            <w:w w:val="105"/>
                            <w:sz w:val="14"/>
                          </w:rPr>
                          <w:t> </w:t>
                        </w:r>
                        <w:r>
                          <w:rPr>
                            <w:i/>
                            <w:w w:val="105"/>
                            <w:sz w:val="14"/>
                          </w:rPr>
                          <w:t>des</w:t>
                        </w:r>
                        <w:r>
                          <w:rPr>
                            <w:i/>
                            <w:spacing w:val="-6"/>
                            <w:w w:val="105"/>
                            <w:sz w:val="14"/>
                          </w:rPr>
                          <w:t> </w:t>
                        </w:r>
                        <w:r>
                          <w:rPr>
                            <w:i/>
                            <w:w w:val="105"/>
                            <w:sz w:val="14"/>
                          </w:rPr>
                          <w:t>tâches.</w:t>
                        </w:r>
                        <w:r>
                          <w:rPr>
                            <w:i/>
                            <w:spacing w:val="-5"/>
                            <w:w w:val="105"/>
                            <w:sz w:val="14"/>
                          </w:rPr>
                          <w:t> </w:t>
                        </w:r>
                        <w:r>
                          <w:rPr>
                            <w:i/>
                            <w:w w:val="105"/>
                            <w:sz w:val="14"/>
                          </w:rPr>
                          <w:t>Mais</w:t>
                        </w:r>
                        <w:r>
                          <w:rPr>
                            <w:i/>
                            <w:spacing w:val="-4"/>
                            <w:w w:val="105"/>
                            <w:sz w:val="14"/>
                          </w:rPr>
                          <w:t> </w:t>
                        </w:r>
                        <w:r>
                          <w:rPr>
                            <w:i/>
                            <w:w w:val="105"/>
                            <w:sz w:val="14"/>
                          </w:rPr>
                          <w:t>keskesé</w:t>
                        </w:r>
                        <w:r>
                          <w:rPr>
                            <w:i/>
                            <w:spacing w:val="-6"/>
                            <w:w w:val="105"/>
                            <w:sz w:val="14"/>
                          </w:rPr>
                          <w:t> </w:t>
                        </w:r>
                        <w:r>
                          <w:rPr>
                            <w:i/>
                            <w:w w:val="105"/>
                            <w:sz w:val="14"/>
                          </w:rPr>
                          <w:t>que</w:t>
                        </w:r>
                        <w:r>
                          <w:rPr>
                            <w:i/>
                            <w:spacing w:val="-5"/>
                            <w:w w:val="105"/>
                            <w:sz w:val="14"/>
                          </w:rPr>
                          <w:t> </w:t>
                        </w:r>
                        <w:r>
                          <w:rPr>
                            <w:i/>
                            <w:w w:val="105"/>
                            <w:sz w:val="14"/>
                          </w:rPr>
                          <w:t>ces</w:t>
                        </w:r>
                        <w:r>
                          <w:rPr>
                            <w:i/>
                            <w:spacing w:val="-5"/>
                            <w:w w:val="105"/>
                            <w:sz w:val="14"/>
                          </w:rPr>
                          <w:t> </w:t>
                        </w:r>
                        <w:r>
                          <w:rPr>
                            <w:i/>
                            <w:w w:val="105"/>
                            <w:sz w:val="14"/>
                          </w:rPr>
                          <w:t>tâches</w:t>
                        </w:r>
                        <w:r>
                          <w:rPr>
                            <w:i/>
                            <w:spacing w:val="-4"/>
                            <w:w w:val="105"/>
                            <w:sz w:val="14"/>
                          </w:rPr>
                          <w:t> </w:t>
                        </w:r>
                        <w:r>
                          <w:rPr>
                            <w:i/>
                            <w:w w:val="105"/>
                            <w:sz w:val="14"/>
                          </w:rPr>
                          <w:t>et</w:t>
                        </w:r>
                        <w:r>
                          <w:rPr>
                            <w:i/>
                            <w:spacing w:val="-6"/>
                            <w:w w:val="105"/>
                            <w:sz w:val="14"/>
                          </w:rPr>
                          <w:t> </w:t>
                        </w:r>
                        <w:r>
                          <w:rPr>
                            <w:i/>
                            <w:w w:val="105"/>
                            <w:sz w:val="14"/>
                          </w:rPr>
                          <w:t>ces lignes ? Rappelez-vous que le marquage en noir correspond à GALNT2. On nous dit dans l’énoncé que GALNT2 est normalement dans le Golgi, et qu’il existe un transport rétrograde de</w:t>
                        </w:r>
                        <w:r>
                          <w:rPr>
                            <w:i/>
                            <w:w w:val="105"/>
                            <w:sz w:val="14"/>
                          </w:rPr>
                          <w:t> GALNT2</w:t>
                        </w:r>
                        <w:r>
                          <w:rPr>
                            <w:i/>
                            <w:w w:val="105"/>
                            <w:sz w:val="14"/>
                          </w:rPr>
                          <w:t> du</w:t>
                        </w:r>
                        <w:r>
                          <w:rPr>
                            <w:i/>
                            <w:w w:val="105"/>
                            <w:sz w:val="14"/>
                          </w:rPr>
                          <w:t> Golgi</w:t>
                        </w:r>
                        <w:r>
                          <w:rPr>
                            <w:i/>
                            <w:w w:val="105"/>
                            <w:sz w:val="14"/>
                          </w:rPr>
                          <w:t> vers</w:t>
                        </w:r>
                        <w:r>
                          <w:rPr>
                            <w:i/>
                            <w:w w:val="105"/>
                            <w:sz w:val="14"/>
                          </w:rPr>
                          <w:t> le</w:t>
                        </w:r>
                        <w:r>
                          <w:rPr>
                            <w:i/>
                            <w:w w:val="105"/>
                            <w:sz w:val="14"/>
                          </w:rPr>
                          <w:t> RE.</w:t>
                        </w:r>
                        <w:r>
                          <w:rPr>
                            <w:i/>
                            <w:w w:val="105"/>
                            <w:sz w:val="14"/>
                          </w:rPr>
                          <w:t> Du</w:t>
                        </w:r>
                        <w:r>
                          <w:rPr>
                            <w:i/>
                            <w:w w:val="105"/>
                            <w:sz w:val="14"/>
                          </w:rPr>
                          <w:t> coup,</w:t>
                        </w:r>
                        <w:r>
                          <w:rPr>
                            <w:i/>
                            <w:w w:val="105"/>
                            <w:sz w:val="14"/>
                          </w:rPr>
                          <w:t> les</w:t>
                        </w:r>
                        <w:r>
                          <w:rPr>
                            <w:i/>
                            <w:w w:val="105"/>
                            <w:sz w:val="14"/>
                          </w:rPr>
                          <w:t> tâches</w:t>
                        </w:r>
                        <w:r>
                          <w:rPr>
                            <w:i/>
                            <w:w w:val="105"/>
                            <w:sz w:val="14"/>
                          </w:rPr>
                          <w:t> noires</w:t>
                        </w:r>
                        <w:r>
                          <w:rPr>
                            <w:i/>
                            <w:w w:val="105"/>
                            <w:sz w:val="14"/>
                          </w:rPr>
                          <w:t> reflètent</w:t>
                        </w:r>
                        <w:r>
                          <w:rPr>
                            <w:i/>
                            <w:w w:val="105"/>
                            <w:sz w:val="14"/>
                          </w:rPr>
                          <w:t> probablement</w:t>
                        </w:r>
                        <w:r>
                          <w:rPr>
                            <w:i/>
                            <w:w w:val="105"/>
                            <w:sz w:val="14"/>
                          </w:rPr>
                          <w:t> les GALNT2 dans le Golgi, tandis que la ligne noire repère des GALNT2 en train de circuler sur un microtubule du Golgi vers le RE !</w:t>
                        </w:r>
                        <w:r>
                          <w:rPr>
                            <w:i/>
                            <w:spacing w:val="-1"/>
                            <w:w w:val="105"/>
                            <w:sz w:val="14"/>
                          </w:rPr>
                          <w:t> </w:t>
                        </w:r>
                        <w:r>
                          <w:rPr>
                            <w:i/>
                            <w:w w:val="105"/>
                            <w:sz w:val="14"/>
                          </w:rPr>
                          <w:t>Ainsi, quand GBF1 est présent (situation contrôle), les GLANT2</w:t>
                        </w:r>
                        <w:r>
                          <w:rPr>
                            <w:i/>
                            <w:spacing w:val="-11"/>
                            <w:w w:val="105"/>
                            <w:sz w:val="14"/>
                          </w:rPr>
                          <w:t> </w:t>
                        </w:r>
                        <w:r>
                          <w:rPr>
                            <w:i/>
                            <w:w w:val="105"/>
                            <w:sz w:val="14"/>
                          </w:rPr>
                          <w:t>peuvent</w:t>
                        </w:r>
                        <w:r>
                          <w:rPr>
                            <w:i/>
                            <w:spacing w:val="-10"/>
                            <w:w w:val="105"/>
                            <w:sz w:val="14"/>
                          </w:rPr>
                          <w:t> </w:t>
                        </w:r>
                        <w:r>
                          <w:rPr>
                            <w:i/>
                            <w:w w:val="105"/>
                            <w:sz w:val="14"/>
                          </w:rPr>
                          <w:t>circuler</w:t>
                        </w:r>
                        <w:r>
                          <w:rPr>
                            <w:i/>
                            <w:spacing w:val="-10"/>
                            <w:w w:val="105"/>
                            <w:sz w:val="14"/>
                          </w:rPr>
                          <w:t> </w:t>
                        </w:r>
                        <w:r>
                          <w:rPr>
                            <w:i/>
                            <w:w w:val="105"/>
                            <w:sz w:val="14"/>
                          </w:rPr>
                          <w:t>du</w:t>
                        </w:r>
                        <w:r>
                          <w:rPr>
                            <w:i/>
                            <w:spacing w:val="-10"/>
                            <w:w w:val="105"/>
                            <w:sz w:val="14"/>
                          </w:rPr>
                          <w:t> </w:t>
                        </w:r>
                        <w:r>
                          <w:rPr>
                            <w:i/>
                            <w:w w:val="105"/>
                            <w:sz w:val="14"/>
                          </w:rPr>
                          <w:t>Golgi</w:t>
                        </w:r>
                        <w:r>
                          <w:rPr>
                            <w:i/>
                            <w:spacing w:val="-11"/>
                            <w:w w:val="105"/>
                            <w:sz w:val="14"/>
                          </w:rPr>
                          <w:t> </w:t>
                        </w:r>
                        <w:r>
                          <w:rPr>
                            <w:i/>
                            <w:w w:val="105"/>
                            <w:sz w:val="14"/>
                          </w:rPr>
                          <w:t>au</w:t>
                        </w:r>
                        <w:r>
                          <w:rPr>
                            <w:i/>
                            <w:spacing w:val="-10"/>
                            <w:w w:val="105"/>
                            <w:sz w:val="14"/>
                          </w:rPr>
                          <w:t> </w:t>
                        </w:r>
                        <w:r>
                          <w:rPr>
                            <w:i/>
                            <w:w w:val="105"/>
                            <w:sz w:val="14"/>
                          </w:rPr>
                          <w:t>RE</w:t>
                        </w:r>
                        <w:r>
                          <w:rPr>
                            <w:i/>
                            <w:spacing w:val="-10"/>
                            <w:w w:val="105"/>
                            <w:sz w:val="14"/>
                          </w:rPr>
                          <w:t> </w:t>
                        </w:r>
                        <w:r>
                          <w:rPr>
                            <w:i/>
                            <w:w w:val="105"/>
                            <w:sz w:val="14"/>
                          </w:rPr>
                          <w:t>sans</w:t>
                        </w:r>
                        <w:r>
                          <w:rPr>
                            <w:i/>
                            <w:spacing w:val="-10"/>
                            <w:w w:val="105"/>
                            <w:sz w:val="14"/>
                          </w:rPr>
                          <w:t> </w:t>
                        </w:r>
                        <w:r>
                          <w:rPr>
                            <w:i/>
                            <w:w w:val="105"/>
                            <w:sz w:val="14"/>
                          </w:rPr>
                          <w:t>soucis,</w:t>
                        </w:r>
                        <w:r>
                          <w:rPr>
                            <w:i/>
                            <w:spacing w:val="-10"/>
                            <w:w w:val="105"/>
                            <w:sz w:val="14"/>
                          </w:rPr>
                          <w:t> </w:t>
                        </w:r>
                        <w:r>
                          <w:rPr>
                            <w:i/>
                            <w:w w:val="105"/>
                            <w:sz w:val="14"/>
                          </w:rPr>
                          <w:t>alors</w:t>
                        </w:r>
                        <w:r>
                          <w:rPr>
                            <w:i/>
                            <w:spacing w:val="-11"/>
                            <w:w w:val="105"/>
                            <w:sz w:val="14"/>
                          </w:rPr>
                          <w:t> </w:t>
                        </w:r>
                        <w:r>
                          <w:rPr>
                            <w:i/>
                            <w:w w:val="105"/>
                            <w:sz w:val="14"/>
                          </w:rPr>
                          <w:t>que</w:t>
                        </w:r>
                        <w:r>
                          <w:rPr>
                            <w:i/>
                            <w:spacing w:val="-10"/>
                            <w:w w:val="105"/>
                            <w:sz w:val="14"/>
                          </w:rPr>
                          <w:t> </w:t>
                        </w:r>
                        <w:r>
                          <w:rPr>
                            <w:i/>
                            <w:w w:val="105"/>
                            <w:sz w:val="14"/>
                          </w:rPr>
                          <w:t>quand</w:t>
                        </w:r>
                        <w:r>
                          <w:rPr>
                            <w:i/>
                            <w:spacing w:val="-10"/>
                            <w:w w:val="105"/>
                            <w:sz w:val="14"/>
                          </w:rPr>
                          <w:t> </w:t>
                        </w:r>
                        <w:r>
                          <w:rPr>
                            <w:i/>
                            <w:w w:val="105"/>
                            <w:sz w:val="14"/>
                          </w:rPr>
                          <w:t>GBF1</w:t>
                        </w:r>
                        <w:r>
                          <w:rPr>
                            <w:i/>
                            <w:spacing w:val="-10"/>
                            <w:w w:val="105"/>
                            <w:sz w:val="14"/>
                          </w:rPr>
                          <w:t> </w:t>
                        </w:r>
                        <w:r>
                          <w:rPr>
                            <w:i/>
                            <w:w w:val="105"/>
                            <w:sz w:val="14"/>
                          </w:rPr>
                          <w:t>est</w:t>
                        </w:r>
                        <w:r>
                          <w:rPr>
                            <w:i/>
                            <w:spacing w:val="-10"/>
                            <w:w w:val="105"/>
                            <w:sz w:val="14"/>
                          </w:rPr>
                          <w:t> </w:t>
                        </w:r>
                        <w:r>
                          <w:rPr>
                            <w:i/>
                            <w:w w:val="105"/>
                            <w:sz w:val="14"/>
                          </w:rPr>
                          <w:t>absent</w:t>
                        </w:r>
                        <w:r>
                          <w:rPr>
                            <w:i/>
                            <w:spacing w:val="-11"/>
                            <w:w w:val="105"/>
                            <w:sz w:val="14"/>
                          </w:rPr>
                          <w:t> </w:t>
                        </w:r>
                        <w:r>
                          <w:rPr>
                            <w:i/>
                            <w:w w:val="105"/>
                            <w:sz w:val="14"/>
                          </w:rPr>
                          <w:t>(avec le siGBF1), elles semblent rester bloquées dans le Golgi.</w:t>
                        </w:r>
                      </w:p>
                      <w:p>
                        <w:pPr>
                          <w:spacing w:line="288" w:lineRule="auto" w:before="3"/>
                          <w:ind w:left="71" w:right="70" w:firstLine="0"/>
                          <w:jc w:val="both"/>
                          <w:rPr>
                            <w:i/>
                            <w:sz w:val="14"/>
                          </w:rPr>
                        </w:pPr>
                        <w:r>
                          <w:rPr>
                            <w:b/>
                            <w:i/>
                            <w:w w:val="105"/>
                            <w:sz w:val="14"/>
                          </w:rPr>
                          <w:t>B</w:t>
                        </w:r>
                        <w:r>
                          <w:rPr>
                            <w:b/>
                            <w:i/>
                            <w:spacing w:val="-4"/>
                            <w:w w:val="105"/>
                            <w:sz w:val="14"/>
                          </w:rPr>
                          <w:t> </w:t>
                        </w:r>
                        <w:r>
                          <w:rPr>
                            <w:b/>
                            <w:i/>
                            <w:w w:val="105"/>
                            <w:sz w:val="14"/>
                          </w:rPr>
                          <w:t>:</w:t>
                        </w:r>
                        <w:r>
                          <w:rPr>
                            <w:b/>
                            <w:i/>
                            <w:spacing w:val="-2"/>
                            <w:w w:val="105"/>
                            <w:sz w:val="14"/>
                          </w:rPr>
                          <w:t> </w:t>
                        </w:r>
                        <w:r>
                          <w:rPr>
                            <w:i/>
                            <w:w w:val="105"/>
                            <w:sz w:val="14"/>
                          </w:rPr>
                          <w:t>Cette</w:t>
                        </w:r>
                        <w:r>
                          <w:rPr>
                            <w:i/>
                            <w:spacing w:val="-5"/>
                            <w:w w:val="105"/>
                            <w:sz w:val="14"/>
                          </w:rPr>
                          <w:t> </w:t>
                        </w:r>
                        <w:r>
                          <w:rPr>
                            <w:i/>
                            <w:w w:val="105"/>
                            <w:sz w:val="14"/>
                          </w:rPr>
                          <w:t>figure</w:t>
                        </w:r>
                        <w:r>
                          <w:rPr>
                            <w:i/>
                            <w:spacing w:val="-4"/>
                            <w:w w:val="105"/>
                            <w:sz w:val="14"/>
                          </w:rPr>
                          <w:t> </w:t>
                        </w:r>
                        <w:r>
                          <w:rPr>
                            <w:i/>
                            <w:w w:val="105"/>
                            <w:sz w:val="14"/>
                          </w:rPr>
                          <w:t>nous</w:t>
                        </w:r>
                        <w:r>
                          <w:rPr>
                            <w:i/>
                            <w:spacing w:val="-4"/>
                            <w:w w:val="105"/>
                            <w:sz w:val="14"/>
                          </w:rPr>
                          <w:t> </w:t>
                        </w:r>
                        <w:r>
                          <w:rPr>
                            <w:i/>
                            <w:w w:val="105"/>
                            <w:sz w:val="14"/>
                          </w:rPr>
                          <w:t>permet</w:t>
                        </w:r>
                        <w:r>
                          <w:rPr>
                            <w:i/>
                            <w:spacing w:val="-3"/>
                            <w:w w:val="105"/>
                            <w:sz w:val="14"/>
                          </w:rPr>
                          <w:t> </w:t>
                        </w:r>
                        <w:r>
                          <w:rPr>
                            <w:i/>
                            <w:w w:val="105"/>
                            <w:sz w:val="14"/>
                          </w:rPr>
                          <w:t>de</w:t>
                        </w:r>
                        <w:r>
                          <w:rPr>
                            <w:i/>
                            <w:spacing w:val="-5"/>
                            <w:w w:val="105"/>
                            <w:sz w:val="14"/>
                          </w:rPr>
                          <w:t> </w:t>
                        </w:r>
                        <w:r>
                          <w:rPr>
                            <w:i/>
                            <w:w w:val="105"/>
                            <w:sz w:val="14"/>
                          </w:rPr>
                          <w:t>renforcer</w:t>
                        </w:r>
                        <w:r>
                          <w:rPr>
                            <w:i/>
                            <w:spacing w:val="-3"/>
                            <w:w w:val="105"/>
                            <w:sz w:val="14"/>
                          </w:rPr>
                          <w:t> </w:t>
                        </w:r>
                        <w:r>
                          <w:rPr>
                            <w:i/>
                            <w:w w:val="105"/>
                            <w:sz w:val="14"/>
                          </w:rPr>
                          <w:t>les</w:t>
                        </w:r>
                        <w:r>
                          <w:rPr>
                            <w:i/>
                            <w:spacing w:val="-4"/>
                            <w:w w:val="105"/>
                            <w:sz w:val="14"/>
                          </w:rPr>
                          <w:t> </w:t>
                        </w:r>
                        <w:r>
                          <w:rPr>
                            <w:i/>
                            <w:w w:val="105"/>
                            <w:sz w:val="14"/>
                          </w:rPr>
                          <w:t>conclusions</w:t>
                        </w:r>
                        <w:r>
                          <w:rPr>
                            <w:i/>
                            <w:spacing w:val="-3"/>
                            <w:w w:val="105"/>
                            <w:sz w:val="14"/>
                          </w:rPr>
                          <w:t> </w:t>
                        </w:r>
                        <w:r>
                          <w:rPr>
                            <w:i/>
                            <w:w w:val="105"/>
                            <w:sz w:val="14"/>
                          </w:rPr>
                          <w:t>qu’on</w:t>
                        </w:r>
                        <w:r>
                          <w:rPr>
                            <w:i/>
                            <w:spacing w:val="-3"/>
                            <w:w w:val="105"/>
                            <w:sz w:val="14"/>
                          </w:rPr>
                          <w:t> </w:t>
                        </w:r>
                        <w:r>
                          <w:rPr>
                            <w:i/>
                            <w:w w:val="105"/>
                            <w:sz w:val="14"/>
                          </w:rPr>
                          <w:t>a</w:t>
                        </w:r>
                        <w:r>
                          <w:rPr>
                            <w:i/>
                            <w:spacing w:val="-4"/>
                            <w:w w:val="105"/>
                            <w:sz w:val="14"/>
                          </w:rPr>
                          <w:t> </w:t>
                        </w:r>
                        <w:r>
                          <w:rPr>
                            <w:i/>
                            <w:w w:val="105"/>
                            <w:sz w:val="14"/>
                          </w:rPr>
                          <w:t>tirées</w:t>
                        </w:r>
                        <w:r>
                          <w:rPr>
                            <w:i/>
                            <w:spacing w:val="-3"/>
                            <w:w w:val="105"/>
                            <w:sz w:val="14"/>
                          </w:rPr>
                          <w:t> </w:t>
                        </w:r>
                        <w:r>
                          <w:rPr>
                            <w:i/>
                            <w:w w:val="105"/>
                            <w:sz w:val="14"/>
                          </w:rPr>
                          <w:t>de</w:t>
                        </w:r>
                        <w:r>
                          <w:rPr>
                            <w:i/>
                            <w:spacing w:val="-4"/>
                            <w:w w:val="105"/>
                            <w:sz w:val="14"/>
                          </w:rPr>
                          <w:t> </w:t>
                        </w:r>
                        <w:r>
                          <w:rPr>
                            <w:i/>
                            <w:w w:val="105"/>
                            <w:sz w:val="14"/>
                          </w:rPr>
                          <w:t>la</w:t>
                        </w:r>
                        <w:r>
                          <w:rPr>
                            <w:i/>
                            <w:spacing w:val="-3"/>
                            <w:w w:val="105"/>
                            <w:sz w:val="14"/>
                          </w:rPr>
                          <w:t> </w:t>
                        </w:r>
                        <w:r>
                          <w:rPr>
                            <w:i/>
                            <w:w w:val="105"/>
                            <w:sz w:val="14"/>
                          </w:rPr>
                          <w:t>figure</w:t>
                        </w:r>
                        <w:r>
                          <w:rPr>
                            <w:i/>
                            <w:spacing w:val="-9"/>
                            <w:w w:val="105"/>
                            <w:sz w:val="14"/>
                          </w:rPr>
                          <w:t> </w:t>
                        </w:r>
                        <w:r>
                          <w:rPr>
                            <w:i/>
                            <w:w w:val="105"/>
                            <w:sz w:val="14"/>
                          </w:rPr>
                          <w:t>A.</w:t>
                        </w:r>
                        <w:r>
                          <w:rPr>
                            <w:i/>
                            <w:spacing w:val="-2"/>
                            <w:w w:val="105"/>
                            <w:sz w:val="14"/>
                          </w:rPr>
                          <w:t> </w:t>
                        </w:r>
                        <w:r>
                          <w:rPr>
                            <w:i/>
                            <w:w w:val="105"/>
                            <w:sz w:val="14"/>
                          </w:rPr>
                          <w:t>Ici,</w:t>
                        </w:r>
                        <w:r>
                          <w:rPr>
                            <w:i/>
                            <w:spacing w:val="-2"/>
                            <w:w w:val="105"/>
                            <w:sz w:val="14"/>
                          </w:rPr>
                          <w:t> </w:t>
                        </w:r>
                        <w:r>
                          <w:rPr>
                            <w:i/>
                            <w:w w:val="105"/>
                            <w:sz w:val="14"/>
                          </w:rPr>
                          <w:t>les chercheurs</w:t>
                        </w:r>
                        <w:r>
                          <w:rPr>
                            <w:i/>
                            <w:spacing w:val="-2"/>
                            <w:w w:val="105"/>
                            <w:sz w:val="14"/>
                          </w:rPr>
                          <w:t> </w:t>
                        </w:r>
                        <w:r>
                          <w:rPr>
                            <w:i/>
                            <w:w w:val="105"/>
                            <w:sz w:val="14"/>
                          </w:rPr>
                          <w:t>ont</w:t>
                        </w:r>
                        <w:r>
                          <w:rPr>
                            <w:i/>
                            <w:spacing w:val="-1"/>
                            <w:w w:val="105"/>
                            <w:sz w:val="14"/>
                          </w:rPr>
                          <w:t> </w:t>
                        </w:r>
                        <w:r>
                          <w:rPr>
                            <w:i/>
                            <w:w w:val="105"/>
                            <w:sz w:val="14"/>
                          </w:rPr>
                          <w:t>quantifié</w:t>
                        </w:r>
                        <w:r>
                          <w:rPr>
                            <w:i/>
                            <w:spacing w:val="-4"/>
                            <w:w w:val="105"/>
                            <w:sz w:val="14"/>
                          </w:rPr>
                          <w:t> </w:t>
                        </w:r>
                        <w:r>
                          <w:rPr>
                            <w:i/>
                            <w:w w:val="105"/>
                            <w:sz w:val="14"/>
                          </w:rPr>
                          <w:t>le</w:t>
                        </w:r>
                        <w:r>
                          <w:rPr>
                            <w:i/>
                            <w:spacing w:val="-2"/>
                            <w:w w:val="105"/>
                            <w:sz w:val="14"/>
                          </w:rPr>
                          <w:t> </w:t>
                        </w:r>
                        <w:r>
                          <w:rPr>
                            <w:i/>
                            <w:w w:val="105"/>
                            <w:sz w:val="14"/>
                          </w:rPr>
                          <w:t>nombre</w:t>
                        </w:r>
                        <w:r>
                          <w:rPr>
                            <w:i/>
                            <w:spacing w:val="-3"/>
                            <w:w w:val="105"/>
                            <w:sz w:val="14"/>
                          </w:rPr>
                          <w:t> </w:t>
                        </w:r>
                        <w:r>
                          <w:rPr>
                            <w:i/>
                            <w:w w:val="105"/>
                            <w:sz w:val="14"/>
                          </w:rPr>
                          <w:t>de</w:t>
                        </w:r>
                        <w:r>
                          <w:rPr>
                            <w:i/>
                            <w:spacing w:val="-4"/>
                            <w:w w:val="105"/>
                            <w:sz w:val="14"/>
                          </w:rPr>
                          <w:t> </w:t>
                        </w:r>
                        <w:r>
                          <w:rPr>
                            <w:i/>
                            <w:w w:val="105"/>
                            <w:sz w:val="14"/>
                          </w:rPr>
                          <w:t>tubules</w:t>
                        </w:r>
                        <w:r>
                          <w:rPr>
                            <w:i/>
                            <w:spacing w:val="-2"/>
                            <w:w w:val="105"/>
                            <w:sz w:val="14"/>
                          </w:rPr>
                          <w:t> </w:t>
                        </w:r>
                        <w:r>
                          <w:rPr>
                            <w:i/>
                            <w:w w:val="105"/>
                            <w:sz w:val="14"/>
                          </w:rPr>
                          <w:t>contenant</w:t>
                        </w:r>
                        <w:r>
                          <w:rPr>
                            <w:i/>
                            <w:spacing w:val="-3"/>
                            <w:w w:val="105"/>
                            <w:sz w:val="14"/>
                          </w:rPr>
                          <w:t> </w:t>
                        </w:r>
                        <w:r>
                          <w:rPr>
                            <w:i/>
                            <w:w w:val="105"/>
                            <w:sz w:val="14"/>
                          </w:rPr>
                          <w:t>GALNT2</w:t>
                        </w:r>
                        <w:r>
                          <w:rPr>
                            <w:i/>
                            <w:spacing w:val="-4"/>
                            <w:w w:val="105"/>
                            <w:sz w:val="14"/>
                          </w:rPr>
                          <w:t> </w:t>
                        </w:r>
                        <w:r>
                          <w:rPr>
                            <w:i/>
                            <w:w w:val="105"/>
                            <w:sz w:val="14"/>
                          </w:rPr>
                          <w:t>(les</w:t>
                        </w:r>
                        <w:r>
                          <w:rPr>
                            <w:i/>
                            <w:spacing w:val="-4"/>
                            <w:w w:val="105"/>
                            <w:sz w:val="14"/>
                          </w:rPr>
                          <w:t> </w:t>
                        </w:r>
                        <w:r>
                          <w:rPr>
                            <w:i/>
                            <w:w w:val="105"/>
                            <w:sz w:val="14"/>
                          </w:rPr>
                          <w:t>tubules</w:t>
                        </w:r>
                        <w:r>
                          <w:rPr>
                            <w:i/>
                            <w:spacing w:val="-2"/>
                            <w:w w:val="105"/>
                            <w:sz w:val="14"/>
                          </w:rPr>
                          <w:t> </w:t>
                        </w:r>
                        <w:r>
                          <w:rPr>
                            <w:i/>
                            <w:w w:val="105"/>
                            <w:sz w:val="14"/>
                          </w:rPr>
                          <w:t>permettent</w:t>
                        </w:r>
                        <w:r>
                          <w:rPr>
                            <w:i/>
                            <w:spacing w:val="-3"/>
                            <w:w w:val="105"/>
                            <w:sz w:val="14"/>
                          </w:rPr>
                          <w:t> </w:t>
                        </w:r>
                        <w:r>
                          <w:rPr>
                            <w:i/>
                            <w:w w:val="105"/>
                            <w:sz w:val="14"/>
                          </w:rPr>
                          <w:t>de transporter</w:t>
                        </w:r>
                        <w:r>
                          <w:rPr>
                            <w:i/>
                            <w:spacing w:val="-5"/>
                            <w:w w:val="105"/>
                            <w:sz w:val="14"/>
                          </w:rPr>
                          <w:t> </w:t>
                        </w:r>
                        <w:r>
                          <w:rPr>
                            <w:i/>
                            <w:w w:val="105"/>
                            <w:sz w:val="14"/>
                          </w:rPr>
                          <w:t>des</w:t>
                        </w:r>
                        <w:r>
                          <w:rPr>
                            <w:i/>
                            <w:spacing w:val="-5"/>
                            <w:w w:val="105"/>
                            <w:sz w:val="14"/>
                          </w:rPr>
                          <w:t> </w:t>
                        </w:r>
                        <w:r>
                          <w:rPr>
                            <w:i/>
                            <w:w w:val="105"/>
                            <w:sz w:val="14"/>
                          </w:rPr>
                          <w:t>protéines</w:t>
                        </w:r>
                        <w:r>
                          <w:rPr>
                            <w:i/>
                            <w:spacing w:val="-7"/>
                            <w:w w:val="105"/>
                            <w:sz w:val="14"/>
                          </w:rPr>
                          <w:t> </w:t>
                        </w:r>
                        <w:r>
                          <w:rPr>
                            <w:i/>
                            <w:w w:val="105"/>
                            <w:sz w:val="14"/>
                          </w:rPr>
                          <w:t>entre</w:t>
                        </w:r>
                        <w:r>
                          <w:rPr>
                            <w:i/>
                            <w:spacing w:val="-4"/>
                            <w:w w:val="105"/>
                            <w:sz w:val="14"/>
                          </w:rPr>
                          <w:t> </w:t>
                        </w:r>
                        <w:r>
                          <w:rPr>
                            <w:i/>
                            <w:w w:val="105"/>
                            <w:sz w:val="14"/>
                          </w:rPr>
                          <w:t>les</w:t>
                        </w:r>
                        <w:r>
                          <w:rPr>
                            <w:i/>
                            <w:spacing w:val="-7"/>
                            <w:w w:val="105"/>
                            <w:sz w:val="14"/>
                          </w:rPr>
                          <w:t> </w:t>
                        </w:r>
                        <w:r>
                          <w:rPr>
                            <w:i/>
                            <w:w w:val="105"/>
                            <w:sz w:val="14"/>
                          </w:rPr>
                          <w:t>différents</w:t>
                        </w:r>
                        <w:r>
                          <w:rPr>
                            <w:i/>
                            <w:spacing w:val="-5"/>
                            <w:w w:val="105"/>
                            <w:sz w:val="14"/>
                          </w:rPr>
                          <w:t> </w:t>
                        </w:r>
                        <w:r>
                          <w:rPr>
                            <w:i/>
                            <w:w w:val="105"/>
                            <w:sz w:val="14"/>
                          </w:rPr>
                          <w:t>organites).</w:t>
                        </w:r>
                        <w:r>
                          <w:rPr>
                            <w:i/>
                            <w:spacing w:val="-6"/>
                            <w:w w:val="105"/>
                            <w:sz w:val="14"/>
                          </w:rPr>
                          <w:t> </w:t>
                        </w:r>
                        <w:r>
                          <w:rPr>
                            <w:i/>
                            <w:w w:val="105"/>
                            <w:sz w:val="14"/>
                          </w:rPr>
                          <w:t>Dans</w:t>
                        </w:r>
                        <w:r>
                          <w:rPr>
                            <w:i/>
                            <w:spacing w:val="-7"/>
                            <w:w w:val="105"/>
                            <w:sz w:val="14"/>
                          </w:rPr>
                          <w:t> </w:t>
                        </w:r>
                        <w:r>
                          <w:rPr>
                            <w:i/>
                            <w:w w:val="105"/>
                            <w:sz w:val="14"/>
                          </w:rPr>
                          <w:t>la</w:t>
                        </w:r>
                        <w:r>
                          <w:rPr>
                            <w:i/>
                            <w:spacing w:val="-6"/>
                            <w:w w:val="105"/>
                            <w:sz w:val="14"/>
                          </w:rPr>
                          <w:t> </w:t>
                        </w:r>
                        <w:r>
                          <w:rPr>
                            <w:i/>
                            <w:w w:val="105"/>
                            <w:sz w:val="14"/>
                          </w:rPr>
                          <w:t>situation</w:t>
                        </w:r>
                        <w:r>
                          <w:rPr>
                            <w:i/>
                            <w:spacing w:val="-7"/>
                            <w:w w:val="105"/>
                            <w:sz w:val="14"/>
                          </w:rPr>
                          <w:t> </w:t>
                        </w:r>
                        <w:r>
                          <w:rPr>
                            <w:i/>
                            <w:w w:val="105"/>
                            <w:sz w:val="14"/>
                          </w:rPr>
                          <w:t>contrôle,</w:t>
                        </w:r>
                        <w:r>
                          <w:rPr>
                            <w:i/>
                            <w:spacing w:val="-6"/>
                            <w:w w:val="105"/>
                            <w:sz w:val="14"/>
                          </w:rPr>
                          <w:t> </w:t>
                        </w:r>
                        <w:r>
                          <w:rPr>
                            <w:i/>
                            <w:w w:val="105"/>
                            <w:sz w:val="14"/>
                          </w:rPr>
                          <w:t>donc</w:t>
                        </w:r>
                        <w:r>
                          <w:rPr>
                            <w:i/>
                            <w:spacing w:val="-7"/>
                            <w:w w:val="105"/>
                            <w:sz w:val="14"/>
                          </w:rPr>
                          <w:t> </w:t>
                        </w:r>
                        <w:r>
                          <w:rPr>
                            <w:i/>
                            <w:w w:val="105"/>
                            <w:sz w:val="14"/>
                          </w:rPr>
                          <w:t>avec GBF1, il y a significativement plus de tubules contenant GALNT2 quand sans GBF1 (donc avec</w:t>
                        </w:r>
                        <w:r>
                          <w:rPr>
                            <w:i/>
                            <w:spacing w:val="-2"/>
                            <w:w w:val="105"/>
                            <w:sz w:val="14"/>
                          </w:rPr>
                          <w:t> </w:t>
                        </w:r>
                        <w:r>
                          <w:rPr>
                            <w:i/>
                            <w:w w:val="105"/>
                            <w:sz w:val="14"/>
                          </w:rPr>
                          <w:t>le</w:t>
                        </w:r>
                        <w:r>
                          <w:rPr>
                            <w:i/>
                            <w:spacing w:val="-2"/>
                            <w:w w:val="105"/>
                            <w:sz w:val="14"/>
                          </w:rPr>
                          <w:t> </w:t>
                        </w:r>
                        <w:r>
                          <w:rPr>
                            <w:i/>
                            <w:w w:val="105"/>
                            <w:sz w:val="14"/>
                          </w:rPr>
                          <w:t>siGBF1).</w:t>
                        </w:r>
                        <w:r>
                          <w:rPr>
                            <w:i/>
                            <w:spacing w:val="-2"/>
                            <w:w w:val="105"/>
                            <w:sz w:val="14"/>
                          </w:rPr>
                          <w:t> </w:t>
                        </w:r>
                        <w:r>
                          <w:rPr>
                            <w:i/>
                            <w:w w:val="105"/>
                            <w:sz w:val="14"/>
                          </w:rPr>
                          <w:t>La</w:t>
                        </w:r>
                        <w:r>
                          <w:rPr>
                            <w:i/>
                            <w:spacing w:val="-4"/>
                            <w:w w:val="105"/>
                            <w:sz w:val="14"/>
                          </w:rPr>
                          <w:t> </w:t>
                        </w:r>
                        <w:r>
                          <w:rPr>
                            <w:i/>
                            <w:w w:val="105"/>
                            <w:sz w:val="14"/>
                          </w:rPr>
                          <w:t>figure</w:t>
                        </w:r>
                        <w:r>
                          <w:rPr>
                            <w:i/>
                            <w:spacing w:val="-2"/>
                            <w:w w:val="105"/>
                            <w:sz w:val="14"/>
                          </w:rPr>
                          <w:t> </w:t>
                        </w:r>
                        <w:r>
                          <w:rPr>
                            <w:i/>
                            <w:w w:val="105"/>
                            <w:sz w:val="14"/>
                          </w:rPr>
                          <w:t>nous</w:t>
                        </w:r>
                        <w:r>
                          <w:rPr>
                            <w:i/>
                            <w:spacing w:val="-2"/>
                            <w:w w:val="105"/>
                            <w:sz w:val="14"/>
                          </w:rPr>
                          <w:t> </w:t>
                        </w:r>
                        <w:r>
                          <w:rPr>
                            <w:i/>
                            <w:w w:val="105"/>
                            <w:sz w:val="14"/>
                          </w:rPr>
                          <w:t>permet</w:t>
                        </w:r>
                        <w:r>
                          <w:rPr>
                            <w:i/>
                            <w:spacing w:val="-3"/>
                            <w:w w:val="105"/>
                            <w:sz w:val="14"/>
                          </w:rPr>
                          <w:t> </w:t>
                        </w:r>
                        <w:r>
                          <w:rPr>
                            <w:i/>
                            <w:w w:val="105"/>
                            <w:sz w:val="14"/>
                          </w:rPr>
                          <w:t>donc</w:t>
                        </w:r>
                        <w:r>
                          <w:rPr>
                            <w:i/>
                            <w:spacing w:val="-3"/>
                            <w:w w:val="105"/>
                            <w:sz w:val="14"/>
                          </w:rPr>
                          <w:t> </w:t>
                        </w:r>
                        <w:r>
                          <w:rPr>
                            <w:i/>
                            <w:w w:val="105"/>
                            <w:sz w:val="14"/>
                          </w:rPr>
                          <w:t>aussi</w:t>
                        </w:r>
                        <w:r>
                          <w:rPr>
                            <w:i/>
                            <w:spacing w:val="-2"/>
                            <w:w w:val="105"/>
                            <w:sz w:val="14"/>
                          </w:rPr>
                          <w:t> </w:t>
                        </w:r>
                        <w:r>
                          <w:rPr>
                            <w:i/>
                            <w:w w:val="105"/>
                            <w:sz w:val="14"/>
                          </w:rPr>
                          <w:t>de</w:t>
                        </w:r>
                        <w:r>
                          <w:rPr>
                            <w:i/>
                            <w:spacing w:val="-2"/>
                            <w:w w:val="105"/>
                            <w:sz w:val="14"/>
                          </w:rPr>
                          <w:t> </w:t>
                        </w:r>
                        <w:r>
                          <w:rPr>
                            <w:i/>
                            <w:w w:val="105"/>
                            <w:sz w:val="14"/>
                          </w:rPr>
                          <w:t>dire</w:t>
                        </w:r>
                        <w:r>
                          <w:rPr>
                            <w:i/>
                            <w:spacing w:val="-3"/>
                            <w:w w:val="105"/>
                            <w:sz w:val="14"/>
                          </w:rPr>
                          <w:t> </w:t>
                        </w:r>
                        <w:r>
                          <w:rPr>
                            <w:i/>
                            <w:w w:val="105"/>
                            <w:sz w:val="14"/>
                          </w:rPr>
                          <w:t>que</w:t>
                        </w:r>
                        <w:r>
                          <w:rPr>
                            <w:i/>
                            <w:spacing w:val="-4"/>
                            <w:w w:val="105"/>
                            <w:sz w:val="14"/>
                          </w:rPr>
                          <w:t> </w:t>
                        </w:r>
                        <w:r>
                          <w:rPr>
                            <w:i/>
                            <w:w w:val="105"/>
                            <w:sz w:val="14"/>
                          </w:rPr>
                          <w:t>sans</w:t>
                        </w:r>
                        <w:r>
                          <w:rPr>
                            <w:i/>
                            <w:spacing w:val="-3"/>
                            <w:w w:val="105"/>
                            <w:sz w:val="14"/>
                          </w:rPr>
                          <w:t> </w:t>
                        </w:r>
                        <w:r>
                          <w:rPr>
                            <w:i/>
                            <w:w w:val="105"/>
                            <w:sz w:val="14"/>
                          </w:rPr>
                          <w:t>GBF1,</w:t>
                        </w:r>
                        <w:r>
                          <w:rPr>
                            <w:i/>
                            <w:spacing w:val="-3"/>
                            <w:w w:val="105"/>
                            <w:sz w:val="14"/>
                          </w:rPr>
                          <w:t> </w:t>
                        </w:r>
                        <w:r>
                          <w:rPr>
                            <w:i/>
                            <w:w w:val="105"/>
                            <w:sz w:val="14"/>
                          </w:rPr>
                          <w:t>GALNT2</w:t>
                        </w:r>
                        <w:r>
                          <w:rPr>
                            <w:i/>
                            <w:spacing w:val="-2"/>
                            <w:w w:val="105"/>
                            <w:sz w:val="14"/>
                          </w:rPr>
                          <w:t> </w:t>
                        </w:r>
                        <w:r>
                          <w:rPr>
                            <w:i/>
                            <w:w w:val="105"/>
                            <w:sz w:val="14"/>
                          </w:rPr>
                          <w:t>ne</w:t>
                        </w:r>
                        <w:r>
                          <w:rPr>
                            <w:i/>
                            <w:spacing w:val="-4"/>
                            <w:w w:val="105"/>
                            <w:sz w:val="14"/>
                          </w:rPr>
                          <w:t> </w:t>
                        </w:r>
                        <w:r>
                          <w:rPr>
                            <w:i/>
                            <w:w w:val="105"/>
                            <w:sz w:val="14"/>
                          </w:rPr>
                          <w:t>peut pas circuler du Golgi au RE !</w:t>
                        </w:r>
                      </w:p>
                      <w:p>
                        <w:pPr>
                          <w:spacing w:line="288" w:lineRule="auto" w:before="2"/>
                          <w:ind w:left="71" w:right="68" w:firstLine="0"/>
                          <w:jc w:val="both"/>
                          <w:rPr>
                            <w:i/>
                            <w:sz w:val="14"/>
                          </w:rPr>
                        </w:pPr>
                        <w:r>
                          <w:rPr>
                            <w:b/>
                            <w:i/>
                            <w:w w:val="105"/>
                            <w:sz w:val="14"/>
                          </w:rPr>
                          <w:t>C</w:t>
                        </w:r>
                        <w:r>
                          <w:rPr>
                            <w:b/>
                            <w:i/>
                            <w:spacing w:val="-5"/>
                            <w:w w:val="105"/>
                            <w:sz w:val="14"/>
                          </w:rPr>
                          <w:t> </w:t>
                        </w:r>
                        <w:r>
                          <w:rPr>
                            <w:b/>
                            <w:i/>
                            <w:w w:val="105"/>
                            <w:sz w:val="14"/>
                          </w:rPr>
                          <w:t>:</w:t>
                        </w:r>
                        <w:r>
                          <w:rPr>
                            <w:b/>
                            <w:i/>
                            <w:spacing w:val="-5"/>
                            <w:w w:val="105"/>
                            <w:sz w:val="14"/>
                          </w:rPr>
                          <w:t> </w:t>
                        </w:r>
                        <w:r>
                          <w:rPr>
                            <w:i/>
                            <w:w w:val="105"/>
                            <w:sz w:val="14"/>
                          </w:rPr>
                          <w:t>Ici,</w:t>
                        </w:r>
                        <w:r>
                          <w:rPr>
                            <w:i/>
                            <w:spacing w:val="-5"/>
                            <w:w w:val="105"/>
                            <w:sz w:val="14"/>
                          </w:rPr>
                          <w:t> </w:t>
                        </w:r>
                        <w:r>
                          <w:rPr>
                            <w:i/>
                            <w:w w:val="105"/>
                            <w:sz w:val="14"/>
                          </w:rPr>
                          <w:t>on</w:t>
                        </w:r>
                        <w:r>
                          <w:rPr>
                            <w:i/>
                            <w:spacing w:val="-7"/>
                            <w:w w:val="105"/>
                            <w:sz w:val="14"/>
                          </w:rPr>
                          <w:t> </w:t>
                        </w:r>
                        <w:r>
                          <w:rPr>
                            <w:i/>
                            <w:w w:val="105"/>
                            <w:sz w:val="14"/>
                          </w:rPr>
                          <w:t>étudie</w:t>
                        </w:r>
                        <w:r>
                          <w:rPr>
                            <w:i/>
                            <w:spacing w:val="-6"/>
                            <w:w w:val="105"/>
                            <w:sz w:val="14"/>
                          </w:rPr>
                          <w:t> </w:t>
                        </w:r>
                        <w:r>
                          <w:rPr>
                            <w:i/>
                            <w:w w:val="105"/>
                            <w:sz w:val="14"/>
                          </w:rPr>
                          <w:t>des</w:t>
                        </w:r>
                        <w:r>
                          <w:rPr>
                            <w:i/>
                            <w:spacing w:val="-6"/>
                            <w:w w:val="105"/>
                            <w:sz w:val="14"/>
                          </w:rPr>
                          <w:t> </w:t>
                        </w:r>
                        <w:r>
                          <w:rPr>
                            <w:i/>
                            <w:w w:val="105"/>
                            <w:sz w:val="14"/>
                          </w:rPr>
                          <w:t>cellules</w:t>
                        </w:r>
                        <w:r>
                          <w:rPr>
                            <w:i/>
                            <w:spacing w:val="-4"/>
                            <w:w w:val="105"/>
                            <w:sz w:val="14"/>
                          </w:rPr>
                          <w:t> </w:t>
                        </w:r>
                        <w:r>
                          <w:rPr>
                            <w:i/>
                            <w:w w:val="105"/>
                            <w:sz w:val="14"/>
                          </w:rPr>
                          <w:t>exprimant</w:t>
                        </w:r>
                        <w:r>
                          <w:rPr>
                            <w:i/>
                            <w:spacing w:val="-5"/>
                            <w:w w:val="105"/>
                            <w:sz w:val="14"/>
                          </w:rPr>
                          <w:t> </w:t>
                        </w:r>
                        <w:r>
                          <w:rPr>
                            <w:i/>
                            <w:w w:val="105"/>
                            <w:sz w:val="14"/>
                          </w:rPr>
                          <w:t>GBF1</w:t>
                        </w:r>
                        <w:r>
                          <w:rPr>
                            <w:i/>
                            <w:spacing w:val="-7"/>
                            <w:w w:val="105"/>
                            <w:sz w:val="14"/>
                          </w:rPr>
                          <w:t> </w:t>
                        </w:r>
                        <w:r>
                          <w:rPr>
                            <w:i/>
                            <w:w w:val="105"/>
                            <w:sz w:val="14"/>
                          </w:rPr>
                          <w:t>et</w:t>
                        </w:r>
                        <w:r>
                          <w:rPr>
                            <w:i/>
                            <w:spacing w:val="-6"/>
                            <w:w w:val="105"/>
                            <w:sz w:val="14"/>
                          </w:rPr>
                          <w:t> </w:t>
                        </w:r>
                        <w:r>
                          <w:rPr>
                            <w:i/>
                            <w:w w:val="105"/>
                            <w:sz w:val="14"/>
                          </w:rPr>
                          <w:t>leur</w:t>
                        </w:r>
                        <w:r>
                          <w:rPr>
                            <w:i/>
                            <w:spacing w:val="-6"/>
                            <w:w w:val="105"/>
                            <w:sz w:val="14"/>
                          </w:rPr>
                          <w:t> </w:t>
                        </w:r>
                        <w:r>
                          <w:rPr>
                            <w:i/>
                            <w:w w:val="105"/>
                            <w:sz w:val="14"/>
                          </w:rPr>
                          <w:t>GALNT2.</w:t>
                        </w:r>
                        <w:r>
                          <w:rPr>
                            <w:i/>
                            <w:spacing w:val="-5"/>
                            <w:w w:val="105"/>
                            <w:sz w:val="14"/>
                          </w:rPr>
                          <w:t> </w:t>
                        </w:r>
                        <w:r>
                          <w:rPr>
                            <w:i/>
                            <w:w w:val="105"/>
                            <w:sz w:val="14"/>
                          </w:rPr>
                          <w:t>On</w:t>
                        </w:r>
                        <w:r>
                          <w:rPr>
                            <w:i/>
                            <w:spacing w:val="-6"/>
                            <w:w w:val="105"/>
                            <w:sz w:val="14"/>
                          </w:rPr>
                          <w:t> </w:t>
                        </w:r>
                        <w:r>
                          <w:rPr>
                            <w:i/>
                            <w:w w:val="105"/>
                            <w:sz w:val="14"/>
                          </w:rPr>
                          <w:t>a</w:t>
                        </w:r>
                        <w:r>
                          <w:rPr>
                            <w:i/>
                            <w:spacing w:val="-6"/>
                            <w:w w:val="105"/>
                            <w:sz w:val="14"/>
                          </w:rPr>
                          <w:t> </w:t>
                        </w:r>
                        <w:r>
                          <w:rPr>
                            <w:i/>
                            <w:w w:val="105"/>
                            <w:sz w:val="14"/>
                          </w:rPr>
                          <w:t>encore</w:t>
                        </w:r>
                        <w:r>
                          <w:rPr>
                            <w:i/>
                            <w:spacing w:val="-5"/>
                            <w:w w:val="105"/>
                            <w:sz w:val="14"/>
                          </w:rPr>
                          <w:t> </w:t>
                        </w:r>
                        <w:r>
                          <w:rPr>
                            <w:i/>
                            <w:w w:val="105"/>
                            <w:sz w:val="14"/>
                          </w:rPr>
                          <w:t>une</w:t>
                        </w:r>
                        <w:r>
                          <w:rPr>
                            <w:i/>
                            <w:spacing w:val="-6"/>
                            <w:w w:val="105"/>
                            <w:sz w:val="14"/>
                          </w:rPr>
                          <w:t> </w:t>
                        </w:r>
                        <w:r>
                          <w:rPr>
                            <w:i/>
                            <w:w w:val="105"/>
                            <w:sz w:val="14"/>
                          </w:rPr>
                          <w:t>fois</w:t>
                        </w:r>
                        <w:r>
                          <w:rPr>
                            <w:i/>
                            <w:spacing w:val="-6"/>
                            <w:w w:val="105"/>
                            <w:sz w:val="14"/>
                          </w:rPr>
                          <w:t> </w:t>
                        </w:r>
                        <w:r>
                          <w:rPr>
                            <w:i/>
                            <w:w w:val="105"/>
                            <w:sz w:val="14"/>
                          </w:rPr>
                          <w:t>traité</w:t>
                        </w:r>
                        <w:r>
                          <w:rPr>
                            <w:i/>
                            <w:spacing w:val="-5"/>
                            <w:w w:val="105"/>
                            <w:sz w:val="14"/>
                          </w:rPr>
                          <w:t> </w:t>
                        </w:r>
                        <w:r>
                          <w:rPr>
                            <w:i/>
                            <w:w w:val="105"/>
                            <w:sz w:val="14"/>
                          </w:rPr>
                          <w:t>les cellules à l’imidazole (activateur de</w:t>
                        </w:r>
                        <w:r>
                          <w:rPr>
                            <w:i/>
                            <w:spacing w:val="-1"/>
                            <w:w w:val="105"/>
                            <w:sz w:val="14"/>
                          </w:rPr>
                          <w:t> </w:t>
                        </w:r>
                        <w:r>
                          <w:rPr>
                            <w:i/>
                            <w:w w:val="105"/>
                            <w:sz w:val="14"/>
                          </w:rPr>
                          <w:t>Src).</w:t>
                        </w:r>
                        <w:r>
                          <w:rPr>
                            <w:i/>
                            <w:spacing w:val="-5"/>
                            <w:w w:val="105"/>
                            <w:sz w:val="14"/>
                          </w:rPr>
                          <w:t> </w:t>
                        </w:r>
                        <w:r>
                          <w:rPr>
                            <w:i/>
                            <w:w w:val="105"/>
                            <w:sz w:val="14"/>
                          </w:rPr>
                          <w:t>Attention, on ne</w:t>
                        </w:r>
                        <w:r>
                          <w:rPr>
                            <w:i/>
                            <w:spacing w:val="-1"/>
                            <w:w w:val="105"/>
                            <w:sz w:val="14"/>
                          </w:rPr>
                          <w:t> </w:t>
                        </w:r>
                        <w:r>
                          <w:rPr>
                            <w:i/>
                            <w:w w:val="105"/>
                            <w:sz w:val="14"/>
                          </w:rPr>
                          <w:t>s’intéresse plus</w:t>
                        </w:r>
                        <w:r>
                          <w:rPr>
                            <w:i/>
                            <w:spacing w:val="-1"/>
                            <w:w w:val="105"/>
                            <w:sz w:val="14"/>
                          </w:rPr>
                          <w:t> </w:t>
                        </w:r>
                        <w:r>
                          <w:rPr>
                            <w:i/>
                            <w:w w:val="105"/>
                            <w:sz w:val="14"/>
                          </w:rPr>
                          <w:t>à GALNT2, mais</w:t>
                        </w:r>
                        <w:r>
                          <w:rPr>
                            <w:i/>
                            <w:spacing w:val="-1"/>
                            <w:w w:val="105"/>
                            <w:sz w:val="14"/>
                          </w:rPr>
                          <w:t> </w:t>
                        </w:r>
                        <w:r>
                          <w:rPr>
                            <w:i/>
                            <w:w w:val="105"/>
                            <w:sz w:val="14"/>
                          </w:rPr>
                          <w:t>à GBF1</w:t>
                        </w:r>
                        <w:r>
                          <w:rPr>
                            <w:i/>
                            <w:spacing w:val="-7"/>
                            <w:w w:val="105"/>
                            <w:sz w:val="14"/>
                          </w:rPr>
                          <w:t> </w:t>
                        </w:r>
                        <w:r>
                          <w:rPr>
                            <w:i/>
                            <w:w w:val="105"/>
                            <w:sz w:val="14"/>
                          </w:rPr>
                          <w:t>:</w:t>
                        </w:r>
                        <w:r>
                          <w:rPr>
                            <w:i/>
                            <w:spacing w:val="-5"/>
                            <w:w w:val="105"/>
                            <w:sz w:val="14"/>
                          </w:rPr>
                          <w:t> </w:t>
                        </w:r>
                        <w:r>
                          <w:rPr>
                            <w:i/>
                            <w:w w:val="105"/>
                            <w:sz w:val="14"/>
                          </w:rPr>
                          <w:t>on</w:t>
                        </w:r>
                        <w:r>
                          <w:rPr>
                            <w:i/>
                            <w:spacing w:val="-7"/>
                            <w:w w:val="105"/>
                            <w:sz w:val="14"/>
                          </w:rPr>
                          <w:t> </w:t>
                        </w:r>
                        <w:r>
                          <w:rPr>
                            <w:i/>
                            <w:w w:val="105"/>
                            <w:sz w:val="14"/>
                          </w:rPr>
                          <w:t>quantifie</w:t>
                        </w:r>
                        <w:r>
                          <w:rPr>
                            <w:i/>
                            <w:spacing w:val="-6"/>
                            <w:w w:val="105"/>
                            <w:sz w:val="14"/>
                          </w:rPr>
                          <w:t> </w:t>
                        </w:r>
                        <w:r>
                          <w:rPr>
                            <w:i/>
                            <w:w w:val="105"/>
                            <w:sz w:val="14"/>
                          </w:rPr>
                          <w:t>GBF1</w:t>
                        </w:r>
                        <w:r>
                          <w:rPr>
                            <w:i/>
                            <w:spacing w:val="-6"/>
                            <w:w w:val="105"/>
                            <w:sz w:val="14"/>
                          </w:rPr>
                          <w:t> </w:t>
                        </w:r>
                        <w:r>
                          <w:rPr>
                            <w:i/>
                            <w:w w:val="105"/>
                            <w:sz w:val="14"/>
                          </w:rPr>
                          <w:t>au</w:t>
                        </w:r>
                        <w:r>
                          <w:rPr>
                            <w:i/>
                            <w:spacing w:val="-6"/>
                            <w:w w:val="105"/>
                            <w:sz w:val="14"/>
                          </w:rPr>
                          <w:t> </w:t>
                        </w:r>
                        <w:r>
                          <w:rPr>
                            <w:i/>
                            <w:w w:val="105"/>
                            <w:sz w:val="14"/>
                          </w:rPr>
                          <w:t>niveau</w:t>
                        </w:r>
                        <w:r>
                          <w:rPr>
                            <w:i/>
                            <w:spacing w:val="-6"/>
                            <w:w w:val="105"/>
                            <w:sz w:val="14"/>
                          </w:rPr>
                          <w:t> </w:t>
                        </w:r>
                        <w:r>
                          <w:rPr>
                            <w:i/>
                            <w:w w:val="105"/>
                            <w:sz w:val="14"/>
                          </w:rPr>
                          <w:t>du</w:t>
                        </w:r>
                        <w:r>
                          <w:rPr>
                            <w:i/>
                            <w:spacing w:val="-7"/>
                            <w:w w:val="105"/>
                            <w:sz w:val="14"/>
                          </w:rPr>
                          <w:t> </w:t>
                        </w:r>
                        <w:r>
                          <w:rPr>
                            <w:i/>
                            <w:w w:val="105"/>
                            <w:sz w:val="14"/>
                          </w:rPr>
                          <w:t>Golgi</w:t>
                        </w:r>
                        <w:r>
                          <w:rPr>
                            <w:i/>
                            <w:spacing w:val="-6"/>
                            <w:w w:val="105"/>
                            <w:sz w:val="14"/>
                          </w:rPr>
                          <w:t> </w:t>
                        </w:r>
                        <w:r>
                          <w:rPr>
                            <w:i/>
                            <w:w w:val="105"/>
                            <w:sz w:val="14"/>
                          </w:rPr>
                          <w:t>a</w:t>
                        </w:r>
                        <w:r>
                          <w:rPr>
                            <w:i/>
                            <w:spacing w:val="-6"/>
                            <w:w w:val="105"/>
                            <w:sz w:val="14"/>
                          </w:rPr>
                          <w:t> </w:t>
                        </w:r>
                        <w:r>
                          <w:rPr>
                            <w:i/>
                            <w:w w:val="105"/>
                            <w:sz w:val="14"/>
                          </w:rPr>
                          <w:t>différents</w:t>
                        </w:r>
                        <w:r>
                          <w:rPr>
                            <w:i/>
                            <w:spacing w:val="-6"/>
                            <w:w w:val="105"/>
                            <w:sz w:val="14"/>
                          </w:rPr>
                          <w:t> </w:t>
                        </w:r>
                        <w:r>
                          <w:rPr>
                            <w:i/>
                            <w:w w:val="105"/>
                            <w:sz w:val="14"/>
                          </w:rPr>
                          <w:t>temps</w:t>
                        </w:r>
                        <w:r>
                          <w:rPr>
                            <w:i/>
                            <w:spacing w:val="-6"/>
                            <w:w w:val="105"/>
                            <w:sz w:val="14"/>
                          </w:rPr>
                          <w:t> </w:t>
                        </w:r>
                        <w:r>
                          <w:rPr>
                            <w:i/>
                            <w:w w:val="105"/>
                            <w:sz w:val="14"/>
                          </w:rPr>
                          <w:t>avant</w:t>
                        </w:r>
                        <w:r>
                          <w:rPr>
                            <w:i/>
                            <w:spacing w:val="-6"/>
                            <w:w w:val="105"/>
                            <w:sz w:val="14"/>
                          </w:rPr>
                          <w:t> </w:t>
                        </w:r>
                        <w:r>
                          <w:rPr>
                            <w:i/>
                            <w:w w:val="105"/>
                            <w:sz w:val="14"/>
                          </w:rPr>
                          <w:t>et</w:t>
                        </w:r>
                        <w:r>
                          <w:rPr>
                            <w:i/>
                            <w:spacing w:val="-5"/>
                            <w:w w:val="105"/>
                            <w:sz w:val="14"/>
                          </w:rPr>
                          <w:t> </w:t>
                        </w:r>
                        <w:r>
                          <w:rPr>
                            <w:i/>
                            <w:w w:val="105"/>
                            <w:sz w:val="14"/>
                          </w:rPr>
                          <w:t>après</w:t>
                        </w:r>
                        <w:r>
                          <w:rPr>
                            <w:i/>
                            <w:spacing w:val="-6"/>
                            <w:w w:val="105"/>
                            <w:sz w:val="14"/>
                          </w:rPr>
                          <w:t> </w:t>
                        </w:r>
                        <w:r>
                          <w:rPr>
                            <w:i/>
                            <w:w w:val="105"/>
                            <w:sz w:val="14"/>
                          </w:rPr>
                          <w:t>traitement</w:t>
                        </w:r>
                        <w:r>
                          <w:rPr>
                            <w:i/>
                            <w:spacing w:val="-2"/>
                            <w:w w:val="105"/>
                            <w:sz w:val="14"/>
                          </w:rPr>
                          <w:t> </w:t>
                        </w:r>
                        <w:r>
                          <w:rPr>
                            <w:i/>
                            <w:w w:val="105"/>
                            <w:sz w:val="14"/>
                          </w:rPr>
                          <w:t>par l’imidazole</w:t>
                        </w:r>
                        <w:r>
                          <w:rPr>
                            <w:i/>
                            <w:spacing w:val="-5"/>
                            <w:w w:val="105"/>
                            <w:sz w:val="14"/>
                          </w:rPr>
                          <w:t> </w:t>
                        </w:r>
                        <w:r>
                          <w:rPr>
                            <w:i/>
                            <w:w w:val="105"/>
                            <w:sz w:val="14"/>
                          </w:rPr>
                          <w:t>!</w:t>
                        </w:r>
                        <w:r>
                          <w:rPr>
                            <w:i/>
                            <w:spacing w:val="-3"/>
                            <w:w w:val="105"/>
                            <w:sz w:val="14"/>
                          </w:rPr>
                          <w:t> </w:t>
                        </w:r>
                        <w:r>
                          <w:rPr>
                            <w:i/>
                            <w:w w:val="105"/>
                            <w:sz w:val="14"/>
                          </w:rPr>
                          <w:t>Le</w:t>
                        </w:r>
                        <w:r>
                          <w:rPr>
                            <w:i/>
                            <w:spacing w:val="-4"/>
                            <w:w w:val="105"/>
                            <w:sz w:val="14"/>
                          </w:rPr>
                          <w:t> </w:t>
                        </w:r>
                        <w:r>
                          <w:rPr>
                            <w:i/>
                            <w:w w:val="105"/>
                            <w:sz w:val="14"/>
                          </w:rPr>
                          <w:t>graphique</w:t>
                        </w:r>
                        <w:r>
                          <w:rPr>
                            <w:i/>
                            <w:spacing w:val="-5"/>
                            <w:w w:val="105"/>
                            <w:sz w:val="14"/>
                          </w:rPr>
                          <w:t> </w:t>
                        </w:r>
                        <w:r>
                          <w:rPr>
                            <w:i/>
                            <w:w w:val="105"/>
                            <w:sz w:val="14"/>
                          </w:rPr>
                          <w:t>ne</w:t>
                        </w:r>
                        <w:r>
                          <w:rPr>
                            <w:i/>
                            <w:spacing w:val="-4"/>
                            <w:w w:val="105"/>
                            <w:sz w:val="14"/>
                          </w:rPr>
                          <w:t> </w:t>
                        </w:r>
                        <w:r>
                          <w:rPr>
                            <w:i/>
                            <w:w w:val="105"/>
                            <w:sz w:val="14"/>
                          </w:rPr>
                          <w:t>nous</w:t>
                        </w:r>
                        <w:r>
                          <w:rPr>
                            <w:i/>
                            <w:spacing w:val="-6"/>
                            <w:w w:val="105"/>
                            <w:sz w:val="14"/>
                          </w:rPr>
                          <w:t> </w:t>
                        </w:r>
                        <w:r>
                          <w:rPr>
                            <w:i/>
                            <w:w w:val="105"/>
                            <w:sz w:val="14"/>
                          </w:rPr>
                          <w:t>indique</w:t>
                        </w:r>
                        <w:r>
                          <w:rPr>
                            <w:i/>
                            <w:spacing w:val="-5"/>
                            <w:w w:val="105"/>
                            <w:sz w:val="14"/>
                          </w:rPr>
                          <w:t> </w:t>
                        </w:r>
                        <w:r>
                          <w:rPr>
                            <w:i/>
                            <w:w w:val="105"/>
                            <w:sz w:val="14"/>
                          </w:rPr>
                          <w:t>pas</w:t>
                        </w:r>
                        <w:r>
                          <w:rPr>
                            <w:i/>
                            <w:spacing w:val="-6"/>
                            <w:w w:val="105"/>
                            <w:sz w:val="14"/>
                          </w:rPr>
                          <w:t> </w:t>
                        </w:r>
                        <w:r>
                          <w:rPr>
                            <w:i/>
                            <w:w w:val="105"/>
                            <w:sz w:val="14"/>
                          </w:rPr>
                          <w:t>directement</w:t>
                        </w:r>
                        <w:r>
                          <w:rPr>
                            <w:i/>
                            <w:spacing w:val="-5"/>
                            <w:w w:val="105"/>
                            <w:sz w:val="14"/>
                          </w:rPr>
                          <w:t> </w:t>
                        </w:r>
                        <w:r>
                          <w:rPr>
                            <w:i/>
                            <w:w w:val="105"/>
                            <w:sz w:val="14"/>
                          </w:rPr>
                          <w:t>la</w:t>
                        </w:r>
                        <w:r>
                          <w:rPr>
                            <w:i/>
                            <w:spacing w:val="-5"/>
                            <w:w w:val="105"/>
                            <w:sz w:val="14"/>
                          </w:rPr>
                          <w:t> </w:t>
                        </w:r>
                        <w:r>
                          <w:rPr>
                            <w:i/>
                            <w:w w:val="105"/>
                            <w:sz w:val="14"/>
                          </w:rPr>
                          <w:t>quantité</w:t>
                        </w:r>
                        <w:r>
                          <w:rPr>
                            <w:i/>
                            <w:spacing w:val="-6"/>
                            <w:w w:val="105"/>
                            <w:sz w:val="14"/>
                          </w:rPr>
                          <w:t> </w:t>
                        </w:r>
                        <w:r>
                          <w:rPr>
                            <w:i/>
                            <w:w w:val="105"/>
                            <w:sz w:val="14"/>
                          </w:rPr>
                          <w:t>de</w:t>
                        </w:r>
                        <w:r>
                          <w:rPr>
                            <w:i/>
                            <w:spacing w:val="-6"/>
                            <w:w w:val="105"/>
                            <w:sz w:val="14"/>
                          </w:rPr>
                          <w:t> </w:t>
                        </w:r>
                        <w:r>
                          <w:rPr>
                            <w:i/>
                            <w:w w:val="105"/>
                            <w:sz w:val="14"/>
                          </w:rPr>
                          <w:t>GBF1</w:t>
                        </w:r>
                        <w:r>
                          <w:rPr>
                            <w:i/>
                            <w:spacing w:val="-5"/>
                            <w:w w:val="105"/>
                            <w:sz w:val="14"/>
                          </w:rPr>
                          <w:t> </w:t>
                        </w:r>
                        <w:r>
                          <w:rPr>
                            <w:i/>
                            <w:w w:val="105"/>
                            <w:sz w:val="14"/>
                          </w:rPr>
                          <w:t>au</w:t>
                        </w:r>
                        <w:r>
                          <w:rPr>
                            <w:i/>
                            <w:spacing w:val="-6"/>
                            <w:w w:val="105"/>
                            <w:sz w:val="14"/>
                          </w:rPr>
                          <w:t> </w:t>
                        </w:r>
                        <w:r>
                          <w:rPr>
                            <w:i/>
                            <w:w w:val="105"/>
                            <w:sz w:val="14"/>
                          </w:rPr>
                          <w:t>niveau</w:t>
                        </w:r>
                        <w:r>
                          <w:rPr>
                            <w:i/>
                            <w:spacing w:val="-5"/>
                            <w:w w:val="105"/>
                            <w:sz w:val="14"/>
                          </w:rPr>
                          <w:t> </w:t>
                        </w:r>
                        <w:r>
                          <w:rPr>
                            <w:i/>
                            <w:w w:val="105"/>
                            <w:sz w:val="14"/>
                          </w:rPr>
                          <w:t>du Golgi, mais nous indique les valeurs du rapport (GBF1 du Golgi/GBF1 du cytoplasme).</w:t>
                        </w:r>
                      </w:p>
                      <w:p>
                        <w:pPr>
                          <w:spacing w:line="288" w:lineRule="auto" w:before="1"/>
                          <w:ind w:left="71" w:right="67" w:firstLine="0"/>
                          <w:jc w:val="both"/>
                          <w:rPr>
                            <w:i/>
                            <w:sz w:val="14"/>
                          </w:rPr>
                        </w:pPr>
                        <w:r>
                          <w:rPr>
                            <w:i/>
                            <w:w w:val="105"/>
                            <w:sz w:val="14"/>
                          </w:rPr>
                          <w:t>On peut</w:t>
                        </w:r>
                        <w:r>
                          <w:rPr>
                            <w:i/>
                            <w:w w:val="105"/>
                            <w:sz w:val="14"/>
                          </w:rPr>
                          <w:t> voir</w:t>
                        </w:r>
                        <w:r>
                          <w:rPr>
                            <w:i/>
                            <w:w w:val="105"/>
                            <w:sz w:val="14"/>
                          </w:rPr>
                          <w:t> qu’avant</w:t>
                        </w:r>
                        <w:r>
                          <w:rPr>
                            <w:i/>
                            <w:w w:val="105"/>
                            <w:sz w:val="14"/>
                          </w:rPr>
                          <w:t> le traitement par</w:t>
                        </w:r>
                        <w:r>
                          <w:rPr>
                            <w:i/>
                            <w:w w:val="105"/>
                            <w:sz w:val="14"/>
                          </w:rPr>
                          <w:t> l’imidazole, la quantité</w:t>
                        </w:r>
                        <w:r>
                          <w:rPr>
                            <w:i/>
                            <w:w w:val="105"/>
                            <w:sz w:val="14"/>
                          </w:rPr>
                          <w:t> de</w:t>
                        </w:r>
                        <w:r>
                          <w:rPr>
                            <w:i/>
                            <w:w w:val="105"/>
                            <w:sz w:val="14"/>
                          </w:rPr>
                          <w:t> GBF1</w:t>
                        </w:r>
                        <w:r>
                          <w:rPr>
                            <w:i/>
                            <w:w w:val="105"/>
                            <w:sz w:val="14"/>
                          </w:rPr>
                          <w:t> est</w:t>
                        </w:r>
                        <w:r>
                          <w:rPr>
                            <w:i/>
                            <w:w w:val="105"/>
                            <w:sz w:val="14"/>
                          </w:rPr>
                          <w:t> stable.</w:t>
                        </w:r>
                        <w:r>
                          <w:rPr>
                            <w:i/>
                            <w:w w:val="105"/>
                            <w:sz w:val="14"/>
                          </w:rPr>
                          <w:t> En revanche, entre 0 et 20 min de traitement, on voit un pic croissant : donc soit la quantité de GBF1 du</w:t>
                        </w:r>
                        <w:r>
                          <w:rPr>
                            <w:i/>
                            <w:spacing w:val="-4"/>
                            <w:w w:val="105"/>
                            <w:sz w:val="14"/>
                          </w:rPr>
                          <w:t> </w:t>
                        </w:r>
                        <w:r>
                          <w:rPr>
                            <w:i/>
                            <w:w w:val="105"/>
                            <w:sz w:val="14"/>
                          </w:rPr>
                          <w:t>Golgi</w:t>
                        </w:r>
                        <w:r>
                          <w:rPr>
                            <w:i/>
                            <w:spacing w:val="-1"/>
                            <w:w w:val="105"/>
                            <w:sz w:val="14"/>
                          </w:rPr>
                          <w:t> </w:t>
                        </w:r>
                        <w:r>
                          <w:rPr>
                            <w:i/>
                            <w:w w:val="105"/>
                            <w:sz w:val="14"/>
                          </w:rPr>
                          <w:t>a augmenté,</w:t>
                        </w:r>
                        <w:r>
                          <w:rPr>
                            <w:i/>
                            <w:spacing w:val="-1"/>
                            <w:w w:val="105"/>
                            <w:sz w:val="14"/>
                          </w:rPr>
                          <w:t> </w:t>
                        </w:r>
                        <w:r>
                          <w:rPr>
                            <w:i/>
                            <w:w w:val="105"/>
                            <w:sz w:val="14"/>
                          </w:rPr>
                          <w:t>soit</w:t>
                        </w:r>
                        <w:r>
                          <w:rPr>
                            <w:i/>
                            <w:spacing w:val="-1"/>
                            <w:w w:val="105"/>
                            <w:sz w:val="14"/>
                          </w:rPr>
                          <w:t> </w:t>
                        </w:r>
                        <w:r>
                          <w:rPr>
                            <w:i/>
                            <w:w w:val="105"/>
                            <w:sz w:val="14"/>
                          </w:rPr>
                          <w:t>la quantité</w:t>
                        </w:r>
                        <w:r>
                          <w:rPr>
                            <w:i/>
                            <w:spacing w:val="-2"/>
                            <w:w w:val="105"/>
                            <w:sz w:val="14"/>
                          </w:rPr>
                          <w:t> </w:t>
                        </w:r>
                        <w:r>
                          <w:rPr>
                            <w:i/>
                            <w:w w:val="105"/>
                            <w:sz w:val="14"/>
                          </w:rPr>
                          <w:t>de</w:t>
                        </w:r>
                        <w:r>
                          <w:rPr>
                            <w:i/>
                            <w:spacing w:val="-2"/>
                            <w:w w:val="105"/>
                            <w:sz w:val="14"/>
                          </w:rPr>
                          <w:t> </w:t>
                        </w:r>
                        <w:r>
                          <w:rPr>
                            <w:i/>
                            <w:w w:val="105"/>
                            <w:sz w:val="14"/>
                          </w:rPr>
                          <w:t>GBF1 du cytoplasme a</w:t>
                        </w:r>
                        <w:r>
                          <w:rPr>
                            <w:i/>
                            <w:spacing w:val="-2"/>
                            <w:w w:val="105"/>
                            <w:sz w:val="14"/>
                          </w:rPr>
                          <w:t> </w:t>
                        </w:r>
                        <w:r>
                          <w:rPr>
                            <w:i/>
                            <w:w w:val="105"/>
                            <w:sz w:val="14"/>
                          </w:rPr>
                          <w:t>diminué,</w:t>
                        </w:r>
                        <w:r>
                          <w:rPr>
                            <w:i/>
                            <w:spacing w:val="-1"/>
                            <w:w w:val="105"/>
                            <w:sz w:val="14"/>
                          </w:rPr>
                          <w:t> </w:t>
                        </w:r>
                        <w:r>
                          <w:rPr>
                            <w:i/>
                            <w:w w:val="105"/>
                            <w:sz w:val="14"/>
                          </w:rPr>
                          <w:t>soit</w:t>
                        </w:r>
                        <w:r>
                          <w:rPr>
                            <w:i/>
                            <w:spacing w:val="-1"/>
                            <w:w w:val="105"/>
                            <w:sz w:val="14"/>
                          </w:rPr>
                          <w:t> </w:t>
                        </w:r>
                        <w:r>
                          <w:rPr>
                            <w:i/>
                            <w:w w:val="105"/>
                            <w:sz w:val="14"/>
                          </w:rPr>
                          <w:t>les deux </w:t>
                        </w:r>
                        <w:r>
                          <w:rPr>
                            <w:i/>
                            <w:spacing w:val="-2"/>
                            <w:w w:val="105"/>
                            <w:sz w:val="14"/>
                          </w:rPr>
                          <w:t>(et c’est très probablement les deux)</w:t>
                        </w:r>
                        <w:r>
                          <w:rPr>
                            <w:i/>
                            <w:spacing w:val="-3"/>
                            <w:w w:val="105"/>
                            <w:sz w:val="14"/>
                          </w:rPr>
                          <w:t> </w:t>
                        </w:r>
                        <w:r>
                          <w:rPr>
                            <w:i/>
                            <w:spacing w:val="-2"/>
                            <w:w w:val="105"/>
                            <w:sz w:val="14"/>
                          </w:rPr>
                          <w:t>! Ensuite, le graphe montre une décroissance progressive</w:t>
                        </w:r>
                        <w:r>
                          <w:rPr>
                            <w:i/>
                            <w:w w:val="105"/>
                            <w:sz w:val="14"/>
                          </w:rPr>
                          <w:t> jusqu'à environ 50</w:t>
                        </w:r>
                        <w:r>
                          <w:rPr>
                            <w:i/>
                            <w:spacing w:val="-1"/>
                            <w:w w:val="105"/>
                            <w:sz w:val="14"/>
                          </w:rPr>
                          <w:t> </w:t>
                        </w:r>
                        <w:r>
                          <w:rPr>
                            <w:i/>
                            <w:w w:val="105"/>
                            <w:sz w:val="14"/>
                          </w:rPr>
                          <w:t>min puis reste ensuite stable -&gt; mais ce</w:t>
                        </w:r>
                        <w:r>
                          <w:rPr>
                            <w:i/>
                            <w:spacing w:val="-1"/>
                            <w:w w:val="105"/>
                            <w:sz w:val="14"/>
                          </w:rPr>
                          <w:t> </w:t>
                        </w:r>
                        <w:r>
                          <w:rPr>
                            <w:i/>
                            <w:w w:val="105"/>
                            <w:sz w:val="14"/>
                          </w:rPr>
                          <w:t>nouveau palier est au-dessus du palier avant traitement.</w:t>
                        </w:r>
                      </w:p>
                      <w:p>
                        <w:pPr>
                          <w:spacing w:line="288" w:lineRule="auto" w:before="0"/>
                          <w:ind w:left="71" w:right="68" w:firstLine="0"/>
                          <w:jc w:val="both"/>
                          <w:rPr>
                            <w:i/>
                            <w:sz w:val="14"/>
                          </w:rPr>
                        </w:pPr>
                        <w:r>
                          <w:rPr>
                            <w:i/>
                            <w:w w:val="105"/>
                            <w:sz w:val="14"/>
                          </w:rPr>
                          <w:t>D’après ce graphique on peut dire que le traitement par l’imidazole augmente la quantité de GBF1</w:t>
                        </w:r>
                        <w:r>
                          <w:rPr>
                            <w:i/>
                            <w:w w:val="105"/>
                            <w:sz w:val="14"/>
                          </w:rPr>
                          <w:t> du</w:t>
                        </w:r>
                        <w:r>
                          <w:rPr>
                            <w:i/>
                            <w:w w:val="105"/>
                            <w:sz w:val="14"/>
                          </w:rPr>
                          <w:t> Golgi</w:t>
                        </w:r>
                        <w:r>
                          <w:rPr>
                            <w:i/>
                            <w:w w:val="105"/>
                            <w:sz w:val="14"/>
                          </w:rPr>
                          <w:t> par</w:t>
                        </w:r>
                        <w:r>
                          <w:rPr>
                            <w:i/>
                            <w:w w:val="105"/>
                            <w:sz w:val="14"/>
                          </w:rPr>
                          <w:t> rapport</w:t>
                        </w:r>
                        <w:r>
                          <w:rPr>
                            <w:i/>
                            <w:w w:val="105"/>
                            <w:sz w:val="14"/>
                          </w:rPr>
                          <w:t> à</w:t>
                        </w:r>
                        <w:r>
                          <w:rPr>
                            <w:i/>
                            <w:w w:val="105"/>
                            <w:sz w:val="14"/>
                          </w:rPr>
                          <w:t> celle</w:t>
                        </w:r>
                        <w:r>
                          <w:rPr>
                            <w:i/>
                            <w:w w:val="105"/>
                            <w:sz w:val="14"/>
                          </w:rPr>
                          <w:t> du</w:t>
                        </w:r>
                        <w:r>
                          <w:rPr>
                            <w:i/>
                            <w:w w:val="105"/>
                            <w:sz w:val="14"/>
                          </w:rPr>
                          <w:t> cytoplasme,</w:t>
                        </w:r>
                        <w:r>
                          <w:rPr>
                            <w:i/>
                            <w:w w:val="105"/>
                            <w:sz w:val="14"/>
                          </w:rPr>
                          <w:t> avec</w:t>
                        </w:r>
                        <w:r>
                          <w:rPr>
                            <w:i/>
                            <w:w w:val="105"/>
                            <w:sz w:val="14"/>
                          </w:rPr>
                          <w:t> un</w:t>
                        </w:r>
                        <w:r>
                          <w:rPr>
                            <w:i/>
                            <w:w w:val="105"/>
                            <w:sz w:val="14"/>
                          </w:rPr>
                          <w:t> pic</w:t>
                        </w:r>
                        <w:r>
                          <w:rPr>
                            <w:i/>
                            <w:w w:val="105"/>
                            <w:sz w:val="14"/>
                          </w:rPr>
                          <w:t> de</w:t>
                        </w:r>
                        <w:r>
                          <w:rPr>
                            <w:i/>
                            <w:w w:val="105"/>
                            <w:sz w:val="14"/>
                          </w:rPr>
                          <w:t> présence</w:t>
                        </w:r>
                        <w:r>
                          <w:rPr>
                            <w:i/>
                            <w:w w:val="105"/>
                            <w:sz w:val="14"/>
                          </w:rPr>
                          <w:t> à</w:t>
                        </w:r>
                        <w:r>
                          <w:rPr>
                            <w:i/>
                            <w:w w:val="105"/>
                            <w:sz w:val="14"/>
                          </w:rPr>
                          <w:t> 10</w:t>
                        </w:r>
                        <w:r>
                          <w:rPr>
                            <w:i/>
                            <w:w w:val="105"/>
                            <w:sz w:val="14"/>
                          </w:rPr>
                          <w:t> min</w:t>
                        </w:r>
                        <w:r>
                          <w:rPr>
                            <w:i/>
                            <w:w w:val="105"/>
                            <w:sz w:val="14"/>
                          </w:rPr>
                          <w:t> de traitement.</w:t>
                        </w:r>
                        <w:r>
                          <w:rPr>
                            <w:i/>
                            <w:w w:val="105"/>
                            <w:sz w:val="14"/>
                          </w:rPr>
                          <w:t> On</w:t>
                        </w:r>
                        <w:r>
                          <w:rPr>
                            <w:i/>
                            <w:w w:val="105"/>
                            <w:sz w:val="14"/>
                          </w:rPr>
                          <w:t> a</w:t>
                        </w:r>
                        <w:r>
                          <w:rPr>
                            <w:i/>
                            <w:w w:val="105"/>
                            <w:sz w:val="14"/>
                          </w:rPr>
                          <w:t> déduit</w:t>
                        </w:r>
                        <w:r>
                          <w:rPr>
                            <w:i/>
                            <w:w w:val="105"/>
                            <w:sz w:val="14"/>
                          </w:rPr>
                          <w:t> précédemment</w:t>
                        </w:r>
                        <w:r>
                          <w:rPr>
                            <w:i/>
                            <w:w w:val="105"/>
                            <w:sz w:val="14"/>
                          </w:rPr>
                          <w:t> que</w:t>
                        </w:r>
                        <w:r>
                          <w:rPr>
                            <w:i/>
                            <w:w w:val="105"/>
                            <w:sz w:val="14"/>
                          </w:rPr>
                          <w:t> Src</w:t>
                        </w:r>
                        <w:r>
                          <w:rPr>
                            <w:i/>
                            <w:w w:val="105"/>
                            <w:sz w:val="14"/>
                          </w:rPr>
                          <w:t> conduisait</w:t>
                        </w:r>
                        <w:r>
                          <w:rPr>
                            <w:i/>
                            <w:w w:val="105"/>
                            <w:sz w:val="14"/>
                          </w:rPr>
                          <w:t> à</w:t>
                        </w:r>
                        <w:r>
                          <w:rPr>
                            <w:i/>
                            <w:w w:val="105"/>
                            <w:sz w:val="14"/>
                          </w:rPr>
                          <w:t> la</w:t>
                        </w:r>
                        <w:r>
                          <w:rPr>
                            <w:i/>
                            <w:w w:val="105"/>
                            <w:sz w:val="14"/>
                          </w:rPr>
                          <w:t> formation</w:t>
                        </w:r>
                        <w:r>
                          <w:rPr>
                            <w:i/>
                            <w:w w:val="105"/>
                            <w:sz w:val="14"/>
                          </w:rPr>
                          <w:t> du</w:t>
                        </w:r>
                        <w:r>
                          <w:rPr>
                            <w:i/>
                            <w:w w:val="105"/>
                            <w:sz w:val="14"/>
                          </w:rPr>
                          <w:t> manteau vésiculaire</w:t>
                        </w:r>
                        <w:r>
                          <w:rPr>
                            <w:i/>
                            <w:w w:val="105"/>
                            <w:sz w:val="14"/>
                          </w:rPr>
                          <w:t> en</w:t>
                        </w:r>
                        <w:r>
                          <w:rPr>
                            <w:i/>
                            <w:w w:val="105"/>
                            <w:sz w:val="14"/>
                          </w:rPr>
                          <w:t> permettant</w:t>
                        </w:r>
                        <w:r>
                          <w:rPr>
                            <w:i/>
                            <w:w w:val="105"/>
                            <w:sz w:val="14"/>
                          </w:rPr>
                          <w:t> la</w:t>
                        </w:r>
                        <w:r>
                          <w:rPr>
                            <w:i/>
                            <w:w w:val="105"/>
                            <w:sz w:val="14"/>
                          </w:rPr>
                          <w:t> liaison</w:t>
                        </w:r>
                        <w:r>
                          <w:rPr>
                            <w:i/>
                            <w:w w:val="105"/>
                            <w:sz w:val="14"/>
                          </w:rPr>
                          <w:t> entre</w:t>
                        </w:r>
                        <w:r>
                          <w:rPr>
                            <w:i/>
                            <w:w w:val="105"/>
                            <w:sz w:val="14"/>
                          </w:rPr>
                          <w:t> GGA3</w:t>
                        </w:r>
                        <w:r>
                          <w:rPr>
                            <w:i/>
                            <w:w w:val="105"/>
                            <w:sz w:val="14"/>
                          </w:rPr>
                          <w:t> et</w:t>
                        </w:r>
                        <w:r>
                          <w:rPr>
                            <w:i/>
                            <w:w w:val="105"/>
                            <w:sz w:val="14"/>
                          </w:rPr>
                          <w:t> la</w:t>
                        </w:r>
                        <w:r>
                          <w:rPr>
                            <w:i/>
                            <w:w w:val="105"/>
                            <w:sz w:val="14"/>
                          </w:rPr>
                          <w:t> GTPase Arf1,</w:t>
                        </w:r>
                        <w:r>
                          <w:rPr>
                            <w:i/>
                            <w:w w:val="105"/>
                            <w:sz w:val="14"/>
                          </w:rPr>
                          <w:t> et</w:t>
                        </w:r>
                        <w:r>
                          <w:rPr>
                            <w:i/>
                            <w:w w:val="105"/>
                            <w:sz w:val="14"/>
                          </w:rPr>
                          <w:t> que</w:t>
                        </w:r>
                        <w:r>
                          <w:rPr>
                            <w:i/>
                            <w:w w:val="105"/>
                            <w:sz w:val="14"/>
                          </w:rPr>
                          <w:t> ceci</w:t>
                        </w:r>
                        <w:r>
                          <w:rPr>
                            <w:i/>
                            <w:w w:val="105"/>
                            <w:sz w:val="14"/>
                          </w:rPr>
                          <w:t> permet</w:t>
                        </w:r>
                        <w:r>
                          <w:rPr>
                            <w:i/>
                            <w:w w:val="105"/>
                            <w:sz w:val="14"/>
                          </w:rPr>
                          <w:t> à GLANT2 d'aller dans le RE pour O-Glycosyler des protéines. On peut donc ajouter à ça que GBF1 est aussi nécessaire à ce phénomène, or comme GBF1 est une GEF, peut-être que celle-ci</w:t>
                        </w:r>
                        <w:r>
                          <w:rPr>
                            <w:i/>
                            <w:w w:val="105"/>
                            <w:sz w:val="14"/>
                          </w:rPr>
                          <w:t> pourrait</w:t>
                        </w:r>
                        <w:r>
                          <w:rPr>
                            <w:i/>
                            <w:w w:val="105"/>
                            <w:sz w:val="14"/>
                          </w:rPr>
                          <w:t> activer Arf1</w:t>
                        </w:r>
                        <w:r>
                          <w:rPr>
                            <w:i/>
                            <w:w w:val="105"/>
                            <w:sz w:val="14"/>
                          </w:rPr>
                          <w:t> en</w:t>
                        </w:r>
                        <w:r>
                          <w:rPr>
                            <w:i/>
                            <w:w w:val="105"/>
                            <w:sz w:val="14"/>
                          </w:rPr>
                          <w:t> échangeant</w:t>
                        </w:r>
                        <w:r>
                          <w:rPr>
                            <w:i/>
                            <w:w w:val="105"/>
                            <w:sz w:val="14"/>
                          </w:rPr>
                          <w:t> son</w:t>
                        </w:r>
                        <w:r>
                          <w:rPr>
                            <w:i/>
                            <w:w w:val="105"/>
                            <w:sz w:val="14"/>
                          </w:rPr>
                          <w:t> GDP contre</w:t>
                        </w:r>
                        <w:r>
                          <w:rPr>
                            <w:i/>
                            <w:w w:val="105"/>
                            <w:sz w:val="14"/>
                          </w:rPr>
                          <w:t> du</w:t>
                        </w:r>
                        <w:r>
                          <w:rPr>
                            <w:i/>
                            <w:w w:val="105"/>
                            <w:sz w:val="14"/>
                          </w:rPr>
                          <w:t> GTP,</w:t>
                        </w:r>
                        <w:r>
                          <w:rPr>
                            <w:i/>
                            <w:w w:val="105"/>
                            <w:sz w:val="14"/>
                          </w:rPr>
                          <w:t> et</w:t>
                        </w:r>
                        <w:r>
                          <w:rPr>
                            <w:i/>
                            <w:w w:val="105"/>
                            <w:sz w:val="14"/>
                          </w:rPr>
                          <w:t> ainsi</w:t>
                        </w:r>
                        <w:r>
                          <w:rPr>
                            <w:i/>
                            <w:w w:val="105"/>
                            <w:sz w:val="14"/>
                          </w:rPr>
                          <w:t> permettre</w:t>
                        </w:r>
                        <w:r>
                          <w:rPr>
                            <w:i/>
                            <w:w w:val="105"/>
                            <w:sz w:val="14"/>
                          </w:rPr>
                          <w:t> la formation de la vésicule circulant du Golgi au RE ?</w:t>
                        </w:r>
                      </w:p>
                    </w:txbxContent>
                  </v:textbox>
                  <w10:wrap type="none"/>
                </v:shape>
                <w10:wrap type="none"/>
              </v:group>
            </w:pict>
          </mc:Fallback>
        </mc:AlternateContent>
      </w:r>
      <w:r>
        <w:rPr>
          <w:b/>
          <w:sz w:val="14"/>
        </w:rPr>
        <w:t>Q</w:t>
      </w:r>
      <w:r>
        <w:rPr>
          <w:b/>
          <w:sz w:val="16"/>
        </w:rPr>
        <w:t>uestion</w:t>
      </w:r>
      <w:r>
        <w:rPr>
          <w:b/>
          <w:spacing w:val="-5"/>
          <w:sz w:val="16"/>
        </w:rPr>
        <w:t> </w:t>
      </w:r>
      <w:r>
        <w:rPr>
          <w:b/>
          <w:spacing w:val="-10"/>
          <w:sz w:val="16"/>
        </w:rPr>
        <w:t>4</w:t>
      </w:r>
    </w:p>
    <w:p>
      <w:pPr>
        <w:spacing w:line="276" w:lineRule="auto" w:before="27"/>
        <w:ind w:left="8142" w:right="585" w:firstLine="0"/>
        <w:jc w:val="both"/>
        <w:rPr>
          <w:b/>
          <w:sz w:val="16"/>
        </w:rPr>
      </w:pPr>
      <w:r>
        <w:rPr>
          <w:b/>
          <w:sz w:val="16"/>
        </w:rPr>
        <w:t>D’après les résultats des figures 1 et 3 et vos connaissances, vous pouvez suggérer que :</w:t>
      </w:r>
    </w:p>
    <w:p>
      <w:pPr>
        <w:pStyle w:val="BodyText"/>
        <w:spacing w:before="27"/>
        <w:rPr>
          <w:b/>
          <w:i w:val="0"/>
        </w:rPr>
      </w:pPr>
    </w:p>
    <w:p>
      <w:pPr>
        <w:pStyle w:val="Heading2"/>
        <w:numPr>
          <w:ilvl w:val="1"/>
          <w:numId w:val="3"/>
        </w:numPr>
        <w:tabs>
          <w:tab w:pos="8337" w:val="left" w:leader="none"/>
        </w:tabs>
        <w:spacing w:line="240" w:lineRule="auto" w:before="0" w:after="0"/>
        <w:ind w:left="8337" w:right="0" w:hanging="195"/>
        <w:jc w:val="both"/>
      </w:pPr>
      <w:r>
        <w:rPr/>
        <w:t>GBF1</w:t>
      </w:r>
      <w:r>
        <w:rPr>
          <w:spacing w:val="-8"/>
        </w:rPr>
        <w:t> </w:t>
      </w:r>
      <w:r>
        <w:rPr/>
        <w:t>semble</w:t>
      </w:r>
      <w:r>
        <w:rPr>
          <w:spacing w:val="-8"/>
        </w:rPr>
        <w:t> </w:t>
      </w:r>
      <w:r>
        <w:rPr/>
        <w:t>diminuer</w:t>
      </w:r>
      <w:r>
        <w:rPr>
          <w:spacing w:val="-8"/>
        </w:rPr>
        <w:t> </w:t>
      </w:r>
      <w:r>
        <w:rPr/>
        <w:t>le</w:t>
      </w:r>
      <w:r>
        <w:rPr>
          <w:spacing w:val="-7"/>
        </w:rPr>
        <w:t> </w:t>
      </w:r>
      <w:r>
        <w:rPr/>
        <w:t>nombre</w:t>
      </w:r>
      <w:r>
        <w:rPr>
          <w:spacing w:val="-9"/>
        </w:rPr>
        <w:t> </w:t>
      </w:r>
      <w:r>
        <w:rPr/>
        <w:t>de</w:t>
      </w:r>
      <w:r>
        <w:rPr>
          <w:spacing w:val="-7"/>
        </w:rPr>
        <w:t> </w:t>
      </w:r>
      <w:r>
        <w:rPr/>
        <w:t>tubules</w:t>
      </w:r>
      <w:r>
        <w:rPr>
          <w:spacing w:val="-7"/>
        </w:rPr>
        <w:t> </w:t>
      </w:r>
      <w:r>
        <w:rPr/>
        <w:t>contenant</w:t>
      </w:r>
      <w:r>
        <w:rPr>
          <w:spacing w:val="-9"/>
        </w:rPr>
        <w:t> </w:t>
      </w:r>
      <w:r>
        <w:rPr>
          <w:spacing w:val="-2"/>
        </w:rPr>
        <w:t>GALNT2</w:t>
      </w:r>
    </w:p>
    <w:p>
      <w:pPr>
        <w:pStyle w:val="BodyText"/>
        <w:spacing w:line="276" w:lineRule="auto" w:before="27"/>
        <w:ind w:left="8142" w:right="572"/>
        <w:jc w:val="both"/>
      </w:pPr>
      <w:r>
        <w:rPr/>
        <w:t>FAUX -</w:t>
      </w:r>
      <w:r>
        <w:rPr>
          <w:spacing w:val="-4"/>
        </w:rPr>
        <w:t> </w:t>
      </w:r>
      <w:r>
        <w:rPr/>
        <w:t>Aïe… </w:t>
      </w:r>
      <w:r>
        <w:rPr>
          <w:i w:val="0"/>
        </w:rPr>
        <w:t>:/ </w:t>
      </w:r>
      <w:r>
        <w:rPr/>
        <w:t>Il faut bien faire attention à lire l’item attentivement ! C’est le siGBF1 qui diminue le nombre</w:t>
      </w:r>
      <w:r>
        <w:rPr>
          <w:spacing w:val="-2"/>
        </w:rPr>
        <w:t> </w:t>
      </w:r>
      <w:r>
        <w:rPr/>
        <w:t>de tubules contenant</w:t>
      </w:r>
      <w:r>
        <w:rPr>
          <w:spacing w:val="-1"/>
        </w:rPr>
        <w:t> </w:t>
      </w:r>
      <w:r>
        <w:rPr/>
        <w:t>GALNT2. On voit bien sur les figures 3A et</w:t>
      </w:r>
      <w:r>
        <w:rPr>
          <w:spacing w:val="-7"/>
        </w:rPr>
        <w:t> </w:t>
      </w:r>
      <w:r>
        <w:rPr/>
        <w:t>3B,</w:t>
      </w:r>
      <w:r>
        <w:rPr>
          <w:spacing w:val="-7"/>
        </w:rPr>
        <w:t> </w:t>
      </w:r>
      <w:r>
        <w:rPr/>
        <w:t>que</w:t>
      </w:r>
      <w:r>
        <w:rPr>
          <w:spacing w:val="-7"/>
        </w:rPr>
        <w:t> </w:t>
      </w:r>
      <w:r>
        <w:rPr/>
        <w:t>lorsqu’on</w:t>
      </w:r>
      <w:r>
        <w:rPr>
          <w:spacing w:val="-7"/>
        </w:rPr>
        <w:t> </w:t>
      </w:r>
      <w:r>
        <w:rPr/>
        <w:t>injecte</w:t>
      </w:r>
      <w:r>
        <w:rPr>
          <w:spacing w:val="-7"/>
        </w:rPr>
        <w:t> </w:t>
      </w:r>
      <w:r>
        <w:rPr/>
        <w:t>le</w:t>
      </w:r>
      <w:r>
        <w:rPr>
          <w:spacing w:val="-8"/>
        </w:rPr>
        <w:t> </w:t>
      </w:r>
      <w:r>
        <w:rPr/>
        <w:t>siGBF1,</w:t>
      </w:r>
      <w:r>
        <w:rPr>
          <w:spacing w:val="-7"/>
        </w:rPr>
        <w:t> </w:t>
      </w:r>
      <w:r>
        <w:rPr/>
        <w:t>il</w:t>
      </w:r>
      <w:r>
        <w:rPr>
          <w:spacing w:val="-8"/>
        </w:rPr>
        <w:t> </w:t>
      </w:r>
      <w:r>
        <w:rPr/>
        <w:t>n’y</w:t>
      </w:r>
      <w:r>
        <w:rPr>
          <w:spacing w:val="-7"/>
        </w:rPr>
        <w:t> </w:t>
      </w:r>
      <w:r>
        <w:rPr/>
        <w:t>a</w:t>
      </w:r>
      <w:r>
        <w:rPr>
          <w:spacing w:val="-10"/>
        </w:rPr>
        <w:t> </w:t>
      </w:r>
      <w:r>
        <w:rPr/>
        <w:t>plus</w:t>
      </w:r>
      <w:r>
        <w:rPr>
          <w:spacing w:val="-7"/>
        </w:rPr>
        <w:t> </w:t>
      </w:r>
      <w:r>
        <w:rPr/>
        <w:t>de</w:t>
      </w:r>
      <w:r>
        <w:rPr>
          <w:spacing w:val="-7"/>
        </w:rPr>
        <w:t> </w:t>
      </w:r>
      <w:r>
        <w:rPr/>
        <w:t>tubules</w:t>
      </w:r>
      <w:r>
        <w:rPr>
          <w:spacing w:val="-8"/>
        </w:rPr>
        <w:t> </w:t>
      </w:r>
      <w:r>
        <w:rPr/>
        <w:t>!</w:t>
      </w:r>
      <w:r>
        <w:rPr>
          <w:spacing w:val="-7"/>
        </w:rPr>
        <w:t> </w:t>
      </w:r>
      <w:r>
        <w:rPr/>
        <w:t>Pour</w:t>
      </w:r>
      <w:r>
        <w:rPr>
          <w:spacing w:val="-8"/>
        </w:rPr>
        <w:t> </w:t>
      </w:r>
      <w:r>
        <w:rPr/>
        <w:t>rappel</w:t>
      </w:r>
      <w:r>
        <w:rPr>
          <w:spacing w:val="-7"/>
        </w:rPr>
        <w:t> </w:t>
      </w:r>
      <w:r>
        <w:rPr/>
        <w:t>:</w:t>
      </w:r>
      <w:r>
        <w:rPr>
          <w:spacing w:val="-7"/>
        </w:rPr>
        <w:t> </w:t>
      </w:r>
      <w:r>
        <w:rPr/>
        <w:t>le</w:t>
      </w:r>
      <w:r>
        <w:rPr>
          <w:spacing w:val="-8"/>
        </w:rPr>
        <w:t> </w:t>
      </w:r>
      <w:r>
        <w:rPr/>
        <w:t>siGBF1 est</w:t>
      </w:r>
      <w:r>
        <w:rPr>
          <w:spacing w:val="-6"/>
        </w:rPr>
        <w:t> </w:t>
      </w:r>
      <w:r>
        <w:rPr/>
        <w:t>un</w:t>
      </w:r>
      <w:r>
        <w:rPr>
          <w:spacing w:val="-6"/>
        </w:rPr>
        <w:t> </w:t>
      </w:r>
      <w:r>
        <w:rPr/>
        <w:t>siARN</w:t>
      </w:r>
      <w:r>
        <w:rPr>
          <w:spacing w:val="-9"/>
        </w:rPr>
        <w:t> </w:t>
      </w:r>
      <w:r>
        <w:rPr/>
        <w:t>qui</w:t>
      </w:r>
      <w:r>
        <w:rPr>
          <w:spacing w:val="-7"/>
        </w:rPr>
        <w:t> </w:t>
      </w:r>
      <w:r>
        <w:rPr/>
        <w:t>va</w:t>
      </w:r>
      <w:r>
        <w:rPr>
          <w:spacing w:val="-6"/>
        </w:rPr>
        <w:t> </w:t>
      </w:r>
      <w:r>
        <w:rPr/>
        <w:t>venir</w:t>
      </w:r>
      <w:r>
        <w:rPr>
          <w:spacing w:val="-7"/>
        </w:rPr>
        <w:t> </w:t>
      </w:r>
      <w:r>
        <w:rPr/>
        <w:t>empêcher</w:t>
      </w:r>
      <w:r>
        <w:rPr>
          <w:spacing w:val="-7"/>
        </w:rPr>
        <w:t> </w:t>
      </w:r>
      <w:r>
        <w:rPr/>
        <w:t>la</w:t>
      </w:r>
      <w:r>
        <w:rPr>
          <w:spacing w:val="-8"/>
        </w:rPr>
        <w:t> </w:t>
      </w:r>
      <w:r>
        <w:rPr/>
        <w:t>traduction</w:t>
      </w:r>
      <w:r>
        <w:rPr>
          <w:spacing w:val="-6"/>
        </w:rPr>
        <w:t> </w:t>
      </w:r>
      <w:r>
        <w:rPr/>
        <w:t>de</w:t>
      </w:r>
      <w:r>
        <w:rPr>
          <w:spacing w:val="-6"/>
        </w:rPr>
        <w:t> </w:t>
      </w:r>
      <w:r>
        <w:rPr/>
        <w:t>la</w:t>
      </w:r>
      <w:r>
        <w:rPr>
          <w:spacing w:val="-8"/>
        </w:rPr>
        <w:t> </w:t>
      </w:r>
      <w:r>
        <w:rPr/>
        <w:t>protéine</w:t>
      </w:r>
      <w:r>
        <w:rPr>
          <w:spacing w:val="-7"/>
        </w:rPr>
        <w:t> </w:t>
      </w:r>
      <w:r>
        <w:rPr/>
        <w:t>GBF1</w:t>
      </w:r>
      <w:r>
        <w:rPr>
          <w:spacing w:val="-6"/>
        </w:rPr>
        <w:t> </w:t>
      </w:r>
      <w:r>
        <w:rPr/>
        <w:t>(c’est</w:t>
      </w:r>
      <w:r>
        <w:rPr>
          <w:spacing w:val="-6"/>
        </w:rPr>
        <w:t> </w:t>
      </w:r>
      <w:r>
        <w:rPr/>
        <w:t>comme</w:t>
      </w:r>
      <w:r>
        <w:rPr>
          <w:spacing w:val="-6"/>
        </w:rPr>
        <w:t> </w:t>
      </w:r>
      <w:r>
        <w:rPr/>
        <w:t>si on avait désactivé la protéine !). La protéine GBF1 est donc nécessaire pour la formation de tubules car sans elle, on n’observe pas de tubules.</w:t>
      </w:r>
    </w:p>
    <w:p>
      <w:pPr>
        <w:pStyle w:val="BodyText"/>
        <w:spacing w:before="7"/>
        <w:rPr>
          <w:sz w:val="14"/>
        </w:rPr>
      </w:pPr>
      <w:r>
        <w:rPr>
          <w:sz w:val="14"/>
        </w:rPr>
        <mc:AlternateContent>
          <mc:Choice Requires="wps">
            <w:drawing>
              <wp:anchor distT="0" distB="0" distL="0" distR="0" allowOverlap="1" layoutInCell="1" locked="0" behindDoc="1" simplePos="0" relativeHeight="487596032">
                <wp:simplePos x="0" y="0"/>
                <wp:positionH relativeFrom="page">
                  <wp:posOffset>5579867</wp:posOffset>
                </wp:positionH>
                <wp:positionV relativeFrom="paragraph">
                  <wp:posOffset>124613</wp:posOffset>
                </wp:positionV>
                <wp:extent cx="3928110" cy="1627505"/>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3928110" cy="1627505"/>
                        </a:xfrm>
                        <a:prstGeom prst="rect">
                          <a:avLst/>
                        </a:prstGeom>
                        <a:ln w="4054">
                          <a:solidFill>
                            <a:srgbClr val="000000"/>
                          </a:solidFill>
                          <a:prstDash val="solid"/>
                        </a:ln>
                      </wps:spPr>
                      <wps:txbx>
                        <w:txbxContent>
                          <w:p>
                            <w:pPr>
                              <w:numPr>
                                <w:ilvl w:val="0"/>
                                <w:numId w:val="5"/>
                              </w:numPr>
                              <w:tabs>
                                <w:tab w:pos="332" w:val="left" w:leader="none"/>
                              </w:tabs>
                              <w:spacing w:line="273" w:lineRule="auto" w:before="12"/>
                              <w:ind w:left="71" w:right="74" w:firstLine="0"/>
                              <w:jc w:val="both"/>
                              <w:rPr>
                                <w:b/>
                                <w:sz w:val="16"/>
                              </w:rPr>
                            </w:pPr>
                            <w:r>
                              <w:rPr>
                                <w:b/>
                                <w:sz w:val="16"/>
                              </w:rPr>
                              <w:t>GBF1 permet la délocalisation des tubules contenant GALNT2 vers le réticulum endoplasmique</w:t>
                            </w:r>
                          </w:p>
                          <w:p>
                            <w:pPr>
                              <w:spacing w:line="276" w:lineRule="auto" w:before="2"/>
                              <w:ind w:left="71" w:right="74" w:firstLine="0"/>
                              <w:jc w:val="both"/>
                              <w:rPr>
                                <w:b/>
                                <w:sz w:val="16"/>
                              </w:rPr>
                            </w:pPr>
                            <w:r>
                              <w:rPr>
                                <w:b/>
                                <w:sz w:val="16"/>
                              </w:rPr>
                              <w:t>VRAI - Oui c’est ça ! On a vu dans les figures 3A</w:t>
                            </w:r>
                            <w:r>
                              <w:rPr>
                                <w:b/>
                                <w:spacing w:val="-1"/>
                                <w:sz w:val="16"/>
                              </w:rPr>
                              <w:t> </w:t>
                            </w:r>
                            <w:r>
                              <w:rPr>
                                <w:b/>
                                <w:sz w:val="16"/>
                              </w:rPr>
                              <w:t>et 3B que GBF1 permettait la formation de tubules de GALNT2. Et dans la figure 1B, on a vu que l’imidazole permettait l’augmentation de</w:t>
                            </w:r>
                            <w:r>
                              <w:rPr>
                                <w:b/>
                                <w:spacing w:val="-1"/>
                                <w:sz w:val="16"/>
                              </w:rPr>
                              <w:t> </w:t>
                            </w:r>
                            <w:r>
                              <w:rPr>
                                <w:b/>
                                <w:sz w:val="16"/>
                              </w:rPr>
                              <w:t>GALNT2 dans le RE.</w:t>
                            </w:r>
                            <w:r>
                              <w:rPr>
                                <w:b/>
                                <w:spacing w:val="-1"/>
                                <w:sz w:val="16"/>
                              </w:rPr>
                              <w:t> </w:t>
                            </w:r>
                            <w:r>
                              <w:rPr>
                                <w:b/>
                                <w:sz w:val="16"/>
                              </w:rPr>
                              <w:t>Il</w:t>
                            </w:r>
                            <w:r>
                              <w:rPr>
                                <w:b/>
                                <w:spacing w:val="-1"/>
                                <w:sz w:val="16"/>
                              </w:rPr>
                              <w:t> </w:t>
                            </w:r>
                            <w:r>
                              <w:rPr>
                                <w:b/>
                                <w:sz w:val="16"/>
                              </w:rPr>
                              <w:t>est</w:t>
                            </w:r>
                            <w:r>
                              <w:rPr>
                                <w:b/>
                                <w:spacing w:val="-2"/>
                                <w:sz w:val="16"/>
                              </w:rPr>
                              <w:t> </w:t>
                            </w:r>
                            <w:r>
                              <w:rPr>
                                <w:b/>
                                <w:sz w:val="16"/>
                              </w:rPr>
                              <w:t>donc tout à fait</w:t>
                            </w:r>
                            <w:r>
                              <w:rPr>
                                <w:b/>
                                <w:spacing w:val="-1"/>
                                <w:sz w:val="16"/>
                              </w:rPr>
                              <w:t> </w:t>
                            </w:r>
                            <w:r>
                              <w:rPr>
                                <w:b/>
                                <w:sz w:val="16"/>
                              </w:rPr>
                              <w:t>logique de penser que GBF1 va permettre la délocalisation de GALNT2 vers le RE !</w:t>
                            </w:r>
                          </w:p>
                          <w:p>
                            <w:pPr>
                              <w:numPr>
                                <w:ilvl w:val="0"/>
                                <w:numId w:val="5"/>
                              </w:numPr>
                              <w:tabs>
                                <w:tab w:pos="284" w:val="left" w:leader="none"/>
                              </w:tabs>
                              <w:spacing w:line="276" w:lineRule="auto" w:before="0"/>
                              <w:ind w:left="71" w:right="75" w:firstLine="0"/>
                              <w:jc w:val="both"/>
                              <w:rPr>
                                <w:b/>
                                <w:sz w:val="16"/>
                              </w:rPr>
                            </w:pPr>
                            <w:r>
                              <w:rPr>
                                <w:b/>
                                <w:sz w:val="16"/>
                              </w:rPr>
                              <w:t>La présence augmentée de GALNT2 au niveau du réticulum endoplasmique pourrait être signe de cancer</w:t>
                            </w:r>
                          </w:p>
                          <w:p>
                            <w:pPr>
                              <w:spacing w:line="276" w:lineRule="auto" w:before="0"/>
                              <w:ind w:left="71" w:right="74" w:firstLine="0"/>
                              <w:jc w:val="both"/>
                              <w:rPr>
                                <w:b/>
                                <w:sz w:val="16"/>
                              </w:rPr>
                            </w:pPr>
                            <w:r>
                              <w:rPr>
                                <w:b/>
                                <w:sz w:val="16"/>
                              </w:rPr>
                              <w:t>VRAI - On sait cela grâce à l’énoncé qui nous dit que le mécanisme de délocalisation de GALNT2 est “important dans certains cancers”. Cet item ne nécessitait pas l’utilisation de figures. Il faut toujours avoir en tête les informations importantes de l’énoncé et des figures précédentes !</w:t>
                            </w:r>
                          </w:p>
                        </w:txbxContent>
                      </wps:txbx>
                      <wps:bodyPr wrap="square" lIns="0" tIns="0" rIns="0" bIns="0" rtlCol="0">
                        <a:noAutofit/>
                      </wps:bodyPr>
                    </wps:wsp>
                  </a:graphicData>
                </a:graphic>
              </wp:anchor>
            </w:drawing>
          </mc:Choice>
          <mc:Fallback>
            <w:pict>
              <v:shape style="position:absolute;margin-left:439.35965pt;margin-top:9.812072pt;width:309.3pt;height:128.15pt;mso-position-horizontal-relative:page;mso-position-vertical-relative:paragraph;z-index:-15720448;mso-wrap-distance-left:0;mso-wrap-distance-right:0" type="#_x0000_t202" id="docshape91" filled="false" stroked="true" strokeweight=".319277pt" strokecolor="#000000">
                <v:textbox inset="0,0,0,0">
                  <w:txbxContent>
                    <w:p>
                      <w:pPr>
                        <w:numPr>
                          <w:ilvl w:val="0"/>
                          <w:numId w:val="5"/>
                        </w:numPr>
                        <w:tabs>
                          <w:tab w:pos="332" w:val="left" w:leader="none"/>
                        </w:tabs>
                        <w:spacing w:line="273" w:lineRule="auto" w:before="12"/>
                        <w:ind w:left="71" w:right="74" w:firstLine="0"/>
                        <w:jc w:val="both"/>
                        <w:rPr>
                          <w:b/>
                          <w:sz w:val="16"/>
                        </w:rPr>
                      </w:pPr>
                      <w:r>
                        <w:rPr>
                          <w:b/>
                          <w:sz w:val="16"/>
                        </w:rPr>
                        <w:t>GBF1 permet la délocalisation des tubules contenant GALNT2 vers le réticulum endoplasmique</w:t>
                      </w:r>
                    </w:p>
                    <w:p>
                      <w:pPr>
                        <w:spacing w:line="276" w:lineRule="auto" w:before="2"/>
                        <w:ind w:left="71" w:right="74" w:firstLine="0"/>
                        <w:jc w:val="both"/>
                        <w:rPr>
                          <w:b/>
                          <w:sz w:val="16"/>
                        </w:rPr>
                      </w:pPr>
                      <w:r>
                        <w:rPr>
                          <w:b/>
                          <w:sz w:val="16"/>
                        </w:rPr>
                        <w:t>VRAI - Oui c’est ça ! On a vu dans les figures 3A</w:t>
                      </w:r>
                      <w:r>
                        <w:rPr>
                          <w:b/>
                          <w:spacing w:val="-1"/>
                          <w:sz w:val="16"/>
                        </w:rPr>
                        <w:t> </w:t>
                      </w:r>
                      <w:r>
                        <w:rPr>
                          <w:b/>
                          <w:sz w:val="16"/>
                        </w:rPr>
                        <w:t>et 3B que GBF1 permettait la formation de tubules de GALNT2. Et dans la figure 1B, on a vu que l’imidazole permettait l’augmentation de</w:t>
                      </w:r>
                      <w:r>
                        <w:rPr>
                          <w:b/>
                          <w:spacing w:val="-1"/>
                          <w:sz w:val="16"/>
                        </w:rPr>
                        <w:t> </w:t>
                      </w:r>
                      <w:r>
                        <w:rPr>
                          <w:b/>
                          <w:sz w:val="16"/>
                        </w:rPr>
                        <w:t>GALNT2 dans le RE.</w:t>
                      </w:r>
                      <w:r>
                        <w:rPr>
                          <w:b/>
                          <w:spacing w:val="-1"/>
                          <w:sz w:val="16"/>
                        </w:rPr>
                        <w:t> </w:t>
                      </w:r>
                      <w:r>
                        <w:rPr>
                          <w:b/>
                          <w:sz w:val="16"/>
                        </w:rPr>
                        <w:t>Il</w:t>
                      </w:r>
                      <w:r>
                        <w:rPr>
                          <w:b/>
                          <w:spacing w:val="-1"/>
                          <w:sz w:val="16"/>
                        </w:rPr>
                        <w:t> </w:t>
                      </w:r>
                      <w:r>
                        <w:rPr>
                          <w:b/>
                          <w:sz w:val="16"/>
                        </w:rPr>
                        <w:t>est</w:t>
                      </w:r>
                      <w:r>
                        <w:rPr>
                          <w:b/>
                          <w:spacing w:val="-2"/>
                          <w:sz w:val="16"/>
                        </w:rPr>
                        <w:t> </w:t>
                      </w:r>
                      <w:r>
                        <w:rPr>
                          <w:b/>
                          <w:sz w:val="16"/>
                        </w:rPr>
                        <w:t>donc tout à fait</w:t>
                      </w:r>
                      <w:r>
                        <w:rPr>
                          <w:b/>
                          <w:spacing w:val="-1"/>
                          <w:sz w:val="16"/>
                        </w:rPr>
                        <w:t> </w:t>
                      </w:r>
                      <w:r>
                        <w:rPr>
                          <w:b/>
                          <w:sz w:val="16"/>
                        </w:rPr>
                        <w:t>logique de penser que GBF1 va permettre la délocalisation de GALNT2 vers le RE !</w:t>
                      </w:r>
                    </w:p>
                    <w:p>
                      <w:pPr>
                        <w:numPr>
                          <w:ilvl w:val="0"/>
                          <w:numId w:val="5"/>
                        </w:numPr>
                        <w:tabs>
                          <w:tab w:pos="284" w:val="left" w:leader="none"/>
                        </w:tabs>
                        <w:spacing w:line="276" w:lineRule="auto" w:before="0"/>
                        <w:ind w:left="71" w:right="75" w:firstLine="0"/>
                        <w:jc w:val="both"/>
                        <w:rPr>
                          <w:b/>
                          <w:sz w:val="16"/>
                        </w:rPr>
                      </w:pPr>
                      <w:r>
                        <w:rPr>
                          <w:b/>
                          <w:sz w:val="16"/>
                        </w:rPr>
                        <w:t>La présence augmentée de GALNT2 au niveau du réticulum endoplasmique pourrait être signe de cancer</w:t>
                      </w:r>
                    </w:p>
                    <w:p>
                      <w:pPr>
                        <w:spacing w:line="276" w:lineRule="auto" w:before="0"/>
                        <w:ind w:left="71" w:right="74" w:firstLine="0"/>
                        <w:jc w:val="both"/>
                        <w:rPr>
                          <w:b/>
                          <w:sz w:val="16"/>
                        </w:rPr>
                      </w:pPr>
                      <w:r>
                        <w:rPr>
                          <w:b/>
                          <w:sz w:val="16"/>
                        </w:rPr>
                        <w:t>VRAI - On sait cela grâce à l’énoncé qui nous dit que le mécanisme de délocalisation de GALNT2 est “important dans certains cancers”. Cet item ne nécessitait pas l’utilisation de figures. Il faut toujours avoir en tête les informations importantes de l’énoncé et des figures précédentes !</w:t>
                      </w:r>
                    </w:p>
                  </w:txbxContent>
                </v:textbox>
                <v:stroke dashstyle="solid"/>
                <w10:wrap type="topAndBottom"/>
              </v:shape>
            </w:pict>
          </mc:Fallback>
        </mc:AlternateContent>
      </w:r>
    </w:p>
    <w:p>
      <w:pPr>
        <w:pStyle w:val="Heading2"/>
        <w:spacing w:before="4"/>
        <w:ind w:left="8142"/>
      </w:pPr>
      <w:r>
        <w:rPr/>
        <w:t>D.</w:t>
      </w:r>
      <w:r>
        <w:rPr>
          <w:spacing w:val="-8"/>
        </w:rPr>
        <w:t> </w:t>
      </w:r>
      <w:r>
        <w:rPr/>
        <w:t>Le</w:t>
      </w:r>
      <w:r>
        <w:rPr>
          <w:spacing w:val="-6"/>
        </w:rPr>
        <w:t> </w:t>
      </w:r>
      <w:r>
        <w:rPr/>
        <w:t>siARN</w:t>
      </w:r>
      <w:r>
        <w:rPr>
          <w:spacing w:val="-7"/>
        </w:rPr>
        <w:t> </w:t>
      </w:r>
      <w:r>
        <w:rPr/>
        <w:t>siNT</w:t>
      </w:r>
      <w:r>
        <w:rPr>
          <w:spacing w:val="-10"/>
        </w:rPr>
        <w:t> </w:t>
      </w:r>
      <w:r>
        <w:rPr/>
        <w:t>permet</w:t>
      </w:r>
      <w:r>
        <w:rPr>
          <w:spacing w:val="-6"/>
        </w:rPr>
        <w:t> </w:t>
      </w:r>
      <w:r>
        <w:rPr/>
        <w:t>la</w:t>
      </w:r>
      <w:r>
        <w:rPr>
          <w:spacing w:val="-6"/>
        </w:rPr>
        <w:t> </w:t>
      </w:r>
      <w:r>
        <w:rPr/>
        <w:t>formation</w:t>
      </w:r>
      <w:r>
        <w:rPr>
          <w:spacing w:val="-7"/>
        </w:rPr>
        <w:t> </w:t>
      </w:r>
      <w:r>
        <w:rPr/>
        <w:t>de</w:t>
      </w:r>
      <w:r>
        <w:rPr>
          <w:spacing w:val="-6"/>
        </w:rPr>
        <w:t> </w:t>
      </w:r>
      <w:r>
        <w:rPr/>
        <w:t>tubules</w:t>
      </w:r>
      <w:r>
        <w:rPr>
          <w:spacing w:val="-7"/>
        </w:rPr>
        <w:t> </w:t>
      </w:r>
      <w:r>
        <w:rPr/>
        <w:t>contenant</w:t>
      </w:r>
      <w:r>
        <w:rPr>
          <w:spacing w:val="-8"/>
        </w:rPr>
        <w:t> </w:t>
      </w:r>
      <w:r>
        <w:rPr>
          <w:spacing w:val="-2"/>
        </w:rPr>
        <w:t>GALNT2</w:t>
      </w:r>
    </w:p>
    <w:p>
      <w:pPr>
        <w:pStyle w:val="BodyText"/>
        <w:spacing w:line="276" w:lineRule="auto" w:before="29"/>
        <w:ind w:left="8142" w:right="585"/>
        <w:jc w:val="both"/>
      </w:pPr>
      <w:r>
        <w:rPr/>
        <w:t>FAUX - J’espère que vous avez eu bon à cet item, parce que c’est un piège tordu et archi faux. Le siNT est seulement un siARN de contrôle, il n’a aucun impact sur la cellule. Un siARN de contrôle ne bloque la traduction d’aucune protéine.</w:t>
      </w:r>
    </w:p>
    <w:p>
      <w:pPr>
        <w:pStyle w:val="Heading2"/>
        <w:spacing w:line="182" w:lineRule="exact"/>
        <w:ind w:left="8142"/>
      </w:pPr>
      <w:r>
        <w:rPr/>
        <w:t>E.</w:t>
      </w:r>
      <w:r>
        <w:rPr>
          <w:spacing w:val="-7"/>
        </w:rPr>
        <w:t> </w:t>
      </w:r>
      <w:r>
        <w:rPr/>
        <w:t>Src</w:t>
      </w:r>
      <w:r>
        <w:rPr>
          <w:spacing w:val="-7"/>
        </w:rPr>
        <w:t> </w:t>
      </w:r>
      <w:r>
        <w:rPr/>
        <w:t>favorise</w:t>
      </w:r>
      <w:r>
        <w:rPr>
          <w:spacing w:val="-7"/>
        </w:rPr>
        <w:t> </w:t>
      </w:r>
      <w:r>
        <w:rPr/>
        <w:t>le</w:t>
      </w:r>
      <w:r>
        <w:rPr>
          <w:spacing w:val="-7"/>
        </w:rPr>
        <w:t> </w:t>
      </w:r>
      <w:r>
        <w:rPr/>
        <w:t>transport</w:t>
      </w:r>
      <w:r>
        <w:rPr>
          <w:spacing w:val="-7"/>
        </w:rPr>
        <w:t> </w:t>
      </w:r>
      <w:r>
        <w:rPr/>
        <w:t>rétrograde</w:t>
      </w:r>
      <w:r>
        <w:rPr>
          <w:spacing w:val="-8"/>
        </w:rPr>
        <w:t> </w:t>
      </w:r>
      <w:r>
        <w:rPr/>
        <w:t>via</w:t>
      </w:r>
      <w:r>
        <w:rPr>
          <w:spacing w:val="-7"/>
        </w:rPr>
        <w:t> </w:t>
      </w:r>
      <w:r>
        <w:rPr/>
        <w:t>l’activation</w:t>
      </w:r>
      <w:r>
        <w:rPr>
          <w:spacing w:val="-7"/>
        </w:rPr>
        <w:t> </w:t>
      </w:r>
      <w:r>
        <w:rPr/>
        <w:t>de</w:t>
      </w:r>
      <w:r>
        <w:rPr>
          <w:spacing w:val="-6"/>
        </w:rPr>
        <w:t> </w:t>
      </w:r>
      <w:r>
        <w:rPr>
          <w:spacing w:val="-2"/>
        </w:rPr>
        <w:t>GALNT2</w:t>
      </w:r>
    </w:p>
    <w:p>
      <w:pPr>
        <w:pStyle w:val="BodyText"/>
        <w:spacing w:line="276" w:lineRule="auto" w:before="28"/>
        <w:ind w:left="8142" w:right="581"/>
        <w:jc w:val="both"/>
      </w:pPr>
      <w:r>
        <w:rPr/>
        <w:t>FAUX -</w:t>
      </w:r>
      <w:r>
        <w:rPr>
          <w:spacing w:val="-2"/>
        </w:rPr>
        <w:t> </w:t>
      </w:r>
      <w:r>
        <w:rPr/>
        <w:t>Alors reprenons depuis le début, quand on injecte de l’imidazole, on semble favoriser le transport rétrograde de GALNT2 (Cf. figure 1A). Et l’imidazole est un activateur</w:t>
      </w:r>
      <w:r>
        <w:rPr>
          <w:spacing w:val="-10"/>
        </w:rPr>
        <w:t> </w:t>
      </w:r>
      <w:r>
        <w:rPr/>
        <w:t>de</w:t>
      </w:r>
      <w:r>
        <w:rPr>
          <w:spacing w:val="-9"/>
        </w:rPr>
        <w:t> </w:t>
      </w:r>
      <w:r>
        <w:rPr/>
        <w:t>Src.</w:t>
      </w:r>
      <w:r>
        <w:rPr>
          <w:spacing w:val="-9"/>
        </w:rPr>
        <w:t> </w:t>
      </w:r>
      <w:r>
        <w:rPr/>
        <w:t>Donc,</w:t>
      </w:r>
      <w:r>
        <w:rPr>
          <w:spacing w:val="-9"/>
        </w:rPr>
        <w:t> </w:t>
      </w:r>
      <w:r>
        <w:rPr/>
        <w:t>la</w:t>
      </w:r>
      <w:r>
        <w:rPr>
          <w:spacing w:val="-9"/>
        </w:rPr>
        <w:t> </w:t>
      </w:r>
      <w:r>
        <w:rPr/>
        <w:t>protéine</w:t>
      </w:r>
      <w:r>
        <w:rPr>
          <w:spacing w:val="-9"/>
        </w:rPr>
        <w:t> </w:t>
      </w:r>
      <w:r>
        <w:rPr/>
        <w:t>Src</w:t>
      </w:r>
      <w:r>
        <w:rPr>
          <w:spacing w:val="-10"/>
        </w:rPr>
        <w:t> </w:t>
      </w:r>
      <w:r>
        <w:rPr/>
        <w:t>augmente</w:t>
      </w:r>
      <w:r>
        <w:rPr>
          <w:spacing w:val="-8"/>
        </w:rPr>
        <w:t> </w:t>
      </w:r>
      <w:r>
        <w:rPr/>
        <w:t>le</w:t>
      </w:r>
      <w:r>
        <w:rPr>
          <w:spacing w:val="-10"/>
        </w:rPr>
        <w:t> </w:t>
      </w:r>
      <w:r>
        <w:rPr/>
        <w:t>transport</w:t>
      </w:r>
      <w:r>
        <w:rPr>
          <w:spacing w:val="-9"/>
        </w:rPr>
        <w:t> </w:t>
      </w:r>
      <w:r>
        <w:rPr/>
        <w:t>rétrograde</w:t>
      </w:r>
      <w:r>
        <w:rPr>
          <w:spacing w:val="-9"/>
        </w:rPr>
        <w:t> </w:t>
      </w:r>
      <w:r>
        <w:rPr/>
        <w:t>de</w:t>
      </w:r>
      <w:r>
        <w:rPr>
          <w:spacing w:val="-9"/>
        </w:rPr>
        <w:t> </w:t>
      </w:r>
      <w:r>
        <w:rPr/>
        <w:t>GALNT2. Mais</w:t>
      </w:r>
      <w:r>
        <w:rPr>
          <w:spacing w:val="-11"/>
        </w:rPr>
        <w:t> </w:t>
      </w:r>
      <w:r>
        <w:rPr/>
        <w:t>aucune</w:t>
      </w:r>
      <w:r>
        <w:rPr>
          <w:spacing w:val="-10"/>
        </w:rPr>
        <w:t> </w:t>
      </w:r>
      <w:r>
        <w:rPr/>
        <w:t>donnée</w:t>
      </w:r>
      <w:r>
        <w:rPr>
          <w:spacing w:val="-10"/>
        </w:rPr>
        <w:t> </w:t>
      </w:r>
      <w:r>
        <w:rPr/>
        <w:t>nous</w:t>
      </w:r>
      <w:r>
        <w:rPr>
          <w:spacing w:val="-11"/>
        </w:rPr>
        <w:t> </w:t>
      </w:r>
      <w:r>
        <w:rPr/>
        <w:t>montre</w:t>
      </w:r>
      <w:r>
        <w:rPr>
          <w:spacing w:val="-10"/>
        </w:rPr>
        <w:t> </w:t>
      </w:r>
      <w:r>
        <w:rPr/>
        <w:t>que</w:t>
      </w:r>
      <w:r>
        <w:rPr>
          <w:spacing w:val="-10"/>
        </w:rPr>
        <w:t> </w:t>
      </w:r>
      <w:r>
        <w:rPr/>
        <w:t>ce</w:t>
      </w:r>
      <w:r>
        <w:rPr>
          <w:spacing w:val="-10"/>
        </w:rPr>
        <w:t> </w:t>
      </w:r>
      <w:r>
        <w:rPr/>
        <w:t>serait</w:t>
      </w:r>
      <w:r>
        <w:rPr>
          <w:spacing w:val="-11"/>
        </w:rPr>
        <w:t> </w:t>
      </w:r>
      <w:r>
        <w:rPr/>
        <w:t>via</w:t>
      </w:r>
      <w:r>
        <w:rPr>
          <w:spacing w:val="-10"/>
        </w:rPr>
        <w:t> </w:t>
      </w:r>
      <w:r>
        <w:rPr/>
        <w:t>l’activation</w:t>
      </w:r>
      <w:r>
        <w:rPr>
          <w:spacing w:val="-10"/>
        </w:rPr>
        <w:t> </w:t>
      </w:r>
      <w:r>
        <w:rPr/>
        <w:t>de</w:t>
      </w:r>
      <w:r>
        <w:rPr>
          <w:spacing w:val="-10"/>
        </w:rPr>
        <w:t> </w:t>
      </w:r>
      <w:r>
        <w:rPr/>
        <w:t>GALNT2</w:t>
      </w:r>
      <w:r>
        <w:rPr>
          <w:spacing w:val="-10"/>
        </w:rPr>
        <w:t> </w:t>
      </w:r>
      <w:r>
        <w:rPr/>
        <w:t>!!</w:t>
      </w:r>
      <w:r>
        <w:rPr>
          <w:spacing w:val="-10"/>
        </w:rPr>
        <w:t> </w:t>
      </w:r>
      <w:r>
        <w:rPr/>
        <w:t>Ce</w:t>
      </w:r>
      <w:r>
        <w:rPr>
          <w:spacing w:val="-10"/>
        </w:rPr>
        <w:t> </w:t>
      </w:r>
      <w:r>
        <w:rPr/>
        <w:t>serait plutôt via l’activation de GBF1 qui est une protéine nécessaire à ce mécanisme.</w:t>
      </w:r>
    </w:p>
    <w:p>
      <w:pPr>
        <w:pStyle w:val="BodyText"/>
        <w:spacing w:before="24"/>
      </w:pPr>
    </w:p>
    <w:p>
      <w:pPr>
        <w:spacing w:before="0"/>
        <w:ind w:left="8142" w:right="0" w:firstLine="0"/>
        <w:jc w:val="both"/>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B</w:t>
      </w:r>
      <w:r>
        <w:rPr>
          <w:b/>
          <w:spacing w:val="-7"/>
          <w:sz w:val="16"/>
        </w:rPr>
        <w:t> </w:t>
      </w:r>
      <w:r>
        <w:rPr>
          <w:b/>
          <w:sz w:val="16"/>
        </w:rPr>
        <w:t>et</w:t>
      </w:r>
      <w:r>
        <w:rPr>
          <w:b/>
          <w:spacing w:val="-6"/>
          <w:sz w:val="16"/>
        </w:rPr>
        <w:t> </w:t>
      </w:r>
      <w:r>
        <w:rPr>
          <w:b/>
          <w:spacing w:val="-10"/>
          <w:sz w:val="16"/>
        </w:rPr>
        <w:t>C</w:t>
      </w:r>
    </w:p>
    <w:p>
      <w:pPr>
        <w:spacing w:after="0"/>
        <w:jc w:val="both"/>
        <w:rPr>
          <w:b/>
          <w:sz w:val="16"/>
        </w:rPr>
        <w:sectPr>
          <w:pgSz w:w="15840" w:h="12240" w:orient="landscape"/>
          <w:pgMar w:header="0" w:footer="373" w:top="1380" w:bottom="600" w:left="720" w:right="360"/>
        </w:sectPr>
      </w:pPr>
    </w:p>
    <w:p>
      <w:pPr>
        <w:pStyle w:val="BodyText"/>
        <w:spacing w:before="180"/>
        <w:rPr>
          <w:b/>
          <w:i w:val="0"/>
          <w:sz w:val="20"/>
        </w:rPr>
      </w:pPr>
    </w:p>
    <w:p>
      <w:pPr>
        <w:pStyle w:val="BodyText"/>
        <w:spacing w:after="0"/>
        <w:rPr>
          <w:b/>
          <w:i w:val="0"/>
          <w:sz w:val="20"/>
        </w:rPr>
        <w:sectPr>
          <w:pgSz w:w="15840" w:h="12240" w:orient="landscape"/>
          <w:pgMar w:header="0" w:footer="373" w:top="1380" w:bottom="600" w:left="720" w:right="360"/>
        </w:sectPr>
      </w:pPr>
    </w:p>
    <w:p>
      <w:pPr>
        <w:spacing w:before="95"/>
        <w:ind w:left="222" w:right="0" w:firstLine="0"/>
        <w:jc w:val="both"/>
        <w:rPr>
          <w:b/>
          <w:sz w:val="16"/>
        </w:rPr>
      </w:pPr>
      <w:r>
        <w:rPr>
          <w:b/>
          <w:sz w:val="16"/>
        </w:rPr>
        <w:t>Question</w:t>
      </w:r>
      <w:r>
        <w:rPr>
          <w:b/>
          <w:spacing w:val="-10"/>
          <w:sz w:val="16"/>
        </w:rPr>
        <w:t> 5</w:t>
      </w:r>
    </w:p>
    <w:p>
      <w:pPr>
        <w:spacing w:line="276" w:lineRule="auto" w:before="26"/>
        <w:ind w:left="222" w:right="43" w:firstLine="0"/>
        <w:jc w:val="both"/>
        <w:rPr>
          <w:b/>
          <w:sz w:val="16"/>
        </w:rPr>
      </w:pPr>
      <w:r>
        <w:rPr>
          <w:b/>
          <w:sz w:val="16"/>
        </w:rPr>
        <w:t>A partir de la figure 1 et 3 et de vos connaissances, laquelle (lesquelles) des propositions suivantes est (sont) exacte(s) ?</w:t>
      </w:r>
    </w:p>
    <w:p>
      <w:pPr>
        <w:pStyle w:val="BodyText"/>
        <w:spacing w:before="5"/>
        <w:rPr>
          <w:b/>
          <w:i w:val="0"/>
          <w:sz w:val="18"/>
        </w:rPr>
      </w:pPr>
    </w:p>
    <w:p>
      <w:pPr>
        <w:spacing w:line="240" w:lineRule="auto"/>
        <w:ind w:left="143" w:right="-101" w:firstLine="0"/>
        <w:rPr>
          <w:sz w:val="20"/>
        </w:rPr>
      </w:pPr>
      <w:r>
        <w:rPr>
          <w:sz w:val="20"/>
        </w:rPr>
        <mc:AlternateContent>
          <mc:Choice Requires="wps">
            <w:drawing>
              <wp:inline distT="0" distB="0" distL="0" distR="0">
                <wp:extent cx="3928110" cy="823594"/>
                <wp:effectExtent l="9525" t="0" r="0" b="5080"/>
                <wp:docPr id="98" name="Textbox 98"/>
                <wp:cNvGraphicFramePr>
                  <a:graphicFrameLocks/>
                </wp:cNvGraphicFramePr>
                <a:graphic>
                  <a:graphicData uri="http://schemas.microsoft.com/office/word/2010/wordprocessingShape">
                    <wps:wsp>
                      <wps:cNvPr id="98" name="Textbox 98"/>
                      <wps:cNvSpPr txBox="1"/>
                      <wps:spPr>
                        <a:xfrm>
                          <a:off x="0" y="0"/>
                          <a:ext cx="3928110" cy="823594"/>
                        </a:xfrm>
                        <a:prstGeom prst="rect">
                          <a:avLst/>
                        </a:prstGeom>
                        <a:ln w="4054">
                          <a:solidFill>
                            <a:srgbClr val="000000"/>
                          </a:solidFill>
                          <a:prstDash val="solid"/>
                        </a:ln>
                      </wps:spPr>
                      <wps:txbx>
                        <w:txbxContent>
                          <w:p>
                            <w:pPr>
                              <w:spacing w:line="276" w:lineRule="auto" w:before="12"/>
                              <w:ind w:left="71" w:right="69" w:firstLine="0"/>
                              <w:jc w:val="both"/>
                              <w:rPr>
                                <w:b/>
                                <w:sz w:val="16"/>
                              </w:rPr>
                            </w:pPr>
                            <w:r>
                              <w:rPr>
                                <w:b/>
                                <w:sz w:val="16"/>
                              </w:rPr>
                              <w:t>A.</w:t>
                            </w:r>
                            <w:r>
                              <w:rPr>
                                <w:b/>
                                <w:spacing w:val="-12"/>
                                <w:sz w:val="16"/>
                              </w:rPr>
                              <w:t> </w:t>
                            </w:r>
                            <w:r>
                              <w:rPr>
                                <w:b/>
                                <w:sz w:val="16"/>
                              </w:rPr>
                              <w:t>Après</w:t>
                            </w:r>
                            <w:r>
                              <w:rPr>
                                <w:b/>
                                <w:spacing w:val="-6"/>
                                <w:sz w:val="16"/>
                              </w:rPr>
                              <w:t> </w:t>
                            </w:r>
                            <w:r>
                              <w:rPr>
                                <w:b/>
                                <w:sz w:val="16"/>
                              </w:rPr>
                              <w:t>un</w:t>
                            </w:r>
                            <w:r>
                              <w:rPr>
                                <w:b/>
                                <w:spacing w:val="-8"/>
                                <w:sz w:val="16"/>
                              </w:rPr>
                              <w:t> </w:t>
                            </w:r>
                            <w:r>
                              <w:rPr>
                                <w:b/>
                                <w:sz w:val="16"/>
                              </w:rPr>
                              <w:t>traitement</w:t>
                            </w:r>
                            <w:r>
                              <w:rPr>
                                <w:b/>
                                <w:spacing w:val="-7"/>
                                <w:sz w:val="16"/>
                              </w:rPr>
                              <w:t> </w:t>
                            </w:r>
                            <w:r>
                              <w:rPr>
                                <w:b/>
                                <w:sz w:val="16"/>
                              </w:rPr>
                              <w:t>par</w:t>
                            </w:r>
                            <w:r>
                              <w:rPr>
                                <w:b/>
                                <w:spacing w:val="-7"/>
                                <w:sz w:val="16"/>
                              </w:rPr>
                              <w:t> </w:t>
                            </w:r>
                            <w:r>
                              <w:rPr>
                                <w:b/>
                                <w:sz w:val="16"/>
                              </w:rPr>
                              <w:t>l’imidazole,</w:t>
                            </w:r>
                            <w:r>
                              <w:rPr>
                                <w:b/>
                                <w:spacing w:val="-8"/>
                                <w:sz w:val="16"/>
                              </w:rPr>
                              <w:t> </w:t>
                            </w:r>
                            <w:r>
                              <w:rPr>
                                <w:b/>
                                <w:sz w:val="16"/>
                              </w:rPr>
                              <w:t>il</w:t>
                            </w:r>
                            <w:r>
                              <w:rPr>
                                <w:b/>
                                <w:spacing w:val="-8"/>
                                <w:sz w:val="16"/>
                              </w:rPr>
                              <w:t> </w:t>
                            </w:r>
                            <w:r>
                              <w:rPr>
                                <w:b/>
                                <w:sz w:val="16"/>
                              </w:rPr>
                              <w:t>y</w:t>
                            </w:r>
                            <w:r>
                              <w:rPr>
                                <w:b/>
                                <w:spacing w:val="-8"/>
                                <w:sz w:val="16"/>
                              </w:rPr>
                              <w:t> </w:t>
                            </w:r>
                            <w:r>
                              <w:rPr>
                                <w:b/>
                                <w:sz w:val="16"/>
                              </w:rPr>
                              <w:t>a</w:t>
                            </w:r>
                            <w:r>
                              <w:rPr>
                                <w:b/>
                                <w:spacing w:val="-8"/>
                                <w:sz w:val="16"/>
                              </w:rPr>
                              <w:t> </w:t>
                            </w:r>
                            <w:r>
                              <w:rPr>
                                <w:b/>
                                <w:sz w:val="16"/>
                              </w:rPr>
                              <w:t>environ</w:t>
                            </w:r>
                            <w:r>
                              <w:rPr>
                                <w:b/>
                                <w:spacing w:val="-8"/>
                                <w:sz w:val="16"/>
                              </w:rPr>
                              <w:t> </w:t>
                            </w:r>
                            <w:r>
                              <w:rPr>
                                <w:b/>
                                <w:sz w:val="16"/>
                              </w:rPr>
                              <w:t>quatre</w:t>
                            </w:r>
                            <w:r>
                              <w:rPr>
                                <w:b/>
                                <w:spacing w:val="-7"/>
                                <w:sz w:val="16"/>
                              </w:rPr>
                              <w:t> </w:t>
                            </w:r>
                            <w:r>
                              <w:rPr>
                                <w:b/>
                                <w:sz w:val="16"/>
                              </w:rPr>
                              <w:t>fois</w:t>
                            </w:r>
                            <w:r>
                              <w:rPr>
                                <w:b/>
                                <w:spacing w:val="-8"/>
                                <w:sz w:val="16"/>
                              </w:rPr>
                              <w:t> </w:t>
                            </w:r>
                            <w:r>
                              <w:rPr>
                                <w:b/>
                                <w:sz w:val="16"/>
                              </w:rPr>
                              <w:t>plus</w:t>
                            </w:r>
                            <w:r>
                              <w:rPr>
                                <w:b/>
                                <w:spacing w:val="-7"/>
                                <w:sz w:val="16"/>
                              </w:rPr>
                              <w:t> </w:t>
                            </w:r>
                            <w:r>
                              <w:rPr>
                                <w:b/>
                                <w:sz w:val="16"/>
                              </w:rPr>
                              <w:t>de</w:t>
                            </w:r>
                            <w:r>
                              <w:rPr>
                                <w:b/>
                                <w:spacing w:val="-7"/>
                                <w:sz w:val="16"/>
                              </w:rPr>
                              <w:t> </w:t>
                            </w:r>
                            <w:r>
                              <w:rPr>
                                <w:b/>
                                <w:sz w:val="16"/>
                              </w:rPr>
                              <w:t>GBF1</w:t>
                            </w:r>
                            <w:r>
                              <w:rPr>
                                <w:b/>
                                <w:spacing w:val="-8"/>
                                <w:sz w:val="16"/>
                              </w:rPr>
                              <w:t> </w:t>
                            </w:r>
                            <w:r>
                              <w:rPr>
                                <w:b/>
                                <w:sz w:val="16"/>
                              </w:rPr>
                              <w:t>au niveau du Golgi que dans le cytoplasme</w:t>
                            </w:r>
                          </w:p>
                          <w:p>
                            <w:pPr>
                              <w:spacing w:line="276" w:lineRule="auto" w:before="0"/>
                              <w:ind w:left="71" w:right="73" w:firstLine="0"/>
                              <w:jc w:val="both"/>
                              <w:rPr>
                                <w:b/>
                                <w:sz w:val="16"/>
                              </w:rPr>
                            </w:pPr>
                            <w:r>
                              <w:rPr>
                                <w:b/>
                                <w:sz w:val="16"/>
                              </w:rPr>
                              <w:t>VRAI</w:t>
                            </w:r>
                            <w:r>
                              <w:rPr>
                                <w:b/>
                                <w:spacing w:val="-1"/>
                                <w:sz w:val="16"/>
                              </w:rPr>
                              <w:t> </w:t>
                            </w:r>
                            <w:r>
                              <w:rPr>
                                <w:b/>
                                <w:sz w:val="16"/>
                              </w:rPr>
                              <w:t>-</w:t>
                            </w:r>
                            <w:r>
                              <w:rPr>
                                <w:b/>
                                <w:spacing w:val="-2"/>
                                <w:sz w:val="16"/>
                              </w:rPr>
                              <w:t> </w:t>
                            </w:r>
                            <w:r>
                              <w:rPr>
                                <w:b/>
                                <w:sz w:val="16"/>
                              </w:rPr>
                              <w:t>Bien</w:t>
                            </w:r>
                            <w:r>
                              <w:rPr>
                                <w:b/>
                                <w:spacing w:val="-4"/>
                                <w:sz w:val="16"/>
                              </w:rPr>
                              <w:t> </w:t>
                            </w:r>
                            <w:r>
                              <w:rPr>
                                <w:b/>
                                <w:sz w:val="16"/>
                              </w:rPr>
                              <w:t>joué</w:t>
                            </w:r>
                            <w:r>
                              <w:rPr>
                                <w:b/>
                                <w:spacing w:val="-3"/>
                                <w:sz w:val="16"/>
                              </w:rPr>
                              <w:t> </w:t>
                            </w:r>
                            <w:r>
                              <w:rPr>
                                <w:b/>
                                <w:sz w:val="16"/>
                              </w:rPr>
                              <w:t>si</w:t>
                            </w:r>
                            <w:r>
                              <w:rPr>
                                <w:b/>
                                <w:spacing w:val="-3"/>
                                <w:sz w:val="16"/>
                              </w:rPr>
                              <w:t> </w:t>
                            </w:r>
                            <w:r>
                              <w:rPr>
                                <w:b/>
                                <w:sz w:val="16"/>
                              </w:rPr>
                              <w:t>vous</w:t>
                            </w:r>
                            <w:r>
                              <w:rPr>
                                <w:b/>
                                <w:spacing w:val="-2"/>
                                <w:sz w:val="16"/>
                              </w:rPr>
                              <w:t> </w:t>
                            </w:r>
                            <w:r>
                              <w:rPr>
                                <w:b/>
                                <w:sz w:val="16"/>
                              </w:rPr>
                              <w:t>avez</w:t>
                            </w:r>
                            <w:r>
                              <w:rPr>
                                <w:b/>
                                <w:spacing w:val="-4"/>
                                <w:sz w:val="16"/>
                              </w:rPr>
                              <w:t> </w:t>
                            </w:r>
                            <w:r>
                              <w:rPr>
                                <w:b/>
                                <w:sz w:val="16"/>
                              </w:rPr>
                              <w:t>eu</w:t>
                            </w:r>
                            <w:r>
                              <w:rPr>
                                <w:b/>
                                <w:spacing w:val="-2"/>
                                <w:sz w:val="16"/>
                              </w:rPr>
                              <w:t> </w:t>
                            </w:r>
                            <w:r>
                              <w:rPr>
                                <w:b/>
                                <w:sz w:val="16"/>
                              </w:rPr>
                              <w:t>bon</w:t>
                            </w:r>
                            <w:r>
                              <w:rPr>
                                <w:b/>
                                <w:spacing w:val="-2"/>
                                <w:sz w:val="16"/>
                              </w:rPr>
                              <w:t> </w:t>
                            </w:r>
                            <w:r>
                              <w:rPr>
                                <w:b/>
                                <w:sz w:val="16"/>
                              </w:rPr>
                              <w:t>pour</w:t>
                            </w:r>
                            <w:r>
                              <w:rPr>
                                <w:b/>
                                <w:spacing w:val="-2"/>
                                <w:sz w:val="16"/>
                              </w:rPr>
                              <w:t> </w:t>
                            </w:r>
                            <w:r>
                              <w:rPr>
                                <w:b/>
                                <w:sz w:val="16"/>
                              </w:rPr>
                              <w:t>cet</w:t>
                            </w:r>
                            <w:r>
                              <w:rPr>
                                <w:b/>
                                <w:spacing w:val="-4"/>
                                <w:sz w:val="16"/>
                              </w:rPr>
                              <w:t> </w:t>
                            </w:r>
                            <w:r>
                              <w:rPr>
                                <w:b/>
                                <w:sz w:val="16"/>
                              </w:rPr>
                              <w:t>item.</w:t>
                            </w:r>
                            <w:r>
                              <w:rPr>
                                <w:b/>
                                <w:spacing w:val="-3"/>
                                <w:sz w:val="16"/>
                              </w:rPr>
                              <w:t> </w:t>
                            </w:r>
                            <w:r>
                              <w:rPr>
                                <w:b/>
                                <w:sz w:val="16"/>
                              </w:rPr>
                              <w:t>On</w:t>
                            </w:r>
                            <w:r>
                              <w:rPr>
                                <w:b/>
                                <w:spacing w:val="-2"/>
                                <w:sz w:val="16"/>
                              </w:rPr>
                              <w:t> </w:t>
                            </w:r>
                            <w:r>
                              <w:rPr>
                                <w:b/>
                                <w:sz w:val="16"/>
                              </w:rPr>
                              <w:t>regarde</w:t>
                            </w:r>
                            <w:r>
                              <w:rPr>
                                <w:b/>
                                <w:spacing w:val="-1"/>
                                <w:sz w:val="16"/>
                              </w:rPr>
                              <w:t> </w:t>
                            </w:r>
                            <w:r>
                              <w:rPr>
                                <w:b/>
                                <w:sz w:val="16"/>
                              </w:rPr>
                              <w:t>ici</w:t>
                            </w:r>
                            <w:r>
                              <w:rPr>
                                <w:b/>
                                <w:spacing w:val="-1"/>
                                <w:sz w:val="16"/>
                              </w:rPr>
                              <w:t> </w:t>
                            </w:r>
                            <w:r>
                              <w:rPr>
                                <w:b/>
                                <w:sz w:val="16"/>
                              </w:rPr>
                              <w:t>la</w:t>
                            </w:r>
                            <w:r>
                              <w:rPr>
                                <w:b/>
                                <w:spacing w:val="-1"/>
                                <w:sz w:val="16"/>
                              </w:rPr>
                              <w:t> </w:t>
                            </w:r>
                            <w:r>
                              <w:rPr>
                                <w:b/>
                                <w:sz w:val="16"/>
                              </w:rPr>
                              <w:t>figure</w:t>
                            </w:r>
                            <w:r>
                              <w:rPr>
                                <w:b/>
                                <w:spacing w:val="-1"/>
                                <w:sz w:val="16"/>
                              </w:rPr>
                              <w:t> </w:t>
                            </w:r>
                            <w:r>
                              <w:rPr>
                                <w:b/>
                                <w:sz w:val="16"/>
                              </w:rPr>
                              <w:t>3C</w:t>
                            </w:r>
                            <w:r>
                              <w:rPr>
                                <w:b/>
                                <w:spacing w:val="-4"/>
                                <w:sz w:val="16"/>
                              </w:rPr>
                              <w:t> </w:t>
                            </w:r>
                            <w:r>
                              <w:rPr>
                                <w:b/>
                                <w:sz w:val="16"/>
                              </w:rPr>
                              <w:t>: en ordonnée on a le rapport des quantités de GBF1 Golgi/cytoplasme. Après traitement par l’imidazole, on atteint un pic d’environ 4, ça veut dire que nous avons 4 fois plus de GBF1 dans le Golgi que dans le cytoplasme.</w:t>
                            </w:r>
                          </w:p>
                        </w:txbxContent>
                      </wps:txbx>
                      <wps:bodyPr wrap="square" lIns="0" tIns="0" rIns="0" bIns="0" rtlCol="0">
                        <a:noAutofit/>
                      </wps:bodyPr>
                    </wps:wsp>
                  </a:graphicData>
                </a:graphic>
              </wp:inline>
            </w:drawing>
          </mc:Choice>
          <mc:Fallback>
            <w:pict>
              <v:shape style="width:309.3pt;height:64.8500pt;mso-position-horizontal-relative:char;mso-position-vertical-relative:line" type="#_x0000_t202" id="docshape92" filled="false" stroked="true" strokeweight=".319277pt" strokecolor="#000000">
                <w10:anchorlock/>
                <v:textbox inset="0,0,0,0">
                  <w:txbxContent>
                    <w:p>
                      <w:pPr>
                        <w:spacing w:line="276" w:lineRule="auto" w:before="12"/>
                        <w:ind w:left="71" w:right="69" w:firstLine="0"/>
                        <w:jc w:val="both"/>
                        <w:rPr>
                          <w:b/>
                          <w:sz w:val="16"/>
                        </w:rPr>
                      </w:pPr>
                      <w:r>
                        <w:rPr>
                          <w:b/>
                          <w:sz w:val="16"/>
                        </w:rPr>
                        <w:t>A.</w:t>
                      </w:r>
                      <w:r>
                        <w:rPr>
                          <w:b/>
                          <w:spacing w:val="-12"/>
                          <w:sz w:val="16"/>
                        </w:rPr>
                        <w:t> </w:t>
                      </w:r>
                      <w:r>
                        <w:rPr>
                          <w:b/>
                          <w:sz w:val="16"/>
                        </w:rPr>
                        <w:t>Après</w:t>
                      </w:r>
                      <w:r>
                        <w:rPr>
                          <w:b/>
                          <w:spacing w:val="-6"/>
                          <w:sz w:val="16"/>
                        </w:rPr>
                        <w:t> </w:t>
                      </w:r>
                      <w:r>
                        <w:rPr>
                          <w:b/>
                          <w:sz w:val="16"/>
                        </w:rPr>
                        <w:t>un</w:t>
                      </w:r>
                      <w:r>
                        <w:rPr>
                          <w:b/>
                          <w:spacing w:val="-8"/>
                          <w:sz w:val="16"/>
                        </w:rPr>
                        <w:t> </w:t>
                      </w:r>
                      <w:r>
                        <w:rPr>
                          <w:b/>
                          <w:sz w:val="16"/>
                        </w:rPr>
                        <w:t>traitement</w:t>
                      </w:r>
                      <w:r>
                        <w:rPr>
                          <w:b/>
                          <w:spacing w:val="-7"/>
                          <w:sz w:val="16"/>
                        </w:rPr>
                        <w:t> </w:t>
                      </w:r>
                      <w:r>
                        <w:rPr>
                          <w:b/>
                          <w:sz w:val="16"/>
                        </w:rPr>
                        <w:t>par</w:t>
                      </w:r>
                      <w:r>
                        <w:rPr>
                          <w:b/>
                          <w:spacing w:val="-7"/>
                          <w:sz w:val="16"/>
                        </w:rPr>
                        <w:t> </w:t>
                      </w:r>
                      <w:r>
                        <w:rPr>
                          <w:b/>
                          <w:sz w:val="16"/>
                        </w:rPr>
                        <w:t>l’imidazole,</w:t>
                      </w:r>
                      <w:r>
                        <w:rPr>
                          <w:b/>
                          <w:spacing w:val="-8"/>
                          <w:sz w:val="16"/>
                        </w:rPr>
                        <w:t> </w:t>
                      </w:r>
                      <w:r>
                        <w:rPr>
                          <w:b/>
                          <w:sz w:val="16"/>
                        </w:rPr>
                        <w:t>il</w:t>
                      </w:r>
                      <w:r>
                        <w:rPr>
                          <w:b/>
                          <w:spacing w:val="-8"/>
                          <w:sz w:val="16"/>
                        </w:rPr>
                        <w:t> </w:t>
                      </w:r>
                      <w:r>
                        <w:rPr>
                          <w:b/>
                          <w:sz w:val="16"/>
                        </w:rPr>
                        <w:t>y</w:t>
                      </w:r>
                      <w:r>
                        <w:rPr>
                          <w:b/>
                          <w:spacing w:val="-8"/>
                          <w:sz w:val="16"/>
                        </w:rPr>
                        <w:t> </w:t>
                      </w:r>
                      <w:r>
                        <w:rPr>
                          <w:b/>
                          <w:sz w:val="16"/>
                        </w:rPr>
                        <w:t>a</w:t>
                      </w:r>
                      <w:r>
                        <w:rPr>
                          <w:b/>
                          <w:spacing w:val="-8"/>
                          <w:sz w:val="16"/>
                        </w:rPr>
                        <w:t> </w:t>
                      </w:r>
                      <w:r>
                        <w:rPr>
                          <w:b/>
                          <w:sz w:val="16"/>
                        </w:rPr>
                        <w:t>environ</w:t>
                      </w:r>
                      <w:r>
                        <w:rPr>
                          <w:b/>
                          <w:spacing w:val="-8"/>
                          <w:sz w:val="16"/>
                        </w:rPr>
                        <w:t> </w:t>
                      </w:r>
                      <w:r>
                        <w:rPr>
                          <w:b/>
                          <w:sz w:val="16"/>
                        </w:rPr>
                        <w:t>quatre</w:t>
                      </w:r>
                      <w:r>
                        <w:rPr>
                          <w:b/>
                          <w:spacing w:val="-7"/>
                          <w:sz w:val="16"/>
                        </w:rPr>
                        <w:t> </w:t>
                      </w:r>
                      <w:r>
                        <w:rPr>
                          <w:b/>
                          <w:sz w:val="16"/>
                        </w:rPr>
                        <w:t>fois</w:t>
                      </w:r>
                      <w:r>
                        <w:rPr>
                          <w:b/>
                          <w:spacing w:val="-8"/>
                          <w:sz w:val="16"/>
                        </w:rPr>
                        <w:t> </w:t>
                      </w:r>
                      <w:r>
                        <w:rPr>
                          <w:b/>
                          <w:sz w:val="16"/>
                        </w:rPr>
                        <w:t>plus</w:t>
                      </w:r>
                      <w:r>
                        <w:rPr>
                          <w:b/>
                          <w:spacing w:val="-7"/>
                          <w:sz w:val="16"/>
                        </w:rPr>
                        <w:t> </w:t>
                      </w:r>
                      <w:r>
                        <w:rPr>
                          <w:b/>
                          <w:sz w:val="16"/>
                        </w:rPr>
                        <w:t>de</w:t>
                      </w:r>
                      <w:r>
                        <w:rPr>
                          <w:b/>
                          <w:spacing w:val="-7"/>
                          <w:sz w:val="16"/>
                        </w:rPr>
                        <w:t> </w:t>
                      </w:r>
                      <w:r>
                        <w:rPr>
                          <w:b/>
                          <w:sz w:val="16"/>
                        </w:rPr>
                        <w:t>GBF1</w:t>
                      </w:r>
                      <w:r>
                        <w:rPr>
                          <w:b/>
                          <w:spacing w:val="-8"/>
                          <w:sz w:val="16"/>
                        </w:rPr>
                        <w:t> </w:t>
                      </w:r>
                      <w:r>
                        <w:rPr>
                          <w:b/>
                          <w:sz w:val="16"/>
                        </w:rPr>
                        <w:t>au niveau du Golgi que dans le cytoplasme</w:t>
                      </w:r>
                    </w:p>
                    <w:p>
                      <w:pPr>
                        <w:spacing w:line="276" w:lineRule="auto" w:before="0"/>
                        <w:ind w:left="71" w:right="73" w:firstLine="0"/>
                        <w:jc w:val="both"/>
                        <w:rPr>
                          <w:b/>
                          <w:sz w:val="16"/>
                        </w:rPr>
                      </w:pPr>
                      <w:r>
                        <w:rPr>
                          <w:b/>
                          <w:sz w:val="16"/>
                        </w:rPr>
                        <w:t>VRAI</w:t>
                      </w:r>
                      <w:r>
                        <w:rPr>
                          <w:b/>
                          <w:spacing w:val="-1"/>
                          <w:sz w:val="16"/>
                        </w:rPr>
                        <w:t> </w:t>
                      </w:r>
                      <w:r>
                        <w:rPr>
                          <w:b/>
                          <w:sz w:val="16"/>
                        </w:rPr>
                        <w:t>-</w:t>
                      </w:r>
                      <w:r>
                        <w:rPr>
                          <w:b/>
                          <w:spacing w:val="-2"/>
                          <w:sz w:val="16"/>
                        </w:rPr>
                        <w:t> </w:t>
                      </w:r>
                      <w:r>
                        <w:rPr>
                          <w:b/>
                          <w:sz w:val="16"/>
                        </w:rPr>
                        <w:t>Bien</w:t>
                      </w:r>
                      <w:r>
                        <w:rPr>
                          <w:b/>
                          <w:spacing w:val="-4"/>
                          <w:sz w:val="16"/>
                        </w:rPr>
                        <w:t> </w:t>
                      </w:r>
                      <w:r>
                        <w:rPr>
                          <w:b/>
                          <w:sz w:val="16"/>
                        </w:rPr>
                        <w:t>joué</w:t>
                      </w:r>
                      <w:r>
                        <w:rPr>
                          <w:b/>
                          <w:spacing w:val="-3"/>
                          <w:sz w:val="16"/>
                        </w:rPr>
                        <w:t> </w:t>
                      </w:r>
                      <w:r>
                        <w:rPr>
                          <w:b/>
                          <w:sz w:val="16"/>
                        </w:rPr>
                        <w:t>si</w:t>
                      </w:r>
                      <w:r>
                        <w:rPr>
                          <w:b/>
                          <w:spacing w:val="-3"/>
                          <w:sz w:val="16"/>
                        </w:rPr>
                        <w:t> </w:t>
                      </w:r>
                      <w:r>
                        <w:rPr>
                          <w:b/>
                          <w:sz w:val="16"/>
                        </w:rPr>
                        <w:t>vous</w:t>
                      </w:r>
                      <w:r>
                        <w:rPr>
                          <w:b/>
                          <w:spacing w:val="-2"/>
                          <w:sz w:val="16"/>
                        </w:rPr>
                        <w:t> </w:t>
                      </w:r>
                      <w:r>
                        <w:rPr>
                          <w:b/>
                          <w:sz w:val="16"/>
                        </w:rPr>
                        <w:t>avez</w:t>
                      </w:r>
                      <w:r>
                        <w:rPr>
                          <w:b/>
                          <w:spacing w:val="-4"/>
                          <w:sz w:val="16"/>
                        </w:rPr>
                        <w:t> </w:t>
                      </w:r>
                      <w:r>
                        <w:rPr>
                          <w:b/>
                          <w:sz w:val="16"/>
                        </w:rPr>
                        <w:t>eu</w:t>
                      </w:r>
                      <w:r>
                        <w:rPr>
                          <w:b/>
                          <w:spacing w:val="-2"/>
                          <w:sz w:val="16"/>
                        </w:rPr>
                        <w:t> </w:t>
                      </w:r>
                      <w:r>
                        <w:rPr>
                          <w:b/>
                          <w:sz w:val="16"/>
                        </w:rPr>
                        <w:t>bon</w:t>
                      </w:r>
                      <w:r>
                        <w:rPr>
                          <w:b/>
                          <w:spacing w:val="-2"/>
                          <w:sz w:val="16"/>
                        </w:rPr>
                        <w:t> </w:t>
                      </w:r>
                      <w:r>
                        <w:rPr>
                          <w:b/>
                          <w:sz w:val="16"/>
                        </w:rPr>
                        <w:t>pour</w:t>
                      </w:r>
                      <w:r>
                        <w:rPr>
                          <w:b/>
                          <w:spacing w:val="-2"/>
                          <w:sz w:val="16"/>
                        </w:rPr>
                        <w:t> </w:t>
                      </w:r>
                      <w:r>
                        <w:rPr>
                          <w:b/>
                          <w:sz w:val="16"/>
                        </w:rPr>
                        <w:t>cet</w:t>
                      </w:r>
                      <w:r>
                        <w:rPr>
                          <w:b/>
                          <w:spacing w:val="-4"/>
                          <w:sz w:val="16"/>
                        </w:rPr>
                        <w:t> </w:t>
                      </w:r>
                      <w:r>
                        <w:rPr>
                          <w:b/>
                          <w:sz w:val="16"/>
                        </w:rPr>
                        <w:t>item.</w:t>
                      </w:r>
                      <w:r>
                        <w:rPr>
                          <w:b/>
                          <w:spacing w:val="-3"/>
                          <w:sz w:val="16"/>
                        </w:rPr>
                        <w:t> </w:t>
                      </w:r>
                      <w:r>
                        <w:rPr>
                          <w:b/>
                          <w:sz w:val="16"/>
                        </w:rPr>
                        <w:t>On</w:t>
                      </w:r>
                      <w:r>
                        <w:rPr>
                          <w:b/>
                          <w:spacing w:val="-2"/>
                          <w:sz w:val="16"/>
                        </w:rPr>
                        <w:t> </w:t>
                      </w:r>
                      <w:r>
                        <w:rPr>
                          <w:b/>
                          <w:sz w:val="16"/>
                        </w:rPr>
                        <w:t>regarde</w:t>
                      </w:r>
                      <w:r>
                        <w:rPr>
                          <w:b/>
                          <w:spacing w:val="-1"/>
                          <w:sz w:val="16"/>
                        </w:rPr>
                        <w:t> </w:t>
                      </w:r>
                      <w:r>
                        <w:rPr>
                          <w:b/>
                          <w:sz w:val="16"/>
                        </w:rPr>
                        <w:t>ici</w:t>
                      </w:r>
                      <w:r>
                        <w:rPr>
                          <w:b/>
                          <w:spacing w:val="-1"/>
                          <w:sz w:val="16"/>
                        </w:rPr>
                        <w:t> </w:t>
                      </w:r>
                      <w:r>
                        <w:rPr>
                          <w:b/>
                          <w:sz w:val="16"/>
                        </w:rPr>
                        <w:t>la</w:t>
                      </w:r>
                      <w:r>
                        <w:rPr>
                          <w:b/>
                          <w:spacing w:val="-1"/>
                          <w:sz w:val="16"/>
                        </w:rPr>
                        <w:t> </w:t>
                      </w:r>
                      <w:r>
                        <w:rPr>
                          <w:b/>
                          <w:sz w:val="16"/>
                        </w:rPr>
                        <w:t>figure</w:t>
                      </w:r>
                      <w:r>
                        <w:rPr>
                          <w:b/>
                          <w:spacing w:val="-1"/>
                          <w:sz w:val="16"/>
                        </w:rPr>
                        <w:t> </w:t>
                      </w:r>
                      <w:r>
                        <w:rPr>
                          <w:b/>
                          <w:sz w:val="16"/>
                        </w:rPr>
                        <w:t>3C</w:t>
                      </w:r>
                      <w:r>
                        <w:rPr>
                          <w:b/>
                          <w:spacing w:val="-4"/>
                          <w:sz w:val="16"/>
                        </w:rPr>
                        <w:t> </w:t>
                      </w:r>
                      <w:r>
                        <w:rPr>
                          <w:b/>
                          <w:sz w:val="16"/>
                        </w:rPr>
                        <w:t>: en ordonnée on a le rapport des quantités de GBF1 Golgi/cytoplasme. Après traitement par l’imidazole, on atteint un pic d’environ 4, ça veut dire que nous avons 4 fois plus de GBF1 dans le Golgi que dans le cytoplasme.</w:t>
                      </w:r>
                    </w:p>
                  </w:txbxContent>
                </v:textbox>
                <v:stroke dashstyle="solid"/>
              </v:shape>
            </w:pict>
          </mc:Fallback>
        </mc:AlternateContent>
      </w:r>
      <w:r>
        <w:rPr>
          <w:sz w:val="20"/>
        </w:rPr>
      </w:r>
    </w:p>
    <w:p>
      <w:pPr>
        <w:pStyle w:val="Heading2"/>
        <w:numPr>
          <w:ilvl w:val="1"/>
          <w:numId w:val="3"/>
        </w:numPr>
        <w:tabs>
          <w:tab w:pos="433" w:val="left" w:leader="none"/>
        </w:tabs>
        <w:spacing w:line="276" w:lineRule="auto" w:before="0" w:after="0"/>
        <w:ind w:left="222" w:right="43" w:firstLine="0"/>
        <w:jc w:val="both"/>
      </w:pPr>
      <w:r>
        <w:rPr/>
        <w:t>On fusionne la protéine GFP à la protéine GALNT2 pour augmenter son activité d’O-glycosylation et ainsi mieux repérer les tubules contenant GALNT2</w:t>
      </w:r>
    </w:p>
    <w:p>
      <w:pPr>
        <w:pStyle w:val="BodyText"/>
        <w:spacing w:line="276" w:lineRule="auto"/>
        <w:ind w:left="222" w:right="38"/>
        <w:jc w:val="both"/>
      </w:pPr>
      <w:r>
        <w:rPr/>
        <w:t>FAUX</w:t>
      </w:r>
      <w:r>
        <w:rPr>
          <w:spacing w:val="-2"/>
        </w:rPr>
        <w:t> </w:t>
      </w:r>
      <w:r>
        <w:rPr/>
        <w:t>-</w:t>
      </w:r>
      <w:r>
        <w:rPr>
          <w:spacing w:val="-4"/>
        </w:rPr>
        <w:t> </w:t>
      </w:r>
      <w:r>
        <w:rPr/>
        <w:t>Hi</w:t>
      </w:r>
      <w:r>
        <w:rPr>
          <w:spacing w:val="-3"/>
        </w:rPr>
        <w:t> </w:t>
      </w:r>
      <w:r>
        <w:rPr/>
        <w:t>hi</w:t>
      </w:r>
      <w:r>
        <w:rPr>
          <w:spacing w:val="-2"/>
        </w:rPr>
        <w:t> </w:t>
      </w:r>
      <w:r>
        <w:rPr/>
        <w:t>c’est</w:t>
      </w:r>
      <w:r>
        <w:rPr>
          <w:spacing w:val="-3"/>
        </w:rPr>
        <w:t> </w:t>
      </w:r>
      <w:r>
        <w:rPr/>
        <w:t>faux.</w:t>
      </w:r>
      <w:r>
        <w:rPr>
          <w:spacing w:val="-2"/>
        </w:rPr>
        <w:t> </w:t>
      </w:r>
      <w:r>
        <w:rPr/>
        <w:t>La</w:t>
      </w:r>
      <w:r>
        <w:rPr>
          <w:spacing w:val="-3"/>
        </w:rPr>
        <w:t> </w:t>
      </w:r>
      <w:r>
        <w:rPr/>
        <w:t>protéine</w:t>
      </w:r>
      <w:r>
        <w:rPr>
          <w:spacing w:val="-3"/>
        </w:rPr>
        <w:t> </w:t>
      </w:r>
      <w:r>
        <w:rPr/>
        <w:t>GFP</w:t>
      </w:r>
      <w:r>
        <w:rPr>
          <w:spacing w:val="-7"/>
        </w:rPr>
        <w:t> </w:t>
      </w:r>
      <w:r>
        <w:rPr/>
        <w:t>(Green</w:t>
      </w:r>
      <w:r>
        <w:rPr>
          <w:spacing w:val="-2"/>
        </w:rPr>
        <w:t> </w:t>
      </w:r>
      <w:r>
        <w:rPr/>
        <w:t>Fluorescent</w:t>
      </w:r>
      <w:r>
        <w:rPr>
          <w:spacing w:val="-3"/>
        </w:rPr>
        <w:t> </w:t>
      </w:r>
      <w:r>
        <w:rPr/>
        <w:t>Protein)</w:t>
      </w:r>
      <w:r>
        <w:rPr>
          <w:spacing w:val="-3"/>
        </w:rPr>
        <w:t> </w:t>
      </w:r>
      <w:r>
        <w:rPr/>
        <w:t>est</w:t>
      </w:r>
      <w:r>
        <w:rPr>
          <w:spacing w:val="-3"/>
        </w:rPr>
        <w:t> </w:t>
      </w:r>
      <w:r>
        <w:rPr/>
        <w:t>fusionnée</w:t>
      </w:r>
      <w:r>
        <w:rPr>
          <w:spacing w:val="-3"/>
        </w:rPr>
        <w:t> </w:t>
      </w:r>
      <w:r>
        <w:rPr/>
        <w:t>à GALNT2 pour qu’on puisse voir GALNT2 (et donc les tubules de GALNT2) en microscopie de fluorescence. La GFP n’a donc aucun impact sur la fonction de </w:t>
      </w:r>
      <w:r>
        <w:rPr>
          <w:spacing w:val="-2"/>
        </w:rPr>
        <w:t>GALNT2.</w:t>
      </w:r>
    </w:p>
    <w:p>
      <w:pPr>
        <w:pStyle w:val="ListParagraph"/>
        <w:numPr>
          <w:ilvl w:val="1"/>
          <w:numId w:val="3"/>
        </w:numPr>
        <w:tabs>
          <w:tab w:pos="425" w:val="left" w:leader="none"/>
        </w:tabs>
        <w:spacing w:line="276" w:lineRule="auto" w:before="0" w:after="0"/>
        <w:ind w:left="222" w:right="42" w:firstLine="0"/>
        <w:jc w:val="left"/>
        <w:rPr>
          <w:i/>
          <w:sz w:val="16"/>
        </w:rPr>
      </w:pPr>
      <w:r>
        <w:rPr>
          <w:sz w:val="16"/>
        </w:rPr>
        <w:t>En conditions basales, il y a plus de GBF1 dans le cytoplasme que dans le Golgi </w:t>
      </w:r>
      <w:r>
        <w:rPr>
          <w:i/>
          <w:sz w:val="16"/>
        </w:rPr>
        <w:t>FAUX - Il faut faire attention à bien lire le graphique encore une fois. Sur l’axe des</w:t>
      </w:r>
      <w:r>
        <w:rPr>
          <w:i/>
          <w:spacing w:val="40"/>
          <w:sz w:val="16"/>
        </w:rPr>
        <w:t> </w:t>
      </w:r>
      <w:r>
        <w:rPr>
          <w:i/>
          <w:sz w:val="16"/>
        </w:rPr>
        <w:t>ordonnées on représente la quantité de GBF1 dans le Golgi par rapport à la quantité de GBF1 dans le cytoplasme. Et comme ce rapport est supérieur à 1 même avant</w:t>
      </w:r>
      <w:r>
        <w:rPr>
          <w:i/>
          <w:spacing w:val="40"/>
          <w:sz w:val="16"/>
        </w:rPr>
        <w:t> </w:t>
      </w:r>
      <w:r>
        <w:rPr>
          <w:i/>
          <w:sz w:val="16"/>
        </w:rPr>
        <w:t>traitement par l’imidazole, on en conclut qu’il y avait plus de GBF1 dans le Golgi que dans le cytoplasme avant le traitement.</w:t>
      </w:r>
    </w:p>
    <w:p>
      <w:pPr>
        <w:pStyle w:val="ListParagraph"/>
        <w:numPr>
          <w:ilvl w:val="1"/>
          <w:numId w:val="3"/>
        </w:numPr>
        <w:tabs>
          <w:tab w:pos="425" w:val="left" w:leader="none"/>
        </w:tabs>
        <w:spacing w:line="276" w:lineRule="auto" w:before="0" w:after="0"/>
        <w:ind w:left="222" w:right="40" w:firstLine="0"/>
        <w:jc w:val="left"/>
        <w:rPr>
          <w:i/>
          <w:sz w:val="16"/>
        </w:rPr>
      </w:pPr>
      <w:r>
        <w:rPr>
          <w:i/>
          <w:sz w:val="16"/>
        </w:rPr>
        <mc:AlternateContent>
          <mc:Choice Requires="wps">
            <w:drawing>
              <wp:anchor distT="0" distB="0" distL="0" distR="0" allowOverlap="1" layoutInCell="1" locked="0" behindDoc="0" simplePos="0" relativeHeight="15738880">
                <wp:simplePos x="0" y="0"/>
                <wp:positionH relativeFrom="page">
                  <wp:posOffset>550667</wp:posOffset>
                </wp:positionH>
                <wp:positionV relativeFrom="paragraph">
                  <wp:posOffset>518196</wp:posOffset>
                </wp:positionV>
                <wp:extent cx="3928110" cy="55562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928110" cy="555625"/>
                        </a:xfrm>
                        <a:prstGeom prst="rect">
                          <a:avLst/>
                        </a:prstGeom>
                        <a:ln w="4054">
                          <a:solidFill>
                            <a:srgbClr val="000000"/>
                          </a:solidFill>
                          <a:prstDash val="solid"/>
                        </a:ln>
                      </wps:spPr>
                      <wps:txbx>
                        <w:txbxContent>
                          <w:p>
                            <w:pPr>
                              <w:spacing w:line="276" w:lineRule="auto" w:before="12"/>
                              <w:ind w:left="71" w:right="46" w:firstLine="44"/>
                              <w:jc w:val="left"/>
                              <w:rPr>
                                <w:b/>
                                <w:sz w:val="16"/>
                              </w:rPr>
                            </w:pPr>
                            <w:r>
                              <w:rPr>
                                <w:b/>
                                <w:sz w:val="16"/>
                              </w:rPr>
                              <w:t>E. La protéine Src semble permettre la translocation de GBF1 dans le Golgi VRAI</w:t>
                            </w:r>
                            <w:r>
                              <w:rPr>
                                <w:b/>
                                <w:spacing w:val="22"/>
                                <w:sz w:val="16"/>
                              </w:rPr>
                              <w:t> </w:t>
                            </w:r>
                            <w:r>
                              <w:rPr>
                                <w:b/>
                                <w:sz w:val="16"/>
                              </w:rPr>
                              <w:t>-</w:t>
                            </w:r>
                            <w:r>
                              <w:rPr>
                                <w:b/>
                                <w:spacing w:val="21"/>
                                <w:sz w:val="16"/>
                              </w:rPr>
                              <w:t> </w:t>
                            </w:r>
                            <w:r>
                              <w:rPr>
                                <w:b/>
                                <w:sz w:val="16"/>
                              </w:rPr>
                              <w:t>Comme</w:t>
                            </w:r>
                            <w:r>
                              <w:rPr>
                                <w:b/>
                                <w:spacing w:val="20"/>
                                <w:sz w:val="16"/>
                              </w:rPr>
                              <w:t> </w:t>
                            </w:r>
                            <w:r>
                              <w:rPr>
                                <w:b/>
                                <w:sz w:val="16"/>
                              </w:rPr>
                              <w:t>vu</w:t>
                            </w:r>
                            <w:r>
                              <w:rPr>
                                <w:b/>
                                <w:spacing w:val="21"/>
                                <w:sz w:val="16"/>
                              </w:rPr>
                              <w:t> </w:t>
                            </w:r>
                            <w:r>
                              <w:rPr>
                                <w:b/>
                                <w:sz w:val="16"/>
                              </w:rPr>
                              <w:t>précédemment,</w:t>
                            </w:r>
                            <w:r>
                              <w:rPr>
                                <w:b/>
                                <w:spacing w:val="22"/>
                                <w:sz w:val="16"/>
                              </w:rPr>
                              <w:t> </w:t>
                            </w:r>
                            <w:r>
                              <w:rPr>
                                <w:b/>
                                <w:sz w:val="16"/>
                              </w:rPr>
                              <w:t>l’imidazole</w:t>
                            </w:r>
                            <w:r>
                              <w:rPr>
                                <w:b/>
                                <w:spacing w:val="20"/>
                                <w:sz w:val="16"/>
                              </w:rPr>
                              <w:t> </w:t>
                            </w:r>
                            <w:r>
                              <w:rPr>
                                <w:b/>
                                <w:sz w:val="16"/>
                              </w:rPr>
                              <w:t>augmente</w:t>
                            </w:r>
                            <w:r>
                              <w:rPr>
                                <w:b/>
                                <w:spacing w:val="20"/>
                                <w:sz w:val="16"/>
                              </w:rPr>
                              <w:t> </w:t>
                            </w:r>
                            <w:r>
                              <w:rPr>
                                <w:b/>
                                <w:sz w:val="16"/>
                              </w:rPr>
                              <w:t>la</w:t>
                            </w:r>
                            <w:r>
                              <w:rPr>
                                <w:b/>
                                <w:spacing w:val="22"/>
                                <w:sz w:val="16"/>
                              </w:rPr>
                              <w:t> </w:t>
                            </w:r>
                            <w:r>
                              <w:rPr>
                                <w:b/>
                                <w:sz w:val="16"/>
                              </w:rPr>
                              <w:t>quantité</w:t>
                            </w:r>
                            <w:r>
                              <w:rPr>
                                <w:b/>
                                <w:spacing w:val="22"/>
                                <w:sz w:val="16"/>
                              </w:rPr>
                              <w:t> </w:t>
                            </w:r>
                            <w:r>
                              <w:rPr>
                                <w:b/>
                                <w:sz w:val="16"/>
                              </w:rPr>
                              <w:t>de</w:t>
                            </w:r>
                            <w:r>
                              <w:rPr>
                                <w:b/>
                                <w:spacing w:val="22"/>
                                <w:sz w:val="16"/>
                              </w:rPr>
                              <w:t> </w:t>
                            </w:r>
                            <w:r>
                              <w:rPr>
                                <w:b/>
                                <w:sz w:val="16"/>
                              </w:rPr>
                              <w:t>GBF1 dans le Golgi. La protéine GBF1 est donc recrutée au Golgi. Et ce mécanisme est probablement permis par la protéine Src qui est activée par l’imidazole.</w:t>
                            </w:r>
                          </w:p>
                        </w:txbxContent>
                      </wps:txbx>
                      <wps:bodyPr wrap="square" lIns="0" tIns="0" rIns="0" bIns="0" rtlCol="0">
                        <a:noAutofit/>
                      </wps:bodyPr>
                    </wps:wsp>
                  </a:graphicData>
                </a:graphic>
              </wp:anchor>
            </w:drawing>
          </mc:Choice>
          <mc:Fallback>
            <w:pict>
              <v:shape style="position:absolute;margin-left:43.359646pt;margin-top:40.802868pt;width:309.3pt;height:43.75pt;mso-position-horizontal-relative:page;mso-position-vertical-relative:paragraph;z-index:15738880" type="#_x0000_t202" id="docshape93" filled="false" stroked="true" strokeweight=".319277pt" strokecolor="#000000">
                <v:textbox inset="0,0,0,0">
                  <w:txbxContent>
                    <w:p>
                      <w:pPr>
                        <w:spacing w:line="276" w:lineRule="auto" w:before="12"/>
                        <w:ind w:left="71" w:right="46" w:firstLine="44"/>
                        <w:jc w:val="left"/>
                        <w:rPr>
                          <w:b/>
                          <w:sz w:val="16"/>
                        </w:rPr>
                      </w:pPr>
                      <w:r>
                        <w:rPr>
                          <w:b/>
                          <w:sz w:val="16"/>
                        </w:rPr>
                        <w:t>E. La protéine Src semble permettre la translocation de GBF1 dans le Golgi VRAI</w:t>
                      </w:r>
                      <w:r>
                        <w:rPr>
                          <w:b/>
                          <w:spacing w:val="22"/>
                          <w:sz w:val="16"/>
                        </w:rPr>
                        <w:t> </w:t>
                      </w:r>
                      <w:r>
                        <w:rPr>
                          <w:b/>
                          <w:sz w:val="16"/>
                        </w:rPr>
                        <w:t>-</w:t>
                      </w:r>
                      <w:r>
                        <w:rPr>
                          <w:b/>
                          <w:spacing w:val="21"/>
                          <w:sz w:val="16"/>
                        </w:rPr>
                        <w:t> </w:t>
                      </w:r>
                      <w:r>
                        <w:rPr>
                          <w:b/>
                          <w:sz w:val="16"/>
                        </w:rPr>
                        <w:t>Comme</w:t>
                      </w:r>
                      <w:r>
                        <w:rPr>
                          <w:b/>
                          <w:spacing w:val="20"/>
                          <w:sz w:val="16"/>
                        </w:rPr>
                        <w:t> </w:t>
                      </w:r>
                      <w:r>
                        <w:rPr>
                          <w:b/>
                          <w:sz w:val="16"/>
                        </w:rPr>
                        <w:t>vu</w:t>
                      </w:r>
                      <w:r>
                        <w:rPr>
                          <w:b/>
                          <w:spacing w:val="21"/>
                          <w:sz w:val="16"/>
                        </w:rPr>
                        <w:t> </w:t>
                      </w:r>
                      <w:r>
                        <w:rPr>
                          <w:b/>
                          <w:sz w:val="16"/>
                        </w:rPr>
                        <w:t>précédemment,</w:t>
                      </w:r>
                      <w:r>
                        <w:rPr>
                          <w:b/>
                          <w:spacing w:val="22"/>
                          <w:sz w:val="16"/>
                        </w:rPr>
                        <w:t> </w:t>
                      </w:r>
                      <w:r>
                        <w:rPr>
                          <w:b/>
                          <w:sz w:val="16"/>
                        </w:rPr>
                        <w:t>l’imidazole</w:t>
                      </w:r>
                      <w:r>
                        <w:rPr>
                          <w:b/>
                          <w:spacing w:val="20"/>
                          <w:sz w:val="16"/>
                        </w:rPr>
                        <w:t> </w:t>
                      </w:r>
                      <w:r>
                        <w:rPr>
                          <w:b/>
                          <w:sz w:val="16"/>
                        </w:rPr>
                        <w:t>augmente</w:t>
                      </w:r>
                      <w:r>
                        <w:rPr>
                          <w:b/>
                          <w:spacing w:val="20"/>
                          <w:sz w:val="16"/>
                        </w:rPr>
                        <w:t> </w:t>
                      </w:r>
                      <w:r>
                        <w:rPr>
                          <w:b/>
                          <w:sz w:val="16"/>
                        </w:rPr>
                        <w:t>la</w:t>
                      </w:r>
                      <w:r>
                        <w:rPr>
                          <w:b/>
                          <w:spacing w:val="22"/>
                          <w:sz w:val="16"/>
                        </w:rPr>
                        <w:t> </w:t>
                      </w:r>
                      <w:r>
                        <w:rPr>
                          <w:b/>
                          <w:sz w:val="16"/>
                        </w:rPr>
                        <w:t>quantité</w:t>
                      </w:r>
                      <w:r>
                        <w:rPr>
                          <w:b/>
                          <w:spacing w:val="22"/>
                          <w:sz w:val="16"/>
                        </w:rPr>
                        <w:t> </w:t>
                      </w:r>
                      <w:r>
                        <w:rPr>
                          <w:b/>
                          <w:sz w:val="16"/>
                        </w:rPr>
                        <w:t>de</w:t>
                      </w:r>
                      <w:r>
                        <w:rPr>
                          <w:b/>
                          <w:spacing w:val="22"/>
                          <w:sz w:val="16"/>
                        </w:rPr>
                        <w:t> </w:t>
                      </w:r>
                      <w:r>
                        <w:rPr>
                          <w:b/>
                          <w:sz w:val="16"/>
                        </w:rPr>
                        <w:t>GBF1 dans le Golgi. La protéine GBF1 est donc recrutée au Golgi. Et ce mécanisme est probablement permis par la protéine Src qui est activée par l’imidazole.</w:t>
                      </w:r>
                    </w:p>
                  </w:txbxContent>
                </v:textbox>
                <v:stroke dashstyle="solid"/>
                <w10:wrap type="none"/>
              </v:shape>
            </w:pict>
          </mc:Fallback>
        </mc:AlternateContent>
      </w:r>
      <w:r>
        <w:rPr>
          <w:sz w:val="16"/>
        </w:rPr>
        <w:t>Suite au traitement par l’imidazole, la quantité de GBF1 cytoplasmique augmente </w:t>
      </w:r>
      <w:r>
        <w:rPr>
          <w:i/>
          <w:sz w:val="16"/>
        </w:rPr>
        <w:t>FAUX - C’est le rapport entre le GBF1 dans le Golgi et le GBF1 cytoplasmique qui augmente</w:t>
      </w:r>
      <w:r>
        <w:rPr>
          <w:i/>
          <w:spacing w:val="-9"/>
          <w:sz w:val="16"/>
        </w:rPr>
        <w:t> </w:t>
      </w:r>
      <w:r>
        <w:rPr>
          <w:i/>
          <w:sz w:val="16"/>
        </w:rPr>
        <w:t>!</w:t>
      </w:r>
      <w:r>
        <w:rPr>
          <w:i/>
          <w:spacing w:val="31"/>
          <w:sz w:val="16"/>
        </w:rPr>
        <w:t> </w:t>
      </w:r>
      <w:r>
        <w:rPr>
          <w:i/>
          <w:sz w:val="16"/>
        </w:rPr>
        <w:t>On</w:t>
      </w:r>
      <w:r>
        <w:rPr>
          <w:i/>
          <w:spacing w:val="-9"/>
          <w:sz w:val="16"/>
        </w:rPr>
        <w:t> </w:t>
      </w:r>
      <w:r>
        <w:rPr>
          <w:i/>
          <w:sz w:val="16"/>
        </w:rPr>
        <w:t>n’a</w:t>
      </w:r>
      <w:r>
        <w:rPr>
          <w:i/>
          <w:spacing w:val="-9"/>
          <w:sz w:val="16"/>
        </w:rPr>
        <w:t> </w:t>
      </w:r>
      <w:r>
        <w:rPr>
          <w:i/>
          <w:sz w:val="16"/>
        </w:rPr>
        <w:t>pas</w:t>
      </w:r>
      <w:r>
        <w:rPr>
          <w:i/>
          <w:spacing w:val="-10"/>
          <w:sz w:val="16"/>
        </w:rPr>
        <w:t> </w:t>
      </w:r>
      <w:r>
        <w:rPr>
          <w:i/>
          <w:sz w:val="16"/>
        </w:rPr>
        <w:t>d’information</w:t>
      </w:r>
      <w:r>
        <w:rPr>
          <w:i/>
          <w:spacing w:val="-9"/>
          <w:sz w:val="16"/>
        </w:rPr>
        <w:t> </w:t>
      </w:r>
      <w:r>
        <w:rPr>
          <w:i/>
          <w:sz w:val="16"/>
        </w:rPr>
        <w:t>sur</w:t>
      </w:r>
      <w:r>
        <w:rPr>
          <w:i/>
          <w:spacing w:val="-10"/>
          <w:sz w:val="16"/>
        </w:rPr>
        <w:t> </w:t>
      </w:r>
      <w:r>
        <w:rPr>
          <w:i/>
          <w:sz w:val="16"/>
        </w:rPr>
        <w:t>la</w:t>
      </w:r>
      <w:r>
        <w:rPr>
          <w:i/>
          <w:spacing w:val="-9"/>
          <w:sz w:val="16"/>
        </w:rPr>
        <w:t> </w:t>
      </w:r>
      <w:r>
        <w:rPr>
          <w:i/>
          <w:sz w:val="16"/>
        </w:rPr>
        <w:t>quantité</w:t>
      </w:r>
      <w:r>
        <w:rPr>
          <w:i/>
          <w:spacing w:val="-9"/>
          <w:sz w:val="16"/>
        </w:rPr>
        <w:t> </w:t>
      </w:r>
      <w:r>
        <w:rPr>
          <w:i/>
          <w:sz w:val="16"/>
        </w:rPr>
        <w:t>totale</w:t>
      </w:r>
      <w:r>
        <w:rPr>
          <w:i/>
          <w:spacing w:val="-9"/>
          <w:sz w:val="16"/>
        </w:rPr>
        <w:t> </w:t>
      </w:r>
      <w:r>
        <w:rPr>
          <w:i/>
          <w:sz w:val="16"/>
        </w:rPr>
        <w:t>de</w:t>
      </w:r>
      <w:r>
        <w:rPr>
          <w:i/>
          <w:spacing w:val="-9"/>
          <w:sz w:val="16"/>
        </w:rPr>
        <w:t> </w:t>
      </w:r>
      <w:r>
        <w:rPr>
          <w:i/>
          <w:sz w:val="16"/>
        </w:rPr>
        <w:t>GBF1</w:t>
      </w:r>
      <w:r>
        <w:rPr>
          <w:i/>
          <w:spacing w:val="-11"/>
          <w:sz w:val="16"/>
        </w:rPr>
        <w:t> </w:t>
      </w:r>
      <w:r>
        <w:rPr>
          <w:i/>
          <w:sz w:val="16"/>
        </w:rPr>
        <w:t>ni</w:t>
      </w:r>
      <w:r>
        <w:rPr>
          <w:i/>
          <w:spacing w:val="-10"/>
          <w:sz w:val="16"/>
        </w:rPr>
        <w:t> </w:t>
      </w:r>
      <w:r>
        <w:rPr>
          <w:i/>
          <w:sz w:val="16"/>
        </w:rPr>
        <w:t>la</w:t>
      </w:r>
      <w:r>
        <w:rPr>
          <w:i/>
          <w:spacing w:val="-9"/>
          <w:sz w:val="16"/>
        </w:rPr>
        <w:t> </w:t>
      </w:r>
      <w:r>
        <w:rPr>
          <w:i/>
          <w:sz w:val="16"/>
        </w:rPr>
        <w:t>quantité</w:t>
      </w:r>
      <w:r>
        <w:rPr>
          <w:i/>
          <w:spacing w:val="-10"/>
          <w:sz w:val="16"/>
        </w:rPr>
        <w:t> </w:t>
      </w:r>
      <w:r>
        <w:rPr>
          <w:i/>
          <w:sz w:val="16"/>
        </w:rPr>
        <w:t>dans le cytoplasme.</w:t>
      </w:r>
    </w:p>
    <w:p>
      <w:pPr>
        <w:pStyle w:val="BodyText"/>
        <w:rPr>
          <w:sz w:val="14"/>
        </w:rPr>
      </w:pPr>
      <w:r>
        <w:rPr>
          <w:i w:val="0"/>
        </w:rPr>
        <w:br w:type="column"/>
      </w:r>
      <w:r>
        <w:rPr>
          <w:sz w:val="14"/>
        </w:rPr>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5"/>
        <w:rPr>
          <w:sz w:val="14"/>
        </w:rPr>
      </w:pPr>
    </w:p>
    <w:p>
      <w:pPr>
        <w:spacing w:line="288" w:lineRule="auto" w:before="0"/>
        <w:ind w:left="222" w:right="578" w:firstLine="0"/>
        <w:jc w:val="both"/>
        <w:rPr>
          <w:sz w:val="14"/>
        </w:rPr>
      </w:pPr>
      <w:r>
        <w:rPr>
          <w:sz w:val="14"/>
        </w:rPr>
        <mc:AlternateContent>
          <mc:Choice Requires="wps">
            <w:drawing>
              <wp:anchor distT="0" distB="0" distL="0" distR="0" allowOverlap="1" layoutInCell="1" locked="0" behindDoc="0" simplePos="0" relativeHeight="15739392">
                <wp:simplePos x="0" y="0"/>
                <wp:positionH relativeFrom="page">
                  <wp:posOffset>5579867</wp:posOffset>
                </wp:positionH>
                <wp:positionV relativeFrom="paragraph">
                  <wp:posOffset>871541</wp:posOffset>
                </wp:positionV>
                <wp:extent cx="3928110" cy="26009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928110" cy="2600960"/>
                        </a:xfrm>
                        <a:prstGeom prst="rect">
                          <a:avLst/>
                        </a:prstGeom>
                        <a:ln w="4054">
                          <a:solidFill>
                            <a:srgbClr val="000000"/>
                          </a:solidFill>
                          <a:prstDash val="solid"/>
                        </a:ln>
                      </wps:spPr>
                      <wps:txbx>
                        <w:txbxContent>
                          <w:p>
                            <w:pPr>
                              <w:spacing w:before="18"/>
                              <w:ind w:left="71" w:right="0" w:firstLine="0"/>
                              <w:jc w:val="left"/>
                              <w:rPr>
                                <w:i/>
                                <w:sz w:val="14"/>
                              </w:rPr>
                            </w:pPr>
                            <w:r>
                              <w:rPr>
                                <w:i/>
                                <w:spacing w:val="-2"/>
                                <w:w w:val="105"/>
                                <w:sz w:val="14"/>
                                <w:u w:val="single"/>
                              </w:rPr>
                              <w:t>Analyse</w:t>
                            </w:r>
                          </w:p>
                          <w:p>
                            <w:pPr>
                              <w:spacing w:line="288" w:lineRule="auto" w:before="31"/>
                              <w:ind w:left="71" w:right="67" w:firstLine="0"/>
                              <w:jc w:val="both"/>
                              <w:rPr>
                                <w:i/>
                                <w:sz w:val="14"/>
                              </w:rPr>
                            </w:pPr>
                            <w:r>
                              <w:rPr>
                                <w:i/>
                                <w:w w:val="105"/>
                                <w:sz w:val="14"/>
                              </w:rPr>
                              <w:t>On</w:t>
                            </w:r>
                            <w:r>
                              <w:rPr>
                                <w:i/>
                                <w:spacing w:val="-1"/>
                                <w:w w:val="105"/>
                                <w:sz w:val="14"/>
                              </w:rPr>
                              <w:t> </w:t>
                            </w:r>
                            <w:r>
                              <w:rPr>
                                <w:i/>
                                <w:w w:val="105"/>
                                <w:sz w:val="14"/>
                              </w:rPr>
                              <w:t>part</w:t>
                            </w:r>
                            <w:r>
                              <w:rPr>
                                <w:i/>
                                <w:spacing w:val="-2"/>
                                <w:w w:val="105"/>
                                <w:sz w:val="14"/>
                              </w:rPr>
                              <w:t> </w:t>
                            </w:r>
                            <w:r>
                              <w:rPr>
                                <w:i/>
                                <w:w w:val="105"/>
                                <w:sz w:val="14"/>
                              </w:rPr>
                              <w:t>sur une</w:t>
                            </w:r>
                            <w:r>
                              <w:rPr>
                                <w:i/>
                                <w:spacing w:val="-3"/>
                                <w:w w:val="105"/>
                                <w:sz w:val="14"/>
                              </w:rPr>
                              <w:t> </w:t>
                            </w:r>
                            <w:r>
                              <w:rPr>
                                <w:i/>
                                <w:w w:val="105"/>
                                <w:sz w:val="14"/>
                              </w:rPr>
                              <w:t>petite</w:t>
                            </w:r>
                            <w:r>
                              <w:rPr>
                                <w:i/>
                                <w:spacing w:val="-1"/>
                                <w:w w:val="105"/>
                                <w:sz w:val="14"/>
                              </w:rPr>
                              <w:t> </w:t>
                            </w:r>
                            <w:r>
                              <w:rPr>
                                <w:i/>
                                <w:w w:val="105"/>
                                <w:sz w:val="14"/>
                              </w:rPr>
                              <w:t>Co-IP,</w:t>
                            </w:r>
                            <w:r>
                              <w:rPr>
                                <w:i/>
                                <w:spacing w:val="-2"/>
                                <w:w w:val="105"/>
                                <w:sz w:val="14"/>
                              </w:rPr>
                              <w:t> </w:t>
                            </w:r>
                            <w:r>
                              <w:rPr>
                                <w:i/>
                                <w:w w:val="105"/>
                                <w:sz w:val="14"/>
                              </w:rPr>
                              <w:t>d’ici</w:t>
                            </w:r>
                            <w:r>
                              <w:rPr>
                                <w:i/>
                                <w:spacing w:val="-2"/>
                                <w:w w:val="105"/>
                                <w:sz w:val="14"/>
                              </w:rPr>
                              <w:t> </w:t>
                            </w:r>
                            <w:r>
                              <w:rPr>
                                <w:i/>
                                <w:w w:val="105"/>
                                <w:sz w:val="14"/>
                              </w:rPr>
                              <w:t>la</w:t>
                            </w:r>
                            <w:r>
                              <w:rPr>
                                <w:i/>
                                <w:spacing w:val="-1"/>
                                <w:w w:val="105"/>
                                <w:sz w:val="14"/>
                              </w:rPr>
                              <w:t> </w:t>
                            </w:r>
                            <w:r>
                              <w:rPr>
                                <w:i/>
                                <w:w w:val="105"/>
                                <w:sz w:val="14"/>
                              </w:rPr>
                              <w:t>fin</w:t>
                            </w:r>
                            <w:r>
                              <w:rPr>
                                <w:i/>
                                <w:spacing w:val="-3"/>
                                <w:w w:val="105"/>
                                <w:sz w:val="14"/>
                              </w:rPr>
                              <w:t> </w:t>
                            </w:r>
                            <w:r>
                              <w:rPr>
                                <w:i/>
                                <w:w w:val="105"/>
                                <w:sz w:val="14"/>
                              </w:rPr>
                              <w:t>du</w:t>
                            </w:r>
                            <w:r>
                              <w:rPr>
                                <w:i/>
                                <w:spacing w:val="-3"/>
                                <w:w w:val="105"/>
                                <w:sz w:val="14"/>
                              </w:rPr>
                              <w:t> </w:t>
                            </w:r>
                            <w:r>
                              <w:rPr>
                                <w:i/>
                                <w:w w:val="105"/>
                                <w:sz w:val="14"/>
                              </w:rPr>
                              <w:t>semestre</w:t>
                            </w:r>
                            <w:r>
                              <w:rPr>
                                <w:i/>
                                <w:spacing w:val="-3"/>
                                <w:w w:val="105"/>
                                <w:sz w:val="14"/>
                              </w:rPr>
                              <w:t> </w:t>
                            </w:r>
                            <w:r>
                              <w:rPr>
                                <w:i/>
                                <w:w w:val="105"/>
                                <w:sz w:val="14"/>
                              </w:rPr>
                              <w:t>vous</w:t>
                            </w:r>
                            <w:r>
                              <w:rPr>
                                <w:i/>
                                <w:spacing w:val="-2"/>
                                <w:w w:val="105"/>
                                <w:sz w:val="14"/>
                              </w:rPr>
                              <w:t> </w:t>
                            </w:r>
                            <w:r>
                              <w:rPr>
                                <w:i/>
                                <w:w w:val="105"/>
                                <w:sz w:val="14"/>
                              </w:rPr>
                              <w:t>saurez</w:t>
                            </w:r>
                            <w:r>
                              <w:rPr>
                                <w:i/>
                                <w:spacing w:val="-1"/>
                                <w:w w:val="105"/>
                                <w:sz w:val="14"/>
                              </w:rPr>
                              <w:t> </w:t>
                            </w:r>
                            <w:r>
                              <w:rPr>
                                <w:i/>
                                <w:w w:val="105"/>
                                <w:sz w:val="14"/>
                              </w:rPr>
                              <w:t>les</w:t>
                            </w:r>
                            <w:r>
                              <w:rPr>
                                <w:i/>
                                <w:spacing w:val="-3"/>
                                <w:w w:val="105"/>
                                <w:sz w:val="14"/>
                              </w:rPr>
                              <w:t> </w:t>
                            </w:r>
                            <w:r>
                              <w:rPr>
                                <w:i/>
                                <w:w w:val="105"/>
                                <w:sz w:val="14"/>
                              </w:rPr>
                              <w:t>lire</w:t>
                            </w:r>
                            <w:r>
                              <w:rPr>
                                <w:i/>
                                <w:spacing w:val="-1"/>
                                <w:w w:val="105"/>
                                <w:sz w:val="14"/>
                              </w:rPr>
                              <w:t> </w:t>
                            </w:r>
                            <w:r>
                              <w:rPr>
                                <w:i/>
                                <w:w w:val="105"/>
                                <w:sz w:val="14"/>
                              </w:rPr>
                              <w:t>dans</w:t>
                            </w:r>
                            <w:r>
                              <w:rPr>
                                <w:i/>
                                <w:spacing w:val="-1"/>
                                <w:w w:val="105"/>
                                <w:sz w:val="14"/>
                              </w:rPr>
                              <w:t> </w:t>
                            </w:r>
                            <w:r>
                              <w:rPr>
                                <w:i/>
                                <w:w w:val="105"/>
                                <w:sz w:val="14"/>
                              </w:rPr>
                              <w:t>votre</w:t>
                            </w:r>
                            <w:r>
                              <w:rPr>
                                <w:i/>
                                <w:spacing w:val="-3"/>
                                <w:w w:val="105"/>
                                <w:sz w:val="14"/>
                              </w:rPr>
                              <w:t> </w:t>
                            </w:r>
                            <w:r>
                              <w:rPr>
                                <w:i/>
                                <w:w w:val="105"/>
                                <w:sz w:val="14"/>
                              </w:rPr>
                              <w:t>sommeil. </w:t>
                            </w:r>
                            <w:r>
                              <w:rPr>
                                <w:b/>
                                <w:i/>
                                <w:w w:val="105"/>
                                <w:sz w:val="14"/>
                              </w:rPr>
                              <w:t>A</w:t>
                            </w:r>
                            <w:r>
                              <w:rPr>
                                <w:b/>
                                <w:i/>
                                <w:spacing w:val="-5"/>
                                <w:w w:val="105"/>
                                <w:sz w:val="14"/>
                              </w:rPr>
                              <w:t> </w:t>
                            </w:r>
                            <w:r>
                              <w:rPr>
                                <w:b/>
                                <w:i/>
                                <w:w w:val="105"/>
                                <w:sz w:val="14"/>
                              </w:rPr>
                              <w:t>:</w:t>
                            </w:r>
                            <w:r>
                              <w:rPr>
                                <w:b/>
                                <w:i/>
                                <w:spacing w:val="-3"/>
                                <w:w w:val="105"/>
                                <w:sz w:val="14"/>
                              </w:rPr>
                              <w:t> </w:t>
                            </w:r>
                            <w:r>
                              <w:rPr>
                                <w:i/>
                                <w:w w:val="105"/>
                                <w:sz w:val="14"/>
                              </w:rPr>
                              <w:t>La</w:t>
                            </w:r>
                            <w:r>
                              <w:rPr>
                                <w:i/>
                                <w:spacing w:val="-4"/>
                                <w:w w:val="105"/>
                                <w:sz w:val="14"/>
                              </w:rPr>
                              <w:t> </w:t>
                            </w:r>
                            <w:r>
                              <w:rPr>
                                <w:i/>
                                <w:w w:val="105"/>
                                <w:sz w:val="14"/>
                              </w:rPr>
                              <w:t>première</w:t>
                            </w:r>
                            <w:r>
                              <w:rPr>
                                <w:i/>
                                <w:spacing w:val="-3"/>
                                <w:w w:val="105"/>
                                <w:sz w:val="14"/>
                              </w:rPr>
                              <w:t> </w:t>
                            </w:r>
                            <w:r>
                              <w:rPr>
                                <w:i/>
                                <w:w w:val="105"/>
                                <w:sz w:val="14"/>
                              </w:rPr>
                              <w:t>colonne</w:t>
                            </w:r>
                            <w:r>
                              <w:rPr>
                                <w:i/>
                                <w:spacing w:val="-5"/>
                                <w:w w:val="105"/>
                                <w:sz w:val="14"/>
                              </w:rPr>
                              <w:t> </w:t>
                            </w:r>
                            <w:r>
                              <w:rPr>
                                <w:i/>
                                <w:w w:val="105"/>
                                <w:sz w:val="14"/>
                              </w:rPr>
                              <w:t>avec</w:t>
                            </w:r>
                            <w:r>
                              <w:rPr>
                                <w:i/>
                                <w:spacing w:val="-3"/>
                                <w:w w:val="105"/>
                                <w:sz w:val="14"/>
                              </w:rPr>
                              <w:t> </w:t>
                            </w:r>
                            <w:r>
                              <w:rPr>
                                <w:i/>
                                <w:w w:val="105"/>
                                <w:sz w:val="14"/>
                              </w:rPr>
                              <w:t>GFP-GBF1</w:t>
                            </w:r>
                            <w:r>
                              <w:rPr>
                                <w:i/>
                                <w:spacing w:val="-4"/>
                                <w:w w:val="105"/>
                                <w:sz w:val="14"/>
                              </w:rPr>
                              <w:t> </w:t>
                            </w:r>
                            <w:r>
                              <w:rPr>
                                <w:i/>
                                <w:w w:val="105"/>
                                <w:sz w:val="14"/>
                              </w:rPr>
                              <w:t>et</w:t>
                            </w:r>
                            <w:r>
                              <w:rPr>
                                <w:i/>
                                <w:spacing w:val="-2"/>
                                <w:w w:val="105"/>
                                <w:sz w:val="14"/>
                              </w:rPr>
                              <w:t> </w:t>
                            </w:r>
                            <w:r>
                              <w:rPr>
                                <w:i/>
                                <w:w w:val="105"/>
                                <w:sz w:val="14"/>
                              </w:rPr>
                              <w:t>SrcKM-mcherry,</w:t>
                            </w:r>
                            <w:r>
                              <w:rPr>
                                <w:i/>
                                <w:spacing w:val="-4"/>
                                <w:w w:val="105"/>
                                <w:sz w:val="14"/>
                              </w:rPr>
                              <w:t> </w:t>
                            </w:r>
                            <w:r>
                              <w:rPr>
                                <w:i/>
                                <w:w w:val="105"/>
                                <w:sz w:val="14"/>
                              </w:rPr>
                              <w:t>la</w:t>
                            </w:r>
                            <w:r>
                              <w:rPr>
                                <w:i/>
                                <w:spacing w:val="-4"/>
                                <w:w w:val="105"/>
                                <w:sz w:val="14"/>
                              </w:rPr>
                              <w:t> </w:t>
                            </w:r>
                            <w:r>
                              <w:rPr>
                                <w:i/>
                                <w:w w:val="105"/>
                                <w:sz w:val="14"/>
                              </w:rPr>
                              <w:t>forme</w:t>
                            </w:r>
                            <w:r>
                              <w:rPr>
                                <w:i/>
                                <w:spacing w:val="-4"/>
                                <w:w w:val="105"/>
                                <w:sz w:val="14"/>
                              </w:rPr>
                              <w:t> </w:t>
                            </w:r>
                            <w:r>
                              <w:rPr>
                                <w:i/>
                                <w:w w:val="105"/>
                                <w:sz w:val="14"/>
                              </w:rPr>
                              <w:t>inactive</w:t>
                            </w:r>
                            <w:r>
                              <w:rPr>
                                <w:i/>
                                <w:spacing w:val="-4"/>
                                <w:w w:val="105"/>
                                <w:sz w:val="14"/>
                              </w:rPr>
                              <w:t> </w:t>
                            </w:r>
                            <w:r>
                              <w:rPr>
                                <w:i/>
                                <w:w w:val="105"/>
                                <w:sz w:val="14"/>
                              </w:rPr>
                              <w:t>de</w:t>
                            </w:r>
                            <w:r>
                              <w:rPr>
                                <w:i/>
                                <w:spacing w:val="-4"/>
                                <w:w w:val="105"/>
                                <w:sz w:val="14"/>
                              </w:rPr>
                              <w:t> </w:t>
                            </w:r>
                            <w:r>
                              <w:rPr>
                                <w:i/>
                                <w:w w:val="105"/>
                                <w:sz w:val="14"/>
                              </w:rPr>
                              <w:t>Src</w:t>
                            </w:r>
                            <w:r>
                              <w:rPr>
                                <w:i/>
                                <w:spacing w:val="-5"/>
                                <w:w w:val="105"/>
                                <w:sz w:val="14"/>
                              </w:rPr>
                              <w:t> </w:t>
                            </w:r>
                            <w:r>
                              <w:rPr>
                                <w:i/>
                                <w:w w:val="105"/>
                                <w:sz w:val="14"/>
                              </w:rPr>
                              <w:t>montre une</w:t>
                            </w:r>
                            <w:r>
                              <w:rPr>
                                <w:i/>
                                <w:spacing w:val="-11"/>
                                <w:w w:val="105"/>
                                <w:sz w:val="14"/>
                              </w:rPr>
                              <w:t> </w:t>
                            </w:r>
                            <w:r>
                              <w:rPr>
                                <w:i/>
                                <w:w w:val="105"/>
                                <w:sz w:val="14"/>
                              </w:rPr>
                              <w:t>interaction</w:t>
                            </w:r>
                            <w:r>
                              <w:rPr>
                                <w:i/>
                                <w:spacing w:val="-8"/>
                                <w:w w:val="105"/>
                                <w:sz w:val="14"/>
                              </w:rPr>
                              <w:t> </w:t>
                            </w:r>
                            <w:r>
                              <w:rPr>
                                <w:i/>
                                <w:w w:val="105"/>
                                <w:sz w:val="14"/>
                              </w:rPr>
                              <w:t>entre</w:t>
                            </w:r>
                            <w:r>
                              <w:rPr>
                                <w:i/>
                                <w:spacing w:val="-10"/>
                                <w:w w:val="105"/>
                                <w:sz w:val="14"/>
                              </w:rPr>
                              <w:t> </w:t>
                            </w:r>
                            <w:r>
                              <w:rPr>
                                <w:i/>
                                <w:w w:val="105"/>
                                <w:sz w:val="14"/>
                              </w:rPr>
                              <w:t>GBF1</w:t>
                            </w:r>
                            <w:r>
                              <w:rPr>
                                <w:i/>
                                <w:spacing w:val="-9"/>
                                <w:w w:val="105"/>
                                <w:sz w:val="14"/>
                              </w:rPr>
                              <w:t> </w:t>
                            </w:r>
                            <w:r>
                              <w:rPr>
                                <w:i/>
                                <w:w w:val="105"/>
                                <w:sz w:val="14"/>
                              </w:rPr>
                              <w:t>et</w:t>
                            </w:r>
                            <w:r>
                              <w:rPr>
                                <w:i/>
                                <w:spacing w:val="-11"/>
                                <w:w w:val="105"/>
                                <w:sz w:val="14"/>
                              </w:rPr>
                              <w:t> </w:t>
                            </w:r>
                            <w:r>
                              <w:rPr>
                                <w:i/>
                                <w:w w:val="105"/>
                                <w:sz w:val="14"/>
                              </w:rPr>
                              <w:t>Arf1.</w:t>
                            </w:r>
                            <w:r>
                              <w:rPr>
                                <w:i/>
                                <w:spacing w:val="-7"/>
                                <w:w w:val="105"/>
                                <w:sz w:val="14"/>
                              </w:rPr>
                              <w:t> </w:t>
                            </w:r>
                            <w:r>
                              <w:rPr>
                                <w:i/>
                                <w:w w:val="105"/>
                                <w:sz w:val="14"/>
                              </w:rPr>
                              <w:t>La</w:t>
                            </w:r>
                            <w:r>
                              <w:rPr>
                                <w:i/>
                                <w:spacing w:val="-9"/>
                                <w:w w:val="105"/>
                                <w:sz w:val="14"/>
                              </w:rPr>
                              <w:t> </w:t>
                            </w:r>
                            <w:r>
                              <w:rPr>
                                <w:i/>
                                <w:w w:val="105"/>
                                <w:sz w:val="14"/>
                              </w:rPr>
                              <w:t>2</w:t>
                            </w:r>
                            <w:r>
                              <w:rPr>
                                <w:i/>
                                <w:w w:val="105"/>
                                <w:sz w:val="14"/>
                                <w:vertAlign w:val="superscript"/>
                              </w:rPr>
                              <w:t>ème</w:t>
                            </w:r>
                            <w:r>
                              <w:rPr>
                                <w:i/>
                                <w:spacing w:val="-9"/>
                                <w:w w:val="105"/>
                                <w:sz w:val="14"/>
                                <w:vertAlign w:val="baseline"/>
                              </w:rPr>
                              <w:t> </w:t>
                            </w:r>
                            <w:r>
                              <w:rPr>
                                <w:i/>
                                <w:w w:val="105"/>
                                <w:sz w:val="14"/>
                                <w:vertAlign w:val="baseline"/>
                              </w:rPr>
                              <w:t>colonne,</w:t>
                            </w:r>
                            <w:r>
                              <w:rPr>
                                <w:i/>
                                <w:spacing w:val="-7"/>
                                <w:w w:val="105"/>
                                <w:sz w:val="14"/>
                                <w:vertAlign w:val="baseline"/>
                              </w:rPr>
                              <w:t> </w:t>
                            </w:r>
                            <w:r>
                              <w:rPr>
                                <w:i/>
                                <w:w w:val="105"/>
                                <w:sz w:val="14"/>
                                <w:vertAlign w:val="baseline"/>
                              </w:rPr>
                              <w:t>en</w:t>
                            </w:r>
                            <w:r>
                              <w:rPr>
                                <w:i/>
                                <w:spacing w:val="-10"/>
                                <w:w w:val="105"/>
                                <w:sz w:val="14"/>
                                <w:vertAlign w:val="baseline"/>
                              </w:rPr>
                              <w:t> </w:t>
                            </w:r>
                            <w:r>
                              <w:rPr>
                                <w:i/>
                                <w:w w:val="105"/>
                                <w:sz w:val="14"/>
                                <w:vertAlign w:val="baseline"/>
                              </w:rPr>
                              <w:t>présence</w:t>
                            </w:r>
                            <w:r>
                              <w:rPr>
                                <w:i/>
                                <w:spacing w:val="-10"/>
                                <w:w w:val="105"/>
                                <w:sz w:val="14"/>
                                <w:vertAlign w:val="baseline"/>
                              </w:rPr>
                              <w:t> </w:t>
                            </w:r>
                            <w:r>
                              <w:rPr>
                                <w:i/>
                                <w:w w:val="105"/>
                                <w:sz w:val="14"/>
                                <w:vertAlign w:val="baseline"/>
                              </w:rPr>
                              <w:t>de</w:t>
                            </w:r>
                            <w:r>
                              <w:rPr>
                                <w:i/>
                                <w:spacing w:val="-10"/>
                                <w:w w:val="105"/>
                                <w:sz w:val="14"/>
                                <w:vertAlign w:val="baseline"/>
                              </w:rPr>
                              <w:t> </w:t>
                            </w:r>
                            <w:r>
                              <w:rPr>
                                <w:i/>
                                <w:w w:val="105"/>
                                <w:sz w:val="14"/>
                                <w:vertAlign w:val="baseline"/>
                              </w:rPr>
                              <w:t>GBF1</w:t>
                            </w:r>
                            <w:r>
                              <w:rPr>
                                <w:i/>
                                <w:spacing w:val="-8"/>
                                <w:w w:val="105"/>
                                <w:sz w:val="14"/>
                                <w:vertAlign w:val="baseline"/>
                              </w:rPr>
                              <w:t> </w:t>
                            </w:r>
                            <w:r>
                              <w:rPr>
                                <w:i/>
                                <w:w w:val="105"/>
                                <w:sz w:val="14"/>
                                <w:vertAlign w:val="baseline"/>
                              </w:rPr>
                              <w:t>et</w:t>
                            </w:r>
                            <w:r>
                              <w:rPr>
                                <w:i/>
                                <w:spacing w:val="-9"/>
                                <w:w w:val="105"/>
                                <w:sz w:val="14"/>
                                <w:vertAlign w:val="baseline"/>
                              </w:rPr>
                              <w:t> </w:t>
                            </w:r>
                            <w:r>
                              <w:rPr>
                                <w:i/>
                                <w:w w:val="105"/>
                                <w:sz w:val="14"/>
                                <w:vertAlign w:val="baseline"/>
                              </w:rPr>
                              <w:t>SrcEG-mcherry, la</w:t>
                            </w:r>
                            <w:r>
                              <w:rPr>
                                <w:i/>
                                <w:spacing w:val="-11"/>
                                <w:w w:val="105"/>
                                <w:sz w:val="14"/>
                                <w:vertAlign w:val="baseline"/>
                              </w:rPr>
                              <w:t> </w:t>
                            </w:r>
                            <w:r>
                              <w:rPr>
                                <w:i/>
                                <w:w w:val="105"/>
                                <w:sz w:val="14"/>
                                <w:vertAlign w:val="baseline"/>
                              </w:rPr>
                              <w:t>forme</w:t>
                            </w:r>
                            <w:r>
                              <w:rPr>
                                <w:i/>
                                <w:spacing w:val="-10"/>
                                <w:w w:val="105"/>
                                <w:sz w:val="14"/>
                                <w:vertAlign w:val="baseline"/>
                              </w:rPr>
                              <w:t> </w:t>
                            </w:r>
                            <w:r>
                              <w:rPr>
                                <w:i/>
                                <w:w w:val="105"/>
                                <w:sz w:val="14"/>
                                <w:vertAlign w:val="baseline"/>
                              </w:rPr>
                              <w:t>activée</w:t>
                            </w:r>
                            <w:r>
                              <w:rPr>
                                <w:i/>
                                <w:spacing w:val="-10"/>
                                <w:w w:val="105"/>
                                <w:sz w:val="14"/>
                                <w:vertAlign w:val="baseline"/>
                              </w:rPr>
                              <w:t> </w:t>
                            </w:r>
                            <w:r>
                              <w:rPr>
                                <w:i/>
                                <w:w w:val="105"/>
                                <w:sz w:val="14"/>
                                <w:vertAlign w:val="baseline"/>
                              </w:rPr>
                              <w:t>de</w:t>
                            </w:r>
                            <w:r>
                              <w:rPr>
                                <w:i/>
                                <w:spacing w:val="-9"/>
                                <w:w w:val="105"/>
                                <w:sz w:val="14"/>
                                <w:vertAlign w:val="baseline"/>
                              </w:rPr>
                              <w:t> </w:t>
                            </w:r>
                            <w:r>
                              <w:rPr>
                                <w:i/>
                                <w:w w:val="105"/>
                                <w:sz w:val="14"/>
                                <w:vertAlign w:val="baseline"/>
                              </w:rPr>
                              <w:t>Src,</w:t>
                            </w:r>
                            <w:r>
                              <w:rPr>
                                <w:i/>
                                <w:spacing w:val="-10"/>
                                <w:w w:val="105"/>
                                <w:sz w:val="14"/>
                                <w:vertAlign w:val="baseline"/>
                              </w:rPr>
                              <w:t> </w:t>
                            </w:r>
                            <w:r>
                              <w:rPr>
                                <w:i/>
                                <w:w w:val="105"/>
                                <w:sz w:val="14"/>
                                <w:vertAlign w:val="baseline"/>
                              </w:rPr>
                              <w:t>on</w:t>
                            </w:r>
                            <w:r>
                              <w:rPr>
                                <w:i/>
                                <w:spacing w:val="-10"/>
                                <w:w w:val="105"/>
                                <w:sz w:val="14"/>
                                <w:vertAlign w:val="baseline"/>
                              </w:rPr>
                              <w:t> </w:t>
                            </w:r>
                            <w:r>
                              <w:rPr>
                                <w:i/>
                                <w:w w:val="105"/>
                                <w:sz w:val="14"/>
                                <w:vertAlign w:val="baseline"/>
                              </w:rPr>
                              <w:t>a</w:t>
                            </w:r>
                            <w:r>
                              <w:rPr>
                                <w:i/>
                                <w:spacing w:val="-10"/>
                                <w:w w:val="105"/>
                                <w:sz w:val="14"/>
                                <w:vertAlign w:val="baseline"/>
                              </w:rPr>
                              <w:t> </w:t>
                            </w:r>
                            <w:r>
                              <w:rPr>
                                <w:i/>
                                <w:w w:val="105"/>
                                <w:sz w:val="14"/>
                                <w:vertAlign w:val="baseline"/>
                              </w:rPr>
                              <w:t>aussi</w:t>
                            </w:r>
                            <w:r>
                              <w:rPr>
                                <w:i/>
                                <w:spacing w:val="-10"/>
                                <w:w w:val="105"/>
                                <w:sz w:val="14"/>
                                <w:vertAlign w:val="baseline"/>
                              </w:rPr>
                              <w:t> </w:t>
                            </w:r>
                            <w:r>
                              <w:rPr>
                                <w:i/>
                                <w:w w:val="105"/>
                                <w:sz w:val="14"/>
                                <w:vertAlign w:val="baseline"/>
                              </w:rPr>
                              <w:t>une</w:t>
                            </w:r>
                            <w:r>
                              <w:rPr>
                                <w:i/>
                                <w:spacing w:val="-11"/>
                                <w:w w:val="105"/>
                                <w:sz w:val="14"/>
                                <w:vertAlign w:val="baseline"/>
                              </w:rPr>
                              <w:t> </w:t>
                            </w:r>
                            <w:r>
                              <w:rPr>
                                <w:i/>
                                <w:w w:val="105"/>
                                <w:sz w:val="14"/>
                                <w:vertAlign w:val="baseline"/>
                              </w:rPr>
                              <w:t>interaction</w:t>
                            </w:r>
                            <w:r>
                              <w:rPr>
                                <w:i/>
                                <w:spacing w:val="-10"/>
                                <w:w w:val="105"/>
                                <w:sz w:val="14"/>
                                <w:vertAlign w:val="baseline"/>
                              </w:rPr>
                              <w:t> </w:t>
                            </w:r>
                            <w:r>
                              <w:rPr>
                                <w:i/>
                                <w:w w:val="105"/>
                                <w:sz w:val="14"/>
                                <w:vertAlign w:val="baseline"/>
                              </w:rPr>
                              <w:t>entre</w:t>
                            </w:r>
                            <w:r>
                              <w:rPr>
                                <w:i/>
                                <w:spacing w:val="-10"/>
                                <w:w w:val="105"/>
                                <w:sz w:val="14"/>
                                <w:vertAlign w:val="baseline"/>
                              </w:rPr>
                              <w:t> </w:t>
                            </w:r>
                            <w:r>
                              <w:rPr>
                                <w:i/>
                                <w:w w:val="105"/>
                                <w:sz w:val="14"/>
                                <w:vertAlign w:val="baseline"/>
                              </w:rPr>
                              <w:t>GBF1</w:t>
                            </w:r>
                            <w:r>
                              <w:rPr>
                                <w:i/>
                                <w:spacing w:val="-9"/>
                                <w:w w:val="105"/>
                                <w:sz w:val="14"/>
                                <w:vertAlign w:val="baseline"/>
                              </w:rPr>
                              <w:t> </w:t>
                            </w:r>
                            <w:r>
                              <w:rPr>
                                <w:i/>
                                <w:w w:val="105"/>
                                <w:sz w:val="14"/>
                                <w:vertAlign w:val="baseline"/>
                              </w:rPr>
                              <w:t>et</w:t>
                            </w:r>
                            <w:r>
                              <w:rPr>
                                <w:i/>
                                <w:spacing w:val="-11"/>
                                <w:w w:val="105"/>
                                <w:sz w:val="14"/>
                                <w:vertAlign w:val="baseline"/>
                              </w:rPr>
                              <w:t> </w:t>
                            </w:r>
                            <w:r>
                              <w:rPr>
                                <w:i/>
                                <w:w w:val="105"/>
                                <w:sz w:val="14"/>
                                <w:vertAlign w:val="baseline"/>
                              </w:rPr>
                              <w:t>Arf1,</w:t>
                            </w:r>
                            <w:r>
                              <w:rPr>
                                <w:i/>
                                <w:spacing w:val="-8"/>
                                <w:w w:val="105"/>
                                <w:sz w:val="14"/>
                                <w:vertAlign w:val="baseline"/>
                              </w:rPr>
                              <w:t> </w:t>
                            </w:r>
                            <w:r>
                              <w:rPr>
                                <w:i/>
                                <w:w w:val="105"/>
                                <w:sz w:val="14"/>
                                <w:vertAlign w:val="baseline"/>
                              </w:rPr>
                              <w:t>elle</w:t>
                            </w:r>
                            <w:r>
                              <w:rPr>
                                <w:i/>
                                <w:spacing w:val="-10"/>
                                <w:w w:val="105"/>
                                <w:sz w:val="14"/>
                                <w:vertAlign w:val="baseline"/>
                              </w:rPr>
                              <w:t> </w:t>
                            </w:r>
                            <w:r>
                              <w:rPr>
                                <w:i/>
                                <w:w w:val="105"/>
                                <w:sz w:val="14"/>
                                <w:vertAlign w:val="baseline"/>
                              </w:rPr>
                              <w:t>est</w:t>
                            </w:r>
                            <w:r>
                              <w:rPr>
                                <w:i/>
                                <w:spacing w:val="-10"/>
                                <w:w w:val="105"/>
                                <w:sz w:val="14"/>
                                <w:vertAlign w:val="baseline"/>
                              </w:rPr>
                              <w:t> </w:t>
                            </w:r>
                            <w:r>
                              <w:rPr>
                                <w:i/>
                                <w:w w:val="105"/>
                                <w:sz w:val="14"/>
                                <w:vertAlign w:val="baseline"/>
                              </w:rPr>
                              <w:t>même</w:t>
                            </w:r>
                            <w:r>
                              <w:rPr>
                                <w:i/>
                                <w:spacing w:val="-11"/>
                                <w:w w:val="105"/>
                                <w:sz w:val="14"/>
                                <w:vertAlign w:val="baseline"/>
                              </w:rPr>
                              <w:t> </w:t>
                            </w:r>
                            <w:r>
                              <w:rPr>
                                <w:i/>
                                <w:w w:val="105"/>
                                <w:sz w:val="14"/>
                                <w:vertAlign w:val="baseline"/>
                              </w:rPr>
                              <w:t>plus</w:t>
                            </w:r>
                            <w:r>
                              <w:rPr>
                                <w:i/>
                                <w:spacing w:val="-9"/>
                                <w:w w:val="105"/>
                                <w:sz w:val="14"/>
                                <w:vertAlign w:val="baseline"/>
                              </w:rPr>
                              <w:t> </w:t>
                            </w:r>
                            <w:r>
                              <w:rPr>
                                <w:i/>
                                <w:w w:val="105"/>
                                <w:sz w:val="14"/>
                                <w:vertAlign w:val="baseline"/>
                              </w:rPr>
                              <w:t>forte puisque la bande est plus épaisse et intense. Conclusion : Src augmente l’interaction entre GBF1 et Arf1 !</w:t>
                            </w:r>
                          </w:p>
                          <w:p>
                            <w:pPr>
                              <w:spacing w:line="288" w:lineRule="auto" w:before="3"/>
                              <w:ind w:left="71" w:right="70" w:firstLine="0"/>
                              <w:jc w:val="both"/>
                              <w:rPr>
                                <w:i/>
                                <w:sz w:val="14"/>
                              </w:rPr>
                            </w:pPr>
                            <w:r>
                              <w:rPr>
                                <w:b/>
                                <w:i/>
                                <w:w w:val="105"/>
                                <w:sz w:val="14"/>
                              </w:rPr>
                              <w:t>B : </w:t>
                            </w:r>
                            <w:r>
                              <w:rPr>
                                <w:i/>
                                <w:w w:val="105"/>
                                <w:sz w:val="14"/>
                              </w:rPr>
                              <w:t>C’est une quantification de l’expérience faite</w:t>
                            </w:r>
                            <w:r>
                              <w:rPr>
                                <w:i/>
                                <w:spacing w:val="-1"/>
                                <w:w w:val="105"/>
                                <w:sz w:val="14"/>
                              </w:rPr>
                              <w:t> </w:t>
                            </w:r>
                            <w:r>
                              <w:rPr>
                                <w:i/>
                                <w:w w:val="105"/>
                                <w:sz w:val="14"/>
                              </w:rPr>
                              <w:t>en</w:t>
                            </w:r>
                            <w:r>
                              <w:rPr>
                                <w:i/>
                                <w:spacing w:val="-6"/>
                                <w:w w:val="105"/>
                                <w:sz w:val="14"/>
                              </w:rPr>
                              <w:t> </w:t>
                            </w:r>
                            <w:r>
                              <w:rPr>
                                <w:i/>
                                <w:w w:val="105"/>
                                <w:sz w:val="14"/>
                              </w:rPr>
                              <w:t>A. Les chercheurs ont analysé l’intensité des</w:t>
                            </w:r>
                            <w:r>
                              <w:rPr>
                                <w:i/>
                                <w:spacing w:val="-2"/>
                                <w:w w:val="105"/>
                                <w:sz w:val="14"/>
                              </w:rPr>
                              <w:t> </w:t>
                            </w:r>
                            <w:r>
                              <w:rPr>
                                <w:i/>
                                <w:w w:val="105"/>
                                <w:sz w:val="14"/>
                              </w:rPr>
                              <w:t>bandes</w:t>
                            </w:r>
                            <w:r>
                              <w:rPr>
                                <w:i/>
                                <w:spacing w:val="-10"/>
                                <w:w w:val="105"/>
                                <w:sz w:val="14"/>
                              </w:rPr>
                              <w:t> </w:t>
                            </w:r>
                            <w:r>
                              <w:rPr>
                                <w:i/>
                                <w:w w:val="105"/>
                                <w:sz w:val="14"/>
                              </w:rPr>
                              <w:t>Arf1-V5.</w:t>
                            </w:r>
                            <w:r>
                              <w:rPr>
                                <w:i/>
                                <w:spacing w:val="-3"/>
                                <w:w w:val="105"/>
                                <w:sz w:val="14"/>
                              </w:rPr>
                              <w:t> </w:t>
                            </w:r>
                            <w:r>
                              <w:rPr>
                                <w:i/>
                                <w:w w:val="105"/>
                                <w:sz w:val="14"/>
                              </w:rPr>
                              <w:t>Le</w:t>
                            </w:r>
                            <w:r>
                              <w:rPr>
                                <w:i/>
                                <w:spacing w:val="-5"/>
                                <w:w w:val="105"/>
                                <w:sz w:val="14"/>
                              </w:rPr>
                              <w:t> </w:t>
                            </w:r>
                            <w:r>
                              <w:rPr>
                                <w:i/>
                                <w:w w:val="105"/>
                                <w:sz w:val="14"/>
                              </w:rPr>
                              <w:t>graphique</w:t>
                            </w:r>
                            <w:r>
                              <w:rPr>
                                <w:i/>
                                <w:spacing w:val="-3"/>
                                <w:w w:val="105"/>
                                <w:sz w:val="14"/>
                              </w:rPr>
                              <w:t> </w:t>
                            </w:r>
                            <w:r>
                              <w:rPr>
                                <w:i/>
                                <w:w w:val="105"/>
                                <w:sz w:val="14"/>
                              </w:rPr>
                              <w:t>confirme</w:t>
                            </w:r>
                            <w:r>
                              <w:rPr>
                                <w:i/>
                                <w:spacing w:val="-4"/>
                                <w:w w:val="105"/>
                                <w:sz w:val="14"/>
                              </w:rPr>
                              <w:t> </w:t>
                            </w:r>
                            <w:r>
                              <w:rPr>
                                <w:i/>
                                <w:w w:val="105"/>
                                <w:sz w:val="14"/>
                              </w:rPr>
                              <w:t>ce</w:t>
                            </w:r>
                            <w:r>
                              <w:rPr>
                                <w:i/>
                                <w:spacing w:val="-4"/>
                                <w:w w:val="105"/>
                                <w:sz w:val="14"/>
                              </w:rPr>
                              <w:t> </w:t>
                            </w:r>
                            <w:r>
                              <w:rPr>
                                <w:i/>
                                <w:w w:val="105"/>
                                <w:sz w:val="14"/>
                              </w:rPr>
                              <w:t>qu’on</w:t>
                            </w:r>
                            <w:r>
                              <w:rPr>
                                <w:i/>
                                <w:spacing w:val="-3"/>
                                <w:w w:val="105"/>
                                <w:sz w:val="14"/>
                              </w:rPr>
                              <w:t> </w:t>
                            </w:r>
                            <w:r>
                              <w:rPr>
                                <w:i/>
                                <w:w w:val="105"/>
                                <w:sz w:val="14"/>
                              </w:rPr>
                              <w:t>a</w:t>
                            </w:r>
                            <w:r>
                              <w:rPr>
                                <w:i/>
                                <w:spacing w:val="-4"/>
                                <w:w w:val="105"/>
                                <w:sz w:val="14"/>
                              </w:rPr>
                              <w:t> </w:t>
                            </w:r>
                            <w:r>
                              <w:rPr>
                                <w:i/>
                                <w:w w:val="105"/>
                                <w:sz w:val="14"/>
                              </w:rPr>
                              <w:t>analysé</w:t>
                            </w:r>
                            <w:r>
                              <w:rPr>
                                <w:i/>
                                <w:spacing w:val="-4"/>
                                <w:w w:val="105"/>
                                <w:sz w:val="14"/>
                              </w:rPr>
                              <w:t> </w:t>
                            </w:r>
                            <w:r>
                              <w:rPr>
                                <w:i/>
                                <w:w w:val="105"/>
                                <w:sz w:val="14"/>
                              </w:rPr>
                              <w:t>dans</w:t>
                            </w:r>
                            <w:r>
                              <w:rPr>
                                <w:i/>
                                <w:spacing w:val="-4"/>
                                <w:w w:val="105"/>
                                <w:sz w:val="14"/>
                              </w:rPr>
                              <w:t> </w:t>
                            </w:r>
                            <w:r>
                              <w:rPr>
                                <w:i/>
                                <w:w w:val="105"/>
                                <w:sz w:val="14"/>
                              </w:rPr>
                              <w:t>la</w:t>
                            </w:r>
                            <w:r>
                              <w:rPr>
                                <w:i/>
                                <w:spacing w:val="-4"/>
                                <w:w w:val="105"/>
                                <w:sz w:val="14"/>
                              </w:rPr>
                              <w:t> </w:t>
                            </w:r>
                            <w:r>
                              <w:rPr>
                                <w:i/>
                                <w:w w:val="105"/>
                                <w:sz w:val="14"/>
                              </w:rPr>
                              <w:t>fig. 4A</w:t>
                            </w:r>
                            <w:r>
                              <w:rPr>
                                <w:i/>
                                <w:spacing w:val="-8"/>
                                <w:w w:val="105"/>
                                <w:sz w:val="14"/>
                              </w:rPr>
                              <w:t> </w:t>
                            </w:r>
                            <w:r>
                              <w:rPr>
                                <w:i/>
                                <w:w w:val="105"/>
                                <w:sz w:val="14"/>
                              </w:rPr>
                              <w:t>:</w:t>
                            </w:r>
                            <w:r>
                              <w:rPr>
                                <w:i/>
                                <w:spacing w:val="-4"/>
                                <w:w w:val="105"/>
                                <w:sz w:val="14"/>
                              </w:rPr>
                              <w:t> </w:t>
                            </w:r>
                            <w:r>
                              <w:rPr>
                                <w:i/>
                                <w:w w:val="105"/>
                                <w:sz w:val="14"/>
                              </w:rPr>
                              <w:t>GBF1</w:t>
                            </w:r>
                            <w:r>
                              <w:rPr>
                                <w:i/>
                                <w:spacing w:val="-4"/>
                                <w:w w:val="105"/>
                                <w:sz w:val="14"/>
                              </w:rPr>
                              <w:t> </w:t>
                            </w:r>
                            <w:r>
                              <w:rPr>
                                <w:i/>
                                <w:w w:val="105"/>
                                <w:sz w:val="14"/>
                              </w:rPr>
                              <w:t>et</w:t>
                            </w:r>
                            <w:r>
                              <w:rPr>
                                <w:i/>
                                <w:spacing w:val="-9"/>
                                <w:w w:val="105"/>
                                <w:sz w:val="14"/>
                              </w:rPr>
                              <w:t> </w:t>
                            </w:r>
                            <w:r>
                              <w:rPr>
                                <w:i/>
                                <w:w w:val="105"/>
                                <w:sz w:val="14"/>
                              </w:rPr>
                              <w:t>Arf1 interagissent davantage en présence de Src active qu’en présence de Src inactive.</w:t>
                            </w:r>
                          </w:p>
                          <w:p>
                            <w:pPr>
                              <w:spacing w:line="288" w:lineRule="auto" w:before="0"/>
                              <w:ind w:left="71" w:right="70" w:firstLine="0"/>
                              <w:jc w:val="both"/>
                              <w:rPr>
                                <w:i/>
                                <w:sz w:val="14"/>
                              </w:rPr>
                            </w:pPr>
                            <w:r>
                              <w:rPr>
                                <w:i/>
                                <w:w w:val="105"/>
                                <w:sz w:val="14"/>
                              </w:rPr>
                              <w:t>On</w:t>
                            </w:r>
                            <w:r>
                              <w:rPr>
                                <w:i/>
                                <w:spacing w:val="-1"/>
                                <w:w w:val="105"/>
                                <w:sz w:val="14"/>
                              </w:rPr>
                              <w:t> </w:t>
                            </w:r>
                            <w:r>
                              <w:rPr>
                                <w:i/>
                                <w:w w:val="105"/>
                                <w:sz w:val="14"/>
                              </w:rPr>
                              <w:t>peut suggérer</w:t>
                            </w:r>
                            <w:r>
                              <w:rPr>
                                <w:i/>
                                <w:spacing w:val="-2"/>
                                <w:w w:val="105"/>
                                <w:sz w:val="14"/>
                              </w:rPr>
                              <w:t> </w:t>
                            </w:r>
                            <w:r>
                              <w:rPr>
                                <w:i/>
                                <w:w w:val="105"/>
                                <w:sz w:val="14"/>
                              </w:rPr>
                              <w:t>à</w:t>
                            </w:r>
                            <w:r>
                              <w:rPr>
                                <w:i/>
                                <w:spacing w:val="-1"/>
                                <w:w w:val="105"/>
                                <w:sz w:val="14"/>
                              </w:rPr>
                              <w:t> </w:t>
                            </w:r>
                            <w:r>
                              <w:rPr>
                                <w:i/>
                                <w:w w:val="105"/>
                                <w:sz w:val="14"/>
                              </w:rPr>
                              <w:t>partir de</w:t>
                            </w:r>
                            <w:r>
                              <w:rPr>
                                <w:i/>
                                <w:spacing w:val="-1"/>
                                <w:w w:val="105"/>
                                <w:sz w:val="14"/>
                              </w:rPr>
                              <w:t> </w:t>
                            </w:r>
                            <w:r>
                              <w:rPr>
                                <w:i/>
                                <w:w w:val="105"/>
                                <w:sz w:val="14"/>
                              </w:rPr>
                              <w:t>ces</w:t>
                            </w:r>
                            <w:r>
                              <w:rPr>
                                <w:i/>
                                <w:spacing w:val="-1"/>
                                <w:w w:val="105"/>
                                <w:sz w:val="14"/>
                              </w:rPr>
                              <w:t> </w:t>
                            </w:r>
                            <w:r>
                              <w:rPr>
                                <w:i/>
                                <w:w w:val="105"/>
                                <w:sz w:val="14"/>
                              </w:rPr>
                              <w:t>deux</w:t>
                            </w:r>
                            <w:r>
                              <w:rPr>
                                <w:i/>
                                <w:spacing w:val="-1"/>
                                <w:w w:val="105"/>
                                <w:sz w:val="14"/>
                              </w:rPr>
                              <w:t> </w:t>
                            </w:r>
                            <w:r>
                              <w:rPr>
                                <w:i/>
                                <w:w w:val="105"/>
                                <w:sz w:val="14"/>
                              </w:rPr>
                              <w:t>panels</w:t>
                            </w:r>
                            <w:r>
                              <w:rPr>
                                <w:i/>
                                <w:spacing w:val="-1"/>
                                <w:w w:val="105"/>
                                <w:sz w:val="14"/>
                              </w:rPr>
                              <w:t> </w:t>
                            </w:r>
                            <w:r>
                              <w:rPr>
                                <w:i/>
                                <w:w w:val="105"/>
                                <w:sz w:val="14"/>
                              </w:rPr>
                              <w:t>que</w:t>
                            </w:r>
                            <w:r>
                              <w:rPr>
                                <w:i/>
                                <w:spacing w:val="-1"/>
                                <w:w w:val="105"/>
                                <w:sz w:val="14"/>
                              </w:rPr>
                              <w:t> </w:t>
                            </w:r>
                            <w:r>
                              <w:rPr>
                                <w:i/>
                                <w:w w:val="105"/>
                                <w:sz w:val="14"/>
                              </w:rPr>
                              <w:t>Src</w:t>
                            </w:r>
                            <w:r>
                              <w:rPr>
                                <w:i/>
                                <w:spacing w:val="-2"/>
                                <w:w w:val="105"/>
                                <w:sz w:val="14"/>
                              </w:rPr>
                              <w:t> </w:t>
                            </w:r>
                            <w:r>
                              <w:rPr>
                                <w:i/>
                                <w:w w:val="105"/>
                                <w:sz w:val="14"/>
                              </w:rPr>
                              <w:t>favorise</w:t>
                            </w:r>
                            <w:r>
                              <w:rPr>
                                <w:i/>
                                <w:spacing w:val="-3"/>
                                <w:w w:val="105"/>
                                <w:sz w:val="14"/>
                              </w:rPr>
                              <w:t> </w:t>
                            </w:r>
                            <w:r>
                              <w:rPr>
                                <w:i/>
                                <w:w w:val="105"/>
                                <w:sz w:val="14"/>
                              </w:rPr>
                              <w:t>d’une</w:t>
                            </w:r>
                            <w:r>
                              <w:rPr>
                                <w:i/>
                                <w:spacing w:val="-1"/>
                                <w:w w:val="105"/>
                                <w:sz w:val="14"/>
                              </w:rPr>
                              <w:t> </w:t>
                            </w:r>
                            <w:r>
                              <w:rPr>
                                <w:i/>
                                <w:w w:val="105"/>
                                <w:sz w:val="14"/>
                              </w:rPr>
                              <w:t>manière</w:t>
                            </w:r>
                            <w:r>
                              <w:rPr>
                                <w:i/>
                                <w:spacing w:val="-1"/>
                                <w:w w:val="105"/>
                                <w:sz w:val="14"/>
                              </w:rPr>
                              <w:t> </w:t>
                            </w:r>
                            <w:r>
                              <w:rPr>
                                <w:i/>
                                <w:w w:val="105"/>
                                <w:sz w:val="14"/>
                              </w:rPr>
                              <w:t>ou</w:t>
                            </w:r>
                            <w:r>
                              <w:rPr>
                                <w:i/>
                                <w:spacing w:val="-1"/>
                                <w:w w:val="105"/>
                                <w:sz w:val="14"/>
                              </w:rPr>
                              <w:t> </w:t>
                            </w:r>
                            <w:r>
                              <w:rPr>
                                <w:i/>
                                <w:w w:val="105"/>
                                <w:sz w:val="14"/>
                              </w:rPr>
                              <w:t>d’une</w:t>
                            </w:r>
                            <w:r>
                              <w:rPr>
                                <w:i/>
                                <w:spacing w:val="-1"/>
                                <w:w w:val="105"/>
                                <w:sz w:val="14"/>
                              </w:rPr>
                              <w:t> </w:t>
                            </w:r>
                            <w:r>
                              <w:rPr>
                                <w:i/>
                                <w:w w:val="105"/>
                                <w:sz w:val="14"/>
                              </w:rPr>
                              <w:t>autre l’interaction entre GBF1 et</w:t>
                            </w:r>
                            <w:r>
                              <w:rPr>
                                <w:i/>
                                <w:spacing w:val="-3"/>
                                <w:w w:val="105"/>
                                <w:sz w:val="14"/>
                              </w:rPr>
                              <w:t> </w:t>
                            </w:r>
                            <w:r>
                              <w:rPr>
                                <w:i/>
                                <w:w w:val="105"/>
                                <w:sz w:val="14"/>
                              </w:rPr>
                              <w:t>Arf1 donc favoriserait peut-être l'échange du GDP de</w:t>
                            </w:r>
                            <w:r>
                              <w:rPr>
                                <w:i/>
                                <w:spacing w:val="-3"/>
                                <w:w w:val="105"/>
                                <w:sz w:val="14"/>
                              </w:rPr>
                              <w:t> </w:t>
                            </w:r>
                            <w:r>
                              <w:rPr>
                                <w:i/>
                                <w:w w:val="105"/>
                                <w:sz w:val="14"/>
                              </w:rPr>
                              <w:t>Arf1 par un GTP pour l’activer.</w:t>
                            </w:r>
                          </w:p>
                          <w:p>
                            <w:pPr>
                              <w:spacing w:before="2"/>
                              <w:ind w:left="71" w:right="0" w:firstLine="0"/>
                              <w:jc w:val="both"/>
                              <w:rPr>
                                <w:i/>
                                <w:sz w:val="14"/>
                              </w:rPr>
                            </w:pPr>
                            <w:r>
                              <w:rPr>
                                <w:b/>
                                <w:w w:val="105"/>
                                <w:sz w:val="14"/>
                              </w:rPr>
                              <w:t>Résumé</w:t>
                            </w:r>
                            <w:r>
                              <w:rPr>
                                <w:b/>
                                <w:spacing w:val="-8"/>
                                <w:w w:val="105"/>
                                <w:sz w:val="14"/>
                              </w:rPr>
                              <w:t> </w:t>
                            </w:r>
                            <w:r>
                              <w:rPr>
                                <w:b/>
                                <w:i/>
                                <w:w w:val="105"/>
                                <w:sz w:val="14"/>
                              </w:rPr>
                              <w:t>:</w:t>
                            </w:r>
                            <w:r>
                              <w:rPr>
                                <w:b/>
                                <w:i/>
                                <w:spacing w:val="-9"/>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90" w:lineRule="auto" w:before="32"/>
                              <w:ind w:left="71" w:right="70" w:firstLine="0"/>
                              <w:jc w:val="both"/>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0" w:firstLine="0"/>
                              <w:jc w:val="left"/>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0"/>
                              <w:ind w:left="71" w:right="0" w:firstLine="0"/>
                              <w:jc w:val="left"/>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92" w:lineRule="auto" w:before="31"/>
                              <w:ind w:left="71" w:right="0" w:firstLine="0"/>
                              <w:jc w:val="left"/>
                              <w:rPr>
                                <w:b/>
                                <w:i/>
                                <w:sz w:val="14"/>
                              </w:rPr>
                            </w:pPr>
                            <w:r>
                              <w:rPr>
                                <w:b/>
                                <w:i/>
                                <w:w w:val="105"/>
                                <w:sz w:val="14"/>
                              </w:rPr>
                              <w:t>Src induit l’interaction entre GBF1 et</w:t>
                            </w:r>
                            <w:r>
                              <w:rPr>
                                <w:b/>
                                <w:i/>
                                <w:spacing w:val="-4"/>
                                <w:w w:val="105"/>
                                <w:sz w:val="14"/>
                              </w:rPr>
                              <w:t> </w:t>
                            </w:r>
                            <w:r>
                              <w:rPr>
                                <w:b/>
                                <w:i/>
                                <w:w w:val="105"/>
                                <w:sz w:val="14"/>
                              </w:rPr>
                              <w:t>Arf1 → GBF1 pourrait activer</w:t>
                            </w:r>
                            <w:r>
                              <w:rPr>
                                <w:b/>
                                <w:i/>
                                <w:spacing w:val="-4"/>
                                <w:w w:val="105"/>
                                <w:sz w:val="14"/>
                              </w:rPr>
                              <w:t> </w:t>
                            </w:r>
                            <w:r>
                              <w:rPr>
                                <w:b/>
                                <w:i/>
                                <w:w w:val="105"/>
                                <w:sz w:val="14"/>
                              </w:rPr>
                              <w:t>Arf1 en permettant l’échange de son GDP par un GTP.</w:t>
                            </w:r>
                          </w:p>
                        </w:txbxContent>
                      </wps:txbx>
                      <wps:bodyPr wrap="square" lIns="0" tIns="0" rIns="0" bIns="0" rtlCol="0">
                        <a:noAutofit/>
                      </wps:bodyPr>
                    </wps:wsp>
                  </a:graphicData>
                </a:graphic>
              </wp:anchor>
            </w:drawing>
          </mc:Choice>
          <mc:Fallback>
            <w:pict>
              <v:shape style="position:absolute;margin-left:439.35965pt;margin-top:68.625282pt;width:309.3pt;height:204.8pt;mso-position-horizontal-relative:page;mso-position-vertical-relative:paragraph;z-index:15739392" type="#_x0000_t202" id="docshape94" filled="false" stroked="true" strokeweight=".319277pt" strokecolor="#000000">
                <v:textbox inset="0,0,0,0">
                  <w:txbxContent>
                    <w:p>
                      <w:pPr>
                        <w:spacing w:before="18"/>
                        <w:ind w:left="71" w:right="0" w:firstLine="0"/>
                        <w:jc w:val="left"/>
                        <w:rPr>
                          <w:i/>
                          <w:sz w:val="14"/>
                        </w:rPr>
                      </w:pPr>
                      <w:r>
                        <w:rPr>
                          <w:i/>
                          <w:spacing w:val="-2"/>
                          <w:w w:val="105"/>
                          <w:sz w:val="14"/>
                          <w:u w:val="single"/>
                        </w:rPr>
                        <w:t>Analyse</w:t>
                      </w:r>
                    </w:p>
                    <w:p>
                      <w:pPr>
                        <w:spacing w:line="288" w:lineRule="auto" w:before="31"/>
                        <w:ind w:left="71" w:right="67" w:firstLine="0"/>
                        <w:jc w:val="both"/>
                        <w:rPr>
                          <w:i/>
                          <w:sz w:val="14"/>
                        </w:rPr>
                      </w:pPr>
                      <w:r>
                        <w:rPr>
                          <w:i/>
                          <w:w w:val="105"/>
                          <w:sz w:val="14"/>
                        </w:rPr>
                        <w:t>On</w:t>
                      </w:r>
                      <w:r>
                        <w:rPr>
                          <w:i/>
                          <w:spacing w:val="-1"/>
                          <w:w w:val="105"/>
                          <w:sz w:val="14"/>
                        </w:rPr>
                        <w:t> </w:t>
                      </w:r>
                      <w:r>
                        <w:rPr>
                          <w:i/>
                          <w:w w:val="105"/>
                          <w:sz w:val="14"/>
                        </w:rPr>
                        <w:t>part</w:t>
                      </w:r>
                      <w:r>
                        <w:rPr>
                          <w:i/>
                          <w:spacing w:val="-2"/>
                          <w:w w:val="105"/>
                          <w:sz w:val="14"/>
                        </w:rPr>
                        <w:t> </w:t>
                      </w:r>
                      <w:r>
                        <w:rPr>
                          <w:i/>
                          <w:w w:val="105"/>
                          <w:sz w:val="14"/>
                        </w:rPr>
                        <w:t>sur une</w:t>
                      </w:r>
                      <w:r>
                        <w:rPr>
                          <w:i/>
                          <w:spacing w:val="-3"/>
                          <w:w w:val="105"/>
                          <w:sz w:val="14"/>
                        </w:rPr>
                        <w:t> </w:t>
                      </w:r>
                      <w:r>
                        <w:rPr>
                          <w:i/>
                          <w:w w:val="105"/>
                          <w:sz w:val="14"/>
                        </w:rPr>
                        <w:t>petite</w:t>
                      </w:r>
                      <w:r>
                        <w:rPr>
                          <w:i/>
                          <w:spacing w:val="-1"/>
                          <w:w w:val="105"/>
                          <w:sz w:val="14"/>
                        </w:rPr>
                        <w:t> </w:t>
                      </w:r>
                      <w:r>
                        <w:rPr>
                          <w:i/>
                          <w:w w:val="105"/>
                          <w:sz w:val="14"/>
                        </w:rPr>
                        <w:t>Co-IP,</w:t>
                      </w:r>
                      <w:r>
                        <w:rPr>
                          <w:i/>
                          <w:spacing w:val="-2"/>
                          <w:w w:val="105"/>
                          <w:sz w:val="14"/>
                        </w:rPr>
                        <w:t> </w:t>
                      </w:r>
                      <w:r>
                        <w:rPr>
                          <w:i/>
                          <w:w w:val="105"/>
                          <w:sz w:val="14"/>
                        </w:rPr>
                        <w:t>d’ici</w:t>
                      </w:r>
                      <w:r>
                        <w:rPr>
                          <w:i/>
                          <w:spacing w:val="-2"/>
                          <w:w w:val="105"/>
                          <w:sz w:val="14"/>
                        </w:rPr>
                        <w:t> </w:t>
                      </w:r>
                      <w:r>
                        <w:rPr>
                          <w:i/>
                          <w:w w:val="105"/>
                          <w:sz w:val="14"/>
                        </w:rPr>
                        <w:t>la</w:t>
                      </w:r>
                      <w:r>
                        <w:rPr>
                          <w:i/>
                          <w:spacing w:val="-1"/>
                          <w:w w:val="105"/>
                          <w:sz w:val="14"/>
                        </w:rPr>
                        <w:t> </w:t>
                      </w:r>
                      <w:r>
                        <w:rPr>
                          <w:i/>
                          <w:w w:val="105"/>
                          <w:sz w:val="14"/>
                        </w:rPr>
                        <w:t>fin</w:t>
                      </w:r>
                      <w:r>
                        <w:rPr>
                          <w:i/>
                          <w:spacing w:val="-3"/>
                          <w:w w:val="105"/>
                          <w:sz w:val="14"/>
                        </w:rPr>
                        <w:t> </w:t>
                      </w:r>
                      <w:r>
                        <w:rPr>
                          <w:i/>
                          <w:w w:val="105"/>
                          <w:sz w:val="14"/>
                        </w:rPr>
                        <w:t>du</w:t>
                      </w:r>
                      <w:r>
                        <w:rPr>
                          <w:i/>
                          <w:spacing w:val="-3"/>
                          <w:w w:val="105"/>
                          <w:sz w:val="14"/>
                        </w:rPr>
                        <w:t> </w:t>
                      </w:r>
                      <w:r>
                        <w:rPr>
                          <w:i/>
                          <w:w w:val="105"/>
                          <w:sz w:val="14"/>
                        </w:rPr>
                        <w:t>semestre</w:t>
                      </w:r>
                      <w:r>
                        <w:rPr>
                          <w:i/>
                          <w:spacing w:val="-3"/>
                          <w:w w:val="105"/>
                          <w:sz w:val="14"/>
                        </w:rPr>
                        <w:t> </w:t>
                      </w:r>
                      <w:r>
                        <w:rPr>
                          <w:i/>
                          <w:w w:val="105"/>
                          <w:sz w:val="14"/>
                        </w:rPr>
                        <w:t>vous</w:t>
                      </w:r>
                      <w:r>
                        <w:rPr>
                          <w:i/>
                          <w:spacing w:val="-2"/>
                          <w:w w:val="105"/>
                          <w:sz w:val="14"/>
                        </w:rPr>
                        <w:t> </w:t>
                      </w:r>
                      <w:r>
                        <w:rPr>
                          <w:i/>
                          <w:w w:val="105"/>
                          <w:sz w:val="14"/>
                        </w:rPr>
                        <w:t>saurez</w:t>
                      </w:r>
                      <w:r>
                        <w:rPr>
                          <w:i/>
                          <w:spacing w:val="-1"/>
                          <w:w w:val="105"/>
                          <w:sz w:val="14"/>
                        </w:rPr>
                        <w:t> </w:t>
                      </w:r>
                      <w:r>
                        <w:rPr>
                          <w:i/>
                          <w:w w:val="105"/>
                          <w:sz w:val="14"/>
                        </w:rPr>
                        <w:t>les</w:t>
                      </w:r>
                      <w:r>
                        <w:rPr>
                          <w:i/>
                          <w:spacing w:val="-3"/>
                          <w:w w:val="105"/>
                          <w:sz w:val="14"/>
                        </w:rPr>
                        <w:t> </w:t>
                      </w:r>
                      <w:r>
                        <w:rPr>
                          <w:i/>
                          <w:w w:val="105"/>
                          <w:sz w:val="14"/>
                        </w:rPr>
                        <w:t>lire</w:t>
                      </w:r>
                      <w:r>
                        <w:rPr>
                          <w:i/>
                          <w:spacing w:val="-1"/>
                          <w:w w:val="105"/>
                          <w:sz w:val="14"/>
                        </w:rPr>
                        <w:t> </w:t>
                      </w:r>
                      <w:r>
                        <w:rPr>
                          <w:i/>
                          <w:w w:val="105"/>
                          <w:sz w:val="14"/>
                        </w:rPr>
                        <w:t>dans</w:t>
                      </w:r>
                      <w:r>
                        <w:rPr>
                          <w:i/>
                          <w:spacing w:val="-1"/>
                          <w:w w:val="105"/>
                          <w:sz w:val="14"/>
                        </w:rPr>
                        <w:t> </w:t>
                      </w:r>
                      <w:r>
                        <w:rPr>
                          <w:i/>
                          <w:w w:val="105"/>
                          <w:sz w:val="14"/>
                        </w:rPr>
                        <w:t>votre</w:t>
                      </w:r>
                      <w:r>
                        <w:rPr>
                          <w:i/>
                          <w:spacing w:val="-3"/>
                          <w:w w:val="105"/>
                          <w:sz w:val="14"/>
                        </w:rPr>
                        <w:t> </w:t>
                      </w:r>
                      <w:r>
                        <w:rPr>
                          <w:i/>
                          <w:w w:val="105"/>
                          <w:sz w:val="14"/>
                        </w:rPr>
                        <w:t>sommeil. </w:t>
                      </w:r>
                      <w:r>
                        <w:rPr>
                          <w:b/>
                          <w:i/>
                          <w:w w:val="105"/>
                          <w:sz w:val="14"/>
                        </w:rPr>
                        <w:t>A</w:t>
                      </w:r>
                      <w:r>
                        <w:rPr>
                          <w:b/>
                          <w:i/>
                          <w:spacing w:val="-5"/>
                          <w:w w:val="105"/>
                          <w:sz w:val="14"/>
                        </w:rPr>
                        <w:t> </w:t>
                      </w:r>
                      <w:r>
                        <w:rPr>
                          <w:b/>
                          <w:i/>
                          <w:w w:val="105"/>
                          <w:sz w:val="14"/>
                        </w:rPr>
                        <w:t>:</w:t>
                      </w:r>
                      <w:r>
                        <w:rPr>
                          <w:b/>
                          <w:i/>
                          <w:spacing w:val="-3"/>
                          <w:w w:val="105"/>
                          <w:sz w:val="14"/>
                        </w:rPr>
                        <w:t> </w:t>
                      </w:r>
                      <w:r>
                        <w:rPr>
                          <w:i/>
                          <w:w w:val="105"/>
                          <w:sz w:val="14"/>
                        </w:rPr>
                        <w:t>La</w:t>
                      </w:r>
                      <w:r>
                        <w:rPr>
                          <w:i/>
                          <w:spacing w:val="-4"/>
                          <w:w w:val="105"/>
                          <w:sz w:val="14"/>
                        </w:rPr>
                        <w:t> </w:t>
                      </w:r>
                      <w:r>
                        <w:rPr>
                          <w:i/>
                          <w:w w:val="105"/>
                          <w:sz w:val="14"/>
                        </w:rPr>
                        <w:t>première</w:t>
                      </w:r>
                      <w:r>
                        <w:rPr>
                          <w:i/>
                          <w:spacing w:val="-3"/>
                          <w:w w:val="105"/>
                          <w:sz w:val="14"/>
                        </w:rPr>
                        <w:t> </w:t>
                      </w:r>
                      <w:r>
                        <w:rPr>
                          <w:i/>
                          <w:w w:val="105"/>
                          <w:sz w:val="14"/>
                        </w:rPr>
                        <w:t>colonne</w:t>
                      </w:r>
                      <w:r>
                        <w:rPr>
                          <w:i/>
                          <w:spacing w:val="-5"/>
                          <w:w w:val="105"/>
                          <w:sz w:val="14"/>
                        </w:rPr>
                        <w:t> </w:t>
                      </w:r>
                      <w:r>
                        <w:rPr>
                          <w:i/>
                          <w:w w:val="105"/>
                          <w:sz w:val="14"/>
                        </w:rPr>
                        <w:t>avec</w:t>
                      </w:r>
                      <w:r>
                        <w:rPr>
                          <w:i/>
                          <w:spacing w:val="-3"/>
                          <w:w w:val="105"/>
                          <w:sz w:val="14"/>
                        </w:rPr>
                        <w:t> </w:t>
                      </w:r>
                      <w:r>
                        <w:rPr>
                          <w:i/>
                          <w:w w:val="105"/>
                          <w:sz w:val="14"/>
                        </w:rPr>
                        <w:t>GFP-GBF1</w:t>
                      </w:r>
                      <w:r>
                        <w:rPr>
                          <w:i/>
                          <w:spacing w:val="-4"/>
                          <w:w w:val="105"/>
                          <w:sz w:val="14"/>
                        </w:rPr>
                        <w:t> </w:t>
                      </w:r>
                      <w:r>
                        <w:rPr>
                          <w:i/>
                          <w:w w:val="105"/>
                          <w:sz w:val="14"/>
                        </w:rPr>
                        <w:t>et</w:t>
                      </w:r>
                      <w:r>
                        <w:rPr>
                          <w:i/>
                          <w:spacing w:val="-2"/>
                          <w:w w:val="105"/>
                          <w:sz w:val="14"/>
                        </w:rPr>
                        <w:t> </w:t>
                      </w:r>
                      <w:r>
                        <w:rPr>
                          <w:i/>
                          <w:w w:val="105"/>
                          <w:sz w:val="14"/>
                        </w:rPr>
                        <w:t>SrcKM-mcherry,</w:t>
                      </w:r>
                      <w:r>
                        <w:rPr>
                          <w:i/>
                          <w:spacing w:val="-4"/>
                          <w:w w:val="105"/>
                          <w:sz w:val="14"/>
                        </w:rPr>
                        <w:t> </w:t>
                      </w:r>
                      <w:r>
                        <w:rPr>
                          <w:i/>
                          <w:w w:val="105"/>
                          <w:sz w:val="14"/>
                        </w:rPr>
                        <w:t>la</w:t>
                      </w:r>
                      <w:r>
                        <w:rPr>
                          <w:i/>
                          <w:spacing w:val="-4"/>
                          <w:w w:val="105"/>
                          <w:sz w:val="14"/>
                        </w:rPr>
                        <w:t> </w:t>
                      </w:r>
                      <w:r>
                        <w:rPr>
                          <w:i/>
                          <w:w w:val="105"/>
                          <w:sz w:val="14"/>
                        </w:rPr>
                        <w:t>forme</w:t>
                      </w:r>
                      <w:r>
                        <w:rPr>
                          <w:i/>
                          <w:spacing w:val="-4"/>
                          <w:w w:val="105"/>
                          <w:sz w:val="14"/>
                        </w:rPr>
                        <w:t> </w:t>
                      </w:r>
                      <w:r>
                        <w:rPr>
                          <w:i/>
                          <w:w w:val="105"/>
                          <w:sz w:val="14"/>
                        </w:rPr>
                        <w:t>inactive</w:t>
                      </w:r>
                      <w:r>
                        <w:rPr>
                          <w:i/>
                          <w:spacing w:val="-4"/>
                          <w:w w:val="105"/>
                          <w:sz w:val="14"/>
                        </w:rPr>
                        <w:t> </w:t>
                      </w:r>
                      <w:r>
                        <w:rPr>
                          <w:i/>
                          <w:w w:val="105"/>
                          <w:sz w:val="14"/>
                        </w:rPr>
                        <w:t>de</w:t>
                      </w:r>
                      <w:r>
                        <w:rPr>
                          <w:i/>
                          <w:spacing w:val="-4"/>
                          <w:w w:val="105"/>
                          <w:sz w:val="14"/>
                        </w:rPr>
                        <w:t> </w:t>
                      </w:r>
                      <w:r>
                        <w:rPr>
                          <w:i/>
                          <w:w w:val="105"/>
                          <w:sz w:val="14"/>
                        </w:rPr>
                        <w:t>Src</w:t>
                      </w:r>
                      <w:r>
                        <w:rPr>
                          <w:i/>
                          <w:spacing w:val="-5"/>
                          <w:w w:val="105"/>
                          <w:sz w:val="14"/>
                        </w:rPr>
                        <w:t> </w:t>
                      </w:r>
                      <w:r>
                        <w:rPr>
                          <w:i/>
                          <w:w w:val="105"/>
                          <w:sz w:val="14"/>
                        </w:rPr>
                        <w:t>montre une</w:t>
                      </w:r>
                      <w:r>
                        <w:rPr>
                          <w:i/>
                          <w:spacing w:val="-11"/>
                          <w:w w:val="105"/>
                          <w:sz w:val="14"/>
                        </w:rPr>
                        <w:t> </w:t>
                      </w:r>
                      <w:r>
                        <w:rPr>
                          <w:i/>
                          <w:w w:val="105"/>
                          <w:sz w:val="14"/>
                        </w:rPr>
                        <w:t>interaction</w:t>
                      </w:r>
                      <w:r>
                        <w:rPr>
                          <w:i/>
                          <w:spacing w:val="-8"/>
                          <w:w w:val="105"/>
                          <w:sz w:val="14"/>
                        </w:rPr>
                        <w:t> </w:t>
                      </w:r>
                      <w:r>
                        <w:rPr>
                          <w:i/>
                          <w:w w:val="105"/>
                          <w:sz w:val="14"/>
                        </w:rPr>
                        <w:t>entre</w:t>
                      </w:r>
                      <w:r>
                        <w:rPr>
                          <w:i/>
                          <w:spacing w:val="-10"/>
                          <w:w w:val="105"/>
                          <w:sz w:val="14"/>
                        </w:rPr>
                        <w:t> </w:t>
                      </w:r>
                      <w:r>
                        <w:rPr>
                          <w:i/>
                          <w:w w:val="105"/>
                          <w:sz w:val="14"/>
                        </w:rPr>
                        <w:t>GBF1</w:t>
                      </w:r>
                      <w:r>
                        <w:rPr>
                          <w:i/>
                          <w:spacing w:val="-9"/>
                          <w:w w:val="105"/>
                          <w:sz w:val="14"/>
                        </w:rPr>
                        <w:t> </w:t>
                      </w:r>
                      <w:r>
                        <w:rPr>
                          <w:i/>
                          <w:w w:val="105"/>
                          <w:sz w:val="14"/>
                        </w:rPr>
                        <w:t>et</w:t>
                      </w:r>
                      <w:r>
                        <w:rPr>
                          <w:i/>
                          <w:spacing w:val="-11"/>
                          <w:w w:val="105"/>
                          <w:sz w:val="14"/>
                        </w:rPr>
                        <w:t> </w:t>
                      </w:r>
                      <w:r>
                        <w:rPr>
                          <w:i/>
                          <w:w w:val="105"/>
                          <w:sz w:val="14"/>
                        </w:rPr>
                        <w:t>Arf1.</w:t>
                      </w:r>
                      <w:r>
                        <w:rPr>
                          <w:i/>
                          <w:spacing w:val="-7"/>
                          <w:w w:val="105"/>
                          <w:sz w:val="14"/>
                        </w:rPr>
                        <w:t> </w:t>
                      </w:r>
                      <w:r>
                        <w:rPr>
                          <w:i/>
                          <w:w w:val="105"/>
                          <w:sz w:val="14"/>
                        </w:rPr>
                        <w:t>La</w:t>
                      </w:r>
                      <w:r>
                        <w:rPr>
                          <w:i/>
                          <w:spacing w:val="-9"/>
                          <w:w w:val="105"/>
                          <w:sz w:val="14"/>
                        </w:rPr>
                        <w:t> </w:t>
                      </w:r>
                      <w:r>
                        <w:rPr>
                          <w:i/>
                          <w:w w:val="105"/>
                          <w:sz w:val="14"/>
                        </w:rPr>
                        <w:t>2</w:t>
                      </w:r>
                      <w:r>
                        <w:rPr>
                          <w:i/>
                          <w:w w:val="105"/>
                          <w:sz w:val="14"/>
                          <w:vertAlign w:val="superscript"/>
                        </w:rPr>
                        <w:t>ème</w:t>
                      </w:r>
                      <w:r>
                        <w:rPr>
                          <w:i/>
                          <w:spacing w:val="-9"/>
                          <w:w w:val="105"/>
                          <w:sz w:val="14"/>
                          <w:vertAlign w:val="baseline"/>
                        </w:rPr>
                        <w:t> </w:t>
                      </w:r>
                      <w:r>
                        <w:rPr>
                          <w:i/>
                          <w:w w:val="105"/>
                          <w:sz w:val="14"/>
                          <w:vertAlign w:val="baseline"/>
                        </w:rPr>
                        <w:t>colonne,</w:t>
                      </w:r>
                      <w:r>
                        <w:rPr>
                          <w:i/>
                          <w:spacing w:val="-7"/>
                          <w:w w:val="105"/>
                          <w:sz w:val="14"/>
                          <w:vertAlign w:val="baseline"/>
                        </w:rPr>
                        <w:t> </w:t>
                      </w:r>
                      <w:r>
                        <w:rPr>
                          <w:i/>
                          <w:w w:val="105"/>
                          <w:sz w:val="14"/>
                          <w:vertAlign w:val="baseline"/>
                        </w:rPr>
                        <w:t>en</w:t>
                      </w:r>
                      <w:r>
                        <w:rPr>
                          <w:i/>
                          <w:spacing w:val="-10"/>
                          <w:w w:val="105"/>
                          <w:sz w:val="14"/>
                          <w:vertAlign w:val="baseline"/>
                        </w:rPr>
                        <w:t> </w:t>
                      </w:r>
                      <w:r>
                        <w:rPr>
                          <w:i/>
                          <w:w w:val="105"/>
                          <w:sz w:val="14"/>
                          <w:vertAlign w:val="baseline"/>
                        </w:rPr>
                        <w:t>présence</w:t>
                      </w:r>
                      <w:r>
                        <w:rPr>
                          <w:i/>
                          <w:spacing w:val="-10"/>
                          <w:w w:val="105"/>
                          <w:sz w:val="14"/>
                          <w:vertAlign w:val="baseline"/>
                        </w:rPr>
                        <w:t> </w:t>
                      </w:r>
                      <w:r>
                        <w:rPr>
                          <w:i/>
                          <w:w w:val="105"/>
                          <w:sz w:val="14"/>
                          <w:vertAlign w:val="baseline"/>
                        </w:rPr>
                        <w:t>de</w:t>
                      </w:r>
                      <w:r>
                        <w:rPr>
                          <w:i/>
                          <w:spacing w:val="-10"/>
                          <w:w w:val="105"/>
                          <w:sz w:val="14"/>
                          <w:vertAlign w:val="baseline"/>
                        </w:rPr>
                        <w:t> </w:t>
                      </w:r>
                      <w:r>
                        <w:rPr>
                          <w:i/>
                          <w:w w:val="105"/>
                          <w:sz w:val="14"/>
                          <w:vertAlign w:val="baseline"/>
                        </w:rPr>
                        <w:t>GBF1</w:t>
                      </w:r>
                      <w:r>
                        <w:rPr>
                          <w:i/>
                          <w:spacing w:val="-8"/>
                          <w:w w:val="105"/>
                          <w:sz w:val="14"/>
                          <w:vertAlign w:val="baseline"/>
                        </w:rPr>
                        <w:t> </w:t>
                      </w:r>
                      <w:r>
                        <w:rPr>
                          <w:i/>
                          <w:w w:val="105"/>
                          <w:sz w:val="14"/>
                          <w:vertAlign w:val="baseline"/>
                        </w:rPr>
                        <w:t>et</w:t>
                      </w:r>
                      <w:r>
                        <w:rPr>
                          <w:i/>
                          <w:spacing w:val="-9"/>
                          <w:w w:val="105"/>
                          <w:sz w:val="14"/>
                          <w:vertAlign w:val="baseline"/>
                        </w:rPr>
                        <w:t> </w:t>
                      </w:r>
                      <w:r>
                        <w:rPr>
                          <w:i/>
                          <w:w w:val="105"/>
                          <w:sz w:val="14"/>
                          <w:vertAlign w:val="baseline"/>
                        </w:rPr>
                        <w:t>SrcEG-mcherry, la</w:t>
                      </w:r>
                      <w:r>
                        <w:rPr>
                          <w:i/>
                          <w:spacing w:val="-11"/>
                          <w:w w:val="105"/>
                          <w:sz w:val="14"/>
                          <w:vertAlign w:val="baseline"/>
                        </w:rPr>
                        <w:t> </w:t>
                      </w:r>
                      <w:r>
                        <w:rPr>
                          <w:i/>
                          <w:w w:val="105"/>
                          <w:sz w:val="14"/>
                          <w:vertAlign w:val="baseline"/>
                        </w:rPr>
                        <w:t>forme</w:t>
                      </w:r>
                      <w:r>
                        <w:rPr>
                          <w:i/>
                          <w:spacing w:val="-10"/>
                          <w:w w:val="105"/>
                          <w:sz w:val="14"/>
                          <w:vertAlign w:val="baseline"/>
                        </w:rPr>
                        <w:t> </w:t>
                      </w:r>
                      <w:r>
                        <w:rPr>
                          <w:i/>
                          <w:w w:val="105"/>
                          <w:sz w:val="14"/>
                          <w:vertAlign w:val="baseline"/>
                        </w:rPr>
                        <w:t>activée</w:t>
                      </w:r>
                      <w:r>
                        <w:rPr>
                          <w:i/>
                          <w:spacing w:val="-10"/>
                          <w:w w:val="105"/>
                          <w:sz w:val="14"/>
                          <w:vertAlign w:val="baseline"/>
                        </w:rPr>
                        <w:t> </w:t>
                      </w:r>
                      <w:r>
                        <w:rPr>
                          <w:i/>
                          <w:w w:val="105"/>
                          <w:sz w:val="14"/>
                          <w:vertAlign w:val="baseline"/>
                        </w:rPr>
                        <w:t>de</w:t>
                      </w:r>
                      <w:r>
                        <w:rPr>
                          <w:i/>
                          <w:spacing w:val="-9"/>
                          <w:w w:val="105"/>
                          <w:sz w:val="14"/>
                          <w:vertAlign w:val="baseline"/>
                        </w:rPr>
                        <w:t> </w:t>
                      </w:r>
                      <w:r>
                        <w:rPr>
                          <w:i/>
                          <w:w w:val="105"/>
                          <w:sz w:val="14"/>
                          <w:vertAlign w:val="baseline"/>
                        </w:rPr>
                        <w:t>Src,</w:t>
                      </w:r>
                      <w:r>
                        <w:rPr>
                          <w:i/>
                          <w:spacing w:val="-10"/>
                          <w:w w:val="105"/>
                          <w:sz w:val="14"/>
                          <w:vertAlign w:val="baseline"/>
                        </w:rPr>
                        <w:t> </w:t>
                      </w:r>
                      <w:r>
                        <w:rPr>
                          <w:i/>
                          <w:w w:val="105"/>
                          <w:sz w:val="14"/>
                          <w:vertAlign w:val="baseline"/>
                        </w:rPr>
                        <w:t>on</w:t>
                      </w:r>
                      <w:r>
                        <w:rPr>
                          <w:i/>
                          <w:spacing w:val="-10"/>
                          <w:w w:val="105"/>
                          <w:sz w:val="14"/>
                          <w:vertAlign w:val="baseline"/>
                        </w:rPr>
                        <w:t> </w:t>
                      </w:r>
                      <w:r>
                        <w:rPr>
                          <w:i/>
                          <w:w w:val="105"/>
                          <w:sz w:val="14"/>
                          <w:vertAlign w:val="baseline"/>
                        </w:rPr>
                        <w:t>a</w:t>
                      </w:r>
                      <w:r>
                        <w:rPr>
                          <w:i/>
                          <w:spacing w:val="-10"/>
                          <w:w w:val="105"/>
                          <w:sz w:val="14"/>
                          <w:vertAlign w:val="baseline"/>
                        </w:rPr>
                        <w:t> </w:t>
                      </w:r>
                      <w:r>
                        <w:rPr>
                          <w:i/>
                          <w:w w:val="105"/>
                          <w:sz w:val="14"/>
                          <w:vertAlign w:val="baseline"/>
                        </w:rPr>
                        <w:t>aussi</w:t>
                      </w:r>
                      <w:r>
                        <w:rPr>
                          <w:i/>
                          <w:spacing w:val="-10"/>
                          <w:w w:val="105"/>
                          <w:sz w:val="14"/>
                          <w:vertAlign w:val="baseline"/>
                        </w:rPr>
                        <w:t> </w:t>
                      </w:r>
                      <w:r>
                        <w:rPr>
                          <w:i/>
                          <w:w w:val="105"/>
                          <w:sz w:val="14"/>
                          <w:vertAlign w:val="baseline"/>
                        </w:rPr>
                        <w:t>une</w:t>
                      </w:r>
                      <w:r>
                        <w:rPr>
                          <w:i/>
                          <w:spacing w:val="-11"/>
                          <w:w w:val="105"/>
                          <w:sz w:val="14"/>
                          <w:vertAlign w:val="baseline"/>
                        </w:rPr>
                        <w:t> </w:t>
                      </w:r>
                      <w:r>
                        <w:rPr>
                          <w:i/>
                          <w:w w:val="105"/>
                          <w:sz w:val="14"/>
                          <w:vertAlign w:val="baseline"/>
                        </w:rPr>
                        <w:t>interaction</w:t>
                      </w:r>
                      <w:r>
                        <w:rPr>
                          <w:i/>
                          <w:spacing w:val="-10"/>
                          <w:w w:val="105"/>
                          <w:sz w:val="14"/>
                          <w:vertAlign w:val="baseline"/>
                        </w:rPr>
                        <w:t> </w:t>
                      </w:r>
                      <w:r>
                        <w:rPr>
                          <w:i/>
                          <w:w w:val="105"/>
                          <w:sz w:val="14"/>
                          <w:vertAlign w:val="baseline"/>
                        </w:rPr>
                        <w:t>entre</w:t>
                      </w:r>
                      <w:r>
                        <w:rPr>
                          <w:i/>
                          <w:spacing w:val="-10"/>
                          <w:w w:val="105"/>
                          <w:sz w:val="14"/>
                          <w:vertAlign w:val="baseline"/>
                        </w:rPr>
                        <w:t> </w:t>
                      </w:r>
                      <w:r>
                        <w:rPr>
                          <w:i/>
                          <w:w w:val="105"/>
                          <w:sz w:val="14"/>
                          <w:vertAlign w:val="baseline"/>
                        </w:rPr>
                        <w:t>GBF1</w:t>
                      </w:r>
                      <w:r>
                        <w:rPr>
                          <w:i/>
                          <w:spacing w:val="-9"/>
                          <w:w w:val="105"/>
                          <w:sz w:val="14"/>
                          <w:vertAlign w:val="baseline"/>
                        </w:rPr>
                        <w:t> </w:t>
                      </w:r>
                      <w:r>
                        <w:rPr>
                          <w:i/>
                          <w:w w:val="105"/>
                          <w:sz w:val="14"/>
                          <w:vertAlign w:val="baseline"/>
                        </w:rPr>
                        <w:t>et</w:t>
                      </w:r>
                      <w:r>
                        <w:rPr>
                          <w:i/>
                          <w:spacing w:val="-11"/>
                          <w:w w:val="105"/>
                          <w:sz w:val="14"/>
                          <w:vertAlign w:val="baseline"/>
                        </w:rPr>
                        <w:t> </w:t>
                      </w:r>
                      <w:r>
                        <w:rPr>
                          <w:i/>
                          <w:w w:val="105"/>
                          <w:sz w:val="14"/>
                          <w:vertAlign w:val="baseline"/>
                        </w:rPr>
                        <w:t>Arf1,</w:t>
                      </w:r>
                      <w:r>
                        <w:rPr>
                          <w:i/>
                          <w:spacing w:val="-8"/>
                          <w:w w:val="105"/>
                          <w:sz w:val="14"/>
                          <w:vertAlign w:val="baseline"/>
                        </w:rPr>
                        <w:t> </w:t>
                      </w:r>
                      <w:r>
                        <w:rPr>
                          <w:i/>
                          <w:w w:val="105"/>
                          <w:sz w:val="14"/>
                          <w:vertAlign w:val="baseline"/>
                        </w:rPr>
                        <w:t>elle</w:t>
                      </w:r>
                      <w:r>
                        <w:rPr>
                          <w:i/>
                          <w:spacing w:val="-10"/>
                          <w:w w:val="105"/>
                          <w:sz w:val="14"/>
                          <w:vertAlign w:val="baseline"/>
                        </w:rPr>
                        <w:t> </w:t>
                      </w:r>
                      <w:r>
                        <w:rPr>
                          <w:i/>
                          <w:w w:val="105"/>
                          <w:sz w:val="14"/>
                          <w:vertAlign w:val="baseline"/>
                        </w:rPr>
                        <w:t>est</w:t>
                      </w:r>
                      <w:r>
                        <w:rPr>
                          <w:i/>
                          <w:spacing w:val="-10"/>
                          <w:w w:val="105"/>
                          <w:sz w:val="14"/>
                          <w:vertAlign w:val="baseline"/>
                        </w:rPr>
                        <w:t> </w:t>
                      </w:r>
                      <w:r>
                        <w:rPr>
                          <w:i/>
                          <w:w w:val="105"/>
                          <w:sz w:val="14"/>
                          <w:vertAlign w:val="baseline"/>
                        </w:rPr>
                        <w:t>même</w:t>
                      </w:r>
                      <w:r>
                        <w:rPr>
                          <w:i/>
                          <w:spacing w:val="-11"/>
                          <w:w w:val="105"/>
                          <w:sz w:val="14"/>
                          <w:vertAlign w:val="baseline"/>
                        </w:rPr>
                        <w:t> </w:t>
                      </w:r>
                      <w:r>
                        <w:rPr>
                          <w:i/>
                          <w:w w:val="105"/>
                          <w:sz w:val="14"/>
                          <w:vertAlign w:val="baseline"/>
                        </w:rPr>
                        <w:t>plus</w:t>
                      </w:r>
                      <w:r>
                        <w:rPr>
                          <w:i/>
                          <w:spacing w:val="-9"/>
                          <w:w w:val="105"/>
                          <w:sz w:val="14"/>
                          <w:vertAlign w:val="baseline"/>
                        </w:rPr>
                        <w:t> </w:t>
                      </w:r>
                      <w:r>
                        <w:rPr>
                          <w:i/>
                          <w:w w:val="105"/>
                          <w:sz w:val="14"/>
                          <w:vertAlign w:val="baseline"/>
                        </w:rPr>
                        <w:t>forte puisque la bande est plus épaisse et intense. Conclusion : Src augmente l’interaction entre GBF1 et Arf1 !</w:t>
                      </w:r>
                    </w:p>
                    <w:p>
                      <w:pPr>
                        <w:spacing w:line="288" w:lineRule="auto" w:before="3"/>
                        <w:ind w:left="71" w:right="70" w:firstLine="0"/>
                        <w:jc w:val="both"/>
                        <w:rPr>
                          <w:i/>
                          <w:sz w:val="14"/>
                        </w:rPr>
                      </w:pPr>
                      <w:r>
                        <w:rPr>
                          <w:b/>
                          <w:i/>
                          <w:w w:val="105"/>
                          <w:sz w:val="14"/>
                        </w:rPr>
                        <w:t>B : </w:t>
                      </w:r>
                      <w:r>
                        <w:rPr>
                          <w:i/>
                          <w:w w:val="105"/>
                          <w:sz w:val="14"/>
                        </w:rPr>
                        <w:t>C’est une quantification de l’expérience faite</w:t>
                      </w:r>
                      <w:r>
                        <w:rPr>
                          <w:i/>
                          <w:spacing w:val="-1"/>
                          <w:w w:val="105"/>
                          <w:sz w:val="14"/>
                        </w:rPr>
                        <w:t> </w:t>
                      </w:r>
                      <w:r>
                        <w:rPr>
                          <w:i/>
                          <w:w w:val="105"/>
                          <w:sz w:val="14"/>
                        </w:rPr>
                        <w:t>en</w:t>
                      </w:r>
                      <w:r>
                        <w:rPr>
                          <w:i/>
                          <w:spacing w:val="-6"/>
                          <w:w w:val="105"/>
                          <w:sz w:val="14"/>
                        </w:rPr>
                        <w:t> </w:t>
                      </w:r>
                      <w:r>
                        <w:rPr>
                          <w:i/>
                          <w:w w:val="105"/>
                          <w:sz w:val="14"/>
                        </w:rPr>
                        <w:t>A. Les chercheurs ont analysé l’intensité des</w:t>
                      </w:r>
                      <w:r>
                        <w:rPr>
                          <w:i/>
                          <w:spacing w:val="-2"/>
                          <w:w w:val="105"/>
                          <w:sz w:val="14"/>
                        </w:rPr>
                        <w:t> </w:t>
                      </w:r>
                      <w:r>
                        <w:rPr>
                          <w:i/>
                          <w:w w:val="105"/>
                          <w:sz w:val="14"/>
                        </w:rPr>
                        <w:t>bandes</w:t>
                      </w:r>
                      <w:r>
                        <w:rPr>
                          <w:i/>
                          <w:spacing w:val="-10"/>
                          <w:w w:val="105"/>
                          <w:sz w:val="14"/>
                        </w:rPr>
                        <w:t> </w:t>
                      </w:r>
                      <w:r>
                        <w:rPr>
                          <w:i/>
                          <w:w w:val="105"/>
                          <w:sz w:val="14"/>
                        </w:rPr>
                        <w:t>Arf1-V5.</w:t>
                      </w:r>
                      <w:r>
                        <w:rPr>
                          <w:i/>
                          <w:spacing w:val="-3"/>
                          <w:w w:val="105"/>
                          <w:sz w:val="14"/>
                        </w:rPr>
                        <w:t> </w:t>
                      </w:r>
                      <w:r>
                        <w:rPr>
                          <w:i/>
                          <w:w w:val="105"/>
                          <w:sz w:val="14"/>
                        </w:rPr>
                        <w:t>Le</w:t>
                      </w:r>
                      <w:r>
                        <w:rPr>
                          <w:i/>
                          <w:spacing w:val="-5"/>
                          <w:w w:val="105"/>
                          <w:sz w:val="14"/>
                        </w:rPr>
                        <w:t> </w:t>
                      </w:r>
                      <w:r>
                        <w:rPr>
                          <w:i/>
                          <w:w w:val="105"/>
                          <w:sz w:val="14"/>
                        </w:rPr>
                        <w:t>graphique</w:t>
                      </w:r>
                      <w:r>
                        <w:rPr>
                          <w:i/>
                          <w:spacing w:val="-3"/>
                          <w:w w:val="105"/>
                          <w:sz w:val="14"/>
                        </w:rPr>
                        <w:t> </w:t>
                      </w:r>
                      <w:r>
                        <w:rPr>
                          <w:i/>
                          <w:w w:val="105"/>
                          <w:sz w:val="14"/>
                        </w:rPr>
                        <w:t>confirme</w:t>
                      </w:r>
                      <w:r>
                        <w:rPr>
                          <w:i/>
                          <w:spacing w:val="-4"/>
                          <w:w w:val="105"/>
                          <w:sz w:val="14"/>
                        </w:rPr>
                        <w:t> </w:t>
                      </w:r>
                      <w:r>
                        <w:rPr>
                          <w:i/>
                          <w:w w:val="105"/>
                          <w:sz w:val="14"/>
                        </w:rPr>
                        <w:t>ce</w:t>
                      </w:r>
                      <w:r>
                        <w:rPr>
                          <w:i/>
                          <w:spacing w:val="-4"/>
                          <w:w w:val="105"/>
                          <w:sz w:val="14"/>
                        </w:rPr>
                        <w:t> </w:t>
                      </w:r>
                      <w:r>
                        <w:rPr>
                          <w:i/>
                          <w:w w:val="105"/>
                          <w:sz w:val="14"/>
                        </w:rPr>
                        <w:t>qu’on</w:t>
                      </w:r>
                      <w:r>
                        <w:rPr>
                          <w:i/>
                          <w:spacing w:val="-3"/>
                          <w:w w:val="105"/>
                          <w:sz w:val="14"/>
                        </w:rPr>
                        <w:t> </w:t>
                      </w:r>
                      <w:r>
                        <w:rPr>
                          <w:i/>
                          <w:w w:val="105"/>
                          <w:sz w:val="14"/>
                        </w:rPr>
                        <w:t>a</w:t>
                      </w:r>
                      <w:r>
                        <w:rPr>
                          <w:i/>
                          <w:spacing w:val="-4"/>
                          <w:w w:val="105"/>
                          <w:sz w:val="14"/>
                        </w:rPr>
                        <w:t> </w:t>
                      </w:r>
                      <w:r>
                        <w:rPr>
                          <w:i/>
                          <w:w w:val="105"/>
                          <w:sz w:val="14"/>
                        </w:rPr>
                        <w:t>analysé</w:t>
                      </w:r>
                      <w:r>
                        <w:rPr>
                          <w:i/>
                          <w:spacing w:val="-4"/>
                          <w:w w:val="105"/>
                          <w:sz w:val="14"/>
                        </w:rPr>
                        <w:t> </w:t>
                      </w:r>
                      <w:r>
                        <w:rPr>
                          <w:i/>
                          <w:w w:val="105"/>
                          <w:sz w:val="14"/>
                        </w:rPr>
                        <w:t>dans</w:t>
                      </w:r>
                      <w:r>
                        <w:rPr>
                          <w:i/>
                          <w:spacing w:val="-4"/>
                          <w:w w:val="105"/>
                          <w:sz w:val="14"/>
                        </w:rPr>
                        <w:t> </w:t>
                      </w:r>
                      <w:r>
                        <w:rPr>
                          <w:i/>
                          <w:w w:val="105"/>
                          <w:sz w:val="14"/>
                        </w:rPr>
                        <w:t>la</w:t>
                      </w:r>
                      <w:r>
                        <w:rPr>
                          <w:i/>
                          <w:spacing w:val="-4"/>
                          <w:w w:val="105"/>
                          <w:sz w:val="14"/>
                        </w:rPr>
                        <w:t> </w:t>
                      </w:r>
                      <w:r>
                        <w:rPr>
                          <w:i/>
                          <w:w w:val="105"/>
                          <w:sz w:val="14"/>
                        </w:rPr>
                        <w:t>fig. 4A</w:t>
                      </w:r>
                      <w:r>
                        <w:rPr>
                          <w:i/>
                          <w:spacing w:val="-8"/>
                          <w:w w:val="105"/>
                          <w:sz w:val="14"/>
                        </w:rPr>
                        <w:t> </w:t>
                      </w:r>
                      <w:r>
                        <w:rPr>
                          <w:i/>
                          <w:w w:val="105"/>
                          <w:sz w:val="14"/>
                        </w:rPr>
                        <w:t>:</w:t>
                      </w:r>
                      <w:r>
                        <w:rPr>
                          <w:i/>
                          <w:spacing w:val="-4"/>
                          <w:w w:val="105"/>
                          <w:sz w:val="14"/>
                        </w:rPr>
                        <w:t> </w:t>
                      </w:r>
                      <w:r>
                        <w:rPr>
                          <w:i/>
                          <w:w w:val="105"/>
                          <w:sz w:val="14"/>
                        </w:rPr>
                        <w:t>GBF1</w:t>
                      </w:r>
                      <w:r>
                        <w:rPr>
                          <w:i/>
                          <w:spacing w:val="-4"/>
                          <w:w w:val="105"/>
                          <w:sz w:val="14"/>
                        </w:rPr>
                        <w:t> </w:t>
                      </w:r>
                      <w:r>
                        <w:rPr>
                          <w:i/>
                          <w:w w:val="105"/>
                          <w:sz w:val="14"/>
                        </w:rPr>
                        <w:t>et</w:t>
                      </w:r>
                      <w:r>
                        <w:rPr>
                          <w:i/>
                          <w:spacing w:val="-9"/>
                          <w:w w:val="105"/>
                          <w:sz w:val="14"/>
                        </w:rPr>
                        <w:t> </w:t>
                      </w:r>
                      <w:r>
                        <w:rPr>
                          <w:i/>
                          <w:w w:val="105"/>
                          <w:sz w:val="14"/>
                        </w:rPr>
                        <w:t>Arf1 interagissent davantage en présence de Src active qu’en présence de Src inactive.</w:t>
                      </w:r>
                    </w:p>
                    <w:p>
                      <w:pPr>
                        <w:spacing w:line="288" w:lineRule="auto" w:before="0"/>
                        <w:ind w:left="71" w:right="70" w:firstLine="0"/>
                        <w:jc w:val="both"/>
                        <w:rPr>
                          <w:i/>
                          <w:sz w:val="14"/>
                        </w:rPr>
                      </w:pPr>
                      <w:r>
                        <w:rPr>
                          <w:i/>
                          <w:w w:val="105"/>
                          <w:sz w:val="14"/>
                        </w:rPr>
                        <w:t>On</w:t>
                      </w:r>
                      <w:r>
                        <w:rPr>
                          <w:i/>
                          <w:spacing w:val="-1"/>
                          <w:w w:val="105"/>
                          <w:sz w:val="14"/>
                        </w:rPr>
                        <w:t> </w:t>
                      </w:r>
                      <w:r>
                        <w:rPr>
                          <w:i/>
                          <w:w w:val="105"/>
                          <w:sz w:val="14"/>
                        </w:rPr>
                        <w:t>peut suggérer</w:t>
                      </w:r>
                      <w:r>
                        <w:rPr>
                          <w:i/>
                          <w:spacing w:val="-2"/>
                          <w:w w:val="105"/>
                          <w:sz w:val="14"/>
                        </w:rPr>
                        <w:t> </w:t>
                      </w:r>
                      <w:r>
                        <w:rPr>
                          <w:i/>
                          <w:w w:val="105"/>
                          <w:sz w:val="14"/>
                        </w:rPr>
                        <w:t>à</w:t>
                      </w:r>
                      <w:r>
                        <w:rPr>
                          <w:i/>
                          <w:spacing w:val="-1"/>
                          <w:w w:val="105"/>
                          <w:sz w:val="14"/>
                        </w:rPr>
                        <w:t> </w:t>
                      </w:r>
                      <w:r>
                        <w:rPr>
                          <w:i/>
                          <w:w w:val="105"/>
                          <w:sz w:val="14"/>
                        </w:rPr>
                        <w:t>partir de</w:t>
                      </w:r>
                      <w:r>
                        <w:rPr>
                          <w:i/>
                          <w:spacing w:val="-1"/>
                          <w:w w:val="105"/>
                          <w:sz w:val="14"/>
                        </w:rPr>
                        <w:t> </w:t>
                      </w:r>
                      <w:r>
                        <w:rPr>
                          <w:i/>
                          <w:w w:val="105"/>
                          <w:sz w:val="14"/>
                        </w:rPr>
                        <w:t>ces</w:t>
                      </w:r>
                      <w:r>
                        <w:rPr>
                          <w:i/>
                          <w:spacing w:val="-1"/>
                          <w:w w:val="105"/>
                          <w:sz w:val="14"/>
                        </w:rPr>
                        <w:t> </w:t>
                      </w:r>
                      <w:r>
                        <w:rPr>
                          <w:i/>
                          <w:w w:val="105"/>
                          <w:sz w:val="14"/>
                        </w:rPr>
                        <w:t>deux</w:t>
                      </w:r>
                      <w:r>
                        <w:rPr>
                          <w:i/>
                          <w:spacing w:val="-1"/>
                          <w:w w:val="105"/>
                          <w:sz w:val="14"/>
                        </w:rPr>
                        <w:t> </w:t>
                      </w:r>
                      <w:r>
                        <w:rPr>
                          <w:i/>
                          <w:w w:val="105"/>
                          <w:sz w:val="14"/>
                        </w:rPr>
                        <w:t>panels</w:t>
                      </w:r>
                      <w:r>
                        <w:rPr>
                          <w:i/>
                          <w:spacing w:val="-1"/>
                          <w:w w:val="105"/>
                          <w:sz w:val="14"/>
                        </w:rPr>
                        <w:t> </w:t>
                      </w:r>
                      <w:r>
                        <w:rPr>
                          <w:i/>
                          <w:w w:val="105"/>
                          <w:sz w:val="14"/>
                        </w:rPr>
                        <w:t>que</w:t>
                      </w:r>
                      <w:r>
                        <w:rPr>
                          <w:i/>
                          <w:spacing w:val="-1"/>
                          <w:w w:val="105"/>
                          <w:sz w:val="14"/>
                        </w:rPr>
                        <w:t> </w:t>
                      </w:r>
                      <w:r>
                        <w:rPr>
                          <w:i/>
                          <w:w w:val="105"/>
                          <w:sz w:val="14"/>
                        </w:rPr>
                        <w:t>Src</w:t>
                      </w:r>
                      <w:r>
                        <w:rPr>
                          <w:i/>
                          <w:spacing w:val="-2"/>
                          <w:w w:val="105"/>
                          <w:sz w:val="14"/>
                        </w:rPr>
                        <w:t> </w:t>
                      </w:r>
                      <w:r>
                        <w:rPr>
                          <w:i/>
                          <w:w w:val="105"/>
                          <w:sz w:val="14"/>
                        </w:rPr>
                        <w:t>favorise</w:t>
                      </w:r>
                      <w:r>
                        <w:rPr>
                          <w:i/>
                          <w:spacing w:val="-3"/>
                          <w:w w:val="105"/>
                          <w:sz w:val="14"/>
                        </w:rPr>
                        <w:t> </w:t>
                      </w:r>
                      <w:r>
                        <w:rPr>
                          <w:i/>
                          <w:w w:val="105"/>
                          <w:sz w:val="14"/>
                        </w:rPr>
                        <w:t>d’une</w:t>
                      </w:r>
                      <w:r>
                        <w:rPr>
                          <w:i/>
                          <w:spacing w:val="-1"/>
                          <w:w w:val="105"/>
                          <w:sz w:val="14"/>
                        </w:rPr>
                        <w:t> </w:t>
                      </w:r>
                      <w:r>
                        <w:rPr>
                          <w:i/>
                          <w:w w:val="105"/>
                          <w:sz w:val="14"/>
                        </w:rPr>
                        <w:t>manière</w:t>
                      </w:r>
                      <w:r>
                        <w:rPr>
                          <w:i/>
                          <w:spacing w:val="-1"/>
                          <w:w w:val="105"/>
                          <w:sz w:val="14"/>
                        </w:rPr>
                        <w:t> </w:t>
                      </w:r>
                      <w:r>
                        <w:rPr>
                          <w:i/>
                          <w:w w:val="105"/>
                          <w:sz w:val="14"/>
                        </w:rPr>
                        <w:t>ou</w:t>
                      </w:r>
                      <w:r>
                        <w:rPr>
                          <w:i/>
                          <w:spacing w:val="-1"/>
                          <w:w w:val="105"/>
                          <w:sz w:val="14"/>
                        </w:rPr>
                        <w:t> </w:t>
                      </w:r>
                      <w:r>
                        <w:rPr>
                          <w:i/>
                          <w:w w:val="105"/>
                          <w:sz w:val="14"/>
                        </w:rPr>
                        <w:t>d’une</w:t>
                      </w:r>
                      <w:r>
                        <w:rPr>
                          <w:i/>
                          <w:spacing w:val="-1"/>
                          <w:w w:val="105"/>
                          <w:sz w:val="14"/>
                        </w:rPr>
                        <w:t> </w:t>
                      </w:r>
                      <w:r>
                        <w:rPr>
                          <w:i/>
                          <w:w w:val="105"/>
                          <w:sz w:val="14"/>
                        </w:rPr>
                        <w:t>autre l’interaction entre GBF1 et</w:t>
                      </w:r>
                      <w:r>
                        <w:rPr>
                          <w:i/>
                          <w:spacing w:val="-3"/>
                          <w:w w:val="105"/>
                          <w:sz w:val="14"/>
                        </w:rPr>
                        <w:t> </w:t>
                      </w:r>
                      <w:r>
                        <w:rPr>
                          <w:i/>
                          <w:w w:val="105"/>
                          <w:sz w:val="14"/>
                        </w:rPr>
                        <w:t>Arf1 donc favoriserait peut-être l'échange du GDP de</w:t>
                      </w:r>
                      <w:r>
                        <w:rPr>
                          <w:i/>
                          <w:spacing w:val="-3"/>
                          <w:w w:val="105"/>
                          <w:sz w:val="14"/>
                        </w:rPr>
                        <w:t> </w:t>
                      </w:r>
                      <w:r>
                        <w:rPr>
                          <w:i/>
                          <w:w w:val="105"/>
                          <w:sz w:val="14"/>
                        </w:rPr>
                        <w:t>Arf1 par un GTP pour l’activer.</w:t>
                      </w:r>
                    </w:p>
                    <w:p>
                      <w:pPr>
                        <w:spacing w:before="2"/>
                        <w:ind w:left="71" w:right="0" w:firstLine="0"/>
                        <w:jc w:val="both"/>
                        <w:rPr>
                          <w:i/>
                          <w:sz w:val="14"/>
                        </w:rPr>
                      </w:pPr>
                      <w:r>
                        <w:rPr>
                          <w:b/>
                          <w:w w:val="105"/>
                          <w:sz w:val="14"/>
                        </w:rPr>
                        <w:t>Résumé</w:t>
                      </w:r>
                      <w:r>
                        <w:rPr>
                          <w:b/>
                          <w:spacing w:val="-8"/>
                          <w:w w:val="105"/>
                          <w:sz w:val="14"/>
                        </w:rPr>
                        <w:t> </w:t>
                      </w:r>
                      <w:r>
                        <w:rPr>
                          <w:b/>
                          <w:i/>
                          <w:w w:val="105"/>
                          <w:sz w:val="14"/>
                        </w:rPr>
                        <w:t>:</w:t>
                      </w:r>
                      <w:r>
                        <w:rPr>
                          <w:b/>
                          <w:i/>
                          <w:spacing w:val="-9"/>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90" w:lineRule="auto" w:before="32"/>
                        <w:ind w:left="71" w:right="70" w:firstLine="0"/>
                        <w:jc w:val="both"/>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0" w:firstLine="0"/>
                        <w:jc w:val="left"/>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0"/>
                        <w:ind w:left="71" w:right="0" w:firstLine="0"/>
                        <w:jc w:val="left"/>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92" w:lineRule="auto" w:before="31"/>
                        <w:ind w:left="71" w:right="0" w:firstLine="0"/>
                        <w:jc w:val="left"/>
                        <w:rPr>
                          <w:b/>
                          <w:i/>
                          <w:sz w:val="14"/>
                        </w:rPr>
                      </w:pPr>
                      <w:r>
                        <w:rPr>
                          <w:b/>
                          <w:i/>
                          <w:w w:val="105"/>
                          <w:sz w:val="14"/>
                        </w:rPr>
                        <w:t>Src induit l’interaction entre GBF1 et</w:t>
                      </w:r>
                      <w:r>
                        <w:rPr>
                          <w:b/>
                          <w:i/>
                          <w:spacing w:val="-4"/>
                          <w:w w:val="105"/>
                          <w:sz w:val="14"/>
                        </w:rPr>
                        <w:t> </w:t>
                      </w:r>
                      <w:r>
                        <w:rPr>
                          <w:b/>
                          <w:i/>
                          <w:w w:val="105"/>
                          <w:sz w:val="14"/>
                        </w:rPr>
                        <w:t>Arf1 → GBF1 pourrait activer</w:t>
                      </w:r>
                      <w:r>
                        <w:rPr>
                          <w:b/>
                          <w:i/>
                          <w:spacing w:val="-4"/>
                          <w:w w:val="105"/>
                          <w:sz w:val="14"/>
                        </w:rPr>
                        <w:t> </w:t>
                      </w:r>
                      <w:r>
                        <w:rPr>
                          <w:b/>
                          <w:i/>
                          <w:w w:val="105"/>
                          <w:sz w:val="14"/>
                        </w:rPr>
                        <w:t>Arf1 en permettant l’échange de son GDP par un GTP.</w:t>
                      </w:r>
                    </w:p>
                  </w:txbxContent>
                </v:textbox>
                <v:stroke dashstyle="solid"/>
                <w10:wrap type="none"/>
              </v:shape>
            </w:pict>
          </mc:Fallback>
        </mc:AlternateContent>
      </w:r>
      <w:r>
        <w:rPr>
          <w:b/>
          <w:w w:val="105"/>
          <w:sz w:val="14"/>
        </w:rPr>
        <w:t>Figure</w:t>
      </w:r>
      <w:r>
        <w:rPr>
          <w:b/>
          <w:spacing w:val="-7"/>
          <w:w w:val="105"/>
          <w:sz w:val="14"/>
        </w:rPr>
        <w:t> </w:t>
      </w:r>
      <w:r>
        <w:rPr>
          <w:b/>
          <w:w w:val="105"/>
          <w:sz w:val="14"/>
        </w:rPr>
        <w:t>4</w:t>
      </w:r>
      <w:r>
        <w:rPr>
          <w:b/>
          <w:spacing w:val="-5"/>
          <w:w w:val="105"/>
          <w:sz w:val="14"/>
        </w:rPr>
        <w:t> </w:t>
      </w:r>
      <w:r>
        <w:rPr>
          <w:b/>
          <w:w w:val="105"/>
          <w:sz w:val="14"/>
        </w:rPr>
        <w:t>-</w:t>
      </w:r>
      <w:r>
        <w:rPr>
          <w:b/>
          <w:spacing w:val="-9"/>
          <w:w w:val="105"/>
          <w:sz w:val="14"/>
        </w:rPr>
        <w:t> </w:t>
      </w:r>
      <w:r>
        <w:rPr>
          <w:b/>
          <w:w w:val="105"/>
          <w:sz w:val="14"/>
        </w:rPr>
        <w:t>A</w:t>
      </w:r>
      <w:r>
        <w:rPr>
          <w:b/>
          <w:spacing w:val="-11"/>
          <w:w w:val="105"/>
          <w:sz w:val="14"/>
        </w:rPr>
        <w:t> </w:t>
      </w:r>
      <w:r>
        <w:rPr>
          <w:b/>
          <w:w w:val="105"/>
          <w:sz w:val="14"/>
        </w:rPr>
        <w:t>:</w:t>
      </w:r>
      <w:r>
        <w:rPr>
          <w:b/>
          <w:spacing w:val="-4"/>
          <w:w w:val="105"/>
          <w:sz w:val="14"/>
        </w:rPr>
        <w:t> </w:t>
      </w:r>
      <w:r>
        <w:rPr>
          <w:w w:val="105"/>
          <w:sz w:val="14"/>
        </w:rPr>
        <w:t>Western</w:t>
      </w:r>
      <w:r>
        <w:rPr>
          <w:spacing w:val="-5"/>
          <w:w w:val="105"/>
          <w:sz w:val="14"/>
        </w:rPr>
        <w:t> </w:t>
      </w:r>
      <w:r>
        <w:rPr>
          <w:w w:val="105"/>
          <w:sz w:val="14"/>
        </w:rPr>
        <w:t>blot</w:t>
      </w:r>
      <w:r>
        <w:rPr>
          <w:spacing w:val="-5"/>
          <w:w w:val="105"/>
          <w:sz w:val="14"/>
        </w:rPr>
        <w:t> </w:t>
      </w:r>
      <w:r>
        <w:rPr>
          <w:w w:val="105"/>
          <w:sz w:val="14"/>
        </w:rPr>
        <w:t>réalisé</w:t>
      </w:r>
      <w:r>
        <w:rPr>
          <w:spacing w:val="-5"/>
          <w:w w:val="105"/>
          <w:sz w:val="14"/>
        </w:rPr>
        <w:t> </w:t>
      </w:r>
      <w:r>
        <w:rPr>
          <w:w w:val="105"/>
          <w:sz w:val="14"/>
        </w:rPr>
        <w:t>après</w:t>
      </w:r>
      <w:r>
        <w:rPr>
          <w:spacing w:val="-5"/>
          <w:w w:val="105"/>
          <w:sz w:val="14"/>
        </w:rPr>
        <w:t> </w:t>
      </w:r>
      <w:r>
        <w:rPr>
          <w:w w:val="105"/>
          <w:sz w:val="14"/>
        </w:rPr>
        <w:t>immunoprécipitation</w:t>
      </w:r>
      <w:r>
        <w:rPr>
          <w:spacing w:val="-5"/>
          <w:w w:val="105"/>
          <w:sz w:val="14"/>
        </w:rPr>
        <w:t> </w:t>
      </w:r>
      <w:r>
        <w:rPr>
          <w:w w:val="105"/>
          <w:sz w:val="14"/>
        </w:rPr>
        <w:t>de</w:t>
      </w:r>
      <w:r>
        <w:rPr>
          <w:spacing w:val="-4"/>
          <w:w w:val="105"/>
          <w:sz w:val="14"/>
        </w:rPr>
        <w:t> </w:t>
      </w:r>
      <w:r>
        <w:rPr>
          <w:w w:val="105"/>
          <w:sz w:val="14"/>
        </w:rPr>
        <w:t>la</w:t>
      </w:r>
      <w:r>
        <w:rPr>
          <w:spacing w:val="-7"/>
          <w:w w:val="105"/>
          <w:sz w:val="14"/>
        </w:rPr>
        <w:t> </w:t>
      </w:r>
      <w:r>
        <w:rPr>
          <w:w w:val="105"/>
          <w:sz w:val="14"/>
        </w:rPr>
        <w:t>GFP</w:t>
      </w:r>
      <w:r>
        <w:rPr>
          <w:spacing w:val="-7"/>
          <w:w w:val="105"/>
          <w:sz w:val="14"/>
        </w:rPr>
        <w:t> </w:t>
      </w:r>
      <w:r>
        <w:rPr>
          <w:w w:val="105"/>
          <w:sz w:val="14"/>
        </w:rPr>
        <w:t>au</w:t>
      </w:r>
      <w:r>
        <w:rPr>
          <w:spacing w:val="-5"/>
          <w:w w:val="105"/>
          <w:sz w:val="14"/>
        </w:rPr>
        <w:t> </w:t>
      </w:r>
      <w:r>
        <w:rPr>
          <w:w w:val="105"/>
          <w:sz w:val="14"/>
        </w:rPr>
        <w:t>sein</w:t>
      </w:r>
      <w:r>
        <w:rPr>
          <w:spacing w:val="-6"/>
          <w:w w:val="105"/>
          <w:sz w:val="14"/>
        </w:rPr>
        <w:t> </w:t>
      </w:r>
      <w:r>
        <w:rPr>
          <w:w w:val="105"/>
          <w:sz w:val="14"/>
        </w:rPr>
        <w:t>d’un</w:t>
      </w:r>
      <w:r>
        <w:rPr>
          <w:spacing w:val="-4"/>
          <w:w w:val="105"/>
          <w:sz w:val="14"/>
        </w:rPr>
        <w:t> </w:t>
      </w:r>
      <w:r>
        <w:rPr>
          <w:w w:val="105"/>
          <w:sz w:val="14"/>
        </w:rPr>
        <w:t>lysat</w:t>
      </w:r>
      <w:r>
        <w:rPr>
          <w:spacing w:val="-3"/>
          <w:w w:val="105"/>
          <w:sz w:val="14"/>
        </w:rPr>
        <w:t> </w:t>
      </w:r>
      <w:r>
        <w:rPr>
          <w:w w:val="105"/>
          <w:sz w:val="14"/>
        </w:rPr>
        <w:t>de cellules</w:t>
      </w:r>
      <w:r>
        <w:rPr>
          <w:spacing w:val="-9"/>
          <w:w w:val="105"/>
          <w:sz w:val="14"/>
        </w:rPr>
        <w:t> </w:t>
      </w:r>
      <w:r>
        <w:rPr>
          <w:w w:val="105"/>
          <w:sz w:val="14"/>
        </w:rPr>
        <w:t>HeLa-IS.</w:t>
      </w:r>
      <w:r>
        <w:rPr>
          <w:spacing w:val="-8"/>
          <w:w w:val="105"/>
          <w:sz w:val="14"/>
        </w:rPr>
        <w:t> </w:t>
      </w:r>
      <w:r>
        <w:rPr>
          <w:w w:val="105"/>
          <w:sz w:val="14"/>
        </w:rPr>
        <w:t>Le</w:t>
      </w:r>
      <w:r>
        <w:rPr>
          <w:spacing w:val="-9"/>
          <w:w w:val="105"/>
          <w:sz w:val="14"/>
        </w:rPr>
        <w:t> </w:t>
      </w:r>
      <w:r>
        <w:rPr>
          <w:w w:val="105"/>
          <w:sz w:val="14"/>
        </w:rPr>
        <w:t>signe</w:t>
      </w:r>
      <w:r>
        <w:rPr>
          <w:spacing w:val="-9"/>
          <w:w w:val="105"/>
          <w:sz w:val="14"/>
        </w:rPr>
        <w:t> </w:t>
      </w:r>
      <w:r>
        <w:rPr>
          <w:w w:val="105"/>
          <w:sz w:val="14"/>
        </w:rPr>
        <w:t>“+”</w:t>
      </w:r>
      <w:r>
        <w:rPr>
          <w:spacing w:val="-8"/>
          <w:w w:val="105"/>
          <w:sz w:val="14"/>
        </w:rPr>
        <w:t> </w:t>
      </w:r>
      <w:r>
        <w:rPr>
          <w:w w:val="105"/>
          <w:sz w:val="14"/>
        </w:rPr>
        <w:t>signifie</w:t>
      </w:r>
      <w:r>
        <w:rPr>
          <w:spacing w:val="-9"/>
          <w:w w:val="105"/>
          <w:sz w:val="14"/>
        </w:rPr>
        <w:t> </w:t>
      </w:r>
      <w:r>
        <w:rPr>
          <w:w w:val="105"/>
          <w:sz w:val="14"/>
        </w:rPr>
        <w:t>que</w:t>
      </w:r>
      <w:r>
        <w:rPr>
          <w:spacing w:val="-9"/>
          <w:w w:val="105"/>
          <w:sz w:val="14"/>
        </w:rPr>
        <w:t> </w:t>
      </w:r>
      <w:r>
        <w:rPr>
          <w:w w:val="105"/>
          <w:sz w:val="14"/>
        </w:rPr>
        <w:t>la</w:t>
      </w:r>
      <w:r>
        <w:rPr>
          <w:spacing w:val="-9"/>
          <w:w w:val="105"/>
          <w:sz w:val="14"/>
        </w:rPr>
        <w:t> </w:t>
      </w:r>
      <w:r>
        <w:rPr>
          <w:w w:val="105"/>
          <w:sz w:val="14"/>
        </w:rPr>
        <w:t>protéine</w:t>
      </w:r>
      <w:r>
        <w:rPr>
          <w:spacing w:val="-9"/>
          <w:w w:val="105"/>
          <w:sz w:val="14"/>
        </w:rPr>
        <w:t> </w:t>
      </w:r>
      <w:r>
        <w:rPr>
          <w:w w:val="105"/>
          <w:sz w:val="14"/>
        </w:rPr>
        <w:t>est</w:t>
      </w:r>
      <w:r>
        <w:rPr>
          <w:spacing w:val="-8"/>
          <w:w w:val="105"/>
          <w:sz w:val="14"/>
        </w:rPr>
        <w:t> </w:t>
      </w:r>
      <w:r>
        <w:rPr>
          <w:w w:val="105"/>
          <w:sz w:val="14"/>
        </w:rPr>
        <w:t>exprimée</w:t>
      </w:r>
      <w:r>
        <w:rPr>
          <w:spacing w:val="-9"/>
          <w:w w:val="105"/>
          <w:sz w:val="14"/>
        </w:rPr>
        <w:t> </w:t>
      </w:r>
      <w:r>
        <w:rPr>
          <w:w w:val="105"/>
          <w:sz w:val="14"/>
        </w:rPr>
        <w:t>dans</w:t>
      </w:r>
      <w:r>
        <w:rPr>
          <w:spacing w:val="-11"/>
          <w:w w:val="105"/>
          <w:sz w:val="14"/>
        </w:rPr>
        <w:t> </w:t>
      </w:r>
      <w:r>
        <w:rPr>
          <w:w w:val="105"/>
          <w:sz w:val="14"/>
        </w:rPr>
        <w:t>ces</w:t>
      </w:r>
      <w:r>
        <w:rPr>
          <w:spacing w:val="-8"/>
          <w:w w:val="105"/>
          <w:sz w:val="14"/>
        </w:rPr>
        <w:t> </w:t>
      </w:r>
      <w:r>
        <w:rPr>
          <w:w w:val="105"/>
          <w:sz w:val="14"/>
        </w:rPr>
        <w:t>cellules.</w:t>
      </w:r>
      <w:r>
        <w:rPr>
          <w:spacing w:val="-8"/>
          <w:w w:val="105"/>
          <w:sz w:val="14"/>
        </w:rPr>
        <w:t> </w:t>
      </w:r>
      <w:r>
        <w:rPr>
          <w:w w:val="105"/>
          <w:sz w:val="14"/>
        </w:rPr>
        <w:t>Le</w:t>
      </w:r>
      <w:r>
        <w:rPr>
          <w:spacing w:val="-9"/>
          <w:w w:val="105"/>
          <w:sz w:val="14"/>
        </w:rPr>
        <w:t> </w:t>
      </w:r>
      <w:r>
        <w:rPr>
          <w:w w:val="105"/>
          <w:sz w:val="14"/>
        </w:rPr>
        <w:t>signe “-” signifie que la protéine n’est pas exprimée dans ces cellules. Tous les contrôles de cette co-IP</w:t>
      </w:r>
      <w:r>
        <w:rPr>
          <w:w w:val="105"/>
          <w:sz w:val="14"/>
        </w:rPr>
        <w:t> ont</w:t>
      </w:r>
      <w:r>
        <w:rPr>
          <w:w w:val="105"/>
          <w:sz w:val="14"/>
        </w:rPr>
        <w:t> été</w:t>
      </w:r>
      <w:r>
        <w:rPr>
          <w:w w:val="105"/>
          <w:sz w:val="14"/>
        </w:rPr>
        <w:t> précédemment validés.</w:t>
      </w:r>
      <w:r>
        <w:rPr>
          <w:w w:val="105"/>
          <w:sz w:val="14"/>
        </w:rPr>
        <w:t> </w:t>
      </w:r>
      <w:r>
        <w:rPr>
          <w:b/>
          <w:w w:val="105"/>
          <w:sz w:val="14"/>
        </w:rPr>
        <w:t>B</w:t>
      </w:r>
      <w:r>
        <w:rPr>
          <w:b/>
          <w:w w:val="105"/>
          <w:sz w:val="14"/>
        </w:rPr>
        <w:t> :</w:t>
      </w:r>
      <w:r>
        <w:rPr>
          <w:b/>
          <w:w w:val="105"/>
          <w:sz w:val="14"/>
        </w:rPr>
        <w:t> </w:t>
      </w:r>
      <w:r>
        <w:rPr>
          <w:w w:val="105"/>
          <w:sz w:val="14"/>
        </w:rPr>
        <w:t>Quantification</w:t>
      </w:r>
      <w:r>
        <w:rPr>
          <w:w w:val="105"/>
          <w:sz w:val="14"/>
        </w:rPr>
        <w:t> de</w:t>
      </w:r>
      <w:r>
        <w:rPr>
          <w:w w:val="105"/>
          <w:sz w:val="14"/>
        </w:rPr>
        <w:t> l’intensité</w:t>
      </w:r>
      <w:r>
        <w:rPr>
          <w:w w:val="105"/>
          <w:sz w:val="14"/>
        </w:rPr>
        <w:t> des</w:t>
      </w:r>
      <w:r>
        <w:rPr>
          <w:w w:val="105"/>
          <w:sz w:val="14"/>
        </w:rPr>
        <w:t> bandes correspondant</w:t>
      </w:r>
      <w:r>
        <w:rPr>
          <w:w w:val="105"/>
          <w:sz w:val="14"/>
        </w:rPr>
        <w:t> à</w:t>
      </w:r>
      <w:r>
        <w:rPr>
          <w:w w:val="105"/>
          <w:sz w:val="14"/>
        </w:rPr>
        <w:t> Arf1-V5</w:t>
      </w:r>
      <w:r>
        <w:rPr>
          <w:w w:val="105"/>
          <w:sz w:val="14"/>
        </w:rPr>
        <w:t> dans</w:t>
      </w:r>
      <w:r>
        <w:rPr>
          <w:w w:val="105"/>
          <w:sz w:val="14"/>
        </w:rPr>
        <w:t> l’expérience</w:t>
      </w:r>
      <w:r>
        <w:rPr>
          <w:w w:val="105"/>
          <w:sz w:val="14"/>
        </w:rPr>
        <w:t> précédente.</w:t>
      </w:r>
      <w:r>
        <w:rPr>
          <w:w w:val="105"/>
          <w:sz w:val="14"/>
        </w:rPr>
        <w:t> Les</w:t>
      </w:r>
      <w:r>
        <w:rPr>
          <w:w w:val="105"/>
          <w:sz w:val="14"/>
        </w:rPr>
        <w:t> différences</w:t>
      </w:r>
      <w:r>
        <w:rPr>
          <w:w w:val="105"/>
          <w:sz w:val="14"/>
        </w:rPr>
        <w:t> observées</w:t>
      </w:r>
      <w:r>
        <w:rPr>
          <w:w w:val="105"/>
          <w:sz w:val="14"/>
        </w:rPr>
        <w:t> sont </w:t>
      </w:r>
      <w:r>
        <w:rPr>
          <w:spacing w:val="-2"/>
          <w:w w:val="105"/>
          <w:sz w:val="14"/>
        </w:rPr>
        <w:t>significatives.</w:t>
      </w:r>
    </w:p>
    <w:p>
      <w:pPr>
        <w:spacing w:after="0" w:line="288" w:lineRule="auto"/>
        <w:jc w:val="both"/>
        <w:rPr>
          <w:sz w:val="14"/>
        </w:rPr>
        <w:sectPr>
          <w:type w:val="continuous"/>
          <w:pgSz w:w="15840" w:h="12240" w:orient="landscape"/>
          <w:pgMar w:header="0" w:footer="373" w:top="1040" w:bottom="600" w:left="720" w:right="360"/>
          <w:cols w:num="2" w:equalWidth="0">
            <w:col w:w="6298" w:space="1622"/>
            <w:col w:w="6840"/>
          </w:cols>
        </w:sectPr>
      </w:pPr>
    </w:p>
    <w:p>
      <w:pPr>
        <w:pStyle w:val="BodyText"/>
        <w:rPr>
          <w:i w:val="0"/>
          <w:sz w:val="20"/>
        </w:rPr>
      </w:pPr>
    </w:p>
    <w:p>
      <w:pPr>
        <w:pStyle w:val="BodyText"/>
        <w:rPr>
          <w:i w:val="0"/>
          <w:sz w:val="20"/>
        </w:rPr>
      </w:pPr>
    </w:p>
    <w:p>
      <w:pPr>
        <w:pStyle w:val="BodyText"/>
        <w:rPr>
          <w:i w:val="0"/>
          <w:sz w:val="20"/>
        </w:rPr>
      </w:pPr>
    </w:p>
    <w:p>
      <w:pPr>
        <w:pStyle w:val="BodyText"/>
        <w:spacing w:before="45"/>
        <w:rPr>
          <w:i w:val="0"/>
          <w:sz w:val="20"/>
        </w:rPr>
      </w:pPr>
    </w:p>
    <w:p>
      <w:pPr>
        <w:pStyle w:val="BodyText"/>
        <w:spacing w:after="0"/>
        <w:rPr>
          <w:i w:val="0"/>
          <w:sz w:val="20"/>
        </w:rPr>
        <w:sectPr>
          <w:type w:val="continuous"/>
          <w:pgSz w:w="15840" w:h="12240" w:orient="landscape"/>
          <w:pgMar w:header="0" w:footer="373" w:top="1040" w:bottom="600" w:left="720" w:right="360"/>
        </w:sectPr>
      </w:pPr>
    </w:p>
    <w:p>
      <w:pPr>
        <w:spacing w:before="95"/>
        <w:ind w:left="222" w:right="0" w:firstLine="0"/>
        <w:jc w:val="both"/>
        <w:rPr>
          <w:b/>
          <w:sz w:val="16"/>
        </w:rPr>
      </w:pPr>
      <w:r>
        <w:rPr>
          <w:b/>
          <w:sz w:val="16"/>
        </w:rPr>
        <w:drawing>
          <wp:anchor distT="0" distB="0" distL="0" distR="0" allowOverlap="1" layoutInCell="1" locked="0" behindDoc="0" simplePos="0" relativeHeight="15738368">
            <wp:simplePos x="0" y="0"/>
            <wp:positionH relativeFrom="page">
              <wp:posOffset>6599663</wp:posOffset>
            </wp:positionH>
            <wp:positionV relativeFrom="page">
              <wp:posOffset>928508</wp:posOffset>
            </wp:positionV>
            <wp:extent cx="1850980" cy="974272"/>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6" cstate="print"/>
                    <a:stretch>
                      <a:fillRect/>
                    </a:stretch>
                  </pic:blipFill>
                  <pic:spPr>
                    <a:xfrm>
                      <a:off x="0" y="0"/>
                      <a:ext cx="1850980" cy="974272"/>
                    </a:xfrm>
                    <a:prstGeom prst="rect">
                      <a:avLst/>
                    </a:prstGeom>
                  </pic:spPr>
                </pic:pic>
              </a:graphicData>
            </a:graphic>
          </wp:anchor>
        </w:drawing>
      </w:r>
      <w:r>
        <w:rPr>
          <w:b/>
          <w:sz w:val="16"/>
        </w:rPr>
        <w:t>Réponse(s)</w:t>
      </w:r>
      <w:r>
        <w:rPr>
          <w:b/>
          <w:spacing w:val="-8"/>
          <w:sz w:val="16"/>
        </w:rPr>
        <w:t> </w:t>
      </w:r>
      <w:r>
        <w:rPr>
          <w:b/>
          <w:sz w:val="16"/>
        </w:rPr>
        <w:t>exacte(s)</w:t>
      </w:r>
      <w:r>
        <w:rPr>
          <w:b/>
          <w:spacing w:val="-7"/>
          <w:sz w:val="16"/>
        </w:rPr>
        <w:t> </w:t>
      </w:r>
      <w:r>
        <w:rPr>
          <w:b/>
          <w:sz w:val="16"/>
        </w:rPr>
        <w:t>:</w:t>
      </w:r>
      <w:r>
        <w:rPr>
          <w:b/>
          <w:spacing w:val="-12"/>
          <w:sz w:val="16"/>
        </w:rPr>
        <w:t> </w:t>
      </w:r>
      <w:r>
        <w:rPr>
          <w:b/>
          <w:sz w:val="16"/>
        </w:rPr>
        <w:t>A</w:t>
      </w:r>
      <w:r>
        <w:rPr>
          <w:b/>
          <w:spacing w:val="-11"/>
          <w:sz w:val="16"/>
        </w:rPr>
        <w:t> </w:t>
      </w:r>
      <w:r>
        <w:rPr>
          <w:b/>
          <w:sz w:val="16"/>
        </w:rPr>
        <w:t>et</w:t>
      </w:r>
      <w:r>
        <w:rPr>
          <w:b/>
          <w:spacing w:val="-6"/>
          <w:sz w:val="16"/>
        </w:rPr>
        <w:t> </w:t>
      </w:r>
      <w:r>
        <w:rPr>
          <w:b/>
          <w:spacing w:val="-10"/>
          <w:sz w:val="16"/>
        </w:rPr>
        <w:t>E</w:t>
      </w:r>
    </w:p>
    <w:p>
      <w:pPr>
        <w:pStyle w:val="BodyText"/>
        <w:rPr>
          <w:b/>
          <w:i w:val="0"/>
        </w:rPr>
      </w:pPr>
    </w:p>
    <w:p>
      <w:pPr>
        <w:pStyle w:val="BodyText"/>
        <w:spacing w:before="82"/>
        <w:rPr>
          <w:b/>
          <w:i w:val="0"/>
        </w:rPr>
      </w:pPr>
    </w:p>
    <w:p>
      <w:pPr>
        <w:spacing w:line="276" w:lineRule="auto" w:before="0"/>
        <w:ind w:left="222" w:right="38" w:firstLine="0"/>
        <w:jc w:val="both"/>
        <w:rPr>
          <w:sz w:val="16"/>
        </w:rPr>
      </w:pPr>
      <w:r>
        <w:rPr>
          <w:sz w:val="16"/>
        </w:rPr>
        <w:t>Les auteurs s’intéressent ensuite à l’effet potentiel de GBF1 sur</w:t>
      </w:r>
      <w:r>
        <w:rPr>
          <w:spacing w:val="-1"/>
          <w:sz w:val="16"/>
        </w:rPr>
        <w:t> </w:t>
      </w:r>
      <w:r>
        <w:rPr>
          <w:sz w:val="16"/>
        </w:rPr>
        <w:t>Arf1. Pour cela, ils utilisent</w:t>
      </w:r>
      <w:r>
        <w:rPr>
          <w:spacing w:val="-12"/>
          <w:sz w:val="16"/>
        </w:rPr>
        <w:t> </w:t>
      </w:r>
      <w:r>
        <w:rPr>
          <w:sz w:val="16"/>
        </w:rPr>
        <w:t>une</w:t>
      </w:r>
      <w:r>
        <w:rPr>
          <w:spacing w:val="-11"/>
          <w:sz w:val="16"/>
        </w:rPr>
        <w:t> </w:t>
      </w:r>
      <w:r>
        <w:rPr>
          <w:sz w:val="16"/>
        </w:rPr>
        <w:t>nouvelle</w:t>
      </w:r>
      <w:r>
        <w:rPr>
          <w:spacing w:val="-11"/>
          <w:sz w:val="16"/>
        </w:rPr>
        <w:t> </w:t>
      </w:r>
      <w:r>
        <w:rPr>
          <w:sz w:val="16"/>
        </w:rPr>
        <w:t>lignée</w:t>
      </w:r>
      <w:r>
        <w:rPr>
          <w:spacing w:val="-11"/>
          <w:sz w:val="16"/>
        </w:rPr>
        <w:t> </w:t>
      </w:r>
      <w:r>
        <w:rPr>
          <w:sz w:val="16"/>
        </w:rPr>
        <w:t>de</w:t>
      </w:r>
      <w:r>
        <w:rPr>
          <w:spacing w:val="-11"/>
          <w:sz w:val="16"/>
        </w:rPr>
        <w:t> </w:t>
      </w:r>
      <w:r>
        <w:rPr>
          <w:sz w:val="16"/>
        </w:rPr>
        <w:t>cellules</w:t>
      </w:r>
      <w:r>
        <w:rPr>
          <w:spacing w:val="-11"/>
          <w:sz w:val="16"/>
        </w:rPr>
        <w:t> </w:t>
      </w:r>
      <w:r>
        <w:rPr>
          <w:sz w:val="16"/>
        </w:rPr>
        <w:t>HeLa-IS</w:t>
      </w:r>
      <w:r>
        <w:rPr>
          <w:spacing w:val="-11"/>
          <w:sz w:val="16"/>
        </w:rPr>
        <w:t> </w:t>
      </w:r>
      <w:r>
        <w:rPr>
          <w:sz w:val="16"/>
        </w:rPr>
        <w:t>exprimant</w:t>
      </w:r>
      <w:r>
        <w:rPr>
          <w:spacing w:val="-11"/>
          <w:sz w:val="16"/>
        </w:rPr>
        <w:t> </w:t>
      </w:r>
      <w:r>
        <w:rPr>
          <w:sz w:val="14"/>
        </w:rPr>
        <w:t>Arf1-V5</w:t>
      </w:r>
      <w:r>
        <w:rPr>
          <w:spacing w:val="-10"/>
          <w:sz w:val="14"/>
        </w:rPr>
        <w:t> </w:t>
      </w:r>
      <w:r>
        <w:rPr>
          <w:sz w:val="16"/>
        </w:rPr>
        <w:t>ainsi</w:t>
      </w:r>
      <w:r>
        <w:rPr>
          <w:spacing w:val="-11"/>
          <w:sz w:val="16"/>
        </w:rPr>
        <w:t> </w:t>
      </w:r>
      <w:r>
        <w:rPr>
          <w:sz w:val="16"/>
        </w:rPr>
        <w:t>que</w:t>
      </w:r>
      <w:r>
        <w:rPr>
          <w:spacing w:val="-11"/>
          <w:sz w:val="16"/>
        </w:rPr>
        <w:t> </w:t>
      </w:r>
      <w:r>
        <w:rPr>
          <w:sz w:val="16"/>
        </w:rPr>
        <w:t>la</w:t>
      </w:r>
      <w:r>
        <w:rPr>
          <w:spacing w:val="-11"/>
          <w:sz w:val="16"/>
        </w:rPr>
        <w:t> </w:t>
      </w:r>
      <w:r>
        <w:rPr>
          <w:sz w:val="16"/>
        </w:rPr>
        <w:t>protéine GBF1</w:t>
      </w:r>
      <w:r>
        <w:rPr>
          <w:spacing w:val="-7"/>
          <w:sz w:val="16"/>
        </w:rPr>
        <w:t> </w:t>
      </w:r>
      <w:r>
        <w:rPr>
          <w:sz w:val="16"/>
        </w:rPr>
        <w:t>fusionnée</w:t>
      </w:r>
      <w:r>
        <w:rPr>
          <w:spacing w:val="-7"/>
          <w:sz w:val="16"/>
        </w:rPr>
        <w:t> </w:t>
      </w:r>
      <w:r>
        <w:rPr>
          <w:sz w:val="16"/>
        </w:rPr>
        <w:t>à</w:t>
      </w:r>
      <w:r>
        <w:rPr>
          <w:spacing w:val="-8"/>
          <w:sz w:val="16"/>
        </w:rPr>
        <w:t> </w:t>
      </w:r>
      <w:r>
        <w:rPr>
          <w:sz w:val="16"/>
        </w:rPr>
        <w:t>la</w:t>
      </w:r>
      <w:r>
        <w:rPr>
          <w:spacing w:val="-9"/>
          <w:sz w:val="16"/>
        </w:rPr>
        <w:t> </w:t>
      </w:r>
      <w:r>
        <w:rPr>
          <w:sz w:val="16"/>
        </w:rPr>
        <w:t>GFP</w:t>
      </w:r>
      <w:r>
        <w:rPr>
          <w:spacing w:val="-10"/>
          <w:sz w:val="16"/>
        </w:rPr>
        <w:t> </w:t>
      </w:r>
      <w:r>
        <w:rPr>
          <w:sz w:val="16"/>
        </w:rPr>
        <w:t>(GFP-GBF1)</w:t>
      </w:r>
      <w:r>
        <w:rPr>
          <w:spacing w:val="-9"/>
          <w:sz w:val="16"/>
        </w:rPr>
        <w:t> </w:t>
      </w:r>
      <w:r>
        <w:rPr>
          <w:sz w:val="16"/>
        </w:rPr>
        <w:t>ou</w:t>
      </w:r>
      <w:r>
        <w:rPr>
          <w:spacing w:val="-9"/>
          <w:sz w:val="16"/>
        </w:rPr>
        <w:t> </w:t>
      </w:r>
      <w:r>
        <w:rPr>
          <w:sz w:val="16"/>
        </w:rPr>
        <w:t>GFP</w:t>
      </w:r>
      <w:r>
        <w:rPr>
          <w:spacing w:val="-10"/>
          <w:sz w:val="16"/>
        </w:rPr>
        <w:t> </w:t>
      </w:r>
      <w:r>
        <w:rPr>
          <w:sz w:val="16"/>
        </w:rPr>
        <w:t>seule.</w:t>
      </w:r>
      <w:r>
        <w:rPr>
          <w:spacing w:val="-7"/>
          <w:sz w:val="16"/>
        </w:rPr>
        <w:t> </w:t>
      </w:r>
      <w:r>
        <w:rPr>
          <w:sz w:val="16"/>
        </w:rPr>
        <w:t>De</w:t>
      </w:r>
      <w:r>
        <w:rPr>
          <w:spacing w:val="-9"/>
          <w:sz w:val="16"/>
        </w:rPr>
        <w:t> </w:t>
      </w:r>
      <w:r>
        <w:rPr>
          <w:sz w:val="16"/>
        </w:rPr>
        <w:t>plus,</w:t>
      </w:r>
      <w:r>
        <w:rPr>
          <w:spacing w:val="-8"/>
          <w:sz w:val="16"/>
        </w:rPr>
        <w:t> </w:t>
      </w:r>
      <w:r>
        <w:rPr>
          <w:sz w:val="16"/>
        </w:rPr>
        <w:t>ces</w:t>
      </w:r>
      <w:r>
        <w:rPr>
          <w:spacing w:val="-9"/>
          <w:sz w:val="16"/>
        </w:rPr>
        <w:t> </w:t>
      </w:r>
      <w:r>
        <w:rPr>
          <w:sz w:val="16"/>
        </w:rPr>
        <w:t>cellules</w:t>
      </w:r>
      <w:r>
        <w:rPr>
          <w:spacing w:val="-7"/>
          <w:sz w:val="16"/>
        </w:rPr>
        <w:t> </w:t>
      </w:r>
      <w:r>
        <w:rPr>
          <w:sz w:val="16"/>
        </w:rPr>
        <w:t>expriment soit une version inactive de Src (SrcKM-mCherry), soit une version active (SrcEG-mCherry). Ils réalisent alors une immunoprécipitation de la GFP sur le lysat de ces cellules suivie d’un western blot pour détecter</w:t>
      </w:r>
      <w:r>
        <w:rPr>
          <w:spacing w:val="-7"/>
          <w:sz w:val="16"/>
        </w:rPr>
        <w:t> </w:t>
      </w:r>
      <w:r>
        <w:rPr>
          <w:sz w:val="16"/>
        </w:rPr>
        <w:t>Arf1-V5 et GBF1-GFP </w:t>
      </w:r>
      <w:r>
        <w:rPr>
          <w:b/>
          <w:sz w:val="16"/>
        </w:rPr>
        <w:t>(Figure 4A)</w:t>
      </w:r>
      <w:r>
        <w:rPr>
          <w:sz w:val="16"/>
        </w:rPr>
        <w:t>. Ils quantifient ensuite l’expression de</w:t>
      </w:r>
      <w:r>
        <w:rPr>
          <w:spacing w:val="-1"/>
          <w:sz w:val="16"/>
        </w:rPr>
        <w:t> </w:t>
      </w:r>
      <w:r>
        <w:rPr>
          <w:sz w:val="16"/>
        </w:rPr>
        <w:t>Arf1-V5 dans les immunoprécipitats </w:t>
      </w:r>
      <w:r>
        <w:rPr>
          <w:b/>
          <w:sz w:val="16"/>
        </w:rPr>
        <w:t>(Figure 4B)</w:t>
      </w:r>
      <w:r>
        <w:rPr>
          <w:sz w:val="16"/>
        </w:rPr>
        <w:t>.</w:t>
      </w:r>
    </w:p>
    <w:p>
      <w:pPr>
        <w:pStyle w:val="BodyText"/>
        <w:spacing w:before="157"/>
        <w:rPr>
          <w:i w:val="0"/>
        </w:rPr>
      </w:pPr>
      <w:r>
        <w:rPr>
          <w:i w:val="0"/>
        </w:rPr>
        <w:br w:type="column"/>
      </w:r>
      <w:r>
        <w:rPr>
          <w:i w:val="0"/>
        </w:rPr>
      </w:r>
    </w:p>
    <w:p>
      <w:pPr>
        <w:spacing w:before="0"/>
        <w:ind w:left="222" w:right="0" w:firstLine="0"/>
        <w:jc w:val="both"/>
        <w:rPr>
          <w:b/>
          <w:sz w:val="16"/>
        </w:rPr>
      </w:pPr>
      <w:r>
        <w:rPr>
          <w:b/>
          <w:sz w:val="16"/>
        </w:rPr>
        <w:t>Question</w:t>
      </w:r>
      <w:r>
        <w:rPr>
          <w:b/>
          <w:spacing w:val="-10"/>
          <w:sz w:val="16"/>
        </w:rPr>
        <w:t> 6</w:t>
      </w:r>
    </w:p>
    <w:p>
      <w:pPr>
        <w:spacing w:line="276" w:lineRule="auto" w:before="27"/>
        <w:ind w:left="222" w:right="586" w:firstLine="0"/>
        <w:jc w:val="both"/>
        <w:rPr>
          <w:b/>
          <w:sz w:val="16"/>
        </w:rPr>
      </w:pPr>
      <w:r>
        <w:rPr>
          <w:b/>
          <w:sz w:val="16"/>
        </w:rPr>
        <w:t>A partir de la figure 4 et de vos connaissances, laquelle (lesquelles) des propositions suivantes est (sont) exacte(s) ?</w:t>
      </w:r>
    </w:p>
    <w:p>
      <w:pPr>
        <w:pStyle w:val="BodyText"/>
        <w:spacing w:before="26"/>
        <w:rPr>
          <w:b/>
          <w:i w:val="0"/>
        </w:rPr>
      </w:pPr>
    </w:p>
    <w:p>
      <w:pPr>
        <w:pStyle w:val="Heading2"/>
        <w:numPr>
          <w:ilvl w:val="0"/>
          <w:numId w:val="6"/>
        </w:numPr>
        <w:tabs>
          <w:tab w:pos="417" w:val="left" w:leader="none"/>
        </w:tabs>
        <w:spacing w:line="240" w:lineRule="auto" w:before="1" w:after="0"/>
        <w:ind w:left="417" w:right="0" w:hanging="195"/>
        <w:jc w:val="both"/>
      </w:pPr>
      <w:r>
        <w:rPr/>
        <w:t>Il</w:t>
      </w:r>
      <w:r>
        <w:rPr>
          <w:spacing w:val="-9"/>
        </w:rPr>
        <w:t> </w:t>
      </w:r>
      <w:r>
        <w:rPr/>
        <w:t>est</w:t>
      </w:r>
      <w:r>
        <w:rPr>
          <w:spacing w:val="-5"/>
        </w:rPr>
        <w:t> </w:t>
      </w:r>
      <w:r>
        <w:rPr/>
        <w:t>probable</w:t>
      </w:r>
      <w:r>
        <w:rPr>
          <w:spacing w:val="-5"/>
        </w:rPr>
        <w:t> </w:t>
      </w:r>
      <w:r>
        <w:rPr/>
        <w:t>que</w:t>
      </w:r>
      <w:r>
        <w:rPr>
          <w:spacing w:val="-7"/>
        </w:rPr>
        <w:t> </w:t>
      </w:r>
      <w:r>
        <w:rPr/>
        <w:t>GBF1</w:t>
      </w:r>
      <w:r>
        <w:rPr>
          <w:spacing w:val="-5"/>
        </w:rPr>
        <w:t> </w:t>
      </w:r>
      <w:r>
        <w:rPr/>
        <w:t>active</w:t>
      </w:r>
      <w:r>
        <w:rPr>
          <w:spacing w:val="-11"/>
        </w:rPr>
        <w:t> </w:t>
      </w:r>
      <w:r>
        <w:rPr/>
        <w:t>Arf1</w:t>
      </w:r>
      <w:r>
        <w:rPr>
          <w:spacing w:val="-8"/>
        </w:rPr>
        <w:t> </w:t>
      </w:r>
      <w:r>
        <w:rPr/>
        <w:t>par</w:t>
      </w:r>
      <w:r>
        <w:rPr>
          <w:spacing w:val="-6"/>
        </w:rPr>
        <w:t> </w:t>
      </w:r>
      <w:r>
        <w:rPr>
          <w:spacing w:val="-2"/>
        </w:rPr>
        <w:t>phosphorylation</w:t>
      </w:r>
    </w:p>
    <w:p>
      <w:pPr>
        <w:pStyle w:val="BodyText"/>
        <w:spacing w:line="276" w:lineRule="auto" w:before="26"/>
        <w:ind w:left="222" w:right="581"/>
        <w:jc w:val="both"/>
      </w:pPr>
      <w:r>
        <w:rPr/>
        <w:t>FAUX</w:t>
      </w:r>
      <w:r>
        <w:rPr>
          <w:spacing w:val="-7"/>
        </w:rPr>
        <w:t> </w:t>
      </w:r>
      <w:r>
        <w:rPr/>
        <w:t>-</w:t>
      </w:r>
      <w:r>
        <w:rPr>
          <w:spacing w:val="-8"/>
        </w:rPr>
        <w:t> </w:t>
      </w:r>
      <w:r>
        <w:rPr/>
        <w:t>La</w:t>
      </w:r>
      <w:r>
        <w:rPr>
          <w:spacing w:val="-7"/>
        </w:rPr>
        <w:t> </w:t>
      </w:r>
      <w:r>
        <w:rPr/>
        <w:t>GBF1</w:t>
      </w:r>
      <w:r>
        <w:rPr>
          <w:spacing w:val="-9"/>
        </w:rPr>
        <w:t> </w:t>
      </w:r>
      <w:r>
        <w:rPr/>
        <w:t>est</w:t>
      </w:r>
      <w:r>
        <w:rPr>
          <w:spacing w:val="-9"/>
        </w:rPr>
        <w:t> </w:t>
      </w:r>
      <w:r>
        <w:rPr/>
        <w:t>une</w:t>
      </w:r>
      <w:r>
        <w:rPr>
          <w:spacing w:val="-7"/>
        </w:rPr>
        <w:t> </w:t>
      </w:r>
      <w:r>
        <w:rPr/>
        <w:t>GEF</w:t>
      </w:r>
      <w:r>
        <w:rPr>
          <w:spacing w:val="-11"/>
        </w:rPr>
        <w:t> </w:t>
      </w:r>
      <w:r>
        <w:rPr/>
        <w:t>(guanine</w:t>
      </w:r>
      <w:r>
        <w:rPr>
          <w:spacing w:val="-8"/>
        </w:rPr>
        <w:t> </w:t>
      </w:r>
      <w:r>
        <w:rPr/>
        <w:t>exchange</w:t>
      </w:r>
      <w:r>
        <w:rPr>
          <w:spacing w:val="-7"/>
        </w:rPr>
        <w:t> </w:t>
      </w:r>
      <w:r>
        <w:rPr/>
        <w:t>factor)</w:t>
      </w:r>
      <w:r>
        <w:rPr>
          <w:spacing w:val="-5"/>
        </w:rPr>
        <w:t> </w:t>
      </w:r>
      <w:r>
        <w:rPr/>
        <w:t>!</w:t>
      </w:r>
      <w:r>
        <w:rPr>
          <w:spacing w:val="-7"/>
        </w:rPr>
        <w:t> </w:t>
      </w:r>
      <w:r>
        <w:rPr/>
        <w:t>Elle</w:t>
      </w:r>
      <w:r>
        <w:rPr>
          <w:spacing w:val="-9"/>
        </w:rPr>
        <w:t> </w:t>
      </w:r>
      <w:r>
        <w:rPr/>
        <w:t>ne</w:t>
      </w:r>
      <w:r>
        <w:rPr>
          <w:spacing w:val="-9"/>
        </w:rPr>
        <w:t> </w:t>
      </w:r>
      <w:r>
        <w:rPr/>
        <w:t>phosphoryle</w:t>
      </w:r>
      <w:r>
        <w:rPr>
          <w:spacing w:val="-7"/>
        </w:rPr>
        <w:t> </w:t>
      </w:r>
      <w:r>
        <w:rPr/>
        <w:t>pas</w:t>
      </w:r>
      <w:r>
        <w:rPr>
          <w:spacing w:val="-7"/>
        </w:rPr>
        <w:t> </w:t>
      </w:r>
      <w:r>
        <w:rPr/>
        <w:t>sa cible, mais elle échange le GDP en GTP pour activer sa cible. Il n’y a que dans la mitochondrie</w:t>
      </w:r>
      <w:r>
        <w:rPr>
          <w:spacing w:val="-12"/>
        </w:rPr>
        <w:t> </w:t>
      </w:r>
      <w:r>
        <w:rPr/>
        <w:t>qu’on</w:t>
      </w:r>
      <w:r>
        <w:rPr>
          <w:spacing w:val="-8"/>
        </w:rPr>
        <w:t> </w:t>
      </w:r>
      <w:r>
        <w:rPr/>
        <w:t>peut</w:t>
      </w:r>
      <w:r>
        <w:rPr>
          <w:spacing w:val="-9"/>
        </w:rPr>
        <w:t> </w:t>
      </w:r>
      <w:r>
        <w:rPr/>
        <w:t>phosphoryler</w:t>
      </w:r>
      <w:r>
        <w:rPr>
          <w:spacing w:val="-10"/>
        </w:rPr>
        <w:t> </w:t>
      </w:r>
      <w:r>
        <w:rPr/>
        <w:t>un</w:t>
      </w:r>
      <w:r>
        <w:rPr>
          <w:spacing w:val="-9"/>
        </w:rPr>
        <w:t> </w:t>
      </w:r>
      <w:r>
        <w:rPr/>
        <w:t>NDP</w:t>
      </w:r>
      <w:r>
        <w:rPr>
          <w:spacing w:val="-12"/>
        </w:rPr>
        <w:t> </w:t>
      </w:r>
      <w:r>
        <w:rPr/>
        <w:t>(ADP,</w:t>
      </w:r>
      <w:r>
        <w:rPr>
          <w:spacing w:val="-8"/>
        </w:rPr>
        <w:t> </w:t>
      </w:r>
      <w:r>
        <w:rPr/>
        <w:t>GDP,</w:t>
      </w:r>
      <w:r>
        <w:rPr>
          <w:spacing w:val="-9"/>
        </w:rPr>
        <w:t> </w:t>
      </w:r>
      <w:r>
        <w:rPr/>
        <w:t>etc)</w:t>
      </w:r>
      <w:r>
        <w:rPr>
          <w:spacing w:val="-10"/>
        </w:rPr>
        <w:t> </w:t>
      </w:r>
      <w:r>
        <w:rPr/>
        <w:t>pour</w:t>
      </w:r>
      <w:r>
        <w:rPr>
          <w:spacing w:val="-11"/>
        </w:rPr>
        <w:t> </w:t>
      </w:r>
      <w:r>
        <w:rPr/>
        <w:t>qu’il</w:t>
      </w:r>
      <w:r>
        <w:rPr>
          <w:spacing w:val="-10"/>
        </w:rPr>
        <w:t> </w:t>
      </w:r>
      <w:r>
        <w:rPr/>
        <w:t>devienne</w:t>
      </w:r>
      <w:r>
        <w:rPr>
          <w:spacing w:val="-11"/>
        </w:rPr>
        <w:t> </w:t>
      </w:r>
      <w:r>
        <w:rPr/>
        <w:t>un NTP (ATP, GTP, etc).</w:t>
      </w:r>
    </w:p>
    <w:p>
      <w:pPr>
        <w:pStyle w:val="BodyText"/>
        <w:spacing w:after="0" w:line="276" w:lineRule="auto"/>
        <w:jc w:val="both"/>
        <w:sectPr>
          <w:type w:val="continuous"/>
          <w:pgSz w:w="15840" w:h="12240" w:orient="landscape"/>
          <w:pgMar w:header="0" w:footer="373" w:top="1040" w:bottom="600" w:left="720" w:right="360"/>
          <w:cols w:num="2" w:equalWidth="0">
            <w:col w:w="6302" w:space="1618"/>
            <w:col w:w="6840"/>
          </w:cols>
        </w:sectPr>
      </w:pPr>
    </w:p>
    <w:p>
      <w:pPr>
        <w:pStyle w:val="Heading2"/>
        <w:numPr>
          <w:ilvl w:val="0"/>
          <w:numId w:val="6"/>
        </w:numPr>
        <w:tabs>
          <w:tab w:pos="438" w:val="left" w:leader="none"/>
        </w:tabs>
        <w:spacing w:line="278" w:lineRule="auto" w:before="81" w:after="0"/>
        <w:ind w:left="222" w:right="40" w:firstLine="0"/>
        <w:jc w:val="both"/>
      </w:pPr>
      <w:r>
        <w:rPr/>
        <w:t>La protéine Arf1 interagit davantage avec la protéine SrcEG-mcherry qu’avec la protéine SrcKM-mcherry</w:t>
      </w:r>
    </w:p>
    <w:p>
      <w:pPr>
        <w:pStyle w:val="BodyText"/>
        <w:spacing w:line="276" w:lineRule="auto"/>
        <w:ind w:left="222" w:right="38"/>
        <w:jc w:val="both"/>
      </w:pPr>
      <w:r>
        <w:rPr/>
        <w:t>FAUX - Prenez le temps de bien lire l’item. Dans notre cas, on immunoprécipite la protéine</w:t>
      </w:r>
      <w:r>
        <w:rPr>
          <w:spacing w:val="-12"/>
        </w:rPr>
        <w:t> </w:t>
      </w:r>
      <w:r>
        <w:rPr/>
        <w:t>GBF1</w:t>
      </w:r>
      <w:r>
        <w:rPr>
          <w:spacing w:val="-11"/>
        </w:rPr>
        <w:t> </w:t>
      </w:r>
      <w:r>
        <w:rPr/>
        <w:t>et</w:t>
      </w:r>
      <w:r>
        <w:rPr>
          <w:spacing w:val="-11"/>
        </w:rPr>
        <w:t> </w:t>
      </w:r>
      <w:r>
        <w:rPr/>
        <w:t>on</w:t>
      </w:r>
      <w:r>
        <w:rPr>
          <w:spacing w:val="-11"/>
        </w:rPr>
        <w:t> </w:t>
      </w:r>
      <w:r>
        <w:rPr/>
        <w:t>trouve</w:t>
      </w:r>
      <w:r>
        <w:rPr>
          <w:spacing w:val="-11"/>
        </w:rPr>
        <w:t> </w:t>
      </w:r>
      <w:r>
        <w:rPr/>
        <w:t>une</w:t>
      </w:r>
      <w:r>
        <w:rPr>
          <w:spacing w:val="-11"/>
        </w:rPr>
        <w:t> </w:t>
      </w:r>
      <w:r>
        <w:rPr/>
        <w:t>bande</w:t>
      </w:r>
      <w:r>
        <w:rPr>
          <w:spacing w:val="-11"/>
        </w:rPr>
        <w:t> </w:t>
      </w:r>
      <w:r>
        <w:rPr/>
        <w:t>en</w:t>
      </w:r>
      <w:r>
        <w:rPr>
          <w:spacing w:val="-11"/>
        </w:rPr>
        <w:t> </w:t>
      </w:r>
      <w:r>
        <w:rPr/>
        <w:t>face</w:t>
      </w:r>
      <w:r>
        <w:rPr>
          <w:spacing w:val="-10"/>
        </w:rPr>
        <w:t> </w:t>
      </w:r>
      <w:r>
        <w:rPr/>
        <w:t>de</w:t>
      </w:r>
      <w:r>
        <w:rPr>
          <w:spacing w:val="-11"/>
        </w:rPr>
        <w:t> </w:t>
      </w:r>
      <w:r>
        <w:rPr/>
        <w:t>Arf1.</w:t>
      </w:r>
      <w:r>
        <w:rPr>
          <w:spacing w:val="-11"/>
        </w:rPr>
        <w:t> </w:t>
      </w:r>
      <w:r>
        <w:rPr/>
        <w:t>Donc</w:t>
      </w:r>
      <w:r>
        <w:rPr>
          <w:spacing w:val="-11"/>
        </w:rPr>
        <w:t> </w:t>
      </w:r>
      <w:r>
        <w:rPr/>
        <w:t>GBF1</w:t>
      </w:r>
      <w:r>
        <w:rPr>
          <w:spacing w:val="-9"/>
        </w:rPr>
        <w:t> </w:t>
      </w:r>
      <w:r>
        <w:rPr/>
        <w:t>interagit</w:t>
      </w:r>
      <w:r>
        <w:rPr>
          <w:spacing w:val="-12"/>
        </w:rPr>
        <w:t> </w:t>
      </w:r>
      <w:r>
        <w:rPr/>
        <w:t>avec</w:t>
      </w:r>
      <w:r>
        <w:rPr>
          <w:spacing w:val="-11"/>
        </w:rPr>
        <w:t> </w:t>
      </w:r>
      <w:r>
        <w:rPr/>
        <w:t>Arf1. Peut-être que Src et Arf1 interagissent également, mais pour le savoir on aurait dû immunoprécipiter Arf1 et tenter de détecter Src dans le culot, ou inversement.</w:t>
      </w:r>
    </w:p>
    <w:p>
      <w:pPr>
        <w:pStyle w:val="ListParagraph"/>
        <w:numPr>
          <w:ilvl w:val="0"/>
          <w:numId w:val="6"/>
        </w:numPr>
        <w:tabs>
          <w:tab w:pos="454" w:val="left" w:leader="none"/>
        </w:tabs>
        <w:spacing w:line="276" w:lineRule="auto" w:before="0" w:after="0"/>
        <w:ind w:left="222" w:right="39" w:firstLine="0"/>
        <w:jc w:val="left"/>
        <w:rPr>
          <w:i/>
          <w:sz w:val="16"/>
        </w:rPr>
      </w:pPr>
      <w:r>
        <w:rPr>
          <w:sz w:val="16"/>
        </w:rPr>
        <w:t>On</w:t>
      </w:r>
      <w:r>
        <w:rPr>
          <w:spacing w:val="24"/>
          <w:sz w:val="16"/>
        </w:rPr>
        <w:t> </w:t>
      </w:r>
      <w:r>
        <w:rPr>
          <w:sz w:val="16"/>
        </w:rPr>
        <w:t>observe</w:t>
      </w:r>
      <w:r>
        <w:rPr>
          <w:spacing w:val="23"/>
          <w:sz w:val="16"/>
        </w:rPr>
        <w:t> </w:t>
      </w:r>
      <w:r>
        <w:rPr>
          <w:sz w:val="16"/>
        </w:rPr>
        <w:t>davantage</w:t>
      </w:r>
      <w:r>
        <w:rPr>
          <w:spacing w:val="24"/>
          <w:sz w:val="16"/>
        </w:rPr>
        <w:t> </w:t>
      </w:r>
      <w:r>
        <w:rPr>
          <w:sz w:val="16"/>
        </w:rPr>
        <w:t>d'interactions</w:t>
      </w:r>
      <w:r>
        <w:rPr>
          <w:spacing w:val="25"/>
          <w:sz w:val="16"/>
        </w:rPr>
        <w:t> </w:t>
      </w:r>
      <w:r>
        <w:rPr>
          <w:sz w:val="16"/>
        </w:rPr>
        <w:t>en</w:t>
      </w:r>
      <w:r>
        <w:rPr>
          <w:spacing w:val="24"/>
          <w:sz w:val="16"/>
        </w:rPr>
        <w:t> </w:t>
      </w:r>
      <w:r>
        <w:rPr>
          <w:sz w:val="16"/>
        </w:rPr>
        <w:t>présence</w:t>
      </w:r>
      <w:r>
        <w:rPr>
          <w:spacing w:val="24"/>
          <w:sz w:val="16"/>
        </w:rPr>
        <w:t> </w:t>
      </w:r>
      <w:r>
        <w:rPr>
          <w:sz w:val="16"/>
        </w:rPr>
        <w:t>de</w:t>
      </w:r>
      <w:r>
        <w:rPr>
          <w:spacing w:val="24"/>
          <w:sz w:val="16"/>
        </w:rPr>
        <w:t> </w:t>
      </w:r>
      <w:r>
        <w:rPr>
          <w:sz w:val="16"/>
        </w:rPr>
        <w:t>Src</w:t>
      </w:r>
      <w:r>
        <w:rPr>
          <w:spacing w:val="24"/>
          <w:sz w:val="16"/>
        </w:rPr>
        <w:t> </w:t>
      </w:r>
      <w:r>
        <w:rPr>
          <w:sz w:val="16"/>
        </w:rPr>
        <w:t>sous</w:t>
      </w:r>
      <w:r>
        <w:rPr>
          <w:spacing w:val="25"/>
          <w:sz w:val="16"/>
        </w:rPr>
        <w:t> </w:t>
      </w:r>
      <w:r>
        <w:rPr>
          <w:sz w:val="16"/>
        </w:rPr>
        <w:t>la</w:t>
      </w:r>
      <w:r>
        <w:rPr>
          <w:spacing w:val="25"/>
          <w:sz w:val="16"/>
        </w:rPr>
        <w:t> </w:t>
      </w:r>
      <w:r>
        <w:rPr>
          <w:sz w:val="16"/>
        </w:rPr>
        <w:t>forme</w:t>
      </w:r>
      <w:r>
        <w:rPr>
          <w:spacing w:val="24"/>
          <w:sz w:val="16"/>
        </w:rPr>
        <w:t> </w:t>
      </w:r>
      <w:r>
        <w:rPr>
          <w:sz w:val="16"/>
        </w:rPr>
        <w:t>active (SrcKM-mcherry) qu’en présence de Src sous la forme inactive (ScrEG-mcherry) </w:t>
      </w:r>
      <w:r>
        <w:rPr>
          <w:i/>
          <w:sz w:val="16"/>
        </w:rPr>
        <w:t>FAUX</w:t>
      </w:r>
      <w:r>
        <w:rPr>
          <w:i/>
          <w:spacing w:val="-12"/>
          <w:sz w:val="16"/>
        </w:rPr>
        <w:t> </w:t>
      </w:r>
      <w:r>
        <w:rPr>
          <w:i/>
          <w:sz w:val="16"/>
        </w:rPr>
        <w:t>-</w:t>
      </w:r>
      <w:r>
        <w:rPr>
          <w:i/>
          <w:spacing w:val="-11"/>
          <w:sz w:val="16"/>
        </w:rPr>
        <w:t> </w:t>
      </w:r>
      <w:r>
        <w:rPr>
          <w:i/>
          <w:sz w:val="16"/>
        </w:rPr>
        <w:t>Oh</w:t>
      </w:r>
      <w:r>
        <w:rPr>
          <w:i/>
          <w:spacing w:val="-11"/>
          <w:sz w:val="16"/>
        </w:rPr>
        <w:t> </w:t>
      </w:r>
      <w:r>
        <w:rPr>
          <w:i/>
          <w:sz w:val="16"/>
        </w:rPr>
        <w:t>lo</w:t>
      </w:r>
      <w:r>
        <w:rPr>
          <w:i/>
          <w:spacing w:val="-11"/>
          <w:sz w:val="16"/>
        </w:rPr>
        <w:t> </w:t>
      </w:r>
      <w:r>
        <w:rPr>
          <w:i/>
          <w:sz w:val="16"/>
        </w:rPr>
        <w:t>lo</w:t>
      </w:r>
      <w:r>
        <w:rPr>
          <w:i/>
          <w:spacing w:val="-11"/>
          <w:sz w:val="16"/>
        </w:rPr>
        <w:t> </w:t>
      </w:r>
      <w:r>
        <w:rPr>
          <w:i/>
          <w:sz w:val="16"/>
        </w:rPr>
        <w:t>le</w:t>
      </w:r>
      <w:r>
        <w:rPr>
          <w:i/>
          <w:spacing w:val="-11"/>
          <w:sz w:val="16"/>
        </w:rPr>
        <w:t> </w:t>
      </w:r>
      <w:r>
        <w:rPr>
          <w:i/>
          <w:sz w:val="16"/>
        </w:rPr>
        <w:t>piège</w:t>
      </w:r>
      <w:r>
        <w:rPr>
          <w:i/>
          <w:spacing w:val="-11"/>
          <w:sz w:val="16"/>
        </w:rPr>
        <w:t> </w:t>
      </w:r>
      <w:r>
        <w:rPr>
          <w:i/>
          <w:sz w:val="16"/>
        </w:rPr>
        <w:t>méchant</w:t>
      </w:r>
      <w:r>
        <w:rPr>
          <w:i/>
          <w:spacing w:val="-11"/>
          <w:sz w:val="16"/>
        </w:rPr>
        <w:t> </w:t>
      </w:r>
      <w:r>
        <w:rPr>
          <w:i/>
          <w:sz w:val="16"/>
        </w:rPr>
        <w:t>que</w:t>
      </w:r>
      <w:r>
        <w:rPr>
          <w:i/>
          <w:spacing w:val="-12"/>
          <w:sz w:val="16"/>
        </w:rPr>
        <w:t> </w:t>
      </w:r>
      <w:r>
        <w:rPr>
          <w:i/>
          <w:sz w:val="16"/>
        </w:rPr>
        <w:t>j’ai</w:t>
      </w:r>
      <w:r>
        <w:rPr>
          <w:i/>
          <w:spacing w:val="-11"/>
          <w:sz w:val="16"/>
        </w:rPr>
        <w:t> </w:t>
      </w:r>
      <w:r>
        <w:rPr>
          <w:i/>
          <w:sz w:val="16"/>
        </w:rPr>
        <w:t>fait</w:t>
      </w:r>
      <w:r>
        <w:rPr>
          <w:i/>
          <w:spacing w:val="-11"/>
          <w:sz w:val="16"/>
        </w:rPr>
        <w:t> </w:t>
      </w:r>
      <w:r>
        <w:rPr>
          <w:i/>
          <w:sz w:val="16"/>
        </w:rPr>
        <w:t>!!</w:t>
      </w:r>
      <w:r>
        <w:rPr>
          <w:i/>
          <w:spacing w:val="-13"/>
          <w:sz w:val="16"/>
        </w:rPr>
        <w:t> </w:t>
      </w:r>
      <w:r>
        <w:rPr>
          <w:i/>
          <w:sz w:val="16"/>
        </w:rPr>
        <w:t>Alors,</w:t>
      </w:r>
      <w:r>
        <w:rPr>
          <w:i/>
          <w:spacing w:val="-10"/>
          <w:sz w:val="16"/>
        </w:rPr>
        <w:t> </w:t>
      </w:r>
      <w:r>
        <w:rPr>
          <w:i/>
          <w:sz w:val="16"/>
        </w:rPr>
        <w:t>il</w:t>
      </w:r>
      <w:r>
        <w:rPr>
          <w:i/>
          <w:spacing w:val="-12"/>
          <w:sz w:val="16"/>
        </w:rPr>
        <w:t> </w:t>
      </w:r>
      <w:r>
        <w:rPr>
          <w:i/>
          <w:sz w:val="16"/>
        </w:rPr>
        <w:t>y</w:t>
      </w:r>
      <w:r>
        <w:rPr>
          <w:i/>
          <w:spacing w:val="-10"/>
          <w:sz w:val="16"/>
        </w:rPr>
        <w:t> </w:t>
      </w:r>
      <w:r>
        <w:rPr>
          <w:i/>
          <w:sz w:val="16"/>
        </w:rPr>
        <w:t>a</w:t>
      </w:r>
      <w:r>
        <w:rPr>
          <w:i/>
          <w:spacing w:val="-11"/>
          <w:sz w:val="16"/>
        </w:rPr>
        <w:t> </w:t>
      </w:r>
      <w:r>
        <w:rPr>
          <w:i/>
          <w:sz w:val="16"/>
        </w:rPr>
        <w:t>bien</w:t>
      </w:r>
      <w:r>
        <w:rPr>
          <w:i/>
          <w:spacing w:val="-10"/>
          <w:sz w:val="16"/>
        </w:rPr>
        <w:t> </w:t>
      </w:r>
      <w:r>
        <w:rPr>
          <w:i/>
          <w:sz w:val="16"/>
        </w:rPr>
        <w:t>davantage</w:t>
      </w:r>
      <w:r>
        <w:rPr>
          <w:i/>
          <w:spacing w:val="-11"/>
          <w:sz w:val="16"/>
        </w:rPr>
        <w:t> </w:t>
      </w:r>
      <w:r>
        <w:rPr>
          <w:i/>
          <w:sz w:val="16"/>
        </w:rPr>
        <w:t>d’interaction entre</w:t>
      </w:r>
      <w:r>
        <w:rPr>
          <w:i/>
          <w:spacing w:val="19"/>
          <w:sz w:val="16"/>
        </w:rPr>
        <w:t> </w:t>
      </w:r>
      <w:r>
        <w:rPr>
          <w:i/>
          <w:sz w:val="16"/>
        </w:rPr>
        <w:t>Arf1</w:t>
      </w:r>
      <w:r>
        <w:rPr>
          <w:i/>
          <w:spacing w:val="28"/>
          <w:sz w:val="16"/>
        </w:rPr>
        <w:t> </w:t>
      </w:r>
      <w:r>
        <w:rPr>
          <w:i/>
          <w:sz w:val="16"/>
        </w:rPr>
        <w:t>et</w:t>
      </w:r>
      <w:r>
        <w:rPr>
          <w:i/>
          <w:spacing w:val="28"/>
          <w:sz w:val="16"/>
        </w:rPr>
        <w:t> </w:t>
      </w:r>
      <w:r>
        <w:rPr>
          <w:i/>
          <w:sz w:val="16"/>
        </w:rPr>
        <w:t>GBF1</w:t>
      </w:r>
      <w:r>
        <w:rPr>
          <w:i/>
          <w:spacing w:val="28"/>
          <w:sz w:val="16"/>
        </w:rPr>
        <w:t> </w:t>
      </w:r>
      <w:r>
        <w:rPr>
          <w:i/>
          <w:sz w:val="16"/>
        </w:rPr>
        <w:t>quand</w:t>
      </w:r>
      <w:r>
        <w:rPr>
          <w:i/>
          <w:spacing w:val="28"/>
          <w:sz w:val="16"/>
        </w:rPr>
        <w:t> </w:t>
      </w:r>
      <w:r>
        <w:rPr>
          <w:i/>
          <w:sz w:val="16"/>
        </w:rPr>
        <w:t>Src</w:t>
      </w:r>
      <w:r>
        <w:rPr>
          <w:i/>
          <w:spacing w:val="27"/>
          <w:sz w:val="16"/>
        </w:rPr>
        <w:t> </w:t>
      </w:r>
      <w:r>
        <w:rPr>
          <w:i/>
          <w:sz w:val="16"/>
        </w:rPr>
        <w:t>est</w:t>
      </w:r>
      <w:r>
        <w:rPr>
          <w:i/>
          <w:spacing w:val="28"/>
          <w:sz w:val="16"/>
        </w:rPr>
        <w:t> </w:t>
      </w:r>
      <w:r>
        <w:rPr>
          <w:i/>
          <w:sz w:val="16"/>
        </w:rPr>
        <w:t>activée.</w:t>
      </w:r>
      <w:r>
        <w:rPr>
          <w:i/>
          <w:spacing w:val="26"/>
          <w:sz w:val="16"/>
        </w:rPr>
        <w:t> </w:t>
      </w:r>
      <w:r>
        <w:rPr>
          <w:i/>
          <w:sz w:val="16"/>
        </w:rPr>
        <w:t>Mais</w:t>
      </w:r>
      <w:r>
        <w:rPr>
          <w:i/>
          <w:spacing w:val="27"/>
          <w:sz w:val="16"/>
        </w:rPr>
        <w:t> </w:t>
      </w:r>
      <w:r>
        <w:rPr>
          <w:i/>
          <w:sz w:val="16"/>
        </w:rPr>
        <w:t>j’ai</w:t>
      </w:r>
      <w:r>
        <w:rPr>
          <w:i/>
          <w:spacing w:val="27"/>
          <w:sz w:val="16"/>
        </w:rPr>
        <w:t> </w:t>
      </w:r>
      <w:r>
        <w:rPr>
          <w:i/>
          <w:sz w:val="16"/>
        </w:rPr>
        <w:t>juste</w:t>
      </w:r>
      <w:r>
        <w:rPr>
          <w:i/>
          <w:spacing w:val="28"/>
          <w:sz w:val="16"/>
        </w:rPr>
        <w:t> </w:t>
      </w:r>
      <w:r>
        <w:rPr>
          <w:i/>
          <w:sz w:val="16"/>
        </w:rPr>
        <w:t>inversé</w:t>
      </w:r>
      <w:r>
        <w:rPr>
          <w:i/>
          <w:spacing w:val="28"/>
          <w:sz w:val="16"/>
        </w:rPr>
        <w:t> </w:t>
      </w:r>
      <w:r>
        <w:rPr>
          <w:i/>
          <w:sz w:val="16"/>
        </w:rPr>
        <w:t>le</w:t>
      </w:r>
      <w:r>
        <w:rPr>
          <w:i/>
          <w:spacing w:val="28"/>
          <w:sz w:val="16"/>
        </w:rPr>
        <w:t> </w:t>
      </w:r>
      <w:r>
        <w:rPr>
          <w:i/>
          <w:sz w:val="16"/>
        </w:rPr>
        <w:t>contenu</w:t>
      </w:r>
      <w:r>
        <w:rPr>
          <w:i/>
          <w:spacing w:val="28"/>
          <w:sz w:val="16"/>
        </w:rPr>
        <w:t> </w:t>
      </w:r>
      <w:r>
        <w:rPr>
          <w:i/>
          <w:sz w:val="16"/>
        </w:rPr>
        <w:t>des parenthèses. Src sous forme active = SrcEG-mcherry et Src sous forme inactive = SrcKM-mcherry. Lisez bien les parenthèses, il y a souvent des pièges dedans !</w:t>
      </w:r>
    </w:p>
    <w:p>
      <w:pPr>
        <w:pStyle w:val="Heading2"/>
        <w:numPr>
          <w:ilvl w:val="0"/>
          <w:numId w:val="6"/>
        </w:numPr>
        <w:tabs>
          <w:tab w:pos="437" w:val="left" w:leader="none"/>
        </w:tabs>
        <w:spacing w:line="276" w:lineRule="auto" w:before="0" w:after="0"/>
        <w:ind w:left="222" w:right="39" w:firstLine="0"/>
        <w:jc w:val="left"/>
      </w:pPr>
      <w:r>
        <w:rPr/>
        <w:t>L’immunoprécipitation ayant été réalisée sur l’ensemble des protéines cellulaires, l'interaction observée est indirecte</w:t>
      </w:r>
    </w:p>
    <w:p>
      <w:pPr>
        <w:pStyle w:val="BodyText"/>
        <w:spacing w:line="276" w:lineRule="auto"/>
        <w:ind w:left="222" w:right="38"/>
        <w:jc w:val="both"/>
      </w:pPr>
      <w:r>
        <w:rPr/>
        <w:t>FAUX</w:t>
      </w:r>
      <w:r>
        <w:rPr>
          <w:spacing w:val="-9"/>
        </w:rPr>
        <w:t> </w:t>
      </w:r>
      <w:r>
        <w:rPr/>
        <w:t>-</w:t>
      </w:r>
      <w:r>
        <w:rPr>
          <w:spacing w:val="-10"/>
        </w:rPr>
        <w:t> </w:t>
      </w:r>
      <w:r>
        <w:rPr/>
        <w:t>Ce</w:t>
      </w:r>
      <w:r>
        <w:rPr>
          <w:spacing w:val="-9"/>
        </w:rPr>
        <w:t> </w:t>
      </w:r>
      <w:r>
        <w:rPr/>
        <w:t>n’est</w:t>
      </w:r>
      <w:r>
        <w:rPr>
          <w:spacing w:val="-10"/>
        </w:rPr>
        <w:t> </w:t>
      </w:r>
      <w:r>
        <w:rPr/>
        <w:t>pas</w:t>
      </w:r>
      <w:r>
        <w:rPr>
          <w:spacing w:val="-9"/>
        </w:rPr>
        <w:t> </w:t>
      </w:r>
      <w:r>
        <w:rPr/>
        <w:t>comme</w:t>
      </w:r>
      <w:r>
        <w:rPr>
          <w:spacing w:val="-9"/>
        </w:rPr>
        <w:t> </w:t>
      </w:r>
      <w:r>
        <w:rPr/>
        <w:t>ça</w:t>
      </w:r>
      <w:r>
        <w:rPr>
          <w:spacing w:val="-9"/>
        </w:rPr>
        <w:t> </w:t>
      </w:r>
      <w:r>
        <w:rPr/>
        <w:t>que</w:t>
      </w:r>
      <w:r>
        <w:rPr>
          <w:spacing w:val="-9"/>
        </w:rPr>
        <w:t> </w:t>
      </w:r>
      <w:r>
        <w:rPr/>
        <w:t>ça</w:t>
      </w:r>
      <w:r>
        <w:rPr>
          <w:spacing w:val="-9"/>
        </w:rPr>
        <w:t> </w:t>
      </w:r>
      <w:r>
        <w:rPr/>
        <w:t>marche…</w:t>
      </w:r>
      <w:r>
        <w:rPr>
          <w:spacing w:val="-9"/>
        </w:rPr>
        <w:t> </w:t>
      </w:r>
      <w:r>
        <w:rPr/>
        <w:t>S’il</w:t>
      </w:r>
      <w:r>
        <w:rPr>
          <w:spacing w:val="-10"/>
        </w:rPr>
        <w:t> </w:t>
      </w:r>
      <w:r>
        <w:rPr/>
        <w:t>n’y</w:t>
      </w:r>
      <w:r>
        <w:rPr>
          <w:spacing w:val="-10"/>
        </w:rPr>
        <w:t> </w:t>
      </w:r>
      <w:r>
        <w:rPr/>
        <w:t>a</w:t>
      </w:r>
      <w:r>
        <w:rPr>
          <w:spacing w:val="-9"/>
        </w:rPr>
        <w:t> </w:t>
      </w:r>
      <w:r>
        <w:rPr/>
        <w:t>que</w:t>
      </w:r>
      <w:r>
        <w:rPr>
          <w:spacing w:val="-10"/>
        </w:rPr>
        <w:t> </w:t>
      </w:r>
      <w:r>
        <w:rPr/>
        <w:t>les</w:t>
      </w:r>
      <w:r>
        <w:rPr>
          <w:spacing w:val="-9"/>
        </w:rPr>
        <w:t> </w:t>
      </w:r>
      <w:r>
        <w:rPr/>
        <w:t>2</w:t>
      </w:r>
      <w:r>
        <w:rPr>
          <w:spacing w:val="-11"/>
        </w:rPr>
        <w:t> </w:t>
      </w:r>
      <w:r>
        <w:rPr/>
        <w:t>protéines</w:t>
      </w:r>
      <w:r>
        <w:rPr>
          <w:spacing w:val="-10"/>
        </w:rPr>
        <w:t> </w:t>
      </w:r>
      <w:r>
        <w:rPr/>
        <w:t>d’intérêt dans le tube à essai, alors l’interaction détectée sera obligatoirement directe. Si d’autres protéines cellulaires sont présentes alors l’interaction peut être directe ou indirecte :).</w:t>
      </w:r>
    </w:p>
    <w:p>
      <w:pPr>
        <w:pStyle w:val="BodyText"/>
        <w:spacing w:after="25"/>
        <w:rPr>
          <w:sz w:val="5"/>
        </w:rPr>
      </w:pPr>
      <w:r>
        <w:rPr>
          <w:i w:val="0"/>
        </w:rPr>
        <w:br w:type="column"/>
      </w:r>
      <w:r>
        <w:rPr>
          <w:sz w:val="5"/>
        </w:rPr>
      </w:r>
    </w:p>
    <w:p>
      <w:pPr>
        <w:spacing w:line="240" w:lineRule="auto"/>
        <w:ind w:left="2248" w:right="0" w:firstLine="0"/>
        <w:rPr>
          <w:sz w:val="20"/>
        </w:rPr>
      </w:pPr>
      <w:r>
        <w:rPr>
          <w:sz w:val="20"/>
        </w:rPr>
        <w:drawing>
          <wp:inline distT="0" distB="0" distL="0" distR="0">
            <wp:extent cx="1294252" cy="90220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7" cstate="print"/>
                    <a:stretch>
                      <a:fillRect/>
                    </a:stretch>
                  </pic:blipFill>
                  <pic:spPr>
                    <a:xfrm>
                      <a:off x="0" y="0"/>
                      <a:ext cx="1294252" cy="902208"/>
                    </a:xfrm>
                    <a:prstGeom prst="rect">
                      <a:avLst/>
                    </a:prstGeom>
                  </pic:spPr>
                </pic:pic>
              </a:graphicData>
            </a:graphic>
          </wp:inline>
        </w:drawing>
      </w:r>
      <w:r>
        <w:rPr>
          <w:sz w:val="20"/>
        </w:rPr>
      </w:r>
    </w:p>
    <w:p>
      <w:pPr>
        <w:spacing w:line="288" w:lineRule="auto" w:before="93"/>
        <w:ind w:left="222" w:right="576" w:firstLine="0"/>
        <w:jc w:val="both"/>
        <w:rPr>
          <w:sz w:val="14"/>
        </w:rPr>
      </w:pPr>
      <w:r>
        <w:rPr>
          <w:b/>
          <w:w w:val="105"/>
          <w:sz w:val="14"/>
        </w:rPr>
        <w:t>Figure 5</w:t>
      </w:r>
      <w:r>
        <w:rPr>
          <w:b/>
          <w:spacing w:val="-1"/>
          <w:w w:val="105"/>
          <w:sz w:val="14"/>
        </w:rPr>
        <w:t> </w:t>
      </w:r>
      <w:r>
        <w:rPr>
          <w:b/>
          <w:w w:val="105"/>
          <w:sz w:val="14"/>
        </w:rPr>
        <w:t>: </w:t>
      </w:r>
      <w:r>
        <w:rPr>
          <w:w w:val="105"/>
          <w:sz w:val="14"/>
        </w:rPr>
        <w:t>Western blot sur lysat de cellules (Input) ou après</w:t>
      </w:r>
      <w:r>
        <w:rPr>
          <w:spacing w:val="-1"/>
          <w:w w:val="105"/>
          <w:sz w:val="14"/>
        </w:rPr>
        <w:t> </w:t>
      </w:r>
      <w:r>
        <w:rPr>
          <w:w w:val="105"/>
          <w:sz w:val="14"/>
        </w:rPr>
        <w:t>immunoprécipitation de la GFP (IP</w:t>
      </w:r>
      <w:r>
        <w:rPr>
          <w:spacing w:val="-10"/>
          <w:w w:val="105"/>
          <w:sz w:val="14"/>
        </w:rPr>
        <w:t> </w:t>
      </w:r>
      <w:r>
        <w:rPr>
          <w:w w:val="105"/>
          <w:sz w:val="14"/>
        </w:rPr>
        <w:t>:</w:t>
      </w:r>
      <w:r>
        <w:rPr>
          <w:spacing w:val="-7"/>
          <w:w w:val="105"/>
          <w:sz w:val="14"/>
        </w:rPr>
        <w:t> </w:t>
      </w:r>
      <w:r>
        <w:rPr>
          <w:w w:val="105"/>
          <w:sz w:val="14"/>
        </w:rPr>
        <w:t>GFP)</w:t>
      </w:r>
      <w:r>
        <w:rPr>
          <w:spacing w:val="-7"/>
          <w:w w:val="105"/>
          <w:sz w:val="14"/>
        </w:rPr>
        <w:t> </w:t>
      </w:r>
      <w:r>
        <w:rPr>
          <w:w w:val="105"/>
          <w:sz w:val="14"/>
        </w:rPr>
        <w:t>après</w:t>
      </w:r>
      <w:r>
        <w:rPr>
          <w:spacing w:val="-8"/>
          <w:w w:val="105"/>
          <w:sz w:val="14"/>
        </w:rPr>
        <w:t> </w:t>
      </w:r>
      <w:r>
        <w:rPr>
          <w:w w:val="105"/>
          <w:sz w:val="14"/>
        </w:rPr>
        <w:t>test</w:t>
      </w:r>
      <w:r>
        <w:rPr>
          <w:spacing w:val="-7"/>
          <w:w w:val="105"/>
          <w:sz w:val="14"/>
        </w:rPr>
        <w:t> </w:t>
      </w:r>
      <w:r>
        <w:rPr>
          <w:w w:val="105"/>
          <w:sz w:val="14"/>
        </w:rPr>
        <w:t>de</w:t>
      </w:r>
      <w:r>
        <w:rPr>
          <w:spacing w:val="-9"/>
          <w:w w:val="105"/>
          <w:sz w:val="14"/>
        </w:rPr>
        <w:t> </w:t>
      </w:r>
      <w:r>
        <w:rPr>
          <w:w w:val="105"/>
          <w:sz w:val="14"/>
        </w:rPr>
        <w:t>phosphorylation</w:t>
      </w:r>
      <w:r>
        <w:rPr>
          <w:spacing w:val="-6"/>
          <w:w w:val="105"/>
          <w:sz w:val="14"/>
        </w:rPr>
        <w:t> </w:t>
      </w:r>
      <w:r>
        <w:rPr>
          <w:i/>
          <w:w w:val="105"/>
          <w:sz w:val="14"/>
        </w:rPr>
        <w:t>in</w:t>
      </w:r>
      <w:r>
        <w:rPr>
          <w:i/>
          <w:spacing w:val="-8"/>
          <w:w w:val="105"/>
          <w:sz w:val="14"/>
        </w:rPr>
        <w:t> </w:t>
      </w:r>
      <w:r>
        <w:rPr>
          <w:i/>
          <w:w w:val="105"/>
          <w:sz w:val="14"/>
        </w:rPr>
        <w:t>vitro</w:t>
      </w:r>
      <w:r>
        <w:rPr>
          <w:i/>
          <w:spacing w:val="-8"/>
          <w:w w:val="105"/>
          <w:sz w:val="14"/>
        </w:rPr>
        <w:t> </w:t>
      </w:r>
      <w:r>
        <w:rPr>
          <w:w w:val="105"/>
          <w:sz w:val="14"/>
        </w:rPr>
        <w:t>en</w:t>
      </w:r>
      <w:r>
        <w:rPr>
          <w:spacing w:val="-7"/>
          <w:w w:val="105"/>
          <w:sz w:val="14"/>
        </w:rPr>
        <w:t> </w:t>
      </w:r>
      <w:r>
        <w:rPr>
          <w:w w:val="105"/>
          <w:sz w:val="14"/>
        </w:rPr>
        <w:t>présence</w:t>
      </w:r>
      <w:r>
        <w:rPr>
          <w:spacing w:val="-8"/>
          <w:w w:val="105"/>
          <w:sz w:val="14"/>
        </w:rPr>
        <w:t> </w:t>
      </w:r>
      <w:r>
        <w:rPr>
          <w:w w:val="105"/>
          <w:sz w:val="14"/>
        </w:rPr>
        <w:t>(+)</w:t>
      </w:r>
      <w:r>
        <w:rPr>
          <w:spacing w:val="-7"/>
          <w:w w:val="105"/>
          <w:sz w:val="14"/>
        </w:rPr>
        <w:t> </w:t>
      </w:r>
      <w:r>
        <w:rPr>
          <w:w w:val="105"/>
          <w:sz w:val="14"/>
        </w:rPr>
        <w:t>ou</w:t>
      </w:r>
      <w:r>
        <w:rPr>
          <w:spacing w:val="-7"/>
          <w:w w:val="105"/>
          <w:sz w:val="14"/>
        </w:rPr>
        <w:t> </w:t>
      </w:r>
      <w:r>
        <w:rPr>
          <w:w w:val="105"/>
          <w:sz w:val="14"/>
        </w:rPr>
        <w:t>non</w:t>
      </w:r>
      <w:r>
        <w:rPr>
          <w:spacing w:val="-8"/>
          <w:w w:val="105"/>
          <w:sz w:val="14"/>
        </w:rPr>
        <w:t> </w:t>
      </w:r>
      <w:r>
        <w:rPr>
          <w:w w:val="105"/>
          <w:sz w:val="14"/>
        </w:rPr>
        <w:t>(-)</w:t>
      </w:r>
      <w:r>
        <w:rPr>
          <w:spacing w:val="-7"/>
          <w:w w:val="105"/>
          <w:sz w:val="14"/>
        </w:rPr>
        <w:t> </w:t>
      </w:r>
      <w:r>
        <w:rPr>
          <w:w w:val="105"/>
          <w:sz w:val="14"/>
        </w:rPr>
        <w:t>d’ATP.</w:t>
      </w:r>
      <w:r>
        <w:rPr>
          <w:spacing w:val="-7"/>
          <w:w w:val="105"/>
          <w:sz w:val="14"/>
        </w:rPr>
        <w:t> </w:t>
      </w:r>
      <w:r>
        <w:rPr>
          <w:w w:val="105"/>
          <w:sz w:val="14"/>
        </w:rPr>
        <w:t>GFP</w:t>
      </w:r>
      <w:r>
        <w:rPr>
          <w:spacing w:val="-9"/>
          <w:w w:val="105"/>
          <w:sz w:val="14"/>
        </w:rPr>
        <w:t> </w:t>
      </w:r>
      <w:r>
        <w:rPr>
          <w:w w:val="105"/>
          <w:sz w:val="14"/>
        </w:rPr>
        <w:t>empty vector</w:t>
      </w:r>
      <w:r>
        <w:rPr>
          <w:spacing w:val="-11"/>
          <w:w w:val="105"/>
          <w:sz w:val="14"/>
        </w:rPr>
        <w:t> </w:t>
      </w:r>
      <w:r>
        <w:rPr>
          <w:w w:val="105"/>
          <w:sz w:val="14"/>
        </w:rPr>
        <w:t>=</w:t>
      </w:r>
      <w:r>
        <w:rPr>
          <w:spacing w:val="-10"/>
          <w:w w:val="105"/>
          <w:sz w:val="14"/>
        </w:rPr>
        <w:t> </w:t>
      </w:r>
      <w:r>
        <w:rPr>
          <w:w w:val="105"/>
          <w:sz w:val="14"/>
        </w:rPr>
        <w:t>les</w:t>
      </w:r>
      <w:r>
        <w:rPr>
          <w:spacing w:val="-10"/>
          <w:w w:val="105"/>
          <w:sz w:val="14"/>
        </w:rPr>
        <w:t> </w:t>
      </w:r>
      <w:r>
        <w:rPr>
          <w:w w:val="105"/>
          <w:sz w:val="14"/>
        </w:rPr>
        <w:t>cellules</w:t>
      </w:r>
      <w:r>
        <w:rPr>
          <w:spacing w:val="-10"/>
          <w:w w:val="105"/>
          <w:sz w:val="14"/>
        </w:rPr>
        <w:t> </w:t>
      </w:r>
      <w:r>
        <w:rPr>
          <w:w w:val="105"/>
          <w:sz w:val="14"/>
        </w:rPr>
        <w:t>ont</w:t>
      </w:r>
      <w:r>
        <w:rPr>
          <w:spacing w:val="-11"/>
          <w:w w:val="105"/>
          <w:sz w:val="14"/>
        </w:rPr>
        <w:t> </w:t>
      </w:r>
      <w:r>
        <w:rPr>
          <w:w w:val="105"/>
          <w:sz w:val="14"/>
        </w:rPr>
        <w:t>été</w:t>
      </w:r>
      <w:r>
        <w:rPr>
          <w:spacing w:val="-10"/>
          <w:w w:val="105"/>
          <w:sz w:val="14"/>
        </w:rPr>
        <w:t> </w:t>
      </w:r>
      <w:r>
        <w:rPr>
          <w:w w:val="105"/>
          <w:sz w:val="14"/>
        </w:rPr>
        <w:t>transfectées</w:t>
      </w:r>
      <w:r>
        <w:rPr>
          <w:spacing w:val="-10"/>
          <w:w w:val="105"/>
          <w:sz w:val="14"/>
        </w:rPr>
        <w:t> </w:t>
      </w:r>
      <w:r>
        <w:rPr>
          <w:w w:val="105"/>
          <w:sz w:val="14"/>
        </w:rPr>
        <w:t>avec</w:t>
      </w:r>
      <w:r>
        <w:rPr>
          <w:spacing w:val="-10"/>
          <w:w w:val="105"/>
          <w:sz w:val="14"/>
        </w:rPr>
        <w:t> </w:t>
      </w:r>
      <w:r>
        <w:rPr>
          <w:w w:val="105"/>
          <w:sz w:val="14"/>
        </w:rPr>
        <w:t>un</w:t>
      </w:r>
      <w:r>
        <w:rPr>
          <w:spacing w:val="-10"/>
          <w:w w:val="105"/>
          <w:sz w:val="14"/>
        </w:rPr>
        <w:t> </w:t>
      </w:r>
      <w:r>
        <w:rPr>
          <w:w w:val="105"/>
          <w:sz w:val="14"/>
        </w:rPr>
        <w:t>vecteur</w:t>
      </w:r>
      <w:r>
        <w:rPr>
          <w:spacing w:val="-11"/>
          <w:w w:val="105"/>
          <w:sz w:val="14"/>
        </w:rPr>
        <w:t> </w:t>
      </w:r>
      <w:r>
        <w:rPr>
          <w:w w:val="105"/>
          <w:sz w:val="14"/>
        </w:rPr>
        <w:t>codant</w:t>
      </w:r>
      <w:r>
        <w:rPr>
          <w:spacing w:val="-10"/>
          <w:w w:val="105"/>
          <w:sz w:val="14"/>
        </w:rPr>
        <w:t> </w:t>
      </w:r>
      <w:r>
        <w:rPr>
          <w:w w:val="105"/>
          <w:sz w:val="14"/>
        </w:rPr>
        <w:t>la</w:t>
      </w:r>
      <w:r>
        <w:rPr>
          <w:spacing w:val="-10"/>
          <w:w w:val="105"/>
          <w:sz w:val="14"/>
        </w:rPr>
        <w:t> </w:t>
      </w:r>
      <w:r>
        <w:rPr>
          <w:w w:val="105"/>
          <w:sz w:val="14"/>
        </w:rPr>
        <w:t>GFP</w:t>
      </w:r>
      <w:r>
        <w:rPr>
          <w:spacing w:val="-10"/>
          <w:w w:val="105"/>
          <w:sz w:val="14"/>
        </w:rPr>
        <w:t> </w:t>
      </w:r>
      <w:r>
        <w:rPr>
          <w:w w:val="105"/>
          <w:sz w:val="14"/>
        </w:rPr>
        <w:t>seule.</w:t>
      </w:r>
      <w:r>
        <w:rPr>
          <w:spacing w:val="-10"/>
          <w:w w:val="105"/>
          <w:sz w:val="14"/>
        </w:rPr>
        <w:t> </w:t>
      </w:r>
      <w:r>
        <w:rPr>
          <w:w w:val="105"/>
          <w:sz w:val="14"/>
        </w:rPr>
        <w:t>pGBF1</w:t>
      </w:r>
      <w:r>
        <w:rPr>
          <w:spacing w:val="-11"/>
          <w:w w:val="105"/>
          <w:sz w:val="14"/>
        </w:rPr>
        <w:t> </w:t>
      </w:r>
      <w:r>
        <w:rPr>
          <w:w w:val="105"/>
          <w:sz w:val="14"/>
        </w:rPr>
        <w:t>=</w:t>
      </w:r>
      <w:r>
        <w:rPr>
          <w:spacing w:val="-10"/>
          <w:w w:val="105"/>
          <w:sz w:val="14"/>
        </w:rPr>
        <w:t> </w:t>
      </w:r>
      <w:r>
        <w:rPr>
          <w:w w:val="105"/>
          <w:sz w:val="14"/>
        </w:rPr>
        <w:t>GBF1 </w:t>
      </w:r>
      <w:r>
        <w:rPr>
          <w:spacing w:val="-2"/>
          <w:w w:val="105"/>
          <w:sz w:val="14"/>
        </w:rPr>
        <w:t>phosphorylée.</w:t>
      </w:r>
    </w:p>
    <w:p>
      <w:pPr>
        <w:spacing w:after="0" w:line="288" w:lineRule="auto"/>
        <w:jc w:val="both"/>
        <w:rPr>
          <w:sz w:val="14"/>
        </w:rPr>
        <w:sectPr>
          <w:pgSz w:w="15840" w:h="12240" w:orient="landscape"/>
          <w:pgMar w:header="0" w:footer="373" w:top="1380" w:bottom="600" w:left="720" w:right="360"/>
          <w:cols w:num="2" w:equalWidth="0">
            <w:col w:w="6301" w:space="1619"/>
            <w:col w:w="6840"/>
          </w:cols>
        </w:sectPr>
      </w:pPr>
    </w:p>
    <w:p>
      <w:pPr>
        <w:spacing w:line="240" w:lineRule="auto"/>
        <w:ind w:left="143" w:right="0" w:firstLine="0"/>
        <w:rPr>
          <w:sz w:val="20"/>
        </w:rPr>
      </w:pPr>
      <w:r>
        <w:rPr>
          <w:sz w:val="20"/>
        </w:rPr>
        <mc:AlternateContent>
          <mc:Choice Requires="wps">
            <w:drawing>
              <wp:inline distT="0" distB="0" distL="0" distR="0">
                <wp:extent cx="3928110" cy="1226185"/>
                <wp:effectExtent l="9525" t="0" r="0" b="2540"/>
                <wp:docPr id="103" name="Textbox 103"/>
                <wp:cNvGraphicFramePr>
                  <a:graphicFrameLocks/>
                </wp:cNvGraphicFramePr>
                <a:graphic>
                  <a:graphicData uri="http://schemas.microsoft.com/office/word/2010/wordprocessingShape">
                    <wps:wsp>
                      <wps:cNvPr id="103" name="Textbox 103"/>
                      <wps:cNvSpPr txBox="1"/>
                      <wps:spPr>
                        <a:xfrm>
                          <a:off x="0" y="0"/>
                          <a:ext cx="3928110" cy="1226185"/>
                        </a:xfrm>
                        <a:prstGeom prst="rect">
                          <a:avLst/>
                        </a:prstGeom>
                        <a:ln w="4054">
                          <a:solidFill>
                            <a:srgbClr val="000000"/>
                          </a:solidFill>
                          <a:prstDash val="solid"/>
                        </a:ln>
                      </wps:spPr>
                      <wps:txbx>
                        <w:txbxContent>
                          <w:p>
                            <w:pPr>
                              <w:spacing w:line="273" w:lineRule="auto" w:before="12"/>
                              <w:ind w:left="71" w:right="73" w:firstLine="0"/>
                              <w:jc w:val="both"/>
                              <w:rPr>
                                <w:b/>
                                <w:sz w:val="16"/>
                              </w:rPr>
                            </w:pPr>
                            <w:r>
                              <w:rPr>
                                <w:b/>
                                <w:sz w:val="16"/>
                              </w:rPr>
                              <w:t>E. Les protéines</w:t>
                            </w:r>
                            <w:r>
                              <w:rPr>
                                <w:b/>
                                <w:spacing w:val="-2"/>
                                <w:sz w:val="16"/>
                              </w:rPr>
                              <w:t> </w:t>
                            </w:r>
                            <w:r>
                              <w:rPr>
                                <w:b/>
                                <w:sz w:val="16"/>
                              </w:rPr>
                              <w:t>Arf1 et GBF1 interagissent environ deux fois plus lorsque Src est activée</w:t>
                            </w:r>
                          </w:p>
                          <w:p>
                            <w:pPr>
                              <w:spacing w:line="276" w:lineRule="auto" w:before="2"/>
                              <w:ind w:left="71" w:right="68" w:firstLine="0"/>
                              <w:jc w:val="both"/>
                              <w:rPr>
                                <w:b/>
                                <w:sz w:val="16"/>
                              </w:rPr>
                            </w:pPr>
                            <w:r>
                              <w:rPr>
                                <w:b/>
                                <w:sz w:val="16"/>
                              </w:rPr>
                              <w:t>VRAI -</w:t>
                            </w:r>
                            <w:r>
                              <w:rPr>
                                <w:b/>
                                <w:spacing w:val="-1"/>
                                <w:sz w:val="16"/>
                              </w:rPr>
                              <w:t> </w:t>
                            </w:r>
                            <w:r>
                              <w:rPr>
                                <w:b/>
                                <w:sz w:val="16"/>
                              </w:rPr>
                              <w:t>Exactement</w:t>
                            </w:r>
                            <w:r>
                              <w:rPr>
                                <w:b/>
                                <w:spacing w:val="-1"/>
                                <w:sz w:val="16"/>
                              </w:rPr>
                              <w:t> </w:t>
                            </w:r>
                            <w:r>
                              <w:rPr>
                                <w:b/>
                                <w:sz w:val="16"/>
                              </w:rPr>
                              <w:t>!</w:t>
                            </w:r>
                            <w:r>
                              <w:rPr>
                                <w:b/>
                                <w:spacing w:val="-1"/>
                                <w:sz w:val="16"/>
                              </w:rPr>
                              <w:t> </w:t>
                            </w:r>
                            <w:r>
                              <w:rPr>
                                <w:b/>
                                <w:sz w:val="16"/>
                              </w:rPr>
                              <w:t>Bravo</w:t>
                            </w:r>
                            <w:r>
                              <w:rPr>
                                <w:b/>
                                <w:spacing w:val="-1"/>
                                <w:sz w:val="16"/>
                              </w:rPr>
                              <w:t> </w:t>
                            </w:r>
                            <w:r>
                              <w:rPr>
                                <w:b/>
                                <w:sz w:val="16"/>
                              </w:rPr>
                              <w:t>!</w:t>
                            </w:r>
                            <w:r>
                              <w:rPr>
                                <w:b/>
                                <w:spacing w:val="-1"/>
                                <w:sz w:val="16"/>
                              </w:rPr>
                              <w:t> </w:t>
                            </w:r>
                            <w:r>
                              <w:rPr>
                                <w:b/>
                                <w:sz w:val="16"/>
                              </w:rPr>
                              <w:t>Dans le cas où</w:t>
                            </w:r>
                            <w:r>
                              <w:rPr>
                                <w:b/>
                                <w:spacing w:val="-1"/>
                                <w:sz w:val="16"/>
                              </w:rPr>
                              <w:t> </w:t>
                            </w:r>
                            <w:r>
                              <w:rPr>
                                <w:b/>
                                <w:sz w:val="16"/>
                              </w:rPr>
                              <w:t>Src est</w:t>
                            </w:r>
                            <w:r>
                              <w:rPr>
                                <w:b/>
                                <w:spacing w:val="-1"/>
                                <w:sz w:val="16"/>
                              </w:rPr>
                              <w:t> </w:t>
                            </w:r>
                            <w:r>
                              <w:rPr>
                                <w:b/>
                                <w:sz w:val="16"/>
                              </w:rPr>
                              <w:t>activée, il</w:t>
                            </w:r>
                            <w:r>
                              <w:rPr>
                                <w:b/>
                                <w:spacing w:val="-2"/>
                                <w:sz w:val="16"/>
                              </w:rPr>
                              <w:t> </w:t>
                            </w:r>
                            <w:r>
                              <w:rPr>
                                <w:b/>
                                <w:sz w:val="16"/>
                              </w:rPr>
                              <w:t>y</w:t>
                            </w:r>
                            <w:r>
                              <w:rPr>
                                <w:b/>
                                <w:spacing w:val="-2"/>
                                <w:sz w:val="16"/>
                              </w:rPr>
                              <w:t> </w:t>
                            </w:r>
                            <w:r>
                              <w:rPr>
                                <w:b/>
                                <w:sz w:val="16"/>
                              </w:rPr>
                              <w:t>a deux</w:t>
                            </w:r>
                            <w:r>
                              <w:rPr>
                                <w:b/>
                                <w:spacing w:val="-1"/>
                                <w:sz w:val="16"/>
                              </w:rPr>
                              <w:t> </w:t>
                            </w:r>
                            <w:r>
                              <w:rPr>
                                <w:b/>
                                <w:sz w:val="16"/>
                              </w:rPr>
                              <w:t>fois plus de protéine Arf1 dans le culot (= fond du tube) que dans le cas où Src est inactive. On peut</w:t>
                            </w:r>
                            <w:r>
                              <w:rPr>
                                <w:b/>
                                <w:spacing w:val="-1"/>
                                <w:sz w:val="16"/>
                              </w:rPr>
                              <w:t> </w:t>
                            </w:r>
                            <w:r>
                              <w:rPr>
                                <w:b/>
                                <w:sz w:val="16"/>
                              </w:rPr>
                              <w:t>voir</w:t>
                            </w:r>
                            <w:r>
                              <w:rPr>
                                <w:b/>
                                <w:spacing w:val="-1"/>
                                <w:sz w:val="16"/>
                              </w:rPr>
                              <w:t> </w:t>
                            </w:r>
                            <w:r>
                              <w:rPr>
                                <w:b/>
                                <w:sz w:val="16"/>
                              </w:rPr>
                              <w:t>cela sur</w:t>
                            </w:r>
                            <w:r>
                              <w:rPr>
                                <w:b/>
                                <w:spacing w:val="-1"/>
                                <w:sz w:val="16"/>
                              </w:rPr>
                              <w:t> </w:t>
                            </w:r>
                            <w:r>
                              <w:rPr>
                                <w:b/>
                                <w:sz w:val="16"/>
                              </w:rPr>
                              <w:t>la figure</w:t>
                            </w:r>
                            <w:r>
                              <w:rPr>
                                <w:b/>
                                <w:spacing w:val="-1"/>
                                <w:sz w:val="16"/>
                              </w:rPr>
                              <w:t> </w:t>
                            </w:r>
                            <w:r>
                              <w:rPr>
                                <w:b/>
                                <w:sz w:val="16"/>
                              </w:rPr>
                              <w:t>4B</w:t>
                            </w:r>
                            <w:r>
                              <w:rPr>
                                <w:b/>
                                <w:spacing w:val="-1"/>
                                <w:sz w:val="16"/>
                              </w:rPr>
                              <w:t> </w:t>
                            </w:r>
                            <w:r>
                              <w:rPr>
                                <w:b/>
                                <w:sz w:val="16"/>
                              </w:rPr>
                              <w:t>: l’intensité de la bande de</w:t>
                            </w:r>
                            <w:r>
                              <w:rPr>
                                <w:b/>
                                <w:spacing w:val="-7"/>
                                <w:sz w:val="16"/>
                              </w:rPr>
                              <w:t> </w:t>
                            </w:r>
                            <w:r>
                              <w:rPr>
                                <w:b/>
                                <w:sz w:val="16"/>
                              </w:rPr>
                              <w:t>Arf1 est</w:t>
                            </w:r>
                            <w:r>
                              <w:rPr>
                                <w:b/>
                                <w:spacing w:val="-3"/>
                                <w:sz w:val="16"/>
                              </w:rPr>
                              <w:t> </w:t>
                            </w:r>
                            <w:r>
                              <w:rPr>
                                <w:b/>
                                <w:sz w:val="16"/>
                              </w:rPr>
                              <w:t>à 2</w:t>
                            </w:r>
                            <w:r>
                              <w:rPr>
                                <w:b/>
                                <w:spacing w:val="-11"/>
                                <w:sz w:val="16"/>
                              </w:rPr>
                              <w:t> </w:t>
                            </w:r>
                            <w:r>
                              <w:rPr>
                                <w:b/>
                                <w:sz w:val="16"/>
                              </w:rPr>
                              <w:t>en</w:t>
                            </w:r>
                            <w:r>
                              <w:rPr>
                                <w:b/>
                                <w:spacing w:val="-10"/>
                                <w:sz w:val="16"/>
                              </w:rPr>
                              <w:t> </w:t>
                            </w:r>
                            <w:r>
                              <w:rPr>
                                <w:b/>
                                <w:sz w:val="16"/>
                              </w:rPr>
                              <w:t>présence</w:t>
                            </w:r>
                            <w:r>
                              <w:rPr>
                                <w:b/>
                                <w:spacing w:val="-9"/>
                                <w:sz w:val="16"/>
                              </w:rPr>
                              <w:t> </w:t>
                            </w:r>
                            <w:r>
                              <w:rPr>
                                <w:b/>
                                <w:sz w:val="16"/>
                              </w:rPr>
                              <w:t>de</w:t>
                            </w:r>
                            <w:r>
                              <w:rPr>
                                <w:b/>
                                <w:spacing w:val="-9"/>
                                <w:sz w:val="16"/>
                              </w:rPr>
                              <w:t> </w:t>
                            </w:r>
                            <w:r>
                              <w:rPr>
                                <w:b/>
                                <w:sz w:val="16"/>
                              </w:rPr>
                              <w:t>SrcEG</w:t>
                            </w:r>
                            <w:r>
                              <w:rPr>
                                <w:b/>
                                <w:spacing w:val="-9"/>
                                <w:sz w:val="16"/>
                              </w:rPr>
                              <w:t> </w:t>
                            </w:r>
                            <w:r>
                              <w:rPr>
                                <w:b/>
                                <w:sz w:val="16"/>
                              </w:rPr>
                              <w:t>alors</w:t>
                            </w:r>
                            <w:r>
                              <w:rPr>
                                <w:b/>
                                <w:spacing w:val="-9"/>
                                <w:sz w:val="16"/>
                              </w:rPr>
                              <w:t> </w:t>
                            </w:r>
                            <w:r>
                              <w:rPr>
                                <w:b/>
                                <w:sz w:val="16"/>
                              </w:rPr>
                              <w:t>qu’elle</w:t>
                            </w:r>
                            <w:r>
                              <w:rPr>
                                <w:b/>
                                <w:spacing w:val="-11"/>
                                <w:sz w:val="16"/>
                              </w:rPr>
                              <w:t> </w:t>
                            </w:r>
                            <w:r>
                              <w:rPr>
                                <w:b/>
                                <w:sz w:val="16"/>
                              </w:rPr>
                              <w:t>est</w:t>
                            </w:r>
                            <w:r>
                              <w:rPr>
                                <w:b/>
                                <w:spacing w:val="-12"/>
                                <w:sz w:val="16"/>
                              </w:rPr>
                              <w:t> </w:t>
                            </w:r>
                            <w:r>
                              <w:rPr>
                                <w:b/>
                                <w:sz w:val="16"/>
                              </w:rPr>
                              <w:t>à</w:t>
                            </w:r>
                            <w:r>
                              <w:rPr>
                                <w:b/>
                                <w:spacing w:val="-9"/>
                                <w:sz w:val="16"/>
                              </w:rPr>
                              <w:t> </w:t>
                            </w:r>
                            <w:r>
                              <w:rPr>
                                <w:b/>
                                <w:sz w:val="16"/>
                              </w:rPr>
                              <w:t>1</w:t>
                            </w:r>
                            <w:r>
                              <w:rPr>
                                <w:b/>
                                <w:spacing w:val="-9"/>
                                <w:sz w:val="16"/>
                              </w:rPr>
                              <w:t> </w:t>
                            </w:r>
                            <w:r>
                              <w:rPr>
                                <w:b/>
                                <w:sz w:val="16"/>
                              </w:rPr>
                              <w:t>avec</w:t>
                            </w:r>
                            <w:r>
                              <w:rPr>
                                <w:b/>
                                <w:spacing w:val="-11"/>
                                <w:sz w:val="16"/>
                              </w:rPr>
                              <w:t> </w:t>
                            </w:r>
                            <w:r>
                              <w:rPr>
                                <w:b/>
                                <w:sz w:val="16"/>
                              </w:rPr>
                              <w:t>SrcKM.</w:t>
                            </w:r>
                            <w:r>
                              <w:rPr>
                                <w:b/>
                                <w:spacing w:val="-9"/>
                                <w:sz w:val="16"/>
                              </w:rPr>
                              <w:t> </w:t>
                            </w:r>
                            <w:r>
                              <w:rPr>
                                <w:b/>
                                <w:sz w:val="16"/>
                              </w:rPr>
                              <w:t>La</w:t>
                            </w:r>
                            <w:r>
                              <w:rPr>
                                <w:b/>
                                <w:spacing w:val="-11"/>
                                <w:sz w:val="16"/>
                              </w:rPr>
                              <w:t> </w:t>
                            </w:r>
                            <w:r>
                              <w:rPr>
                                <w:b/>
                                <w:sz w:val="16"/>
                              </w:rPr>
                              <w:t>raison</w:t>
                            </w:r>
                            <w:r>
                              <w:rPr>
                                <w:b/>
                                <w:spacing w:val="-10"/>
                                <w:sz w:val="16"/>
                              </w:rPr>
                              <w:t> </w:t>
                            </w:r>
                            <w:r>
                              <w:rPr>
                                <w:b/>
                                <w:sz w:val="16"/>
                              </w:rPr>
                              <w:t>pour</w:t>
                            </w:r>
                            <w:r>
                              <w:rPr>
                                <w:b/>
                                <w:spacing w:val="-10"/>
                                <w:sz w:val="16"/>
                              </w:rPr>
                              <w:t> </w:t>
                            </w:r>
                            <w:r>
                              <w:rPr>
                                <w:b/>
                                <w:sz w:val="16"/>
                              </w:rPr>
                              <w:t>laquelle on</w:t>
                            </w:r>
                            <w:r>
                              <w:rPr>
                                <w:b/>
                                <w:spacing w:val="-1"/>
                                <w:sz w:val="16"/>
                              </w:rPr>
                              <w:t> </w:t>
                            </w:r>
                            <w:r>
                              <w:rPr>
                                <w:b/>
                                <w:sz w:val="16"/>
                              </w:rPr>
                              <w:t>trouve deux fois plus d’Arf1 est</w:t>
                            </w:r>
                            <w:r>
                              <w:rPr>
                                <w:b/>
                                <w:spacing w:val="-1"/>
                                <w:sz w:val="16"/>
                              </w:rPr>
                              <w:t> </w:t>
                            </w:r>
                            <w:r>
                              <w:rPr>
                                <w:b/>
                                <w:sz w:val="16"/>
                              </w:rPr>
                              <w:t>qu’elle</w:t>
                            </w:r>
                            <w:r>
                              <w:rPr>
                                <w:b/>
                                <w:spacing w:val="-1"/>
                                <w:sz w:val="16"/>
                              </w:rPr>
                              <w:t> </w:t>
                            </w:r>
                            <w:r>
                              <w:rPr>
                                <w:b/>
                                <w:sz w:val="16"/>
                              </w:rPr>
                              <w:t>interagit</w:t>
                            </w:r>
                            <w:r>
                              <w:rPr>
                                <w:b/>
                                <w:spacing w:val="-1"/>
                                <w:sz w:val="16"/>
                              </w:rPr>
                              <w:t> </w:t>
                            </w:r>
                            <w:r>
                              <w:rPr>
                                <w:b/>
                                <w:sz w:val="16"/>
                              </w:rPr>
                              <w:t>deux fois plus avec GBF1 !! Le</w:t>
                            </w:r>
                            <w:r>
                              <w:rPr>
                                <w:b/>
                                <w:spacing w:val="-8"/>
                                <w:sz w:val="16"/>
                              </w:rPr>
                              <w:t> </w:t>
                            </w:r>
                            <w:r>
                              <w:rPr>
                                <w:b/>
                                <w:sz w:val="16"/>
                              </w:rPr>
                              <w:t>western</w:t>
                            </w:r>
                            <w:r>
                              <w:rPr>
                                <w:b/>
                                <w:spacing w:val="-10"/>
                                <w:sz w:val="16"/>
                              </w:rPr>
                              <w:t> </w:t>
                            </w:r>
                            <w:r>
                              <w:rPr>
                                <w:b/>
                                <w:sz w:val="16"/>
                              </w:rPr>
                              <w:t>blot</w:t>
                            </w:r>
                            <w:r>
                              <w:rPr>
                                <w:b/>
                                <w:spacing w:val="-9"/>
                                <w:sz w:val="16"/>
                              </w:rPr>
                              <w:t> </w:t>
                            </w:r>
                            <w:r>
                              <w:rPr>
                                <w:b/>
                                <w:sz w:val="16"/>
                              </w:rPr>
                              <w:t>est</w:t>
                            </w:r>
                            <w:r>
                              <w:rPr>
                                <w:b/>
                                <w:spacing w:val="-9"/>
                                <w:sz w:val="16"/>
                              </w:rPr>
                              <w:t> </w:t>
                            </w:r>
                            <w:r>
                              <w:rPr>
                                <w:b/>
                                <w:sz w:val="16"/>
                              </w:rPr>
                              <w:t>une</w:t>
                            </w:r>
                            <w:r>
                              <w:rPr>
                                <w:b/>
                                <w:spacing w:val="-8"/>
                                <w:sz w:val="16"/>
                              </w:rPr>
                              <w:t> </w:t>
                            </w:r>
                            <w:r>
                              <w:rPr>
                                <w:b/>
                                <w:sz w:val="16"/>
                              </w:rPr>
                              <w:t>méthode</w:t>
                            </w:r>
                            <w:r>
                              <w:rPr>
                                <w:b/>
                                <w:spacing w:val="-10"/>
                                <w:sz w:val="16"/>
                              </w:rPr>
                              <w:t> </w:t>
                            </w:r>
                            <w:r>
                              <w:rPr>
                                <w:b/>
                                <w:sz w:val="16"/>
                              </w:rPr>
                              <w:t>semi-quantitative,</w:t>
                            </w:r>
                            <w:r>
                              <w:rPr>
                                <w:b/>
                                <w:spacing w:val="-8"/>
                                <w:sz w:val="16"/>
                              </w:rPr>
                              <w:t> </w:t>
                            </w:r>
                            <w:r>
                              <w:rPr>
                                <w:b/>
                                <w:sz w:val="16"/>
                              </w:rPr>
                              <w:t>donc</w:t>
                            </w:r>
                            <w:r>
                              <w:rPr>
                                <w:b/>
                                <w:spacing w:val="-8"/>
                                <w:sz w:val="16"/>
                              </w:rPr>
                              <w:t> </w:t>
                            </w:r>
                            <w:r>
                              <w:rPr>
                                <w:b/>
                                <w:sz w:val="16"/>
                              </w:rPr>
                              <w:t>on</w:t>
                            </w:r>
                            <w:r>
                              <w:rPr>
                                <w:b/>
                                <w:spacing w:val="-10"/>
                                <w:sz w:val="16"/>
                              </w:rPr>
                              <w:t> </w:t>
                            </w:r>
                            <w:r>
                              <w:rPr>
                                <w:b/>
                                <w:sz w:val="16"/>
                              </w:rPr>
                              <w:t>peut</w:t>
                            </w:r>
                            <w:r>
                              <w:rPr>
                                <w:b/>
                                <w:spacing w:val="-9"/>
                                <w:sz w:val="16"/>
                              </w:rPr>
                              <w:t> </w:t>
                            </w:r>
                            <w:r>
                              <w:rPr>
                                <w:b/>
                                <w:sz w:val="16"/>
                              </w:rPr>
                              <w:t>évaluer</w:t>
                            </w:r>
                            <w:r>
                              <w:rPr>
                                <w:b/>
                                <w:spacing w:val="-10"/>
                                <w:sz w:val="16"/>
                              </w:rPr>
                              <w:t> </w:t>
                            </w:r>
                            <w:r>
                              <w:rPr>
                                <w:b/>
                                <w:sz w:val="16"/>
                              </w:rPr>
                              <w:t>l’ordre de grandeur entre les intensités des bandes dans deux conditions différentes.</w:t>
                            </w:r>
                          </w:p>
                        </w:txbxContent>
                      </wps:txbx>
                      <wps:bodyPr wrap="square" lIns="0" tIns="0" rIns="0" bIns="0" rtlCol="0">
                        <a:noAutofit/>
                      </wps:bodyPr>
                    </wps:wsp>
                  </a:graphicData>
                </a:graphic>
              </wp:inline>
            </w:drawing>
          </mc:Choice>
          <mc:Fallback>
            <w:pict>
              <v:shape style="width:309.3pt;height:96.55pt;mso-position-horizontal-relative:char;mso-position-vertical-relative:line" type="#_x0000_t202" id="docshape95" filled="false" stroked="true" strokeweight=".319277pt" strokecolor="#000000">
                <w10:anchorlock/>
                <v:textbox inset="0,0,0,0">
                  <w:txbxContent>
                    <w:p>
                      <w:pPr>
                        <w:spacing w:line="273" w:lineRule="auto" w:before="12"/>
                        <w:ind w:left="71" w:right="73" w:firstLine="0"/>
                        <w:jc w:val="both"/>
                        <w:rPr>
                          <w:b/>
                          <w:sz w:val="16"/>
                        </w:rPr>
                      </w:pPr>
                      <w:r>
                        <w:rPr>
                          <w:b/>
                          <w:sz w:val="16"/>
                        </w:rPr>
                        <w:t>E. Les protéines</w:t>
                      </w:r>
                      <w:r>
                        <w:rPr>
                          <w:b/>
                          <w:spacing w:val="-2"/>
                          <w:sz w:val="16"/>
                        </w:rPr>
                        <w:t> </w:t>
                      </w:r>
                      <w:r>
                        <w:rPr>
                          <w:b/>
                          <w:sz w:val="16"/>
                        </w:rPr>
                        <w:t>Arf1 et GBF1 interagissent environ deux fois plus lorsque Src est activée</w:t>
                      </w:r>
                    </w:p>
                    <w:p>
                      <w:pPr>
                        <w:spacing w:line="276" w:lineRule="auto" w:before="2"/>
                        <w:ind w:left="71" w:right="68" w:firstLine="0"/>
                        <w:jc w:val="both"/>
                        <w:rPr>
                          <w:b/>
                          <w:sz w:val="16"/>
                        </w:rPr>
                      </w:pPr>
                      <w:r>
                        <w:rPr>
                          <w:b/>
                          <w:sz w:val="16"/>
                        </w:rPr>
                        <w:t>VRAI -</w:t>
                      </w:r>
                      <w:r>
                        <w:rPr>
                          <w:b/>
                          <w:spacing w:val="-1"/>
                          <w:sz w:val="16"/>
                        </w:rPr>
                        <w:t> </w:t>
                      </w:r>
                      <w:r>
                        <w:rPr>
                          <w:b/>
                          <w:sz w:val="16"/>
                        </w:rPr>
                        <w:t>Exactement</w:t>
                      </w:r>
                      <w:r>
                        <w:rPr>
                          <w:b/>
                          <w:spacing w:val="-1"/>
                          <w:sz w:val="16"/>
                        </w:rPr>
                        <w:t> </w:t>
                      </w:r>
                      <w:r>
                        <w:rPr>
                          <w:b/>
                          <w:sz w:val="16"/>
                        </w:rPr>
                        <w:t>!</w:t>
                      </w:r>
                      <w:r>
                        <w:rPr>
                          <w:b/>
                          <w:spacing w:val="-1"/>
                          <w:sz w:val="16"/>
                        </w:rPr>
                        <w:t> </w:t>
                      </w:r>
                      <w:r>
                        <w:rPr>
                          <w:b/>
                          <w:sz w:val="16"/>
                        </w:rPr>
                        <w:t>Bravo</w:t>
                      </w:r>
                      <w:r>
                        <w:rPr>
                          <w:b/>
                          <w:spacing w:val="-1"/>
                          <w:sz w:val="16"/>
                        </w:rPr>
                        <w:t> </w:t>
                      </w:r>
                      <w:r>
                        <w:rPr>
                          <w:b/>
                          <w:sz w:val="16"/>
                        </w:rPr>
                        <w:t>!</w:t>
                      </w:r>
                      <w:r>
                        <w:rPr>
                          <w:b/>
                          <w:spacing w:val="-1"/>
                          <w:sz w:val="16"/>
                        </w:rPr>
                        <w:t> </w:t>
                      </w:r>
                      <w:r>
                        <w:rPr>
                          <w:b/>
                          <w:sz w:val="16"/>
                        </w:rPr>
                        <w:t>Dans le cas où</w:t>
                      </w:r>
                      <w:r>
                        <w:rPr>
                          <w:b/>
                          <w:spacing w:val="-1"/>
                          <w:sz w:val="16"/>
                        </w:rPr>
                        <w:t> </w:t>
                      </w:r>
                      <w:r>
                        <w:rPr>
                          <w:b/>
                          <w:sz w:val="16"/>
                        </w:rPr>
                        <w:t>Src est</w:t>
                      </w:r>
                      <w:r>
                        <w:rPr>
                          <w:b/>
                          <w:spacing w:val="-1"/>
                          <w:sz w:val="16"/>
                        </w:rPr>
                        <w:t> </w:t>
                      </w:r>
                      <w:r>
                        <w:rPr>
                          <w:b/>
                          <w:sz w:val="16"/>
                        </w:rPr>
                        <w:t>activée, il</w:t>
                      </w:r>
                      <w:r>
                        <w:rPr>
                          <w:b/>
                          <w:spacing w:val="-2"/>
                          <w:sz w:val="16"/>
                        </w:rPr>
                        <w:t> </w:t>
                      </w:r>
                      <w:r>
                        <w:rPr>
                          <w:b/>
                          <w:sz w:val="16"/>
                        </w:rPr>
                        <w:t>y</w:t>
                      </w:r>
                      <w:r>
                        <w:rPr>
                          <w:b/>
                          <w:spacing w:val="-2"/>
                          <w:sz w:val="16"/>
                        </w:rPr>
                        <w:t> </w:t>
                      </w:r>
                      <w:r>
                        <w:rPr>
                          <w:b/>
                          <w:sz w:val="16"/>
                        </w:rPr>
                        <w:t>a deux</w:t>
                      </w:r>
                      <w:r>
                        <w:rPr>
                          <w:b/>
                          <w:spacing w:val="-1"/>
                          <w:sz w:val="16"/>
                        </w:rPr>
                        <w:t> </w:t>
                      </w:r>
                      <w:r>
                        <w:rPr>
                          <w:b/>
                          <w:sz w:val="16"/>
                        </w:rPr>
                        <w:t>fois plus de protéine Arf1 dans le culot (= fond du tube) que dans le cas où Src est inactive. On peut</w:t>
                      </w:r>
                      <w:r>
                        <w:rPr>
                          <w:b/>
                          <w:spacing w:val="-1"/>
                          <w:sz w:val="16"/>
                        </w:rPr>
                        <w:t> </w:t>
                      </w:r>
                      <w:r>
                        <w:rPr>
                          <w:b/>
                          <w:sz w:val="16"/>
                        </w:rPr>
                        <w:t>voir</w:t>
                      </w:r>
                      <w:r>
                        <w:rPr>
                          <w:b/>
                          <w:spacing w:val="-1"/>
                          <w:sz w:val="16"/>
                        </w:rPr>
                        <w:t> </w:t>
                      </w:r>
                      <w:r>
                        <w:rPr>
                          <w:b/>
                          <w:sz w:val="16"/>
                        </w:rPr>
                        <w:t>cela sur</w:t>
                      </w:r>
                      <w:r>
                        <w:rPr>
                          <w:b/>
                          <w:spacing w:val="-1"/>
                          <w:sz w:val="16"/>
                        </w:rPr>
                        <w:t> </w:t>
                      </w:r>
                      <w:r>
                        <w:rPr>
                          <w:b/>
                          <w:sz w:val="16"/>
                        </w:rPr>
                        <w:t>la figure</w:t>
                      </w:r>
                      <w:r>
                        <w:rPr>
                          <w:b/>
                          <w:spacing w:val="-1"/>
                          <w:sz w:val="16"/>
                        </w:rPr>
                        <w:t> </w:t>
                      </w:r>
                      <w:r>
                        <w:rPr>
                          <w:b/>
                          <w:sz w:val="16"/>
                        </w:rPr>
                        <w:t>4B</w:t>
                      </w:r>
                      <w:r>
                        <w:rPr>
                          <w:b/>
                          <w:spacing w:val="-1"/>
                          <w:sz w:val="16"/>
                        </w:rPr>
                        <w:t> </w:t>
                      </w:r>
                      <w:r>
                        <w:rPr>
                          <w:b/>
                          <w:sz w:val="16"/>
                        </w:rPr>
                        <w:t>: l’intensité de la bande de</w:t>
                      </w:r>
                      <w:r>
                        <w:rPr>
                          <w:b/>
                          <w:spacing w:val="-7"/>
                          <w:sz w:val="16"/>
                        </w:rPr>
                        <w:t> </w:t>
                      </w:r>
                      <w:r>
                        <w:rPr>
                          <w:b/>
                          <w:sz w:val="16"/>
                        </w:rPr>
                        <w:t>Arf1 est</w:t>
                      </w:r>
                      <w:r>
                        <w:rPr>
                          <w:b/>
                          <w:spacing w:val="-3"/>
                          <w:sz w:val="16"/>
                        </w:rPr>
                        <w:t> </w:t>
                      </w:r>
                      <w:r>
                        <w:rPr>
                          <w:b/>
                          <w:sz w:val="16"/>
                        </w:rPr>
                        <w:t>à 2</w:t>
                      </w:r>
                      <w:r>
                        <w:rPr>
                          <w:b/>
                          <w:spacing w:val="-11"/>
                          <w:sz w:val="16"/>
                        </w:rPr>
                        <w:t> </w:t>
                      </w:r>
                      <w:r>
                        <w:rPr>
                          <w:b/>
                          <w:sz w:val="16"/>
                        </w:rPr>
                        <w:t>en</w:t>
                      </w:r>
                      <w:r>
                        <w:rPr>
                          <w:b/>
                          <w:spacing w:val="-10"/>
                          <w:sz w:val="16"/>
                        </w:rPr>
                        <w:t> </w:t>
                      </w:r>
                      <w:r>
                        <w:rPr>
                          <w:b/>
                          <w:sz w:val="16"/>
                        </w:rPr>
                        <w:t>présence</w:t>
                      </w:r>
                      <w:r>
                        <w:rPr>
                          <w:b/>
                          <w:spacing w:val="-9"/>
                          <w:sz w:val="16"/>
                        </w:rPr>
                        <w:t> </w:t>
                      </w:r>
                      <w:r>
                        <w:rPr>
                          <w:b/>
                          <w:sz w:val="16"/>
                        </w:rPr>
                        <w:t>de</w:t>
                      </w:r>
                      <w:r>
                        <w:rPr>
                          <w:b/>
                          <w:spacing w:val="-9"/>
                          <w:sz w:val="16"/>
                        </w:rPr>
                        <w:t> </w:t>
                      </w:r>
                      <w:r>
                        <w:rPr>
                          <w:b/>
                          <w:sz w:val="16"/>
                        </w:rPr>
                        <w:t>SrcEG</w:t>
                      </w:r>
                      <w:r>
                        <w:rPr>
                          <w:b/>
                          <w:spacing w:val="-9"/>
                          <w:sz w:val="16"/>
                        </w:rPr>
                        <w:t> </w:t>
                      </w:r>
                      <w:r>
                        <w:rPr>
                          <w:b/>
                          <w:sz w:val="16"/>
                        </w:rPr>
                        <w:t>alors</w:t>
                      </w:r>
                      <w:r>
                        <w:rPr>
                          <w:b/>
                          <w:spacing w:val="-9"/>
                          <w:sz w:val="16"/>
                        </w:rPr>
                        <w:t> </w:t>
                      </w:r>
                      <w:r>
                        <w:rPr>
                          <w:b/>
                          <w:sz w:val="16"/>
                        </w:rPr>
                        <w:t>qu’elle</w:t>
                      </w:r>
                      <w:r>
                        <w:rPr>
                          <w:b/>
                          <w:spacing w:val="-11"/>
                          <w:sz w:val="16"/>
                        </w:rPr>
                        <w:t> </w:t>
                      </w:r>
                      <w:r>
                        <w:rPr>
                          <w:b/>
                          <w:sz w:val="16"/>
                        </w:rPr>
                        <w:t>est</w:t>
                      </w:r>
                      <w:r>
                        <w:rPr>
                          <w:b/>
                          <w:spacing w:val="-12"/>
                          <w:sz w:val="16"/>
                        </w:rPr>
                        <w:t> </w:t>
                      </w:r>
                      <w:r>
                        <w:rPr>
                          <w:b/>
                          <w:sz w:val="16"/>
                        </w:rPr>
                        <w:t>à</w:t>
                      </w:r>
                      <w:r>
                        <w:rPr>
                          <w:b/>
                          <w:spacing w:val="-9"/>
                          <w:sz w:val="16"/>
                        </w:rPr>
                        <w:t> </w:t>
                      </w:r>
                      <w:r>
                        <w:rPr>
                          <w:b/>
                          <w:sz w:val="16"/>
                        </w:rPr>
                        <w:t>1</w:t>
                      </w:r>
                      <w:r>
                        <w:rPr>
                          <w:b/>
                          <w:spacing w:val="-9"/>
                          <w:sz w:val="16"/>
                        </w:rPr>
                        <w:t> </w:t>
                      </w:r>
                      <w:r>
                        <w:rPr>
                          <w:b/>
                          <w:sz w:val="16"/>
                        </w:rPr>
                        <w:t>avec</w:t>
                      </w:r>
                      <w:r>
                        <w:rPr>
                          <w:b/>
                          <w:spacing w:val="-11"/>
                          <w:sz w:val="16"/>
                        </w:rPr>
                        <w:t> </w:t>
                      </w:r>
                      <w:r>
                        <w:rPr>
                          <w:b/>
                          <w:sz w:val="16"/>
                        </w:rPr>
                        <w:t>SrcKM.</w:t>
                      </w:r>
                      <w:r>
                        <w:rPr>
                          <w:b/>
                          <w:spacing w:val="-9"/>
                          <w:sz w:val="16"/>
                        </w:rPr>
                        <w:t> </w:t>
                      </w:r>
                      <w:r>
                        <w:rPr>
                          <w:b/>
                          <w:sz w:val="16"/>
                        </w:rPr>
                        <w:t>La</w:t>
                      </w:r>
                      <w:r>
                        <w:rPr>
                          <w:b/>
                          <w:spacing w:val="-11"/>
                          <w:sz w:val="16"/>
                        </w:rPr>
                        <w:t> </w:t>
                      </w:r>
                      <w:r>
                        <w:rPr>
                          <w:b/>
                          <w:sz w:val="16"/>
                        </w:rPr>
                        <w:t>raison</w:t>
                      </w:r>
                      <w:r>
                        <w:rPr>
                          <w:b/>
                          <w:spacing w:val="-10"/>
                          <w:sz w:val="16"/>
                        </w:rPr>
                        <w:t> </w:t>
                      </w:r>
                      <w:r>
                        <w:rPr>
                          <w:b/>
                          <w:sz w:val="16"/>
                        </w:rPr>
                        <w:t>pour</w:t>
                      </w:r>
                      <w:r>
                        <w:rPr>
                          <w:b/>
                          <w:spacing w:val="-10"/>
                          <w:sz w:val="16"/>
                        </w:rPr>
                        <w:t> </w:t>
                      </w:r>
                      <w:r>
                        <w:rPr>
                          <w:b/>
                          <w:sz w:val="16"/>
                        </w:rPr>
                        <w:t>laquelle on</w:t>
                      </w:r>
                      <w:r>
                        <w:rPr>
                          <w:b/>
                          <w:spacing w:val="-1"/>
                          <w:sz w:val="16"/>
                        </w:rPr>
                        <w:t> </w:t>
                      </w:r>
                      <w:r>
                        <w:rPr>
                          <w:b/>
                          <w:sz w:val="16"/>
                        </w:rPr>
                        <w:t>trouve deux fois plus d’Arf1 est</w:t>
                      </w:r>
                      <w:r>
                        <w:rPr>
                          <w:b/>
                          <w:spacing w:val="-1"/>
                          <w:sz w:val="16"/>
                        </w:rPr>
                        <w:t> </w:t>
                      </w:r>
                      <w:r>
                        <w:rPr>
                          <w:b/>
                          <w:sz w:val="16"/>
                        </w:rPr>
                        <w:t>qu’elle</w:t>
                      </w:r>
                      <w:r>
                        <w:rPr>
                          <w:b/>
                          <w:spacing w:val="-1"/>
                          <w:sz w:val="16"/>
                        </w:rPr>
                        <w:t> </w:t>
                      </w:r>
                      <w:r>
                        <w:rPr>
                          <w:b/>
                          <w:sz w:val="16"/>
                        </w:rPr>
                        <w:t>interagit</w:t>
                      </w:r>
                      <w:r>
                        <w:rPr>
                          <w:b/>
                          <w:spacing w:val="-1"/>
                          <w:sz w:val="16"/>
                        </w:rPr>
                        <w:t> </w:t>
                      </w:r>
                      <w:r>
                        <w:rPr>
                          <w:b/>
                          <w:sz w:val="16"/>
                        </w:rPr>
                        <w:t>deux fois plus avec GBF1 !! Le</w:t>
                      </w:r>
                      <w:r>
                        <w:rPr>
                          <w:b/>
                          <w:spacing w:val="-8"/>
                          <w:sz w:val="16"/>
                        </w:rPr>
                        <w:t> </w:t>
                      </w:r>
                      <w:r>
                        <w:rPr>
                          <w:b/>
                          <w:sz w:val="16"/>
                        </w:rPr>
                        <w:t>western</w:t>
                      </w:r>
                      <w:r>
                        <w:rPr>
                          <w:b/>
                          <w:spacing w:val="-10"/>
                          <w:sz w:val="16"/>
                        </w:rPr>
                        <w:t> </w:t>
                      </w:r>
                      <w:r>
                        <w:rPr>
                          <w:b/>
                          <w:sz w:val="16"/>
                        </w:rPr>
                        <w:t>blot</w:t>
                      </w:r>
                      <w:r>
                        <w:rPr>
                          <w:b/>
                          <w:spacing w:val="-9"/>
                          <w:sz w:val="16"/>
                        </w:rPr>
                        <w:t> </w:t>
                      </w:r>
                      <w:r>
                        <w:rPr>
                          <w:b/>
                          <w:sz w:val="16"/>
                        </w:rPr>
                        <w:t>est</w:t>
                      </w:r>
                      <w:r>
                        <w:rPr>
                          <w:b/>
                          <w:spacing w:val="-9"/>
                          <w:sz w:val="16"/>
                        </w:rPr>
                        <w:t> </w:t>
                      </w:r>
                      <w:r>
                        <w:rPr>
                          <w:b/>
                          <w:sz w:val="16"/>
                        </w:rPr>
                        <w:t>une</w:t>
                      </w:r>
                      <w:r>
                        <w:rPr>
                          <w:b/>
                          <w:spacing w:val="-8"/>
                          <w:sz w:val="16"/>
                        </w:rPr>
                        <w:t> </w:t>
                      </w:r>
                      <w:r>
                        <w:rPr>
                          <w:b/>
                          <w:sz w:val="16"/>
                        </w:rPr>
                        <w:t>méthode</w:t>
                      </w:r>
                      <w:r>
                        <w:rPr>
                          <w:b/>
                          <w:spacing w:val="-10"/>
                          <w:sz w:val="16"/>
                        </w:rPr>
                        <w:t> </w:t>
                      </w:r>
                      <w:r>
                        <w:rPr>
                          <w:b/>
                          <w:sz w:val="16"/>
                        </w:rPr>
                        <w:t>semi-quantitative,</w:t>
                      </w:r>
                      <w:r>
                        <w:rPr>
                          <w:b/>
                          <w:spacing w:val="-8"/>
                          <w:sz w:val="16"/>
                        </w:rPr>
                        <w:t> </w:t>
                      </w:r>
                      <w:r>
                        <w:rPr>
                          <w:b/>
                          <w:sz w:val="16"/>
                        </w:rPr>
                        <w:t>donc</w:t>
                      </w:r>
                      <w:r>
                        <w:rPr>
                          <w:b/>
                          <w:spacing w:val="-8"/>
                          <w:sz w:val="16"/>
                        </w:rPr>
                        <w:t> </w:t>
                      </w:r>
                      <w:r>
                        <w:rPr>
                          <w:b/>
                          <w:sz w:val="16"/>
                        </w:rPr>
                        <w:t>on</w:t>
                      </w:r>
                      <w:r>
                        <w:rPr>
                          <w:b/>
                          <w:spacing w:val="-10"/>
                          <w:sz w:val="16"/>
                        </w:rPr>
                        <w:t> </w:t>
                      </w:r>
                      <w:r>
                        <w:rPr>
                          <w:b/>
                          <w:sz w:val="16"/>
                        </w:rPr>
                        <w:t>peut</w:t>
                      </w:r>
                      <w:r>
                        <w:rPr>
                          <w:b/>
                          <w:spacing w:val="-9"/>
                          <w:sz w:val="16"/>
                        </w:rPr>
                        <w:t> </w:t>
                      </w:r>
                      <w:r>
                        <w:rPr>
                          <w:b/>
                          <w:sz w:val="16"/>
                        </w:rPr>
                        <w:t>évaluer</w:t>
                      </w:r>
                      <w:r>
                        <w:rPr>
                          <w:b/>
                          <w:spacing w:val="-10"/>
                          <w:sz w:val="16"/>
                        </w:rPr>
                        <w:t> </w:t>
                      </w:r>
                      <w:r>
                        <w:rPr>
                          <w:b/>
                          <w:sz w:val="16"/>
                        </w:rPr>
                        <w:t>l’ordre de grandeur entre les intensités des bandes dans deux conditions différentes.</w:t>
                      </w:r>
                    </w:p>
                  </w:txbxContent>
                </v:textbox>
                <v:stroke dashstyle="solid"/>
              </v:shape>
            </w:pict>
          </mc:Fallback>
        </mc:AlternateContent>
      </w:r>
      <w:r>
        <w:rPr>
          <w:sz w:val="20"/>
        </w:rPr>
      </w:r>
    </w:p>
    <w:p>
      <w:pPr>
        <w:spacing w:before="162"/>
        <w:ind w:left="222" w:right="0" w:firstLine="0"/>
        <w:jc w:val="left"/>
        <w:rPr>
          <w:b/>
          <w:sz w:val="16"/>
        </w:rPr>
      </w:pPr>
      <w:r>
        <w:rPr>
          <w:b/>
          <w:sz w:val="16"/>
        </w:rPr>
        <mc:AlternateContent>
          <mc:Choice Requires="wps">
            <w:drawing>
              <wp:anchor distT="0" distB="0" distL="0" distR="0" allowOverlap="1" layoutInCell="1" locked="0" behindDoc="0" simplePos="0" relativeHeight="15740928">
                <wp:simplePos x="0" y="0"/>
                <wp:positionH relativeFrom="page">
                  <wp:posOffset>5579867</wp:posOffset>
                </wp:positionH>
                <wp:positionV relativeFrom="paragraph">
                  <wp:posOffset>-2223919</wp:posOffset>
                </wp:positionV>
                <wp:extent cx="3928110" cy="296989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928110" cy="2969895"/>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1"/>
                              <w:ind w:left="71" w:right="67" w:firstLine="0"/>
                              <w:jc w:val="both"/>
                              <w:rPr>
                                <w:i/>
                                <w:sz w:val="14"/>
                              </w:rPr>
                            </w:pPr>
                            <w:r>
                              <w:rPr>
                                <w:i/>
                                <w:w w:val="105"/>
                                <w:sz w:val="14"/>
                              </w:rPr>
                              <w:t>Encore une Co-IP ! On a rappelé le principe à la figure précédente, on va donc pouvoir se lancer dans le vif du sujet. Input correspond au lysat total et sert de contrôle.</w:t>
                            </w:r>
                            <w:r>
                              <w:rPr>
                                <w:i/>
                                <w:w w:val="105"/>
                                <w:sz w:val="14"/>
                              </w:rPr>
                              <w:t> Lorsque l’on transfecte</w:t>
                            </w:r>
                            <w:r>
                              <w:rPr>
                                <w:i/>
                                <w:spacing w:val="-4"/>
                                <w:w w:val="105"/>
                                <w:sz w:val="14"/>
                              </w:rPr>
                              <w:t> </w:t>
                            </w:r>
                            <w:r>
                              <w:rPr>
                                <w:i/>
                                <w:w w:val="105"/>
                                <w:sz w:val="14"/>
                              </w:rPr>
                              <w:t>la</w:t>
                            </w:r>
                            <w:r>
                              <w:rPr>
                                <w:i/>
                                <w:spacing w:val="-3"/>
                                <w:w w:val="105"/>
                                <w:sz w:val="14"/>
                              </w:rPr>
                              <w:t> </w:t>
                            </w:r>
                            <w:r>
                              <w:rPr>
                                <w:i/>
                                <w:w w:val="105"/>
                                <w:sz w:val="14"/>
                              </w:rPr>
                              <w:t>GFP</w:t>
                            </w:r>
                            <w:r>
                              <w:rPr>
                                <w:i/>
                                <w:spacing w:val="-7"/>
                                <w:w w:val="105"/>
                                <w:sz w:val="14"/>
                              </w:rPr>
                              <w:t> </w:t>
                            </w:r>
                            <w:r>
                              <w:rPr>
                                <w:i/>
                                <w:w w:val="105"/>
                                <w:sz w:val="14"/>
                              </w:rPr>
                              <w:t>seule</w:t>
                            </w:r>
                            <w:r>
                              <w:rPr>
                                <w:i/>
                                <w:spacing w:val="-5"/>
                                <w:w w:val="105"/>
                                <w:sz w:val="14"/>
                              </w:rPr>
                              <w:t> </w:t>
                            </w:r>
                            <w:r>
                              <w:rPr>
                                <w:i/>
                                <w:w w:val="105"/>
                                <w:sz w:val="14"/>
                              </w:rPr>
                              <w:t>on</w:t>
                            </w:r>
                            <w:r>
                              <w:rPr>
                                <w:i/>
                                <w:spacing w:val="-3"/>
                                <w:w w:val="105"/>
                                <w:sz w:val="14"/>
                              </w:rPr>
                              <w:t> </w:t>
                            </w:r>
                            <w:r>
                              <w:rPr>
                                <w:i/>
                                <w:w w:val="105"/>
                                <w:sz w:val="14"/>
                              </w:rPr>
                              <w:t>la</w:t>
                            </w:r>
                            <w:r>
                              <w:rPr>
                                <w:i/>
                                <w:spacing w:val="-3"/>
                                <w:w w:val="105"/>
                                <w:sz w:val="14"/>
                              </w:rPr>
                              <w:t> </w:t>
                            </w:r>
                            <w:r>
                              <w:rPr>
                                <w:i/>
                                <w:w w:val="105"/>
                                <w:sz w:val="14"/>
                              </w:rPr>
                              <w:t>détecte</w:t>
                            </w:r>
                            <w:r>
                              <w:rPr>
                                <w:i/>
                                <w:spacing w:val="-3"/>
                                <w:w w:val="105"/>
                                <w:sz w:val="14"/>
                              </w:rPr>
                              <w:t> </w:t>
                            </w:r>
                            <w:r>
                              <w:rPr>
                                <w:i/>
                                <w:w w:val="105"/>
                                <w:sz w:val="14"/>
                              </w:rPr>
                              <w:t>bien</w:t>
                            </w:r>
                            <w:r>
                              <w:rPr>
                                <w:i/>
                                <w:spacing w:val="-1"/>
                                <w:w w:val="105"/>
                                <w:sz w:val="14"/>
                              </w:rPr>
                              <w:t> </w:t>
                            </w:r>
                            <w:r>
                              <w:rPr>
                                <w:i/>
                                <w:w w:val="105"/>
                                <w:sz w:val="14"/>
                              </w:rPr>
                              <w:t>dans</w:t>
                            </w:r>
                            <w:r>
                              <w:rPr>
                                <w:i/>
                                <w:spacing w:val="-4"/>
                                <w:w w:val="105"/>
                                <w:sz w:val="14"/>
                              </w:rPr>
                              <w:t> </w:t>
                            </w:r>
                            <w:r>
                              <w:rPr>
                                <w:i/>
                                <w:w w:val="105"/>
                                <w:sz w:val="14"/>
                              </w:rPr>
                              <w:t>le</w:t>
                            </w:r>
                            <w:r>
                              <w:rPr>
                                <w:i/>
                                <w:spacing w:val="-3"/>
                                <w:w w:val="105"/>
                                <w:sz w:val="14"/>
                              </w:rPr>
                              <w:t> </w:t>
                            </w:r>
                            <w:r>
                              <w:rPr>
                                <w:i/>
                                <w:w w:val="105"/>
                                <w:sz w:val="14"/>
                              </w:rPr>
                              <w:t>lysat</w:t>
                            </w:r>
                            <w:r>
                              <w:rPr>
                                <w:i/>
                                <w:spacing w:val="-4"/>
                                <w:w w:val="105"/>
                                <w:sz w:val="14"/>
                              </w:rPr>
                              <w:t> </w:t>
                            </w:r>
                            <w:r>
                              <w:rPr>
                                <w:i/>
                                <w:w w:val="105"/>
                                <w:sz w:val="14"/>
                              </w:rPr>
                              <w:t>cellulaire</w:t>
                            </w:r>
                            <w:r>
                              <w:rPr>
                                <w:i/>
                                <w:spacing w:val="-2"/>
                                <w:w w:val="105"/>
                                <w:sz w:val="14"/>
                              </w:rPr>
                              <w:t> </w:t>
                            </w:r>
                            <w:r>
                              <w:rPr>
                                <w:i/>
                                <w:w w:val="105"/>
                                <w:sz w:val="14"/>
                              </w:rPr>
                              <w:t>(colonne</w:t>
                            </w:r>
                            <w:r>
                              <w:rPr>
                                <w:i/>
                                <w:spacing w:val="-3"/>
                                <w:w w:val="105"/>
                                <w:sz w:val="14"/>
                              </w:rPr>
                              <w:t> </w:t>
                            </w:r>
                            <w:r>
                              <w:rPr>
                                <w:i/>
                                <w:w w:val="105"/>
                                <w:sz w:val="14"/>
                              </w:rPr>
                              <w:t>1)</w:t>
                            </w:r>
                            <w:r>
                              <w:rPr>
                                <w:i/>
                                <w:spacing w:val="-2"/>
                                <w:w w:val="105"/>
                                <w:sz w:val="14"/>
                              </w:rPr>
                              <w:t> </w:t>
                            </w:r>
                            <w:r>
                              <w:rPr>
                                <w:i/>
                                <w:w w:val="105"/>
                                <w:sz w:val="14"/>
                              </w:rPr>
                              <w:t>et</w:t>
                            </w:r>
                            <w:r>
                              <w:rPr>
                                <w:i/>
                                <w:spacing w:val="-2"/>
                                <w:w w:val="105"/>
                                <w:sz w:val="14"/>
                              </w:rPr>
                              <w:t> </w:t>
                            </w:r>
                            <w:r>
                              <w:rPr>
                                <w:i/>
                                <w:w w:val="105"/>
                                <w:sz w:val="14"/>
                              </w:rPr>
                              <w:t>idem</w:t>
                            </w:r>
                            <w:r>
                              <w:rPr>
                                <w:i/>
                                <w:spacing w:val="-1"/>
                                <w:w w:val="105"/>
                                <w:sz w:val="14"/>
                              </w:rPr>
                              <w:t> </w:t>
                            </w:r>
                            <w:r>
                              <w:rPr>
                                <w:i/>
                                <w:w w:val="105"/>
                                <w:sz w:val="14"/>
                              </w:rPr>
                              <w:t>lorsque l’on transfecte la protéine GFP-GBF1 (colonne 2), on ne détecte que ça.</w:t>
                            </w:r>
                          </w:p>
                          <w:p>
                            <w:pPr>
                              <w:spacing w:line="288" w:lineRule="auto" w:before="2"/>
                              <w:ind w:left="71" w:right="62" w:firstLine="0"/>
                              <w:jc w:val="both"/>
                              <w:rPr>
                                <w:i/>
                                <w:sz w:val="14"/>
                              </w:rPr>
                            </w:pPr>
                            <w:r>
                              <w:rPr>
                                <w:i/>
                                <w:w w:val="105"/>
                                <w:sz w:val="14"/>
                              </w:rPr>
                              <w:t>Dans</w:t>
                            </w:r>
                            <w:r>
                              <w:rPr>
                                <w:i/>
                                <w:spacing w:val="-11"/>
                                <w:w w:val="105"/>
                                <w:sz w:val="14"/>
                              </w:rPr>
                              <w:t> </w:t>
                            </w:r>
                            <w:r>
                              <w:rPr>
                                <w:i/>
                                <w:w w:val="105"/>
                                <w:sz w:val="14"/>
                              </w:rPr>
                              <w:t>la</w:t>
                            </w:r>
                            <w:r>
                              <w:rPr>
                                <w:i/>
                                <w:spacing w:val="-10"/>
                                <w:w w:val="105"/>
                                <w:sz w:val="14"/>
                              </w:rPr>
                              <w:t> </w:t>
                            </w:r>
                            <w:r>
                              <w:rPr>
                                <w:i/>
                                <w:w w:val="105"/>
                                <w:sz w:val="14"/>
                              </w:rPr>
                              <w:t>suite</w:t>
                            </w:r>
                            <w:r>
                              <w:rPr>
                                <w:i/>
                                <w:spacing w:val="-10"/>
                                <w:w w:val="105"/>
                                <w:sz w:val="14"/>
                              </w:rPr>
                              <w:t> </w:t>
                            </w:r>
                            <w:r>
                              <w:rPr>
                                <w:i/>
                                <w:w w:val="105"/>
                                <w:sz w:val="14"/>
                              </w:rPr>
                              <w:t>de</w:t>
                            </w:r>
                            <w:r>
                              <w:rPr>
                                <w:i/>
                                <w:spacing w:val="-10"/>
                                <w:w w:val="105"/>
                                <w:sz w:val="14"/>
                              </w:rPr>
                              <w:t> </w:t>
                            </w:r>
                            <w:r>
                              <w:rPr>
                                <w:i/>
                                <w:w w:val="105"/>
                                <w:sz w:val="14"/>
                              </w:rPr>
                              <w:t>l’expérience</w:t>
                            </w:r>
                            <w:r>
                              <w:rPr>
                                <w:i/>
                                <w:spacing w:val="-11"/>
                                <w:w w:val="105"/>
                                <w:sz w:val="14"/>
                              </w:rPr>
                              <w:t> </w:t>
                            </w:r>
                            <w:r>
                              <w:rPr>
                                <w:i/>
                                <w:w w:val="105"/>
                                <w:sz w:val="14"/>
                              </w:rPr>
                              <w:t>(piste</w:t>
                            </w:r>
                            <w:r>
                              <w:rPr>
                                <w:i/>
                                <w:spacing w:val="-10"/>
                                <w:w w:val="105"/>
                                <w:sz w:val="14"/>
                              </w:rPr>
                              <w:t> </w:t>
                            </w:r>
                            <w:r>
                              <w:rPr>
                                <w:i/>
                                <w:w w:val="105"/>
                                <w:sz w:val="14"/>
                              </w:rPr>
                              <w:t>3)</w:t>
                            </w:r>
                            <w:r>
                              <w:rPr>
                                <w:i/>
                                <w:spacing w:val="-10"/>
                                <w:w w:val="105"/>
                                <w:sz w:val="14"/>
                              </w:rPr>
                              <w:t> </w:t>
                            </w:r>
                            <w:r>
                              <w:rPr>
                                <w:i/>
                                <w:w w:val="105"/>
                                <w:sz w:val="14"/>
                              </w:rPr>
                              <w:t>on</w:t>
                            </w:r>
                            <w:r>
                              <w:rPr>
                                <w:i/>
                                <w:spacing w:val="-10"/>
                                <w:w w:val="105"/>
                                <w:sz w:val="14"/>
                              </w:rPr>
                              <w:t> </w:t>
                            </w:r>
                            <w:r>
                              <w:rPr>
                                <w:i/>
                                <w:w w:val="105"/>
                                <w:sz w:val="14"/>
                              </w:rPr>
                              <w:t>immunoprécipite</w:t>
                            </w:r>
                            <w:r>
                              <w:rPr>
                                <w:i/>
                                <w:spacing w:val="-10"/>
                                <w:w w:val="105"/>
                                <w:sz w:val="14"/>
                              </w:rPr>
                              <w:t> </w:t>
                            </w:r>
                            <w:r>
                              <w:rPr>
                                <w:i/>
                                <w:w w:val="105"/>
                                <w:sz w:val="14"/>
                              </w:rPr>
                              <w:t>la</w:t>
                            </w:r>
                            <w:r>
                              <w:rPr>
                                <w:i/>
                                <w:spacing w:val="-11"/>
                                <w:w w:val="105"/>
                                <w:sz w:val="14"/>
                              </w:rPr>
                              <w:t> </w:t>
                            </w:r>
                            <w:r>
                              <w:rPr>
                                <w:i/>
                                <w:w w:val="105"/>
                                <w:sz w:val="14"/>
                              </w:rPr>
                              <w:t>GFP.</w:t>
                            </w:r>
                            <w:r>
                              <w:rPr>
                                <w:i/>
                                <w:spacing w:val="-10"/>
                                <w:w w:val="105"/>
                                <w:sz w:val="14"/>
                              </w:rPr>
                              <w:t> </w:t>
                            </w:r>
                            <w:r>
                              <w:rPr>
                                <w:i/>
                                <w:w w:val="105"/>
                                <w:sz w:val="14"/>
                              </w:rPr>
                              <w:t>En</w:t>
                            </w:r>
                            <w:r>
                              <w:rPr>
                                <w:i/>
                                <w:spacing w:val="-10"/>
                                <w:w w:val="105"/>
                                <w:sz w:val="14"/>
                              </w:rPr>
                              <w:t> </w:t>
                            </w:r>
                            <w:r>
                              <w:rPr>
                                <w:i/>
                                <w:w w:val="105"/>
                                <w:sz w:val="14"/>
                              </w:rPr>
                              <w:t>présence</w:t>
                            </w:r>
                            <w:r>
                              <w:rPr>
                                <w:i/>
                                <w:spacing w:val="-10"/>
                                <w:w w:val="105"/>
                                <w:sz w:val="14"/>
                              </w:rPr>
                              <w:t> </w:t>
                            </w:r>
                            <w:r>
                              <w:rPr>
                                <w:i/>
                                <w:w w:val="105"/>
                                <w:sz w:val="14"/>
                              </w:rPr>
                              <w:t>de</w:t>
                            </w:r>
                            <w:r>
                              <w:rPr>
                                <w:i/>
                                <w:spacing w:val="-10"/>
                                <w:w w:val="105"/>
                                <w:sz w:val="14"/>
                              </w:rPr>
                              <w:t> </w:t>
                            </w:r>
                            <w:r>
                              <w:rPr>
                                <w:i/>
                                <w:w w:val="105"/>
                                <w:sz w:val="14"/>
                              </w:rPr>
                              <w:t>GFP</w:t>
                            </w:r>
                            <w:r>
                              <w:rPr>
                                <w:i/>
                                <w:spacing w:val="-11"/>
                                <w:w w:val="105"/>
                                <w:sz w:val="14"/>
                              </w:rPr>
                              <w:t> </w:t>
                            </w:r>
                            <w:r>
                              <w:rPr>
                                <w:i/>
                                <w:w w:val="105"/>
                                <w:sz w:val="14"/>
                              </w:rPr>
                              <w:t>seule, avec Src et avec de l’ATP il n’y a pas d’interaction…c’est normal, on a un vecteur GFP</w:t>
                            </w:r>
                            <w:r>
                              <w:rPr>
                                <w:i/>
                                <w:spacing w:val="-1"/>
                                <w:w w:val="105"/>
                                <w:sz w:val="14"/>
                              </w:rPr>
                              <w:t> </w:t>
                            </w:r>
                            <w:r>
                              <w:rPr>
                                <w:i/>
                                <w:w w:val="105"/>
                                <w:sz w:val="14"/>
                              </w:rPr>
                              <w:t>vide (c’est-à-dire qui n’exprime aucune autre protéine que la GFP), c’est un contrôle négatif. La GFP</w:t>
                            </w:r>
                            <w:r>
                              <w:rPr>
                                <w:i/>
                                <w:spacing w:val="-10"/>
                                <w:w w:val="105"/>
                                <w:sz w:val="14"/>
                              </w:rPr>
                              <w:t> </w:t>
                            </w:r>
                            <w:r>
                              <w:rPr>
                                <w:i/>
                                <w:w w:val="105"/>
                                <w:sz w:val="14"/>
                              </w:rPr>
                              <w:t>n’interagit</w:t>
                            </w:r>
                            <w:r>
                              <w:rPr>
                                <w:i/>
                                <w:spacing w:val="-4"/>
                                <w:w w:val="105"/>
                                <w:sz w:val="14"/>
                              </w:rPr>
                              <w:t> </w:t>
                            </w:r>
                            <w:r>
                              <w:rPr>
                                <w:i/>
                                <w:w w:val="105"/>
                                <w:sz w:val="14"/>
                              </w:rPr>
                              <w:t>avec</w:t>
                            </w:r>
                            <w:r>
                              <w:rPr>
                                <w:i/>
                                <w:spacing w:val="-6"/>
                                <w:w w:val="105"/>
                                <w:sz w:val="14"/>
                              </w:rPr>
                              <w:t> </w:t>
                            </w:r>
                            <w:r>
                              <w:rPr>
                                <w:i/>
                                <w:w w:val="105"/>
                                <w:sz w:val="14"/>
                              </w:rPr>
                              <w:t>rien</w:t>
                            </w:r>
                            <w:r>
                              <w:rPr>
                                <w:i/>
                                <w:spacing w:val="-7"/>
                                <w:w w:val="105"/>
                                <w:sz w:val="14"/>
                              </w:rPr>
                              <w:t> </w:t>
                            </w:r>
                            <w:r>
                              <w:rPr>
                                <w:i/>
                                <w:w w:val="105"/>
                                <w:sz w:val="14"/>
                              </w:rPr>
                              <w:t>(si</w:t>
                            </w:r>
                            <w:r>
                              <w:rPr>
                                <w:i/>
                                <w:spacing w:val="-5"/>
                                <w:w w:val="105"/>
                                <w:sz w:val="14"/>
                              </w:rPr>
                              <w:t> </w:t>
                            </w:r>
                            <w:r>
                              <w:rPr>
                                <w:i/>
                                <w:w w:val="105"/>
                                <w:sz w:val="14"/>
                              </w:rPr>
                              <w:t>ce</w:t>
                            </w:r>
                            <w:r>
                              <w:rPr>
                                <w:i/>
                                <w:spacing w:val="-5"/>
                                <w:w w:val="105"/>
                                <w:sz w:val="14"/>
                              </w:rPr>
                              <w:t> </w:t>
                            </w:r>
                            <w:r>
                              <w:rPr>
                                <w:i/>
                                <w:w w:val="105"/>
                                <w:sz w:val="14"/>
                              </w:rPr>
                              <w:t>n’est</w:t>
                            </w:r>
                            <w:r>
                              <w:rPr>
                                <w:i/>
                                <w:spacing w:val="-4"/>
                                <w:w w:val="105"/>
                                <w:sz w:val="14"/>
                              </w:rPr>
                              <w:t> </w:t>
                            </w:r>
                            <w:r>
                              <w:rPr>
                                <w:i/>
                                <w:w w:val="105"/>
                                <w:sz w:val="14"/>
                              </w:rPr>
                              <w:t>la</w:t>
                            </w:r>
                            <w:r>
                              <w:rPr>
                                <w:i/>
                                <w:spacing w:val="-5"/>
                                <w:w w:val="105"/>
                                <w:sz w:val="14"/>
                              </w:rPr>
                              <w:t> </w:t>
                            </w:r>
                            <w:r>
                              <w:rPr>
                                <w:i/>
                                <w:w w:val="105"/>
                                <w:sz w:val="14"/>
                              </w:rPr>
                              <w:t>protéine</w:t>
                            </w:r>
                            <w:r>
                              <w:rPr>
                                <w:i/>
                                <w:spacing w:val="-5"/>
                                <w:w w:val="105"/>
                                <w:sz w:val="14"/>
                              </w:rPr>
                              <w:t> </w:t>
                            </w:r>
                            <w:r>
                              <w:rPr>
                                <w:i/>
                                <w:w w:val="105"/>
                                <w:sz w:val="14"/>
                              </w:rPr>
                              <w:t>à</w:t>
                            </w:r>
                            <w:r>
                              <w:rPr>
                                <w:i/>
                                <w:spacing w:val="-6"/>
                                <w:w w:val="105"/>
                                <w:sz w:val="14"/>
                              </w:rPr>
                              <w:t> </w:t>
                            </w:r>
                            <w:r>
                              <w:rPr>
                                <w:i/>
                                <w:w w:val="105"/>
                                <w:sz w:val="14"/>
                              </w:rPr>
                              <w:t>laquelle</w:t>
                            </w:r>
                            <w:r>
                              <w:rPr>
                                <w:i/>
                                <w:spacing w:val="-5"/>
                                <w:w w:val="105"/>
                                <w:sz w:val="14"/>
                              </w:rPr>
                              <w:t> </w:t>
                            </w:r>
                            <w:r>
                              <w:rPr>
                                <w:i/>
                                <w:w w:val="105"/>
                                <w:sz w:val="14"/>
                              </w:rPr>
                              <w:t>elle</w:t>
                            </w:r>
                            <w:r>
                              <w:rPr>
                                <w:i/>
                                <w:spacing w:val="-5"/>
                                <w:w w:val="105"/>
                                <w:sz w:val="14"/>
                              </w:rPr>
                              <w:t> </w:t>
                            </w:r>
                            <w:r>
                              <w:rPr>
                                <w:i/>
                                <w:w w:val="105"/>
                                <w:sz w:val="14"/>
                              </w:rPr>
                              <w:t>est</w:t>
                            </w:r>
                            <w:r>
                              <w:rPr>
                                <w:i/>
                                <w:spacing w:val="-4"/>
                                <w:w w:val="105"/>
                                <w:sz w:val="14"/>
                              </w:rPr>
                              <w:t> </w:t>
                            </w:r>
                            <w:r>
                              <w:rPr>
                                <w:i/>
                                <w:w w:val="105"/>
                                <w:sz w:val="14"/>
                              </w:rPr>
                              <w:t>raccrochée,</w:t>
                            </w:r>
                            <w:r>
                              <w:rPr>
                                <w:i/>
                                <w:spacing w:val="-4"/>
                                <w:w w:val="105"/>
                                <w:sz w:val="14"/>
                              </w:rPr>
                              <w:t> </w:t>
                            </w:r>
                            <w:r>
                              <w:rPr>
                                <w:i/>
                                <w:w w:val="105"/>
                                <w:sz w:val="14"/>
                              </w:rPr>
                              <w:t>ici</w:t>
                            </w:r>
                            <w:r>
                              <w:rPr>
                                <w:i/>
                                <w:spacing w:val="-5"/>
                                <w:w w:val="105"/>
                                <w:sz w:val="14"/>
                              </w:rPr>
                              <w:t> </w:t>
                            </w:r>
                            <w:r>
                              <w:rPr>
                                <w:i/>
                                <w:w w:val="105"/>
                                <w:sz w:val="14"/>
                              </w:rPr>
                              <w:t>GBF1)</w:t>
                            </w:r>
                            <w:r>
                              <w:rPr>
                                <w:i/>
                                <w:spacing w:val="-4"/>
                                <w:w w:val="105"/>
                                <w:sz w:val="14"/>
                              </w:rPr>
                              <w:t> </w:t>
                            </w:r>
                            <w:r>
                              <w:rPr>
                                <w:i/>
                                <w:w w:val="105"/>
                                <w:sz w:val="14"/>
                              </w:rPr>
                              <w:t>donc il est logique de ne détecter aucun partenaire de la GFP dans cette condition. Ce qui nous intéresse réellement, c’est lorsqu'on a fait exprimer GFP-GBF1 aux cellules (pistes 4, 5, 6). On</w:t>
                            </w:r>
                            <w:r>
                              <w:rPr>
                                <w:i/>
                                <w:spacing w:val="-5"/>
                                <w:w w:val="105"/>
                                <w:sz w:val="14"/>
                              </w:rPr>
                              <w:t> </w:t>
                            </w:r>
                            <w:r>
                              <w:rPr>
                                <w:i/>
                                <w:w w:val="105"/>
                                <w:sz w:val="14"/>
                              </w:rPr>
                              <w:t>observe</w:t>
                            </w:r>
                            <w:r>
                              <w:rPr>
                                <w:i/>
                                <w:spacing w:val="-5"/>
                                <w:w w:val="105"/>
                                <w:sz w:val="14"/>
                              </w:rPr>
                              <w:t> </w:t>
                            </w:r>
                            <w:r>
                              <w:rPr>
                                <w:i/>
                                <w:w w:val="105"/>
                                <w:sz w:val="14"/>
                              </w:rPr>
                              <w:t>alors</w:t>
                            </w:r>
                            <w:r>
                              <w:rPr>
                                <w:i/>
                                <w:spacing w:val="-5"/>
                                <w:w w:val="105"/>
                                <w:sz w:val="14"/>
                              </w:rPr>
                              <w:t> </w:t>
                            </w:r>
                            <w:r>
                              <w:rPr>
                                <w:i/>
                                <w:w w:val="105"/>
                                <w:sz w:val="14"/>
                              </w:rPr>
                              <w:t>une</w:t>
                            </w:r>
                            <w:r>
                              <w:rPr>
                                <w:i/>
                                <w:spacing w:val="-5"/>
                                <w:w w:val="105"/>
                                <w:sz w:val="14"/>
                              </w:rPr>
                              <w:t> </w:t>
                            </w:r>
                            <w:r>
                              <w:rPr>
                                <w:i/>
                                <w:w w:val="105"/>
                                <w:sz w:val="14"/>
                              </w:rPr>
                              <w:t>bande</w:t>
                            </w:r>
                            <w:r>
                              <w:rPr>
                                <w:i/>
                                <w:spacing w:val="-3"/>
                                <w:w w:val="105"/>
                                <w:sz w:val="14"/>
                              </w:rPr>
                              <w:t> </w:t>
                            </w:r>
                            <w:r>
                              <w:rPr>
                                <w:i/>
                                <w:w w:val="105"/>
                                <w:sz w:val="14"/>
                              </w:rPr>
                              <w:t>signifiant</w:t>
                            </w:r>
                            <w:r>
                              <w:rPr>
                                <w:i/>
                                <w:spacing w:val="-4"/>
                                <w:w w:val="105"/>
                                <w:sz w:val="14"/>
                              </w:rPr>
                              <w:t> </w:t>
                            </w:r>
                            <w:r>
                              <w:rPr>
                                <w:i/>
                                <w:w w:val="105"/>
                                <w:sz w:val="14"/>
                              </w:rPr>
                              <w:t>l’interaction</w:t>
                            </w:r>
                            <w:r>
                              <w:rPr>
                                <w:i/>
                                <w:spacing w:val="-4"/>
                                <w:w w:val="105"/>
                                <w:sz w:val="14"/>
                              </w:rPr>
                              <w:t> </w:t>
                            </w:r>
                            <w:r>
                              <w:rPr>
                                <w:i/>
                                <w:w w:val="105"/>
                                <w:sz w:val="14"/>
                              </w:rPr>
                              <w:t>entre</w:t>
                            </w:r>
                            <w:r>
                              <w:rPr>
                                <w:i/>
                                <w:spacing w:val="-7"/>
                                <w:w w:val="105"/>
                                <w:sz w:val="14"/>
                              </w:rPr>
                              <w:t> </w:t>
                            </w:r>
                            <w:r>
                              <w:rPr>
                                <w:i/>
                                <w:w w:val="105"/>
                                <w:sz w:val="14"/>
                              </w:rPr>
                              <w:t>GFP-GBF1</w:t>
                            </w:r>
                            <w:r>
                              <w:rPr>
                                <w:i/>
                                <w:spacing w:val="-6"/>
                                <w:w w:val="105"/>
                                <w:sz w:val="14"/>
                              </w:rPr>
                              <w:t> </w:t>
                            </w:r>
                            <w:r>
                              <w:rPr>
                                <w:i/>
                                <w:w w:val="105"/>
                                <w:sz w:val="14"/>
                              </w:rPr>
                              <w:t>et</w:t>
                            </w:r>
                            <w:r>
                              <w:rPr>
                                <w:i/>
                                <w:spacing w:val="-5"/>
                                <w:w w:val="105"/>
                                <w:sz w:val="14"/>
                              </w:rPr>
                              <w:t> </w:t>
                            </w:r>
                            <w:r>
                              <w:rPr>
                                <w:i/>
                                <w:w w:val="105"/>
                                <w:sz w:val="14"/>
                              </w:rPr>
                              <w:t>Src</w:t>
                            </w:r>
                            <w:r>
                              <w:rPr>
                                <w:i/>
                                <w:spacing w:val="-3"/>
                                <w:w w:val="105"/>
                                <w:sz w:val="14"/>
                              </w:rPr>
                              <w:t> </w:t>
                            </w:r>
                            <w:r>
                              <w:rPr>
                                <w:i/>
                                <w:w w:val="105"/>
                                <w:sz w:val="14"/>
                              </w:rPr>
                              <w:t>avec</w:t>
                            </w:r>
                            <w:r>
                              <w:rPr>
                                <w:i/>
                                <w:spacing w:val="-5"/>
                                <w:w w:val="105"/>
                                <w:sz w:val="14"/>
                              </w:rPr>
                              <w:t> </w:t>
                            </w:r>
                            <w:r>
                              <w:rPr>
                                <w:i/>
                                <w:w w:val="105"/>
                                <w:sz w:val="14"/>
                              </w:rPr>
                              <w:t>ou</w:t>
                            </w:r>
                            <w:r>
                              <w:rPr>
                                <w:i/>
                                <w:spacing w:val="-7"/>
                                <w:w w:val="105"/>
                                <w:sz w:val="14"/>
                              </w:rPr>
                              <w:t> </w:t>
                            </w:r>
                            <w:r>
                              <w:rPr>
                                <w:i/>
                                <w:w w:val="105"/>
                                <w:sz w:val="14"/>
                              </w:rPr>
                              <w:t>sans</w:t>
                            </w:r>
                            <w:r>
                              <w:rPr>
                                <w:i/>
                                <w:spacing w:val="-10"/>
                                <w:w w:val="105"/>
                                <w:sz w:val="14"/>
                              </w:rPr>
                              <w:t> </w:t>
                            </w:r>
                            <w:r>
                              <w:rPr>
                                <w:i/>
                                <w:w w:val="105"/>
                                <w:sz w:val="14"/>
                              </w:rPr>
                              <w:t>ATP (bande WB:Src, colonnes</w:t>
                            </w:r>
                            <w:r>
                              <w:rPr>
                                <w:i/>
                                <w:w w:val="105"/>
                                <w:sz w:val="14"/>
                              </w:rPr>
                              <w:t> 4 et 5). On</w:t>
                            </w:r>
                            <w:r>
                              <w:rPr>
                                <w:i/>
                                <w:w w:val="105"/>
                                <w:sz w:val="14"/>
                              </w:rPr>
                              <w:t> observe également qu’en</w:t>
                            </w:r>
                            <w:r>
                              <w:rPr>
                                <w:i/>
                                <w:w w:val="105"/>
                                <w:sz w:val="14"/>
                              </w:rPr>
                              <w:t> présence</w:t>
                            </w:r>
                            <w:r>
                              <w:rPr>
                                <w:i/>
                                <w:w w:val="105"/>
                                <w:sz w:val="14"/>
                              </w:rPr>
                              <w:t> de Src et d’ATP, GBF1</w:t>
                            </w:r>
                            <w:r>
                              <w:rPr>
                                <w:i/>
                                <w:spacing w:val="-1"/>
                                <w:w w:val="105"/>
                                <w:sz w:val="14"/>
                              </w:rPr>
                              <w:t> </w:t>
                            </w:r>
                            <w:r>
                              <w:rPr>
                                <w:i/>
                                <w:w w:val="105"/>
                                <w:sz w:val="14"/>
                              </w:rPr>
                              <w:t>est</w:t>
                            </w:r>
                            <w:r>
                              <w:rPr>
                                <w:i/>
                                <w:spacing w:val="-2"/>
                                <w:w w:val="105"/>
                                <w:sz w:val="14"/>
                              </w:rPr>
                              <w:t> </w:t>
                            </w:r>
                            <w:r>
                              <w:rPr>
                                <w:i/>
                                <w:w w:val="105"/>
                                <w:sz w:val="14"/>
                              </w:rPr>
                              <w:t>phosphorylé</w:t>
                            </w:r>
                            <w:r>
                              <w:rPr>
                                <w:i/>
                                <w:spacing w:val="-1"/>
                                <w:w w:val="105"/>
                                <w:sz w:val="14"/>
                              </w:rPr>
                              <w:t> </w:t>
                            </w:r>
                            <w:r>
                              <w:rPr>
                                <w:i/>
                                <w:w w:val="105"/>
                                <w:sz w:val="14"/>
                              </w:rPr>
                              <w:t>sur ses</w:t>
                            </w:r>
                            <w:r>
                              <w:rPr>
                                <w:i/>
                                <w:spacing w:val="-2"/>
                                <w:w w:val="105"/>
                                <w:sz w:val="14"/>
                              </w:rPr>
                              <w:t> </w:t>
                            </w:r>
                            <w:r>
                              <w:rPr>
                                <w:i/>
                                <w:w w:val="105"/>
                                <w:sz w:val="14"/>
                              </w:rPr>
                              <w:t>tyrosines</w:t>
                            </w:r>
                            <w:r>
                              <w:rPr>
                                <w:i/>
                                <w:spacing w:val="-2"/>
                                <w:w w:val="105"/>
                                <w:sz w:val="14"/>
                              </w:rPr>
                              <w:t> </w:t>
                            </w:r>
                            <w:r>
                              <w:rPr>
                                <w:i/>
                                <w:w w:val="105"/>
                                <w:sz w:val="14"/>
                              </w:rPr>
                              <w:t>(piste</w:t>
                            </w:r>
                            <w:r>
                              <w:rPr>
                                <w:i/>
                                <w:spacing w:val="-3"/>
                                <w:w w:val="105"/>
                                <w:sz w:val="14"/>
                              </w:rPr>
                              <w:t> </w:t>
                            </w:r>
                            <w:r>
                              <w:rPr>
                                <w:i/>
                                <w:w w:val="105"/>
                                <w:sz w:val="14"/>
                              </w:rPr>
                              <w:t>4,</w:t>
                            </w:r>
                            <w:r>
                              <w:rPr>
                                <w:i/>
                                <w:spacing w:val="-1"/>
                                <w:w w:val="105"/>
                                <w:sz w:val="14"/>
                              </w:rPr>
                              <w:t> </w:t>
                            </w:r>
                            <w:r>
                              <w:rPr>
                                <w:i/>
                                <w:w w:val="105"/>
                                <w:sz w:val="14"/>
                              </w:rPr>
                              <w:t>bande</w:t>
                            </w:r>
                            <w:r>
                              <w:rPr>
                                <w:i/>
                                <w:spacing w:val="-3"/>
                                <w:w w:val="105"/>
                                <w:sz w:val="14"/>
                              </w:rPr>
                              <w:t> </w:t>
                            </w:r>
                            <w:r>
                              <w:rPr>
                                <w:i/>
                                <w:w w:val="105"/>
                                <w:sz w:val="14"/>
                              </w:rPr>
                              <w:t>WB:pGBF1).</w:t>
                            </w:r>
                            <w:r>
                              <w:rPr>
                                <w:i/>
                                <w:spacing w:val="-2"/>
                                <w:w w:val="105"/>
                                <w:sz w:val="14"/>
                              </w:rPr>
                              <w:t> </w:t>
                            </w:r>
                            <w:r>
                              <w:rPr>
                                <w:i/>
                                <w:w w:val="105"/>
                                <w:sz w:val="14"/>
                              </w:rPr>
                              <w:t>On</w:t>
                            </w:r>
                            <w:r>
                              <w:rPr>
                                <w:i/>
                                <w:spacing w:val="-3"/>
                                <w:w w:val="105"/>
                                <w:sz w:val="14"/>
                              </w:rPr>
                              <w:t> </w:t>
                            </w:r>
                            <w:r>
                              <w:rPr>
                                <w:i/>
                                <w:w w:val="105"/>
                                <w:sz w:val="14"/>
                              </w:rPr>
                              <w:t>en</w:t>
                            </w:r>
                            <w:r>
                              <w:rPr>
                                <w:i/>
                                <w:spacing w:val="-1"/>
                                <w:w w:val="105"/>
                                <w:sz w:val="14"/>
                              </w:rPr>
                              <w:t> </w:t>
                            </w:r>
                            <w:r>
                              <w:rPr>
                                <w:i/>
                                <w:w w:val="105"/>
                                <w:sz w:val="14"/>
                              </w:rPr>
                              <w:t>déduit</w:t>
                            </w:r>
                            <w:r>
                              <w:rPr>
                                <w:i/>
                                <w:spacing w:val="-2"/>
                                <w:w w:val="105"/>
                                <w:sz w:val="14"/>
                              </w:rPr>
                              <w:t> </w:t>
                            </w:r>
                            <w:r>
                              <w:rPr>
                                <w:i/>
                                <w:w w:val="105"/>
                                <w:sz w:val="14"/>
                              </w:rPr>
                              <w:t>donc</w:t>
                            </w:r>
                            <w:r>
                              <w:rPr>
                                <w:i/>
                                <w:spacing w:val="-3"/>
                                <w:w w:val="105"/>
                                <w:sz w:val="14"/>
                              </w:rPr>
                              <w:t> </w:t>
                            </w:r>
                            <w:r>
                              <w:rPr>
                                <w:i/>
                                <w:w w:val="105"/>
                                <w:sz w:val="14"/>
                              </w:rPr>
                              <w:t>que Src phosphoryle GBF1 en utilisant de l’ATP.</w:t>
                            </w:r>
                          </w:p>
                          <w:p>
                            <w:pPr>
                              <w:spacing w:before="3"/>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7"/>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both"/>
                              <w:rPr>
                                <w:i/>
                                <w:sz w:val="14"/>
                              </w:rPr>
                            </w:pPr>
                            <w:r>
                              <w:rPr>
                                <w:i/>
                                <w:w w:val="105"/>
                                <w:sz w:val="14"/>
                              </w:rPr>
                              <w:t>Src favorise la formation du manteau vésiculaire impliqué dans le transport de GALNT2 via </w:t>
                            </w:r>
                            <w:r>
                              <w:rPr>
                                <w:i/>
                                <w:spacing w:val="-2"/>
                                <w:w w:val="105"/>
                                <w:sz w:val="14"/>
                              </w:rPr>
                              <w:t>Ar1-GTP.</w:t>
                            </w:r>
                          </w:p>
                          <w:p>
                            <w:pPr>
                              <w:spacing w:line="288" w:lineRule="auto" w:before="0"/>
                              <w:ind w:left="71" w:right="0" w:firstLine="0"/>
                              <w:jc w:val="left"/>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2"/>
                              <w:ind w:left="71" w:right="0" w:firstLine="0"/>
                              <w:jc w:val="left"/>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2"/>
                              <w:ind w:left="71" w:right="0" w:firstLine="0"/>
                              <w:jc w:val="left"/>
                              <w:rPr>
                                <w:i/>
                                <w:sz w:val="14"/>
                              </w:rPr>
                            </w:pPr>
                            <w:r>
                              <w:rPr>
                                <w:i/>
                                <w:w w:val="105"/>
                                <w:sz w:val="14"/>
                              </w:rPr>
                              <w:t>Src</w:t>
                            </w:r>
                            <w:r>
                              <w:rPr>
                                <w:i/>
                                <w:spacing w:val="35"/>
                                <w:w w:val="105"/>
                                <w:sz w:val="14"/>
                              </w:rPr>
                              <w:t> </w:t>
                            </w:r>
                            <w:r>
                              <w:rPr>
                                <w:i/>
                                <w:w w:val="105"/>
                                <w:sz w:val="14"/>
                              </w:rPr>
                              <w:t>induit</w:t>
                            </w:r>
                            <w:r>
                              <w:rPr>
                                <w:i/>
                                <w:spacing w:val="36"/>
                                <w:w w:val="105"/>
                                <w:sz w:val="14"/>
                              </w:rPr>
                              <w:t> </w:t>
                            </w:r>
                            <w:r>
                              <w:rPr>
                                <w:i/>
                                <w:w w:val="105"/>
                                <w:sz w:val="14"/>
                              </w:rPr>
                              <w:t>l’interaction</w:t>
                            </w:r>
                            <w:r>
                              <w:rPr>
                                <w:i/>
                                <w:spacing w:val="34"/>
                                <w:w w:val="105"/>
                                <w:sz w:val="14"/>
                              </w:rPr>
                              <w:t> </w:t>
                            </w:r>
                            <w:r>
                              <w:rPr>
                                <w:i/>
                                <w:w w:val="105"/>
                                <w:sz w:val="14"/>
                              </w:rPr>
                              <w:t>entre</w:t>
                            </w:r>
                            <w:r>
                              <w:rPr>
                                <w:i/>
                                <w:spacing w:val="33"/>
                                <w:w w:val="105"/>
                                <w:sz w:val="14"/>
                              </w:rPr>
                              <w:t> </w:t>
                            </w:r>
                            <w:r>
                              <w:rPr>
                                <w:i/>
                                <w:w w:val="105"/>
                                <w:sz w:val="14"/>
                              </w:rPr>
                              <w:t>GBF1</w:t>
                            </w:r>
                            <w:r>
                              <w:rPr>
                                <w:i/>
                                <w:spacing w:val="33"/>
                                <w:w w:val="105"/>
                                <w:sz w:val="14"/>
                              </w:rPr>
                              <w:t> </w:t>
                            </w:r>
                            <w:r>
                              <w:rPr>
                                <w:i/>
                                <w:w w:val="105"/>
                                <w:sz w:val="14"/>
                              </w:rPr>
                              <w:t>et</w:t>
                            </w:r>
                            <w:r>
                              <w:rPr>
                                <w:i/>
                                <w:spacing w:val="27"/>
                                <w:w w:val="105"/>
                                <w:sz w:val="14"/>
                              </w:rPr>
                              <w:t> </w:t>
                            </w:r>
                            <w:r>
                              <w:rPr>
                                <w:i/>
                                <w:w w:val="105"/>
                                <w:sz w:val="14"/>
                              </w:rPr>
                              <w:t>Arf1</w:t>
                            </w:r>
                            <w:r>
                              <w:rPr>
                                <w:i/>
                                <w:spacing w:val="35"/>
                                <w:w w:val="105"/>
                                <w:sz w:val="14"/>
                              </w:rPr>
                              <w:t> </w:t>
                            </w:r>
                            <w:r>
                              <w:rPr>
                                <w:i/>
                                <w:w w:val="105"/>
                                <w:sz w:val="14"/>
                              </w:rPr>
                              <w:t>→</w:t>
                            </w:r>
                            <w:r>
                              <w:rPr>
                                <w:i/>
                                <w:spacing w:val="33"/>
                                <w:w w:val="105"/>
                                <w:sz w:val="14"/>
                              </w:rPr>
                              <w:t> </w:t>
                            </w:r>
                            <w:r>
                              <w:rPr>
                                <w:i/>
                                <w:w w:val="105"/>
                                <w:sz w:val="14"/>
                              </w:rPr>
                              <w:t>GBF1</w:t>
                            </w:r>
                            <w:r>
                              <w:rPr>
                                <w:i/>
                                <w:spacing w:val="37"/>
                                <w:w w:val="105"/>
                                <w:sz w:val="14"/>
                              </w:rPr>
                              <w:t> </w:t>
                            </w:r>
                            <w:r>
                              <w:rPr>
                                <w:i/>
                                <w:w w:val="105"/>
                                <w:sz w:val="14"/>
                              </w:rPr>
                              <w:t>pourrait</w:t>
                            </w:r>
                            <w:r>
                              <w:rPr>
                                <w:i/>
                                <w:spacing w:val="35"/>
                                <w:w w:val="105"/>
                                <w:sz w:val="14"/>
                              </w:rPr>
                              <w:t> </w:t>
                            </w:r>
                            <w:r>
                              <w:rPr>
                                <w:i/>
                                <w:w w:val="105"/>
                                <w:sz w:val="14"/>
                              </w:rPr>
                              <w:t>activer</w:t>
                            </w:r>
                            <w:r>
                              <w:rPr>
                                <w:i/>
                                <w:spacing w:val="27"/>
                                <w:w w:val="105"/>
                                <w:sz w:val="14"/>
                              </w:rPr>
                              <w:t> </w:t>
                            </w:r>
                            <w:r>
                              <w:rPr>
                                <w:i/>
                                <w:w w:val="105"/>
                                <w:sz w:val="14"/>
                              </w:rPr>
                              <w:t>Arf1</w:t>
                            </w:r>
                            <w:r>
                              <w:rPr>
                                <w:i/>
                                <w:spacing w:val="35"/>
                                <w:w w:val="105"/>
                                <w:sz w:val="14"/>
                              </w:rPr>
                              <w:t> </w:t>
                            </w:r>
                            <w:r>
                              <w:rPr>
                                <w:i/>
                                <w:w w:val="105"/>
                                <w:sz w:val="14"/>
                              </w:rPr>
                              <w:t>en</w:t>
                            </w:r>
                            <w:r>
                              <w:rPr>
                                <w:i/>
                                <w:spacing w:val="34"/>
                                <w:w w:val="105"/>
                                <w:sz w:val="14"/>
                              </w:rPr>
                              <w:t> </w:t>
                            </w:r>
                            <w:r>
                              <w:rPr>
                                <w:i/>
                                <w:w w:val="105"/>
                                <w:sz w:val="14"/>
                              </w:rPr>
                              <w:t>permettant l’échange de son GDP par un GTP.</w:t>
                            </w:r>
                          </w:p>
                          <w:p>
                            <w:pPr>
                              <w:spacing w:before="1"/>
                              <w:ind w:left="71" w:right="0" w:firstLine="0"/>
                              <w:jc w:val="left"/>
                              <w:rPr>
                                <w:b/>
                                <w:i/>
                                <w:sz w:val="14"/>
                              </w:rPr>
                            </w:pPr>
                            <w:r>
                              <w:rPr>
                                <w:b/>
                                <w:i/>
                                <w:spacing w:val="-2"/>
                                <w:w w:val="105"/>
                                <w:sz w:val="14"/>
                              </w:rPr>
                              <w:t>Src</w:t>
                            </w:r>
                            <w:r>
                              <w:rPr>
                                <w:b/>
                                <w:i/>
                                <w:spacing w:val="3"/>
                                <w:w w:val="105"/>
                                <w:sz w:val="14"/>
                              </w:rPr>
                              <w:t> </w:t>
                            </w:r>
                            <w:r>
                              <w:rPr>
                                <w:b/>
                                <w:i/>
                                <w:spacing w:val="-2"/>
                                <w:w w:val="105"/>
                                <w:sz w:val="14"/>
                              </w:rPr>
                              <w:t>phosphoryle</w:t>
                            </w:r>
                            <w:r>
                              <w:rPr>
                                <w:b/>
                                <w:i/>
                                <w:spacing w:val="2"/>
                                <w:w w:val="105"/>
                                <w:sz w:val="14"/>
                              </w:rPr>
                              <w:t> </w:t>
                            </w:r>
                            <w:r>
                              <w:rPr>
                                <w:b/>
                                <w:i/>
                                <w:spacing w:val="-4"/>
                                <w:w w:val="105"/>
                                <w:sz w:val="14"/>
                              </w:rPr>
                              <w:t>GBF1.</w:t>
                            </w:r>
                          </w:p>
                        </w:txbxContent>
                      </wps:txbx>
                      <wps:bodyPr wrap="square" lIns="0" tIns="0" rIns="0" bIns="0" rtlCol="0">
                        <a:noAutofit/>
                      </wps:bodyPr>
                    </wps:wsp>
                  </a:graphicData>
                </a:graphic>
              </wp:anchor>
            </w:drawing>
          </mc:Choice>
          <mc:Fallback>
            <w:pict>
              <v:shape style="position:absolute;margin-left:439.35965pt;margin-top:-175.111801pt;width:309.3pt;height:233.85pt;mso-position-horizontal-relative:page;mso-position-vertical-relative:paragraph;z-index:15740928" type="#_x0000_t202" id="docshape96"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1"/>
                        <w:ind w:left="71" w:right="67" w:firstLine="0"/>
                        <w:jc w:val="both"/>
                        <w:rPr>
                          <w:i/>
                          <w:sz w:val="14"/>
                        </w:rPr>
                      </w:pPr>
                      <w:r>
                        <w:rPr>
                          <w:i/>
                          <w:w w:val="105"/>
                          <w:sz w:val="14"/>
                        </w:rPr>
                        <w:t>Encore une Co-IP ! On a rappelé le principe à la figure précédente, on va donc pouvoir se lancer dans le vif du sujet. Input correspond au lysat total et sert de contrôle.</w:t>
                      </w:r>
                      <w:r>
                        <w:rPr>
                          <w:i/>
                          <w:w w:val="105"/>
                          <w:sz w:val="14"/>
                        </w:rPr>
                        <w:t> Lorsque l’on transfecte</w:t>
                      </w:r>
                      <w:r>
                        <w:rPr>
                          <w:i/>
                          <w:spacing w:val="-4"/>
                          <w:w w:val="105"/>
                          <w:sz w:val="14"/>
                        </w:rPr>
                        <w:t> </w:t>
                      </w:r>
                      <w:r>
                        <w:rPr>
                          <w:i/>
                          <w:w w:val="105"/>
                          <w:sz w:val="14"/>
                        </w:rPr>
                        <w:t>la</w:t>
                      </w:r>
                      <w:r>
                        <w:rPr>
                          <w:i/>
                          <w:spacing w:val="-3"/>
                          <w:w w:val="105"/>
                          <w:sz w:val="14"/>
                        </w:rPr>
                        <w:t> </w:t>
                      </w:r>
                      <w:r>
                        <w:rPr>
                          <w:i/>
                          <w:w w:val="105"/>
                          <w:sz w:val="14"/>
                        </w:rPr>
                        <w:t>GFP</w:t>
                      </w:r>
                      <w:r>
                        <w:rPr>
                          <w:i/>
                          <w:spacing w:val="-7"/>
                          <w:w w:val="105"/>
                          <w:sz w:val="14"/>
                        </w:rPr>
                        <w:t> </w:t>
                      </w:r>
                      <w:r>
                        <w:rPr>
                          <w:i/>
                          <w:w w:val="105"/>
                          <w:sz w:val="14"/>
                        </w:rPr>
                        <w:t>seule</w:t>
                      </w:r>
                      <w:r>
                        <w:rPr>
                          <w:i/>
                          <w:spacing w:val="-5"/>
                          <w:w w:val="105"/>
                          <w:sz w:val="14"/>
                        </w:rPr>
                        <w:t> </w:t>
                      </w:r>
                      <w:r>
                        <w:rPr>
                          <w:i/>
                          <w:w w:val="105"/>
                          <w:sz w:val="14"/>
                        </w:rPr>
                        <w:t>on</w:t>
                      </w:r>
                      <w:r>
                        <w:rPr>
                          <w:i/>
                          <w:spacing w:val="-3"/>
                          <w:w w:val="105"/>
                          <w:sz w:val="14"/>
                        </w:rPr>
                        <w:t> </w:t>
                      </w:r>
                      <w:r>
                        <w:rPr>
                          <w:i/>
                          <w:w w:val="105"/>
                          <w:sz w:val="14"/>
                        </w:rPr>
                        <w:t>la</w:t>
                      </w:r>
                      <w:r>
                        <w:rPr>
                          <w:i/>
                          <w:spacing w:val="-3"/>
                          <w:w w:val="105"/>
                          <w:sz w:val="14"/>
                        </w:rPr>
                        <w:t> </w:t>
                      </w:r>
                      <w:r>
                        <w:rPr>
                          <w:i/>
                          <w:w w:val="105"/>
                          <w:sz w:val="14"/>
                        </w:rPr>
                        <w:t>détecte</w:t>
                      </w:r>
                      <w:r>
                        <w:rPr>
                          <w:i/>
                          <w:spacing w:val="-3"/>
                          <w:w w:val="105"/>
                          <w:sz w:val="14"/>
                        </w:rPr>
                        <w:t> </w:t>
                      </w:r>
                      <w:r>
                        <w:rPr>
                          <w:i/>
                          <w:w w:val="105"/>
                          <w:sz w:val="14"/>
                        </w:rPr>
                        <w:t>bien</w:t>
                      </w:r>
                      <w:r>
                        <w:rPr>
                          <w:i/>
                          <w:spacing w:val="-1"/>
                          <w:w w:val="105"/>
                          <w:sz w:val="14"/>
                        </w:rPr>
                        <w:t> </w:t>
                      </w:r>
                      <w:r>
                        <w:rPr>
                          <w:i/>
                          <w:w w:val="105"/>
                          <w:sz w:val="14"/>
                        </w:rPr>
                        <w:t>dans</w:t>
                      </w:r>
                      <w:r>
                        <w:rPr>
                          <w:i/>
                          <w:spacing w:val="-4"/>
                          <w:w w:val="105"/>
                          <w:sz w:val="14"/>
                        </w:rPr>
                        <w:t> </w:t>
                      </w:r>
                      <w:r>
                        <w:rPr>
                          <w:i/>
                          <w:w w:val="105"/>
                          <w:sz w:val="14"/>
                        </w:rPr>
                        <w:t>le</w:t>
                      </w:r>
                      <w:r>
                        <w:rPr>
                          <w:i/>
                          <w:spacing w:val="-3"/>
                          <w:w w:val="105"/>
                          <w:sz w:val="14"/>
                        </w:rPr>
                        <w:t> </w:t>
                      </w:r>
                      <w:r>
                        <w:rPr>
                          <w:i/>
                          <w:w w:val="105"/>
                          <w:sz w:val="14"/>
                        </w:rPr>
                        <w:t>lysat</w:t>
                      </w:r>
                      <w:r>
                        <w:rPr>
                          <w:i/>
                          <w:spacing w:val="-4"/>
                          <w:w w:val="105"/>
                          <w:sz w:val="14"/>
                        </w:rPr>
                        <w:t> </w:t>
                      </w:r>
                      <w:r>
                        <w:rPr>
                          <w:i/>
                          <w:w w:val="105"/>
                          <w:sz w:val="14"/>
                        </w:rPr>
                        <w:t>cellulaire</w:t>
                      </w:r>
                      <w:r>
                        <w:rPr>
                          <w:i/>
                          <w:spacing w:val="-2"/>
                          <w:w w:val="105"/>
                          <w:sz w:val="14"/>
                        </w:rPr>
                        <w:t> </w:t>
                      </w:r>
                      <w:r>
                        <w:rPr>
                          <w:i/>
                          <w:w w:val="105"/>
                          <w:sz w:val="14"/>
                        </w:rPr>
                        <w:t>(colonne</w:t>
                      </w:r>
                      <w:r>
                        <w:rPr>
                          <w:i/>
                          <w:spacing w:val="-3"/>
                          <w:w w:val="105"/>
                          <w:sz w:val="14"/>
                        </w:rPr>
                        <w:t> </w:t>
                      </w:r>
                      <w:r>
                        <w:rPr>
                          <w:i/>
                          <w:w w:val="105"/>
                          <w:sz w:val="14"/>
                        </w:rPr>
                        <w:t>1)</w:t>
                      </w:r>
                      <w:r>
                        <w:rPr>
                          <w:i/>
                          <w:spacing w:val="-2"/>
                          <w:w w:val="105"/>
                          <w:sz w:val="14"/>
                        </w:rPr>
                        <w:t> </w:t>
                      </w:r>
                      <w:r>
                        <w:rPr>
                          <w:i/>
                          <w:w w:val="105"/>
                          <w:sz w:val="14"/>
                        </w:rPr>
                        <w:t>et</w:t>
                      </w:r>
                      <w:r>
                        <w:rPr>
                          <w:i/>
                          <w:spacing w:val="-2"/>
                          <w:w w:val="105"/>
                          <w:sz w:val="14"/>
                        </w:rPr>
                        <w:t> </w:t>
                      </w:r>
                      <w:r>
                        <w:rPr>
                          <w:i/>
                          <w:w w:val="105"/>
                          <w:sz w:val="14"/>
                        </w:rPr>
                        <w:t>idem</w:t>
                      </w:r>
                      <w:r>
                        <w:rPr>
                          <w:i/>
                          <w:spacing w:val="-1"/>
                          <w:w w:val="105"/>
                          <w:sz w:val="14"/>
                        </w:rPr>
                        <w:t> </w:t>
                      </w:r>
                      <w:r>
                        <w:rPr>
                          <w:i/>
                          <w:w w:val="105"/>
                          <w:sz w:val="14"/>
                        </w:rPr>
                        <w:t>lorsque l’on transfecte la protéine GFP-GBF1 (colonne 2), on ne détecte que ça.</w:t>
                      </w:r>
                    </w:p>
                    <w:p>
                      <w:pPr>
                        <w:spacing w:line="288" w:lineRule="auto" w:before="2"/>
                        <w:ind w:left="71" w:right="62" w:firstLine="0"/>
                        <w:jc w:val="both"/>
                        <w:rPr>
                          <w:i/>
                          <w:sz w:val="14"/>
                        </w:rPr>
                      </w:pPr>
                      <w:r>
                        <w:rPr>
                          <w:i/>
                          <w:w w:val="105"/>
                          <w:sz w:val="14"/>
                        </w:rPr>
                        <w:t>Dans</w:t>
                      </w:r>
                      <w:r>
                        <w:rPr>
                          <w:i/>
                          <w:spacing w:val="-11"/>
                          <w:w w:val="105"/>
                          <w:sz w:val="14"/>
                        </w:rPr>
                        <w:t> </w:t>
                      </w:r>
                      <w:r>
                        <w:rPr>
                          <w:i/>
                          <w:w w:val="105"/>
                          <w:sz w:val="14"/>
                        </w:rPr>
                        <w:t>la</w:t>
                      </w:r>
                      <w:r>
                        <w:rPr>
                          <w:i/>
                          <w:spacing w:val="-10"/>
                          <w:w w:val="105"/>
                          <w:sz w:val="14"/>
                        </w:rPr>
                        <w:t> </w:t>
                      </w:r>
                      <w:r>
                        <w:rPr>
                          <w:i/>
                          <w:w w:val="105"/>
                          <w:sz w:val="14"/>
                        </w:rPr>
                        <w:t>suite</w:t>
                      </w:r>
                      <w:r>
                        <w:rPr>
                          <w:i/>
                          <w:spacing w:val="-10"/>
                          <w:w w:val="105"/>
                          <w:sz w:val="14"/>
                        </w:rPr>
                        <w:t> </w:t>
                      </w:r>
                      <w:r>
                        <w:rPr>
                          <w:i/>
                          <w:w w:val="105"/>
                          <w:sz w:val="14"/>
                        </w:rPr>
                        <w:t>de</w:t>
                      </w:r>
                      <w:r>
                        <w:rPr>
                          <w:i/>
                          <w:spacing w:val="-10"/>
                          <w:w w:val="105"/>
                          <w:sz w:val="14"/>
                        </w:rPr>
                        <w:t> </w:t>
                      </w:r>
                      <w:r>
                        <w:rPr>
                          <w:i/>
                          <w:w w:val="105"/>
                          <w:sz w:val="14"/>
                        </w:rPr>
                        <w:t>l’expérience</w:t>
                      </w:r>
                      <w:r>
                        <w:rPr>
                          <w:i/>
                          <w:spacing w:val="-11"/>
                          <w:w w:val="105"/>
                          <w:sz w:val="14"/>
                        </w:rPr>
                        <w:t> </w:t>
                      </w:r>
                      <w:r>
                        <w:rPr>
                          <w:i/>
                          <w:w w:val="105"/>
                          <w:sz w:val="14"/>
                        </w:rPr>
                        <w:t>(piste</w:t>
                      </w:r>
                      <w:r>
                        <w:rPr>
                          <w:i/>
                          <w:spacing w:val="-10"/>
                          <w:w w:val="105"/>
                          <w:sz w:val="14"/>
                        </w:rPr>
                        <w:t> </w:t>
                      </w:r>
                      <w:r>
                        <w:rPr>
                          <w:i/>
                          <w:w w:val="105"/>
                          <w:sz w:val="14"/>
                        </w:rPr>
                        <w:t>3)</w:t>
                      </w:r>
                      <w:r>
                        <w:rPr>
                          <w:i/>
                          <w:spacing w:val="-10"/>
                          <w:w w:val="105"/>
                          <w:sz w:val="14"/>
                        </w:rPr>
                        <w:t> </w:t>
                      </w:r>
                      <w:r>
                        <w:rPr>
                          <w:i/>
                          <w:w w:val="105"/>
                          <w:sz w:val="14"/>
                        </w:rPr>
                        <w:t>on</w:t>
                      </w:r>
                      <w:r>
                        <w:rPr>
                          <w:i/>
                          <w:spacing w:val="-10"/>
                          <w:w w:val="105"/>
                          <w:sz w:val="14"/>
                        </w:rPr>
                        <w:t> </w:t>
                      </w:r>
                      <w:r>
                        <w:rPr>
                          <w:i/>
                          <w:w w:val="105"/>
                          <w:sz w:val="14"/>
                        </w:rPr>
                        <w:t>immunoprécipite</w:t>
                      </w:r>
                      <w:r>
                        <w:rPr>
                          <w:i/>
                          <w:spacing w:val="-10"/>
                          <w:w w:val="105"/>
                          <w:sz w:val="14"/>
                        </w:rPr>
                        <w:t> </w:t>
                      </w:r>
                      <w:r>
                        <w:rPr>
                          <w:i/>
                          <w:w w:val="105"/>
                          <w:sz w:val="14"/>
                        </w:rPr>
                        <w:t>la</w:t>
                      </w:r>
                      <w:r>
                        <w:rPr>
                          <w:i/>
                          <w:spacing w:val="-11"/>
                          <w:w w:val="105"/>
                          <w:sz w:val="14"/>
                        </w:rPr>
                        <w:t> </w:t>
                      </w:r>
                      <w:r>
                        <w:rPr>
                          <w:i/>
                          <w:w w:val="105"/>
                          <w:sz w:val="14"/>
                        </w:rPr>
                        <w:t>GFP.</w:t>
                      </w:r>
                      <w:r>
                        <w:rPr>
                          <w:i/>
                          <w:spacing w:val="-10"/>
                          <w:w w:val="105"/>
                          <w:sz w:val="14"/>
                        </w:rPr>
                        <w:t> </w:t>
                      </w:r>
                      <w:r>
                        <w:rPr>
                          <w:i/>
                          <w:w w:val="105"/>
                          <w:sz w:val="14"/>
                        </w:rPr>
                        <w:t>En</w:t>
                      </w:r>
                      <w:r>
                        <w:rPr>
                          <w:i/>
                          <w:spacing w:val="-10"/>
                          <w:w w:val="105"/>
                          <w:sz w:val="14"/>
                        </w:rPr>
                        <w:t> </w:t>
                      </w:r>
                      <w:r>
                        <w:rPr>
                          <w:i/>
                          <w:w w:val="105"/>
                          <w:sz w:val="14"/>
                        </w:rPr>
                        <w:t>présence</w:t>
                      </w:r>
                      <w:r>
                        <w:rPr>
                          <w:i/>
                          <w:spacing w:val="-10"/>
                          <w:w w:val="105"/>
                          <w:sz w:val="14"/>
                        </w:rPr>
                        <w:t> </w:t>
                      </w:r>
                      <w:r>
                        <w:rPr>
                          <w:i/>
                          <w:w w:val="105"/>
                          <w:sz w:val="14"/>
                        </w:rPr>
                        <w:t>de</w:t>
                      </w:r>
                      <w:r>
                        <w:rPr>
                          <w:i/>
                          <w:spacing w:val="-10"/>
                          <w:w w:val="105"/>
                          <w:sz w:val="14"/>
                        </w:rPr>
                        <w:t> </w:t>
                      </w:r>
                      <w:r>
                        <w:rPr>
                          <w:i/>
                          <w:w w:val="105"/>
                          <w:sz w:val="14"/>
                        </w:rPr>
                        <w:t>GFP</w:t>
                      </w:r>
                      <w:r>
                        <w:rPr>
                          <w:i/>
                          <w:spacing w:val="-11"/>
                          <w:w w:val="105"/>
                          <w:sz w:val="14"/>
                        </w:rPr>
                        <w:t> </w:t>
                      </w:r>
                      <w:r>
                        <w:rPr>
                          <w:i/>
                          <w:w w:val="105"/>
                          <w:sz w:val="14"/>
                        </w:rPr>
                        <w:t>seule, avec Src et avec de l’ATP il n’y a pas d’interaction…c’est normal, on a un vecteur GFP</w:t>
                      </w:r>
                      <w:r>
                        <w:rPr>
                          <w:i/>
                          <w:spacing w:val="-1"/>
                          <w:w w:val="105"/>
                          <w:sz w:val="14"/>
                        </w:rPr>
                        <w:t> </w:t>
                      </w:r>
                      <w:r>
                        <w:rPr>
                          <w:i/>
                          <w:w w:val="105"/>
                          <w:sz w:val="14"/>
                        </w:rPr>
                        <w:t>vide (c’est-à-dire qui n’exprime aucune autre protéine que la GFP), c’est un contrôle négatif. La GFP</w:t>
                      </w:r>
                      <w:r>
                        <w:rPr>
                          <w:i/>
                          <w:spacing w:val="-10"/>
                          <w:w w:val="105"/>
                          <w:sz w:val="14"/>
                        </w:rPr>
                        <w:t> </w:t>
                      </w:r>
                      <w:r>
                        <w:rPr>
                          <w:i/>
                          <w:w w:val="105"/>
                          <w:sz w:val="14"/>
                        </w:rPr>
                        <w:t>n’interagit</w:t>
                      </w:r>
                      <w:r>
                        <w:rPr>
                          <w:i/>
                          <w:spacing w:val="-4"/>
                          <w:w w:val="105"/>
                          <w:sz w:val="14"/>
                        </w:rPr>
                        <w:t> </w:t>
                      </w:r>
                      <w:r>
                        <w:rPr>
                          <w:i/>
                          <w:w w:val="105"/>
                          <w:sz w:val="14"/>
                        </w:rPr>
                        <w:t>avec</w:t>
                      </w:r>
                      <w:r>
                        <w:rPr>
                          <w:i/>
                          <w:spacing w:val="-6"/>
                          <w:w w:val="105"/>
                          <w:sz w:val="14"/>
                        </w:rPr>
                        <w:t> </w:t>
                      </w:r>
                      <w:r>
                        <w:rPr>
                          <w:i/>
                          <w:w w:val="105"/>
                          <w:sz w:val="14"/>
                        </w:rPr>
                        <w:t>rien</w:t>
                      </w:r>
                      <w:r>
                        <w:rPr>
                          <w:i/>
                          <w:spacing w:val="-7"/>
                          <w:w w:val="105"/>
                          <w:sz w:val="14"/>
                        </w:rPr>
                        <w:t> </w:t>
                      </w:r>
                      <w:r>
                        <w:rPr>
                          <w:i/>
                          <w:w w:val="105"/>
                          <w:sz w:val="14"/>
                        </w:rPr>
                        <w:t>(si</w:t>
                      </w:r>
                      <w:r>
                        <w:rPr>
                          <w:i/>
                          <w:spacing w:val="-5"/>
                          <w:w w:val="105"/>
                          <w:sz w:val="14"/>
                        </w:rPr>
                        <w:t> </w:t>
                      </w:r>
                      <w:r>
                        <w:rPr>
                          <w:i/>
                          <w:w w:val="105"/>
                          <w:sz w:val="14"/>
                        </w:rPr>
                        <w:t>ce</w:t>
                      </w:r>
                      <w:r>
                        <w:rPr>
                          <w:i/>
                          <w:spacing w:val="-5"/>
                          <w:w w:val="105"/>
                          <w:sz w:val="14"/>
                        </w:rPr>
                        <w:t> </w:t>
                      </w:r>
                      <w:r>
                        <w:rPr>
                          <w:i/>
                          <w:w w:val="105"/>
                          <w:sz w:val="14"/>
                        </w:rPr>
                        <w:t>n’est</w:t>
                      </w:r>
                      <w:r>
                        <w:rPr>
                          <w:i/>
                          <w:spacing w:val="-4"/>
                          <w:w w:val="105"/>
                          <w:sz w:val="14"/>
                        </w:rPr>
                        <w:t> </w:t>
                      </w:r>
                      <w:r>
                        <w:rPr>
                          <w:i/>
                          <w:w w:val="105"/>
                          <w:sz w:val="14"/>
                        </w:rPr>
                        <w:t>la</w:t>
                      </w:r>
                      <w:r>
                        <w:rPr>
                          <w:i/>
                          <w:spacing w:val="-5"/>
                          <w:w w:val="105"/>
                          <w:sz w:val="14"/>
                        </w:rPr>
                        <w:t> </w:t>
                      </w:r>
                      <w:r>
                        <w:rPr>
                          <w:i/>
                          <w:w w:val="105"/>
                          <w:sz w:val="14"/>
                        </w:rPr>
                        <w:t>protéine</w:t>
                      </w:r>
                      <w:r>
                        <w:rPr>
                          <w:i/>
                          <w:spacing w:val="-5"/>
                          <w:w w:val="105"/>
                          <w:sz w:val="14"/>
                        </w:rPr>
                        <w:t> </w:t>
                      </w:r>
                      <w:r>
                        <w:rPr>
                          <w:i/>
                          <w:w w:val="105"/>
                          <w:sz w:val="14"/>
                        </w:rPr>
                        <w:t>à</w:t>
                      </w:r>
                      <w:r>
                        <w:rPr>
                          <w:i/>
                          <w:spacing w:val="-6"/>
                          <w:w w:val="105"/>
                          <w:sz w:val="14"/>
                        </w:rPr>
                        <w:t> </w:t>
                      </w:r>
                      <w:r>
                        <w:rPr>
                          <w:i/>
                          <w:w w:val="105"/>
                          <w:sz w:val="14"/>
                        </w:rPr>
                        <w:t>laquelle</w:t>
                      </w:r>
                      <w:r>
                        <w:rPr>
                          <w:i/>
                          <w:spacing w:val="-5"/>
                          <w:w w:val="105"/>
                          <w:sz w:val="14"/>
                        </w:rPr>
                        <w:t> </w:t>
                      </w:r>
                      <w:r>
                        <w:rPr>
                          <w:i/>
                          <w:w w:val="105"/>
                          <w:sz w:val="14"/>
                        </w:rPr>
                        <w:t>elle</w:t>
                      </w:r>
                      <w:r>
                        <w:rPr>
                          <w:i/>
                          <w:spacing w:val="-5"/>
                          <w:w w:val="105"/>
                          <w:sz w:val="14"/>
                        </w:rPr>
                        <w:t> </w:t>
                      </w:r>
                      <w:r>
                        <w:rPr>
                          <w:i/>
                          <w:w w:val="105"/>
                          <w:sz w:val="14"/>
                        </w:rPr>
                        <w:t>est</w:t>
                      </w:r>
                      <w:r>
                        <w:rPr>
                          <w:i/>
                          <w:spacing w:val="-4"/>
                          <w:w w:val="105"/>
                          <w:sz w:val="14"/>
                        </w:rPr>
                        <w:t> </w:t>
                      </w:r>
                      <w:r>
                        <w:rPr>
                          <w:i/>
                          <w:w w:val="105"/>
                          <w:sz w:val="14"/>
                        </w:rPr>
                        <w:t>raccrochée,</w:t>
                      </w:r>
                      <w:r>
                        <w:rPr>
                          <w:i/>
                          <w:spacing w:val="-4"/>
                          <w:w w:val="105"/>
                          <w:sz w:val="14"/>
                        </w:rPr>
                        <w:t> </w:t>
                      </w:r>
                      <w:r>
                        <w:rPr>
                          <w:i/>
                          <w:w w:val="105"/>
                          <w:sz w:val="14"/>
                        </w:rPr>
                        <w:t>ici</w:t>
                      </w:r>
                      <w:r>
                        <w:rPr>
                          <w:i/>
                          <w:spacing w:val="-5"/>
                          <w:w w:val="105"/>
                          <w:sz w:val="14"/>
                        </w:rPr>
                        <w:t> </w:t>
                      </w:r>
                      <w:r>
                        <w:rPr>
                          <w:i/>
                          <w:w w:val="105"/>
                          <w:sz w:val="14"/>
                        </w:rPr>
                        <w:t>GBF1)</w:t>
                      </w:r>
                      <w:r>
                        <w:rPr>
                          <w:i/>
                          <w:spacing w:val="-4"/>
                          <w:w w:val="105"/>
                          <w:sz w:val="14"/>
                        </w:rPr>
                        <w:t> </w:t>
                      </w:r>
                      <w:r>
                        <w:rPr>
                          <w:i/>
                          <w:w w:val="105"/>
                          <w:sz w:val="14"/>
                        </w:rPr>
                        <w:t>donc il est logique de ne détecter aucun partenaire de la GFP dans cette condition. Ce qui nous intéresse réellement, c’est lorsqu'on a fait exprimer GFP-GBF1 aux cellules (pistes 4, 5, 6). On</w:t>
                      </w:r>
                      <w:r>
                        <w:rPr>
                          <w:i/>
                          <w:spacing w:val="-5"/>
                          <w:w w:val="105"/>
                          <w:sz w:val="14"/>
                        </w:rPr>
                        <w:t> </w:t>
                      </w:r>
                      <w:r>
                        <w:rPr>
                          <w:i/>
                          <w:w w:val="105"/>
                          <w:sz w:val="14"/>
                        </w:rPr>
                        <w:t>observe</w:t>
                      </w:r>
                      <w:r>
                        <w:rPr>
                          <w:i/>
                          <w:spacing w:val="-5"/>
                          <w:w w:val="105"/>
                          <w:sz w:val="14"/>
                        </w:rPr>
                        <w:t> </w:t>
                      </w:r>
                      <w:r>
                        <w:rPr>
                          <w:i/>
                          <w:w w:val="105"/>
                          <w:sz w:val="14"/>
                        </w:rPr>
                        <w:t>alors</w:t>
                      </w:r>
                      <w:r>
                        <w:rPr>
                          <w:i/>
                          <w:spacing w:val="-5"/>
                          <w:w w:val="105"/>
                          <w:sz w:val="14"/>
                        </w:rPr>
                        <w:t> </w:t>
                      </w:r>
                      <w:r>
                        <w:rPr>
                          <w:i/>
                          <w:w w:val="105"/>
                          <w:sz w:val="14"/>
                        </w:rPr>
                        <w:t>une</w:t>
                      </w:r>
                      <w:r>
                        <w:rPr>
                          <w:i/>
                          <w:spacing w:val="-5"/>
                          <w:w w:val="105"/>
                          <w:sz w:val="14"/>
                        </w:rPr>
                        <w:t> </w:t>
                      </w:r>
                      <w:r>
                        <w:rPr>
                          <w:i/>
                          <w:w w:val="105"/>
                          <w:sz w:val="14"/>
                        </w:rPr>
                        <w:t>bande</w:t>
                      </w:r>
                      <w:r>
                        <w:rPr>
                          <w:i/>
                          <w:spacing w:val="-3"/>
                          <w:w w:val="105"/>
                          <w:sz w:val="14"/>
                        </w:rPr>
                        <w:t> </w:t>
                      </w:r>
                      <w:r>
                        <w:rPr>
                          <w:i/>
                          <w:w w:val="105"/>
                          <w:sz w:val="14"/>
                        </w:rPr>
                        <w:t>signifiant</w:t>
                      </w:r>
                      <w:r>
                        <w:rPr>
                          <w:i/>
                          <w:spacing w:val="-4"/>
                          <w:w w:val="105"/>
                          <w:sz w:val="14"/>
                        </w:rPr>
                        <w:t> </w:t>
                      </w:r>
                      <w:r>
                        <w:rPr>
                          <w:i/>
                          <w:w w:val="105"/>
                          <w:sz w:val="14"/>
                        </w:rPr>
                        <w:t>l’interaction</w:t>
                      </w:r>
                      <w:r>
                        <w:rPr>
                          <w:i/>
                          <w:spacing w:val="-4"/>
                          <w:w w:val="105"/>
                          <w:sz w:val="14"/>
                        </w:rPr>
                        <w:t> </w:t>
                      </w:r>
                      <w:r>
                        <w:rPr>
                          <w:i/>
                          <w:w w:val="105"/>
                          <w:sz w:val="14"/>
                        </w:rPr>
                        <w:t>entre</w:t>
                      </w:r>
                      <w:r>
                        <w:rPr>
                          <w:i/>
                          <w:spacing w:val="-7"/>
                          <w:w w:val="105"/>
                          <w:sz w:val="14"/>
                        </w:rPr>
                        <w:t> </w:t>
                      </w:r>
                      <w:r>
                        <w:rPr>
                          <w:i/>
                          <w:w w:val="105"/>
                          <w:sz w:val="14"/>
                        </w:rPr>
                        <w:t>GFP-GBF1</w:t>
                      </w:r>
                      <w:r>
                        <w:rPr>
                          <w:i/>
                          <w:spacing w:val="-6"/>
                          <w:w w:val="105"/>
                          <w:sz w:val="14"/>
                        </w:rPr>
                        <w:t> </w:t>
                      </w:r>
                      <w:r>
                        <w:rPr>
                          <w:i/>
                          <w:w w:val="105"/>
                          <w:sz w:val="14"/>
                        </w:rPr>
                        <w:t>et</w:t>
                      </w:r>
                      <w:r>
                        <w:rPr>
                          <w:i/>
                          <w:spacing w:val="-5"/>
                          <w:w w:val="105"/>
                          <w:sz w:val="14"/>
                        </w:rPr>
                        <w:t> </w:t>
                      </w:r>
                      <w:r>
                        <w:rPr>
                          <w:i/>
                          <w:w w:val="105"/>
                          <w:sz w:val="14"/>
                        </w:rPr>
                        <w:t>Src</w:t>
                      </w:r>
                      <w:r>
                        <w:rPr>
                          <w:i/>
                          <w:spacing w:val="-3"/>
                          <w:w w:val="105"/>
                          <w:sz w:val="14"/>
                        </w:rPr>
                        <w:t> </w:t>
                      </w:r>
                      <w:r>
                        <w:rPr>
                          <w:i/>
                          <w:w w:val="105"/>
                          <w:sz w:val="14"/>
                        </w:rPr>
                        <w:t>avec</w:t>
                      </w:r>
                      <w:r>
                        <w:rPr>
                          <w:i/>
                          <w:spacing w:val="-5"/>
                          <w:w w:val="105"/>
                          <w:sz w:val="14"/>
                        </w:rPr>
                        <w:t> </w:t>
                      </w:r>
                      <w:r>
                        <w:rPr>
                          <w:i/>
                          <w:w w:val="105"/>
                          <w:sz w:val="14"/>
                        </w:rPr>
                        <w:t>ou</w:t>
                      </w:r>
                      <w:r>
                        <w:rPr>
                          <w:i/>
                          <w:spacing w:val="-7"/>
                          <w:w w:val="105"/>
                          <w:sz w:val="14"/>
                        </w:rPr>
                        <w:t> </w:t>
                      </w:r>
                      <w:r>
                        <w:rPr>
                          <w:i/>
                          <w:w w:val="105"/>
                          <w:sz w:val="14"/>
                        </w:rPr>
                        <w:t>sans</w:t>
                      </w:r>
                      <w:r>
                        <w:rPr>
                          <w:i/>
                          <w:spacing w:val="-10"/>
                          <w:w w:val="105"/>
                          <w:sz w:val="14"/>
                        </w:rPr>
                        <w:t> </w:t>
                      </w:r>
                      <w:r>
                        <w:rPr>
                          <w:i/>
                          <w:w w:val="105"/>
                          <w:sz w:val="14"/>
                        </w:rPr>
                        <w:t>ATP (bande WB:Src, colonnes</w:t>
                      </w:r>
                      <w:r>
                        <w:rPr>
                          <w:i/>
                          <w:w w:val="105"/>
                          <w:sz w:val="14"/>
                        </w:rPr>
                        <w:t> 4 et 5). On</w:t>
                      </w:r>
                      <w:r>
                        <w:rPr>
                          <w:i/>
                          <w:w w:val="105"/>
                          <w:sz w:val="14"/>
                        </w:rPr>
                        <w:t> observe également qu’en</w:t>
                      </w:r>
                      <w:r>
                        <w:rPr>
                          <w:i/>
                          <w:w w:val="105"/>
                          <w:sz w:val="14"/>
                        </w:rPr>
                        <w:t> présence</w:t>
                      </w:r>
                      <w:r>
                        <w:rPr>
                          <w:i/>
                          <w:w w:val="105"/>
                          <w:sz w:val="14"/>
                        </w:rPr>
                        <w:t> de Src et d’ATP, GBF1</w:t>
                      </w:r>
                      <w:r>
                        <w:rPr>
                          <w:i/>
                          <w:spacing w:val="-1"/>
                          <w:w w:val="105"/>
                          <w:sz w:val="14"/>
                        </w:rPr>
                        <w:t> </w:t>
                      </w:r>
                      <w:r>
                        <w:rPr>
                          <w:i/>
                          <w:w w:val="105"/>
                          <w:sz w:val="14"/>
                        </w:rPr>
                        <w:t>est</w:t>
                      </w:r>
                      <w:r>
                        <w:rPr>
                          <w:i/>
                          <w:spacing w:val="-2"/>
                          <w:w w:val="105"/>
                          <w:sz w:val="14"/>
                        </w:rPr>
                        <w:t> </w:t>
                      </w:r>
                      <w:r>
                        <w:rPr>
                          <w:i/>
                          <w:w w:val="105"/>
                          <w:sz w:val="14"/>
                        </w:rPr>
                        <w:t>phosphorylé</w:t>
                      </w:r>
                      <w:r>
                        <w:rPr>
                          <w:i/>
                          <w:spacing w:val="-1"/>
                          <w:w w:val="105"/>
                          <w:sz w:val="14"/>
                        </w:rPr>
                        <w:t> </w:t>
                      </w:r>
                      <w:r>
                        <w:rPr>
                          <w:i/>
                          <w:w w:val="105"/>
                          <w:sz w:val="14"/>
                        </w:rPr>
                        <w:t>sur ses</w:t>
                      </w:r>
                      <w:r>
                        <w:rPr>
                          <w:i/>
                          <w:spacing w:val="-2"/>
                          <w:w w:val="105"/>
                          <w:sz w:val="14"/>
                        </w:rPr>
                        <w:t> </w:t>
                      </w:r>
                      <w:r>
                        <w:rPr>
                          <w:i/>
                          <w:w w:val="105"/>
                          <w:sz w:val="14"/>
                        </w:rPr>
                        <w:t>tyrosines</w:t>
                      </w:r>
                      <w:r>
                        <w:rPr>
                          <w:i/>
                          <w:spacing w:val="-2"/>
                          <w:w w:val="105"/>
                          <w:sz w:val="14"/>
                        </w:rPr>
                        <w:t> </w:t>
                      </w:r>
                      <w:r>
                        <w:rPr>
                          <w:i/>
                          <w:w w:val="105"/>
                          <w:sz w:val="14"/>
                        </w:rPr>
                        <w:t>(piste</w:t>
                      </w:r>
                      <w:r>
                        <w:rPr>
                          <w:i/>
                          <w:spacing w:val="-3"/>
                          <w:w w:val="105"/>
                          <w:sz w:val="14"/>
                        </w:rPr>
                        <w:t> </w:t>
                      </w:r>
                      <w:r>
                        <w:rPr>
                          <w:i/>
                          <w:w w:val="105"/>
                          <w:sz w:val="14"/>
                        </w:rPr>
                        <w:t>4,</w:t>
                      </w:r>
                      <w:r>
                        <w:rPr>
                          <w:i/>
                          <w:spacing w:val="-1"/>
                          <w:w w:val="105"/>
                          <w:sz w:val="14"/>
                        </w:rPr>
                        <w:t> </w:t>
                      </w:r>
                      <w:r>
                        <w:rPr>
                          <w:i/>
                          <w:w w:val="105"/>
                          <w:sz w:val="14"/>
                        </w:rPr>
                        <w:t>bande</w:t>
                      </w:r>
                      <w:r>
                        <w:rPr>
                          <w:i/>
                          <w:spacing w:val="-3"/>
                          <w:w w:val="105"/>
                          <w:sz w:val="14"/>
                        </w:rPr>
                        <w:t> </w:t>
                      </w:r>
                      <w:r>
                        <w:rPr>
                          <w:i/>
                          <w:w w:val="105"/>
                          <w:sz w:val="14"/>
                        </w:rPr>
                        <w:t>WB:pGBF1).</w:t>
                      </w:r>
                      <w:r>
                        <w:rPr>
                          <w:i/>
                          <w:spacing w:val="-2"/>
                          <w:w w:val="105"/>
                          <w:sz w:val="14"/>
                        </w:rPr>
                        <w:t> </w:t>
                      </w:r>
                      <w:r>
                        <w:rPr>
                          <w:i/>
                          <w:w w:val="105"/>
                          <w:sz w:val="14"/>
                        </w:rPr>
                        <w:t>On</w:t>
                      </w:r>
                      <w:r>
                        <w:rPr>
                          <w:i/>
                          <w:spacing w:val="-3"/>
                          <w:w w:val="105"/>
                          <w:sz w:val="14"/>
                        </w:rPr>
                        <w:t> </w:t>
                      </w:r>
                      <w:r>
                        <w:rPr>
                          <w:i/>
                          <w:w w:val="105"/>
                          <w:sz w:val="14"/>
                        </w:rPr>
                        <w:t>en</w:t>
                      </w:r>
                      <w:r>
                        <w:rPr>
                          <w:i/>
                          <w:spacing w:val="-1"/>
                          <w:w w:val="105"/>
                          <w:sz w:val="14"/>
                        </w:rPr>
                        <w:t> </w:t>
                      </w:r>
                      <w:r>
                        <w:rPr>
                          <w:i/>
                          <w:w w:val="105"/>
                          <w:sz w:val="14"/>
                        </w:rPr>
                        <w:t>déduit</w:t>
                      </w:r>
                      <w:r>
                        <w:rPr>
                          <w:i/>
                          <w:spacing w:val="-2"/>
                          <w:w w:val="105"/>
                          <w:sz w:val="14"/>
                        </w:rPr>
                        <w:t> </w:t>
                      </w:r>
                      <w:r>
                        <w:rPr>
                          <w:i/>
                          <w:w w:val="105"/>
                          <w:sz w:val="14"/>
                        </w:rPr>
                        <w:t>donc</w:t>
                      </w:r>
                      <w:r>
                        <w:rPr>
                          <w:i/>
                          <w:spacing w:val="-3"/>
                          <w:w w:val="105"/>
                          <w:sz w:val="14"/>
                        </w:rPr>
                        <w:t> </w:t>
                      </w:r>
                      <w:r>
                        <w:rPr>
                          <w:i/>
                          <w:w w:val="105"/>
                          <w:sz w:val="14"/>
                        </w:rPr>
                        <w:t>que Src phosphoryle GBF1 en utilisant de l’ATP.</w:t>
                      </w:r>
                    </w:p>
                    <w:p>
                      <w:pPr>
                        <w:spacing w:before="3"/>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7"/>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both"/>
                        <w:rPr>
                          <w:i/>
                          <w:sz w:val="14"/>
                        </w:rPr>
                      </w:pPr>
                      <w:r>
                        <w:rPr>
                          <w:i/>
                          <w:w w:val="105"/>
                          <w:sz w:val="14"/>
                        </w:rPr>
                        <w:t>Src favorise la formation du manteau vésiculaire impliqué dans le transport de GALNT2 via </w:t>
                      </w:r>
                      <w:r>
                        <w:rPr>
                          <w:i/>
                          <w:spacing w:val="-2"/>
                          <w:w w:val="105"/>
                          <w:sz w:val="14"/>
                        </w:rPr>
                        <w:t>Ar1-GTP.</w:t>
                      </w:r>
                    </w:p>
                    <w:p>
                      <w:pPr>
                        <w:spacing w:line="288" w:lineRule="auto" w:before="0"/>
                        <w:ind w:left="71" w:right="0" w:firstLine="0"/>
                        <w:jc w:val="left"/>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2"/>
                        <w:ind w:left="71" w:right="0" w:firstLine="0"/>
                        <w:jc w:val="left"/>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2"/>
                        <w:ind w:left="71" w:right="0" w:firstLine="0"/>
                        <w:jc w:val="left"/>
                        <w:rPr>
                          <w:i/>
                          <w:sz w:val="14"/>
                        </w:rPr>
                      </w:pPr>
                      <w:r>
                        <w:rPr>
                          <w:i/>
                          <w:w w:val="105"/>
                          <w:sz w:val="14"/>
                        </w:rPr>
                        <w:t>Src</w:t>
                      </w:r>
                      <w:r>
                        <w:rPr>
                          <w:i/>
                          <w:spacing w:val="35"/>
                          <w:w w:val="105"/>
                          <w:sz w:val="14"/>
                        </w:rPr>
                        <w:t> </w:t>
                      </w:r>
                      <w:r>
                        <w:rPr>
                          <w:i/>
                          <w:w w:val="105"/>
                          <w:sz w:val="14"/>
                        </w:rPr>
                        <w:t>induit</w:t>
                      </w:r>
                      <w:r>
                        <w:rPr>
                          <w:i/>
                          <w:spacing w:val="36"/>
                          <w:w w:val="105"/>
                          <w:sz w:val="14"/>
                        </w:rPr>
                        <w:t> </w:t>
                      </w:r>
                      <w:r>
                        <w:rPr>
                          <w:i/>
                          <w:w w:val="105"/>
                          <w:sz w:val="14"/>
                        </w:rPr>
                        <w:t>l’interaction</w:t>
                      </w:r>
                      <w:r>
                        <w:rPr>
                          <w:i/>
                          <w:spacing w:val="34"/>
                          <w:w w:val="105"/>
                          <w:sz w:val="14"/>
                        </w:rPr>
                        <w:t> </w:t>
                      </w:r>
                      <w:r>
                        <w:rPr>
                          <w:i/>
                          <w:w w:val="105"/>
                          <w:sz w:val="14"/>
                        </w:rPr>
                        <w:t>entre</w:t>
                      </w:r>
                      <w:r>
                        <w:rPr>
                          <w:i/>
                          <w:spacing w:val="33"/>
                          <w:w w:val="105"/>
                          <w:sz w:val="14"/>
                        </w:rPr>
                        <w:t> </w:t>
                      </w:r>
                      <w:r>
                        <w:rPr>
                          <w:i/>
                          <w:w w:val="105"/>
                          <w:sz w:val="14"/>
                        </w:rPr>
                        <w:t>GBF1</w:t>
                      </w:r>
                      <w:r>
                        <w:rPr>
                          <w:i/>
                          <w:spacing w:val="33"/>
                          <w:w w:val="105"/>
                          <w:sz w:val="14"/>
                        </w:rPr>
                        <w:t> </w:t>
                      </w:r>
                      <w:r>
                        <w:rPr>
                          <w:i/>
                          <w:w w:val="105"/>
                          <w:sz w:val="14"/>
                        </w:rPr>
                        <w:t>et</w:t>
                      </w:r>
                      <w:r>
                        <w:rPr>
                          <w:i/>
                          <w:spacing w:val="27"/>
                          <w:w w:val="105"/>
                          <w:sz w:val="14"/>
                        </w:rPr>
                        <w:t> </w:t>
                      </w:r>
                      <w:r>
                        <w:rPr>
                          <w:i/>
                          <w:w w:val="105"/>
                          <w:sz w:val="14"/>
                        </w:rPr>
                        <w:t>Arf1</w:t>
                      </w:r>
                      <w:r>
                        <w:rPr>
                          <w:i/>
                          <w:spacing w:val="35"/>
                          <w:w w:val="105"/>
                          <w:sz w:val="14"/>
                        </w:rPr>
                        <w:t> </w:t>
                      </w:r>
                      <w:r>
                        <w:rPr>
                          <w:i/>
                          <w:w w:val="105"/>
                          <w:sz w:val="14"/>
                        </w:rPr>
                        <w:t>→</w:t>
                      </w:r>
                      <w:r>
                        <w:rPr>
                          <w:i/>
                          <w:spacing w:val="33"/>
                          <w:w w:val="105"/>
                          <w:sz w:val="14"/>
                        </w:rPr>
                        <w:t> </w:t>
                      </w:r>
                      <w:r>
                        <w:rPr>
                          <w:i/>
                          <w:w w:val="105"/>
                          <w:sz w:val="14"/>
                        </w:rPr>
                        <w:t>GBF1</w:t>
                      </w:r>
                      <w:r>
                        <w:rPr>
                          <w:i/>
                          <w:spacing w:val="37"/>
                          <w:w w:val="105"/>
                          <w:sz w:val="14"/>
                        </w:rPr>
                        <w:t> </w:t>
                      </w:r>
                      <w:r>
                        <w:rPr>
                          <w:i/>
                          <w:w w:val="105"/>
                          <w:sz w:val="14"/>
                        </w:rPr>
                        <w:t>pourrait</w:t>
                      </w:r>
                      <w:r>
                        <w:rPr>
                          <w:i/>
                          <w:spacing w:val="35"/>
                          <w:w w:val="105"/>
                          <w:sz w:val="14"/>
                        </w:rPr>
                        <w:t> </w:t>
                      </w:r>
                      <w:r>
                        <w:rPr>
                          <w:i/>
                          <w:w w:val="105"/>
                          <w:sz w:val="14"/>
                        </w:rPr>
                        <w:t>activer</w:t>
                      </w:r>
                      <w:r>
                        <w:rPr>
                          <w:i/>
                          <w:spacing w:val="27"/>
                          <w:w w:val="105"/>
                          <w:sz w:val="14"/>
                        </w:rPr>
                        <w:t> </w:t>
                      </w:r>
                      <w:r>
                        <w:rPr>
                          <w:i/>
                          <w:w w:val="105"/>
                          <w:sz w:val="14"/>
                        </w:rPr>
                        <w:t>Arf1</w:t>
                      </w:r>
                      <w:r>
                        <w:rPr>
                          <w:i/>
                          <w:spacing w:val="35"/>
                          <w:w w:val="105"/>
                          <w:sz w:val="14"/>
                        </w:rPr>
                        <w:t> </w:t>
                      </w:r>
                      <w:r>
                        <w:rPr>
                          <w:i/>
                          <w:w w:val="105"/>
                          <w:sz w:val="14"/>
                        </w:rPr>
                        <w:t>en</w:t>
                      </w:r>
                      <w:r>
                        <w:rPr>
                          <w:i/>
                          <w:spacing w:val="34"/>
                          <w:w w:val="105"/>
                          <w:sz w:val="14"/>
                        </w:rPr>
                        <w:t> </w:t>
                      </w:r>
                      <w:r>
                        <w:rPr>
                          <w:i/>
                          <w:w w:val="105"/>
                          <w:sz w:val="14"/>
                        </w:rPr>
                        <w:t>permettant l’échange de son GDP par un GTP.</w:t>
                      </w:r>
                    </w:p>
                    <w:p>
                      <w:pPr>
                        <w:spacing w:before="1"/>
                        <w:ind w:left="71" w:right="0" w:firstLine="0"/>
                        <w:jc w:val="left"/>
                        <w:rPr>
                          <w:b/>
                          <w:i/>
                          <w:sz w:val="14"/>
                        </w:rPr>
                      </w:pPr>
                      <w:r>
                        <w:rPr>
                          <w:b/>
                          <w:i/>
                          <w:spacing w:val="-2"/>
                          <w:w w:val="105"/>
                          <w:sz w:val="14"/>
                        </w:rPr>
                        <w:t>Src</w:t>
                      </w:r>
                      <w:r>
                        <w:rPr>
                          <w:b/>
                          <w:i/>
                          <w:spacing w:val="3"/>
                          <w:w w:val="105"/>
                          <w:sz w:val="14"/>
                        </w:rPr>
                        <w:t> </w:t>
                      </w:r>
                      <w:r>
                        <w:rPr>
                          <w:b/>
                          <w:i/>
                          <w:spacing w:val="-2"/>
                          <w:w w:val="105"/>
                          <w:sz w:val="14"/>
                        </w:rPr>
                        <w:t>phosphoryle</w:t>
                      </w:r>
                      <w:r>
                        <w:rPr>
                          <w:b/>
                          <w:i/>
                          <w:spacing w:val="2"/>
                          <w:w w:val="105"/>
                          <w:sz w:val="14"/>
                        </w:rPr>
                        <w:t> </w:t>
                      </w:r>
                      <w:r>
                        <w:rPr>
                          <w:b/>
                          <w:i/>
                          <w:spacing w:val="-4"/>
                          <w:w w:val="105"/>
                          <w:sz w:val="14"/>
                        </w:rPr>
                        <w:t>GBF1.</w:t>
                      </w:r>
                    </w:p>
                  </w:txbxContent>
                </v:textbox>
                <v:stroke dashstyle="solid"/>
                <w10:wrap type="none"/>
              </v:shape>
            </w:pict>
          </mc:Fallback>
        </mc:AlternateContent>
      </w:r>
      <w:r>
        <w:rPr>
          <w:b/>
          <w:sz w:val="16"/>
        </w:rPr>
        <w:t>Réponse(s)</w:t>
      </w:r>
      <w:r>
        <w:rPr>
          <w:b/>
          <w:spacing w:val="-9"/>
          <w:sz w:val="16"/>
        </w:rPr>
        <w:t> </w:t>
      </w:r>
      <w:r>
        <w:rPr>
          <w:b/>
          <w:sz w:val="16"/>
        </w:rPr>
        <w:t>exacte(s)</w:t>
      </w:r>
      <w:r>
        <w:rPr>
          <w:b/>
          <w:spacing w:val="-10"/>
          <w:sz w:val="16"/>
        </w:rPr>
        <w:t> </w:t>
      </w:r>
      <w:r>
        <w:rPr>
          <w:b/>
          <w:sz w:val="16"/>
        </w:rPr>
        <w:t>:</w:t>
      </w:r>
      <w:r>
        <w:rPr>
          <w:b/>
          <w:spacing w:val="-9"/>
          <w:sz w:val="16"/>
        </w:rPr>
        <w:t> </w:t>
      </w:r>
      <w:r>
        <w:rPr>
          <w:b/>
          <w:spacing w:val="-10"/>
          <w:sz w:val="16"/>
        </w:rPr>
        <w:t>E</w:t>
      </w:r>
    </w:p>
    <w:p>
      <w:pPr>
        <w:pStyle w:val="BodyText"/>
        <w:spacing w:before="125"/>
        <w:rPr>
          <w:b/>
          <w:i w:val="0"/>
          <w:sz w:val="20"/>
        </w:rPr>
      </w:pPr>
    </w:p>
    <w:p>
      <w:pPr>
        <w:pStyle w:val="BodyText"/>
        <w:spacing w:after="0"/>
        <w:rPr>
          <w:b/>
          <w:i w:val="0"/>
          <w:sz w:val="20"/>
        </w:rPr>
        <w:sectPr>
          <w:type w:val="continuous"/>
          <w:pgSz w:w="15840" w:h="12240" w:orient="landscape"/>
          <w:pgMar w:header="0" w:footer="373" w:top="1040" w:bottom="600" w:left="720" w:right="360"/>
        </w:sectPr>
      </w:pPr>
    </w:p>
    <w:p>
      <w:pPr>
        <w:spacing w:line="276" w:lineRule="auto" w:before="95"/>
        <w:ind w:left="222" w:right="38" w:firstLine="0"/>
        <w:jc w:val="both"/>
        <w:rPr>
          <w:sz w:val="16"/>
        </w:rPr>
      </w:pPr>
      <w:r>
        <w:rPr>
          <w:sz w:val="16"/>
        </w:rPr>
        <w:t>Les</w:t>
      </w:r>
      <w:r>
        <w:rPr>
          <w:spacing w:val="-1"/>
          <w:sz w:val="16"/>
        </w:rPr>
        <w:t> </w:t>
      </w:r>
      <w:r>
        <w:rPr>
          <w:sz w:val="16"/>
        </w:rPr>
        <w:t>chercheurs</w:t>
      </w:r>
      <w:r>
        <w:rPr>
          <w:spacing w:val="-2"/>
          <w:sz w:val="16"/>
        </w:rPr>
        <w:t> </w:t>
      </w:r>
      <w:r>
        <w:rPr>
          <w:sz w:val="16"/>
        </w:rPr>
        <w:t>souhaitent</w:t>
      </w:r>
      <w:r>
        <w:rPr>
          <w:spacing w:val="-1"/>
          <w:sz w:val="16"/>
        </w:rPr>
        <w:t> </w:t>
      </w:r>
      <w:r>
        <w:rPr>
          <w:sz w:val="16"/>
        </w:rPr>
        <w:t>maintenant</w:t>
      </w:r>
      <w:r>
        <w:rPr>
          <w:spacing w:val="-1"/>
          <w:sz w:val="16"/>
        </w:rPr>
        <w:t> </w:t>
      </w:r>
      <w:r>
        <w:rPr>
          <w:sz w:val="16"/>
        </w:rPr>
        <w:t>savoir</w:t>
      </w:r>
      <w:r>
        <w:rPr>
          <w:spacing w:val="-4"/>
          <w:sz w:val="16"/>
        </w:rPr>
        <w:t> </w:t>
      </w:r>
      <w:r>
        <w:rPr>
          <w:sz w:val="16"/>
        </w:rPr>
        <w:t>comment</w:t>
      </w:r>
      <w:r>
        <w:rPr>
          <w:spacing w:val="-1"/>
          <w:sz w:val="16"/>
        </w:rPr>
        <w:t> </w:t>
      </w:r>
      <w:r>
        <w:rPr>
          <w:sz w:val="16"/>
        </w:rPr>
        <w:t>Src</w:t>
      </w:r>
      <w:r>
        <w:rPr>
          <w:spacing w:val="-2"/>
          <w:sz w:val="16"/>
        </w:rPr>
        <w:t> </w:t>
      </w:r>
      <w:r>
        <w:rPr>
          <w:sz w:val="16"/>
        </w:rPr>
        <w:t>agit</w:t>
      </w:r>
      <w:r>
        <w:rPr>
          <w:spacing w:val="-1"/>
          <w:sz w:val="16"/>
        </w:rPr>
        <w:t> </w:t>
      </w:r>
      <w:r>
        <w:rPr>
          <w:sz w:val="16"/>
        </w:rPr>
        <w:t>sur</w:t>
      </w:r>
      <w:r>
        <w:rPr>
          <w:spacing w:val="-3"/>
          <w:sz w:val="16"/>
        </w:rPr>
        <w:t> </w:t>
      </w:r>
      <w:r>
        <w:rPr>
          <w:sz w:val="16"/>
        </w:rPr>
        <w:t>GBF1.</w:t>
      </w:r>
      <w:r>
        <w:rPr>
          <w:spacing w:val="-1"/>
          <w:sz w:val="16"/>
        </w:rPr>
        <w:t> </w:t>
      </w:r>
      <w:r>
        <w:rPr>
          <w:sz w:val="16"/>
        </w:rPr>
        <w:t>Pour</w:t>
      </w:r>
      <w:r>
        <w:rPr>
          <w:spacing w:val="-2"/>
          <w:sz w:val="16"/>
        </w:rPr>
        <w:t> </w:t>
      </w:r>
      <w:r>
        <w:rPr>
          <w:sz w:val="16"/>
        </w:rPr>
        <w:t>cela, ils</w:t>
      </w:r>
      <w:r>
        <w:rPr>
          <w:spacing w:val="-7"/>
          <w:sz w:val="16"/>
        </w:rPr>
        <w:t> </w:t>
      </w:r>
      <w:r>
        <w:rPr>
          <w:sz w:val="16"/>
        </w:rPr>
        <w:t>commencent</w:t>
      </w:r>
      <w:r>
        <w:rPr>
          <w:spacing w:val="-9"/>
          <w:sz w:val="16"/>
        </w:rPr>
        <w:t> </w:t>
      </w:r>
      <w:r>
        <w:rPr>
          <w:sz w:val="16"/>
        </w:rPr>
        <w:t>par</w:t>
      </w:r>
      <w:r>
        <w:rPr>
          <w:spacing w:val="-8"/>
          <w:sz w:val="16"/>
        </w:rPr>
        <w:t> </w:t>
      </w:r>
      <w:r>
        <w:rPr>
          <w:sz w:val="16"/>
        </w:rPr>
        <w:t>faire</w:t>
      </w:r>
      <w:r>
        <w:rPr>
          <w:spacing w:val="-7"/>
          <w:sz w:val="16"/>
        </w:rPr>
        <w:t> </w:t>
      </w:r>
      <w:r>
        <w:rPr>
          <w:sz w:val="16"/>
        </w:rPr>
        <w:t>l’hypothèse</w:t>
      </w:r>
      <w:r>
        <w:rPr>
          <w:spacing w:val="-9"/>
          <w:sz w:val="16"/>
        </w:rPr>
        <w:t> </w:t>
      </w:r>
      <w:r>
        <w:rPr>
          <w:sz w:val="16"/>
        </w:rPr>
        <w:t>que</w:t>
      </w:r>
      <w:r>
        <w:rPr>
          <w:spacing w:val="-9"/>
          <w:sz w:val="16"/>
        </w:rPr>
        <w:t> </w:t>
      </w:r>
      <w:r>
        <w:rPr>
          <w:sz w:val="16"/>
        </w:rPr>
        <w:t>Src</w:t>
      </w:r>
      <w:r>
        <w:rPr>
          <w:spacing w:val="-8"/>
          <w:sz w:val="16"/>
        </w:rPr>
        <w:t> </w:t>
      </w:r>
      <w:r>
        <w:rPr>
          <w:sz w:val="16"/>
        </w:rPr>
        <w:t>phosphoryle</w:t>
      </w:r>
      <w:r>
        <w:rPr>
          <w:spacing w:val="-7"/>
          <w:sz w:val="16"/>
        </w:rPr>
        <w:t> </w:t>
      </w:r>
      <w:r>
        <w:rPr>
          <w:sz w:val="16"/>
        </w:rPr>
        <w:t>GBF1.</w:t>
      </w:r>
      <w:r>
        <w:rPr>
          <w:spacing w:val="-2"/>
          <w:sz w:val="16"/>
        </w:rPr>
        <w:t> </w:t>
      </w:r>
      <w:r>
        <w:rPr>
          <w:sz w:val="16"/>
        </w:rPr>
        <w:t>Ils</w:t>
      </w:r>
      <w:r>
        <w:rPr>
          <w:spacing w:val="-9"/>
          <w:sz w:val="16"/>
        </w:rPr>
        <w:t> </w:t>
      </w:r>
      <w:r>
        <w:rPr>
          <w:sz w:val="16"/>
        </w:rPr>
        <w:t>réalisent</w:t>
      </w:r>
      <w:r>
        <w:rPr>
          <w:spacing w:val="-7"/>
          <w:sz w:val="16"/>
        </w:rPr>
        <w:t> </w:t>
      </w:r>
      <w:r>
        <w:rPr>
          <w:sz w:val="16"/>
        </w:rPr>
        <w:t>alors</w:t>
      </w:r>
      <w:r>
        <w:rPr>
          <w:spacing w:val="-8"/>
          <w:sz w:val="16"/>
        </w:rPr>
        <w:t> </w:t>
      </w:r>
      <w:r>
        <w:rPr>
          <w:sz w:val="16"/>
        </w:rPr>
        <w:t>un test de phosphorylation </w:t>
      </w:r>
      <w:r>
        <w:rPr>
          <w:i/>
          <w:sz w:val="16"/>
        </w:rPr>
        <w:t>in vitro </w:t>
      </w:r>
      <w:r>
        <w:rPr>
          <w:sz w:val="16"/>
        </w:rPr>
        <w:t>en utilisant des cellules exprimant GBF1-GFP ou la GFP seule. Pour cela, les lysats des cellules ont été incubés avec la protéine Src recombinante en absence ou en présence d’ATP</w:t>
      </w:r>
      <w:r>
        <w:rPr>
          <w:spacing w:val="-2"/>
          <w:sz w:val="16"/>
        </w:rPr>
        <w:t> </w:t>
      </w:r>
      <w:r>
        <w:rPr>
          <w:sz w:val="16"/>
        </w:rPr>
        <w:t>puis une immunoprécipitation de la GFPsuivie d’un western blot a été réalisée a été réalisée. La phosphorylation des de GBF1 sur des résidus tyrosine (pY) a été évaluée par western blot </w:t>
      </w:r>
      <w:r>
        <w:rPr>
          <w:b/>
          <w:sz w:val="16"/>
        </w:rPr>
        <w:t>(Figure 5)</w:t>
      </w:r>
      <w:r>
        <w:rPr>
          <w:sz w:val="16"/>
        </w:rPr>
        <w:t>.</w:t>
      </w:r>
    </w:p>
    <w:p>
      <w:pPr>
        <w:pStyle w:val="BodyText"/>
        <w:rPr>
          <w:i w:val="0"/>
        </w:rPr>
      </w:pPr>
      <w:r>
        <w:rPr>
          <w:i w:val="0"/>
        </w:rPr>
        <w:br w:type="column"/>
      </w:r>
      <w:r>
        <w:rPr>
          <w:i w:val="0"/>
        </w:rPr>
      </w:r>
    </w:p>
    <w:p>
      <w:pPr>
        <w:pStyle w:val="BodyText"/>
        <w:rPr>
          <w:i w:val="0"/>
        </w:rPr>
      </w:pPr>
    </w:p>
    <w:p>
      <w:pPr>
        <w:pStyle w:val="BodyText"/>
        <w:rPr>
          <w:i w:val="0"/>
        </w:rPr>
      </w:pPr>
    </w:p>
    <w:p>
      <w:pPr>
        <w:pStyle w:val="BodyText"/>
        <w:spacing w:before="162"/>
        <w:rPr>
          <w:i w:val="0"/>
        </w:rPr>
      </w:pPr>
    </w:p>
    <w:p>
      <w:pPr>
        <w:spacing w:before="0"/>
        <w:ind w:left="266" w:right="0" w:firstLine="0"/>
        <w:jc w:val="left"/>
        <w:rPr>
          <w:b/>
          <w:sz w:val="16"/>
        </w:rPr>
      </w:pPr>
      <w:r>
        <w:rPr>
          <w:b/>
          <w:sz w:val="16"/>
        </w:rPr>
        <w:t>Question</w:t>
      </w:r>
      <w:r>
        <w:rPr>
          <w:b/>
          <w:spacing w:val="-10"/>
          <w:sz w:val="16"/>
        </w:rPr>
        <w:t> 7</w:t>
      </w:r>
    </w:p>
    <w:p>
      <w:pPr>
        <w:spacing w:before="29"/>
        <w:ind w:left="222" w:right="0" w:firstLine="0"/>
        <w:jc w:val="left"/>
        <w:rPr>
          <w:b/>
          <w:sz w:val="16"/>
        </w:rPr>
      </w:pPr>
      <w:r>
        <w:rPr>
          <w:b/>
          <w:sz w:val="16"/>
        </w:rPr>
        <w:t>A</w:t>
      </w:r>
      <w:r>
        <w:rPr>
          <w:b/>
          <w:spacing w:val="-12"/>
          <w:sz w:val="16"/>
        </w:rPr>
        <w:t> </w:t>
      </w:r>
      <w:r>
        <w:rPr>
          <w:b/>
          <w:sz w:val="16"/>
        </w:rPr>
        <w:t>partir</w:t>
      </w:r>
      <w:r>
        <w:rPr>
          <w:b/>
          <w:spacing w:val="-6"/>
          <w:sz w:val="16"/>
        </w:rPr>
        <w:t> </w:t>
      </w:r>
      <w:r>
        <w:rPr>
          <w:b/>
          <w:sz w:val="16"/>
        </w:rPr>
        <w:t>de</w:t>
      </w:r>
      <w:r>
        <w:rPr>
          <w:b/>
          <w:spacing w:val="-6"/>
          <w:sz w:val="16"/>
        </w:rPr>
        <w:t> </w:t>
      </w:r>
      <w:r>
        <w:rPr>
          <w:b/>
          <w:sz w:val="16"/>
        </w:rPr>
        <w:t>la</w:t>
      </w:r>
      <w:r>
        <w:rPr>
          <w:b/>
          <w:spacing w:val="-7"/>
          <w:sz w:val="16"/>
        </w:rPr>
        <w:t> </w:t>
      </w:r>
      <w:r>
        <w:rPr>
          <w:b/>
          <w:sz w:val="16"/>
        </w:rPr>
        <w:t>figure</w:t>
      </w:r>
      <w:r>
        <w:rPr>
          <w:b/>
          <w:spacing w:val="-6"/>
          <w:sz w:val="16"/>
        </w:rPr>
        <w:t> </w:t>
      </w:r>
      <w:r>
        <w:rPr>
          <w:b/>
          <w:sz w:val="16"/>
        </w:rPr>
        <w:t>5</w:t>
      </w:r>
      <w:r>
        <w:rPr>
          <w:b/>
          <w:spacing w:val="-7"/>
          <w:sz w:val="16"/>
        </w:rPr>
        <w:t> </w:t>
      </w:r>
      <w:r>
        <w:rPr>
          <w:b/>
          <w:sz w:val="16"/>
        </w:rPr>
        <w:t>et</w:t>
      </w:r>
      <w:r>
        <w:rPr>
          <w:b/>
          <w:spacing w:val="-7"/>
          <w:sz w:val="16"/>
        </w:rPr>
        <w:t> </w:t>
      </w:r>
      <w:r>
        <w:rPr>
          <w:b/>
          <w:sz w:val="16"/>
        </w:rPr>
        <w:t>de</w:t>
      </w:r>
      <w:r>
        <w:rPr>
          <w:b/>
          <w:spacing w:val="-6"/>
          <w:sz w:val="16"/>
        </w:rPr>
        <w:t> </w:t>
      </w:r>
      <w:r>
        <w:rPr>
          <w:b/>
          <w:sz w:val="16"/>
        </w:rPr>
        <w:t>vos</w:t>
      </w:r>
      <w:r>
        <w:rPr>
          <w:b/>
          <w:spacing w:val="-6"/>
          <w:sz w:val="16"/>
        </w:rPr>
        <w:t> </w:t>
      </w:r>
      <w:r>
        <w:rPr>
          <w:b/>
          <w:sz w:val="16"/>
        </w:rPr>
        <w:t>connaissances,</w:t>
      </w:r>
      <w:r>
        <w:rPr>
          <w:b/>
          <w:spacing w:val="-7"/>
          <w:sz w:val="16"/>
        </w:rPr>
        <w:t> </w:t>
      </w:r>
      <w:r>
        <w:rPr>
          <w:b/>
          <w:sz w:val="16"/>
        </w:rPr>
        <w:t>vous</w:t>
      </w:r>
      <w:r>
        <w:rPr>
          <w:b/>
          <w:spacing w:val="-6"/>
          <w:sz w:val="16"/>
        </w:rPr>
        <w:t> </w:t>
      </w:r>
      <w:r>
        <w:rPr>
          <w:b/>
          <w:sz w:val="16"/>
        </w:rPr>
        <w:t>pouvez</w:t>
      </w:r>
      <w:r>
        <w:rPr>
          <w:b/>
          <w:spacing w:val="-6"/>
          <w:sz w:val="16"/>
        </w:rPr>
        <w:t> </w:t>
      </w:r>
      <w:r>
        <w:rPr>
          <w:b/>
          <w:sz w:val="16"/>
        </w:rPr>
        <w:t>dire</w:t>
      </w:r>
      <w:r>
        <w:rPr>
          <w:b/>
          <w:spacing w:val="-6"/>
          <w:sz w:val="16"/>
        </w:rPr>
        <w:t> </w:t>
      </w:r>
      <w:r>
        <w:rPr>
          <w:b/>
          <w:sz w:val="16"/>
        </w:rPr>
        <w:t>que</w:t>
      </w:r>
      <w:r>
        <w:rPr>
          <w:b/>
          <w:spacing w:val="-6"/>
          <w:sz w:val="16"/>
        </w:rPr>
        <w:t> </w:t>
      </w:r>
      <w:r>
        <w:rPr>
          <w:b/>
          <w:spacing w:val="-10"/>
          <w:sz w:val="16"/>
        </w:rPr>
        <w:t>:</w:t>
      </w:r>
    </w:p>
    <w:p>
      <w:pPr>
        <w:pStyle w:val="BodyText"/>
        <w:spacing w:before="53"/>
        <w:rPr>
          <w:b/>
          <w:i w:val="0"/>
        </w:rPr>
      </w:pPr>
    </w:p>
    <w:p>
      <w:pPr>
        <w:pStyle w:val="Heading2"/>
        <w:numPr>
          <w:ilvl w:val="0"/>
          <w:numId w:val="7"/>
        </w:numPr>
        <w:tabs>
          <w:tab w:pos="417" w:val="left" w:leader="none"/>
        </w:tabs>
        <w:spacing w:line="240" w:lineRule="auto" w:before="0" w:after="0"/>
        <w:ind w:left="417" w:right="0" w:hanging="195"/>
        <w:jc w:val="both"/>
      </w:pPr>
      <w:r>
        <w:rPr/>
        <w:t>La</w:t>
      </w:r>
      <w:r>
        <w:rPr>
          <w:spacing w:val="-9"/>
        </w:rPr>
        <w:t> </w:t>
      </w:r>
      <w:r>
        <w:rPr/>
        <w:t>protéine</w:t>
      </w:r>
      <w:r>
        <w:rPr>
          <w:spacing w:val="-8"/>
        </w:rPr>
        <w:t> </w:t>
      </w:r>
      <w:r>
        <w:rPr/>
        <w:t>Src</w:t>
      </w:r>
      <w:r>
        <w:rPr>
          <w:spacing w:val="-8"/>
        </w:rPr>
        <w:t> </w:t>
      </w:r>
      <w:r>
        <w:rPr/>
        <w:t>phosphoryle</w:t>
      </w:r>
      <w:r>
        <w:rPr>
          <w:spacing w:val="-7"/>
        </w:rPr>
        <w:t> </w:t>
      </w:r>
      <w:r>
        <w:rPr/>
        <w:t>la</w:t>
      </w:r>
      <w:r>
        <w:rPr>
          <w:spacing w:val="-8"/>
        </w:rPr>
        <w:t> </w:t>
      </w:r>
      <w:r>
        <w:rPr/>
        <w:t>protéine</w:t>
      </w:r>
      <w:r>
        <w:rPr>
          <w:spacing w:val="-8"/>
        </w:rPr>
        <w:t> </w:t>
      </w:r>
      <w:r>
        <w:rPr>
          <w:spacing w:val="-5"/>
        </w:rPr>
        <w:t>GFP</w:t>
      </w:r>
    </w:p>
    <w:p>
      <w:pPr>
        <w:pStyle w:val="BodyText"/>
        <w:spacing w:line="276" w:lineRule="auto" w:before="27"/>
        <w:ind w:left="222" w:right="584"/>
        <w:jc w:val="both"/>
      </w:pPr>
      <w:r>
        <w:rPr/>
        <w:t>FAUX</w:t>
      </w:r>
      <w:r>
        <w:rPr>
          <w:spacing w:val="-3"/>
        </w:rPr>
        <w:t> </w:t>
      </w:r>
      <w:r>
        <w:rPr/>
        <w:t>-</w:t>
      </w:r>
      <w:r>
        <w:rPr>
          <w:spacing w:val="-4"/>
        </w:rPr>
        <w:t> </w:t>
      </w:r>
      <w:r>
        <w:rPr/>
        <w:t>Non</w:t>
      </w:r>
      <w:r>
        <w:rPr>
          <w:spacing w:val="-3"/>
        </w:rPr>
        <w:t> </w:t>
      </w:r>
      <w:r>
        <w:rPr/>
        <w:t>!</w:t>
      </w:r>
      <w:r>
        <w:rPr>
          <w:spacing w:val="-4"/>
        </w:rPr>
        <w:t> </w:t>
      </w:r>
      <w:r>
        <w:rPr/>
        <w:t>La</w:t>
      </w:r>
      <w:r>
        <w:rPr>
          <w:spacing w:val="-5"/>
        </w:rPr>
        <w:t> </w:t>
      </w:r>
      <w:r>
        <w:rPr/>
        <w:t>cible</w:t>
      </w:r>
      <w:r>
        <w:rPr>
          <w:spacing w:val="-6"/>
        </w:rPr>
        <w:t> </w:t>
      </w:r>
      <w:r>
        <w:rPr/>
        <w:t>de</w:t>
      </w:r>
      <w:r>
        <w:rPr>
          <w:spacing w:val="-3"/>
        </w:rPr>
        <w:t> </w:t>
      </w:r>
      <w:r>
        <w:rPr/>
        <w:t>la</w:t>
      </w:r>
      <w:r>
        <w:rPr>
          <w:spacing w:val="-5"/>
        </w:rPr>
        <w:t> </w:t>
      </w:r>
      <w:r>
        <w:rPr/>
        <w:t>kinase</w:t>
      </w:r>
      <w:r>
        <w:rPr>
          <w:spacing w:val="-3"/>
        </w:rPr>
        <w:t> </w:t>
      </w:r>
      <w:r>
        <w:rPr/>
        <w:t>Src</w:t>
      </w:r>
      <w:r>
        <w:rPr>
          <w:spacing w:val="-5"/>
        </w:rPr>
        <w:t> </w:t>
      </w:r>
      <w:r>
        <w:rPr/>
        <w:t>est</w:t>
      </w:r>
      <w:r>
        <w:rPr>
          <w:spacing w:val="-3"/>
        </w:rPr>
        <w:t> </w:t>
      </w:r>
      <w:r>
        <w:rPr/>
        <w:t>la</w:t>
      </w:r>
      <w:r>
        <w:rPr>
          <w:spacing w:val="-4"/>
        </w:rPr>
        <w:t> </w:t>
      </w:r>
      <w:r>
        <w:rPr/>
        <w:t>protéine</w:t>
      </w:r>
      <w:r>
        <w:rPr>
          <w:spacing w:val="-3"/>
        </w:rPr>
        <w:t> </w:t>
      </w:r>
      <w:r>
        <w:rPr/>
        <w:t>GBF1.</w:t>
      </w:r>
      <w:r>
        <w:rPr>
          <w:spacing w:val="-4"/>
        </w:rPr>
        <w:t> </w:t>
      </w:r>
      <w:r>
        <w:rPr/>
        <w:t>On</w:t>
      </w:r>
      <w:r>
        <w:rPr>
          <w:spacing w:val="-3"/>
        </w:rPr>
        <w:t> </w:t>
      </w:r>
      <w:r>
        <w:rPr/>
        <w:t>voit</w:t>
      </w:r>
      <w:r>
        <w:rPr>
          <w:spacing w:val="-5"/>
        </w:rPr>
        <w:t> </w:t>
      </w:r>
      <w:r>
        <w:rPr/>
        <w:t>bien</w:t>
      </w:r>
      <w:r>
        <w:rPr>
          <w:spacing w:val="-4"/>
        </w:rPr>
        <w:t> </w:t>
      </w:r>
      <w:r>
        <w:rPr/>
        <w:t>sur</w:t>
      </w:r>
      <w:r>
        <w:rPr>
          <w:spacing w:val="-4"/>
        </w:rPr>
        <w:t> </w:t>
      </w:r>
      <w:r>
        <w:rPr/>
        <w:t>la</w:t>
      </w:r>
      <w:r>
        <w:rPr>
          <w:spacing w:val="-5"/>
        </w:rPr>
        <w:t> </w:t>
      </w:r>
      <w:r>
        <w:rPr/>
        <w:t>figure que</w:t>
      </w:r>
      <w:r>
        <w:rPr>
          <w:spacing w:val="-6"/>
        </w:rPr>
        <w:t> </w:t>
      </w:r>
      <w:r>
        <w:rPr/>
        <w:t>c’est</w:t>
      </w:r>
      <w:r>
        <w:rPr>
          <w:spacing w:val="-6"/>
        </w:rPr>
        <w:t> </w:t>
      </w:r>
      <w:r>
        <w:rPr/>
        <w:t>GBF1</w:t>
      </w:r>
      <w:r>
        <w:rPr>
          <w:spacing w:val="-6"/>
        </w:rPr>
        <w:t> </w:t>
      </w:r>
      <w:r>
        <w:rPr/>
        <w:t>qui</w:t>
      </w:r>
      <w:r>
        <w:rPr>
          <w:spacing w:val="-5"/>
        </w:rPr>
        <w:t> </w:t>
      </w:r>
      <w:r>
        <w:rPr/>
        <w:t>est</w:t>
      </w:r>
      <w:r>
        <w:rPr>
          <w:spacing w:val="-6"/>
        </w:rPr>
        <w:t> </w:t>
      </w:r>
      <w:r>
        <w:rPr/>
        <w:t>phosphorylée</w:t>
      </w:r>
      <w:r>
        <w:rPr>
          <w:spacing w:val="-6"/>
        </w:rPr>
        <w:t> </w:t>
      </w:r>
      <w:r>
        <w:rPr/>
        <w:t>en</w:t>
      </w:r>
      <w:r>
        <w:rPr>
          <w:spacing w:val="-6"/>
        </w:rPr>
        <w:t> </w:t>
      </w:r>
      <w:r>
        <w:rPr/>
        <w:t>présence</w:t>
      </w:r>
      <w:r>
        <w:rPr>
          <w:spacing w:val="-6"/>
        </w:rPr>
        <w:t> </w:t>
      </w:r>
      <w:r>
        <w:rPr/>
        <w:t>d’ATP</w:t>
      </w:r>
      <w:r>
        <w:rPr>
          <w:spacing w:val="-10"/>
        </w:rPr>
        <w:t> </w:t>
      </w:r>
      <w:r>
        <w:rPr/>
        <w:t>(il</w:t>
      </w:r>
      <w:r>
        <w:rPr>
          <w:spacing w:val="-5"/>
        </w:rPr>
        <w:t> </w:t>
      </w:r>
      <w:r>
        <w:rPr/>
        <w:t>y</w:t>
      </w:r>
      <w:r>
        <w:rPr>
          <w:spacing w:val="-6"/>
        </w:rPr>
        <w:t> </w:t>
      </w:r>
      <w:r>
        <w:rPr/>
        <w:t>a</w:t>
      </w:r>
      <w:r>
        <w:rPr>
          <w:spacing w:val="-5"/>
        </w:rPr>
        <w:t> </w:t>
      </w:r>
      <w:r>
        <w:rPr/>
        <w:t>une</w:t>
      </w:r>
      <w:r>
        <w:rPr>
          <w:spacing w:val="-5"/>
        </w:rPr>
        <w:t> </w:t>
      </w:r>
      <w:r>
        <w:rPr/>
        <w:t>bande</w:t>
      </w:r>
      <w:r>
        <w:rPr>
          <w:spacing w:val="-4"/>
        </w:rPr>
        <w:t> </w:t>
      </w:r>
      <w:r>
        <w:rPr/>
        <w:t>sur</w:t>
      </w:r>
      <w:r>
        <w:rPr>
          <w:spacing w:val="-5"/>
        </w:rPr>
        <w:t> </w:t>
      </w:r>
      <w:r>
        <w:rPr/>
        <w:t>la</w:t>
      </w:r>
      <w:r>
        <w:rPr>
          <w:spacing w:val="-6"/>
        </w:rPr>
        <w:t> </w:t>
      </w:r>
      <w:r>
        <w:rPr/>
        <w:t>ligne pour pGBF1).</w:t>
      </w:r>
    </w:p>
    <w:p>
      <w:pPr>
        <w:pStyle w:val="BodyText"/>
        <w:spacing w:after="0" w:line="276" w:lineRule="auto"/>
        <w:jc w:val="both"/>
        <w:sectPr>
          <w:type w:val="continuous"/>
          <w:pgSz w:w="15840" w:h="12240" w:orient="landscape"/>
          <w:pgMar w:header="0" w:footer="373" w:top="1040" w:bottom="600" w:left="720" w:right="360"/>
          <w:cols w:num="2" w:equalWidth="0">
            <w:col w:w="6301" w:space="1619"/>
            <w:col w:w="6840"/>
          </w:cols>
        </w:sectPr>
      </w:pPr>
    </w:p>
    <w:p>
      <w:pPr>
        <w:spacing w:line="240" w:lineRule="auto"/>
        <w:ind w:left="8064" w:right="0" w:firstLine="0"/>
        <w:rPr>
          <w:sz w:val="20"/>
        </w:rPr>
      </w:pPr>
      <w:r>
        <w:rPr>
          <w:sz w:val="20"/>
        </w:rPr>
        <mc:AlternateContent>
          <mc:Choice Requires="wps">
            <w:drawing>
              <wp:inline distT="0" distB="0" distL="0" distR="0">
                <wp:extent cx="3932554" cy="280035"/>
                <wp:effectExtent l="0" t="0" r="0" b="5714"/>
                <wp:docPr id="105" name="Group 105"/>
                <wp:cNvGraphicFramePr>
                  <a:graphicFrameLocks/>
                </wp:cNvGraphicFramePr>
                <a:graphic>
                  <a:graphicData uri="http://schemas.microsoft.com/office/word/2010/wordprocessingGroup">
                    <wpg:wgp>
                      <wpg:cNvPr id="105" name="Group 105"/>
                      <wpg:cNvGrpSpPr/>
                      <wpg:grpSpPr>
                        <a:xfrm>
                          <a:off x="0" y="0"/>
                          <a:ext cx="3932554" cy="280035"/>
                          <a:chExt cx="3932554" cy="280035"/>
                        </a:xfrm>
                      </wpg:grpSpPr>
                      <wps:wsp>
                        <wps:cNvPr id="106" name="Graphic 106"/>
                        <wps:cNvSpPr/>
                        <wps:spPr>
                          <a:xfrm>
                            <a:off x="0" y="2"/>
                            <a:ext cx="3932554" cy="280035"/>
                          </a:xfrm>
                          <a:custGeom>
                            <a:avLst/>
                            <a:gdLst/>
                            <a:ahLst/>
                            <a:cxnLst/>
                            <a:rect l="l" t="t" r="r" b="b"/>
                            <a:pathLst>
                              <a:path w="3932554" h="280035">
                                <a:moveTo>
                                  <a:pt x="3927843" y="0"/>
                                </a:moveTo>
                                <a:lnTo>
                                  <a:pt x="4051" y="0"/>
                                </a:lnTo>
                                <a:lnTo>
                                  <a:pt x="0" y="0"/>
                                </a:lnTo>
                                <a:lnTo>
                                  <a:pt x="0" y="4025"/>
                                </a:lnTo>
                                <a:lnTo>
                                  <a:pt x="0" y="145948"/>
                                </a:lnTo>
                                <a:lnTo>
                                  <a:pt x="0" y="279768"/>
                                </a:lnTo>
                                <a:lnTo>
                                  <a:pt x="4051" y="279768"/>
                                </a:lnTo>
                                <a:lnTo>
                                  <a:pt x="4051" y="145948"/>
                                </a:lnTo>
                                <a:lnTo>
                                  <a:pt x="4051" y="4064"/>
                                </a:lnTo>
                                <a:lnTo>
                                  <a:pt x="3927843" y="4064"/>
                                </a:lnTo>
                                <a:lnTo>
                                  <a:pt x="3927843" y="0"/>
                                </a:lnTo>
                                <a:close/>
                              </a:path>
                              <a:path w="3932554" h="280035">
                                <a:moveTo>
                                  <a:pt x="3931945" y="0"/>
                                </a:moveTo>
                                <a:lnTo>
                                  <a:pt x="3927894" y="0"/>
                                </a:lnTo>
                                <a:lnTo>
                                  <a:pt x="3927894" y="4025"/>
                                </a:lnTo>
                                <a:lnTo>
                                  <a:pt x="3927894" y="145948"/>
                                </a:lnTo>
                                <a:lnTo>
                                  <a:pt x="3927894" y="279768"/>
                                </a:lnTo>
                                <a:lnTo>
                                  <a:pt x="3931945" y="279768"/>
                                </a:lnTo>
                                <a:lnTo>
                                  <a:pt x="3931945" y="145948"/>
                                </a:lnTo>
                                <a:lnTo>
                                  <a:pt x="3931945" y="4064"/>
                                </a:lnTo>
                                <a:lnTo>
                                  <a:pt x="3931945" y="0"/>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4054" y="4054"/>
                            <a:ext cx="3924300" cy="276225"/>
                          </a:xfrm>
                          <a:prstGeom prst="rect">
                            <a:avLst/>
                          </a:prstGeom>
                        </wps:spPr>
                        <wps:txbx>
                          <w:txbxContent>
                            <w:p>
                              <w:pPr>
                                <w:spacing w:line="276" w:lineRule="auto" w:before="11"/>
                                <w:ind w:left="71" w:right="68" w:firstLine="0"/>
                                <w:jc w:val="left"/>
                                <w:rPr>
                                  <w:b/>
                                  <w:sz w:val="16"/>
                                </w:rPr>
                              </w:pPr>
                              <w:r>
                                <w:rPr>
                                  <w:b/>
                                  <w:spacing w:val="-2"/>
                                  <w:sz w:val="16"/>
                                </w:rPr>
                                <w:t>B. Sans d’informations supplémentaires, on ne peut pas dire si l’interaction mise </w:t>
                              </w:r>
                              <w:r>
                                <w:rPr>
                                  <w:b/>
                                  <w:sz w:val="16"/>
                                </w:rPr>
                                <w:t>en évidence est une interaction directe ou indirecte</w:t>
                              </w:r>
                            </w:p>
                          </w:txbxContent>
                        </wps:txbx>
                        <wps:bodyPr wrap="square" lIns="0" tIns="0" rIns="0" bIns="0" rtlCol="0">
                          <a:noAutofit/>
                        </wps:bodyPr>
                      </wps:wsp>
                    </wpg:wgp>
                  </a:graphicData>
                </a:graphic>
              </wp:inline>
            </w:drawing>
          </mc:Choice>
          <mc:Fallback>
            <w:pict>
              <v:group style="width:309.650pt;height:22.05pt;mso-position-horizontal-relative:char;mso-position-vertical-relative:line" id="docshapegroup97" coordorigin="0,0" coordsize="6193,441">
                <v:shape style="position:absolute;left:0;top:0;width:6193;height:441" id="docshape98" coordorigin="0,0" coordsize="6193,441" path="m6186,0l6,0,0,0,0,6,0,6,0,230,0,441,6,441,6,230,6,6,6186,6,6186,0xm6192,0l6186,0,6186,6,6186,6,6186,230,6186,441,6192,441,6192,230,6192,6,6192,6,6192,0xe" filled="true" fillcolor="#000000" stroked="false">
                  <v:path arrowok="t"/>
                  <v:fill type="solid"/>
                </v:shape>
                <v:shape style="position:absolute;left:6;top:6;width:6180;height:435" type="#_x0000_t202" id="docshape99" filled="false" stroked="false">
                  <v:textbox inset="0,0,0,0">
                    <w:txbxContent>
                      <w:p>
                        <w:pPr>
                          <w:spacing w:line="276" w:lineRule="auto" w:before="11"/>
                          <w:ind w:left="71" w:right="68" w:firstLine="0"/>
                          <w:jc w:val="left"/>
                          <w:rPr>
                            <w:b/>
                            <w:sz w:val="16"/>
                          </w:rPr>
                        </w:pPr>
                        <w:r>
                          <w:rPr>
                            <w:b/>
                            <w:spacing w:val="-2"/>
                            <w:sz w:val="16"/>
                          </w:rPr>
                          <w:t>B. Sans d’informations supplémentaires, on ne peut pas dire si l’interaction mise </w:t>
                        </w:r>
                        <w:r>
                          <w:rPr>
                            <w:b/>
                            <w:sz w:val="16"/>
                          </w:rPr>
                          <w:t>en évidence est une interaction directe ou indirecte</w:t>
                        </w:r>
                      </w:p>
                    </w:txbxContent>
                  </v:textbox>
                  <w10:wrap type="none"/>
                </v:shape>
              </v:group>
            </w:pict>
          </mc:Fallback>
        </mc:AlternateContent>
      </w:r>
      <w:r>
        <w:rPr>
          <w:sz w:val="20"/>
        </w:rPr>
      </w:r>
    </w:p>
    <w:p>
      <w:pPr>
        <w:spacing w:after="0" w:line="240" w:lineRule="auto"/>
        <w:rPr>
          <w:sz w:val="20"/>
        </w:rPr>
        <w:sectPr>
          <w:type w:val="continuous"/>
          <w:pgSz w:w="15840" w:h="12240" w:orient="landscape"/>
          <w:pgMar w:header="0" w:footer="373" w:top="1040" w:bottom="600" w:left="720" w:right="360"/>
        </w:sectPr>
      </w:pPr>
    </w:p>
    <w:p>
      <w:pPr>
        <w:spacing w:line="290" w:lineRule="auto" w:before="87"/>
        <w:ind w:left="8142" w:right="0" w:firstLine="0"/>
        <w:jc w:val="left"/>
        <w:rPr>
          <w:sz w:val="14"/>
        </w:rPr>
      </w:pPr>
      <w:r>
        <w:rPr>
          <w:sz w:val="14"/>
        </w:rPr>
        <mc:AlternateContent>
          <mc:Choice Requires="wps">
            <w:drawing>
              <wp:anchor distT="0" distB="0" distL="0" distR="0" allowOverlap="1" layoutInCell="1" locked="0" behindDoc="0" simplePos="0" relativeHeight="15742464">
                <wp:simplePos x="0" y="0"/>
                <wp:positionH relativeFrom="page">
                  <wp:posOffset>548640</wp:posOffset>
                </wp:positionH>
                <wp:positionV relativeFrom="paragraph">
                  <wp:posOffset>51751</wp:posOffset>
                </wp:positionV>
                <wp:extent cx="3932554" cy="9512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932554" cy="951230"/>
                          <a:chExt cx="3932554" cy="951230"/>
                        </a:xfrm>
                      </wpg:grpSpPr>
                      <wps:wsp>
                        <wps:cNvPr id="109" name="Graphic 109"/>
                        <wps:cNvSpPr/>
                        <wps:spPr>
                          <a:xfrm>
                            <a:off x="0" y="0"/>
                            <a:ext cx="3932554" cy="951230"/>
                          </a:xfrm>
                          <a:custGeom>
                            <a:avLst/>
                            <a:gdLst/>
                            <a:ahLst/>
                            <a:cxnLst/>
                            <a:rect l="l" t="t" r="r" b="b"/>
                            <a:pathLst>
                              <a:path w="3932554" h="951230">
                                <a:moveTo>
                                  <a:pt x="3927843" y="947051"/>
                                </a:moveTo>
                                <a:lnTo>
                                  <a:pt x="4051" y="947051"/>
                                </a:lnTo>
                                <a:lnTo>
                                  <a:pt x="4051" y="805129"/>
                                </a:lnTo>
                                <a:lnTo>
                                  <a:pt x="4051" y="671309"/>
                                </a:lnTo>
                                <a:lnTo>
                                  <a:pt x="4051" y="0"/>
                                </a:lnTo>
                                <a:lnTo>
                                  <a:pt x="0" y="0"/>
                                </a:lnTo>
                                <a:lnTo>
                                  <a:pt x="0" y="951103"/>
                                </a:lnTo>
                                <a:lnTo>
                                  <a:pt x="4051" y="951103"/>
                                </a:lnTo>
                                <a:lnTo>
                                  <a:pt x="3927843" y="951103"/>
                                </a:lnTo>
                                <a:lnTo>
                                  <a:pt x="3927843" y="947051"/>
                                </a:lnTo>
                                <a:close/>
                              </a:path>
                              <a:path w="3932554" h="951230">
                                <a:moveTo>
                                  <a:pt x="3931945" y="0"/>
                                </a:moveTo>
                                <a:lnTo>
                                  <a:pt x="3927894" y="0"/>
                                </a:lnTo>
                                <a:lnTo>
                                  <a:pt x="3927894" y="135039"/>
                                </a:lnTo>
                                <a:lnTo>
                                  <a:pt x="3927894" y="268846"/>
                                </a:lnTo>
                                <a:lnTo>
                                  <a:pt x="3927894" y="951103"/>
                                </a:lnTo>
                                <a:lnTo>
                                  <a:pt x="3931945" y="951103"/>
                                </a:lnTo>
                                <a:lnTo>
                                  <a:pt x="3931945" y="135039"/>
                                </a:lnTo>
                                <a:lnTo>
                                  <a:pt x="3931945"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4054" y="0"/>
                            <a:ext cx="3924300" cy="947419"/>
                          </a:xfrm>
                          <a:prstGeom prst="rect">
                            <a:avLst/>
                          </a:prstGeom>
                        </wps:spPr>
                        <wps:txbx>
                          <w:txbxContent>
                            <w:p>
                              <w:pPr>
                                <w:spacing w:line="276" w:lineRule="auto" w:before="0"/>
                                <w:ind w:left="71" w:right="73" w:firstLine="0"/>
                                <w:jc w:val="both"/>
                                <w:rPr>
                                  <w:b/>
                                  <w:sz w:val="16"/>
                                </w:rPr>
                              </w:pPr>
                              <w:r>
                                <w:rPr>
                                  <w:b/>
                                  <w:sz w:val="16"/>
                                </w:rPr>
                                <w:t>VRAI – En effet, on ne sait pas si GBF1 et Src interagissent directement, ou si une ou plusieurs protéine(s) si situe(nt) entre les deux dans ce complexe </w:t>
                              </w:r>
                              <w:r>
                                <w:rPr>
                                  <w:b/>
                                  <w:spacing w:val="-2"/>
                                  <w:sz w:val="16"/>
                                </w:rPr>
                                <w:t>protéique.</w:t>
                              </w:r>
                            </w:p>
                            <w:p>
                              <w:pPr>
                                <w:spacing w:line="183" w:lineRule="exact" w:before="0"/>
                                <w:ind w:left="71" w:right="0" w:firstLine="0"/>
                                <w:jc w:val="both"/>
                                <w:rPr>
                                  <w:b/>
                                  <w:sz w:val="16"/>
                                </w:rPr>
                              </w:pPr>
                              <w:r>
                                <w:rPr>
                                  <w:b/>
                                  <w:sz w:val="16"/>
                                </w:rPr>
                                <w:t>C.</w:t>
                              </w:r>
                              <w:r>
                                <w:rPr>
                                  <w:b/>
                                  <w:spacing w:val="-4"/>
                                  <w:sz w:val="16"/>
                                </w:rPr>
                                <w:t> </w:t>
                              </w:r>
                              <w:r>
                                <w:rPr>
                                  <w:b/>
                                  <w:sz w:val="16"/>
                                </w:rPr>
                                <w:t>Src</w:t>
                              </w:r>
                              <w:r>
                                <w:rPr>
                                  <w:b/>
                                  <w:spacing w:val="-4"/>
                                  <w:sz w:val="16"/>
                                </w:rPr>
                                <w:t> </w:t>
                              </w:r>
                              <w:r>
                                <w:rPr>
                                  <w:b/>
                                  <w:sz w:val="16"/>
                                </w:rPr>
                                <w:t>est</w:t>
                              </w:r>
                              <w:r>
                                <w:rPr>
                                  <w:b/>
                                  <w:spacing w:val="-4"/>
                                  <w:sz w:val="16"/>
                                </w:rPr>
                                <w:t> </w:t>
                              </w:r>
                              <w:r>
                                <w:rPr>
                                  <w:b/>
                                  <w:sz w:val="16"/>
                                </w:rPr>
                                <w:t>une</w:t>
                              </w:r>
                              <w:r>
                                <w:rPr>
                                  <w:b/>
                                  <w:spacing w:val="-5"/>
                                  <w:sz w:val="16"/>
                                </w:rPr>
                                <w:t> </w:t>
                              </w:r>
                              <w:r>
                                <w:rPr>
                                  <w:b/>
                                  <w:spacing w:val="-2"/>
                                  <w:sz w:val="16"/>
                                </w:rPr>
                                <w:t>kinase</w:t>
                              </w:r>
                            </w:p>
                            <w:p>
                              <w:pPr>
                                <w:spacing w:line="276" w:lineRule="auto" w:before="26"/>
                                <w:ind w:left="71" w:right="71" w:firstLine="0"/>
                                <w:jc w:val="both"/>
                                <w:rPr>
                                  <w:b/>
                                  <w:sz w:val="16"/>
                                </w:rPr>
                              </w:pPr>
                              <w:r>
                                <w:rPr>
                                  <w:b/>
                                  <w:sz w:val="16"/>
                                </w:rPr>
                                <w:t>VRAI</w:t>
                              </w:r>
                              <w:r>
                                <w:rPr>
                                  <w:b/>
                                  <w:spacing w:val="-5"/>
                                  <w:sz w:val="16"/>
                                </w:rPr>
                                <w:t> </w:t>
                              </w:r>
                              <w:r>
                                <w:rPr>
                                  <w:b/>
                                  <w:sz w:val="16"/>
                                </w:rPr>
                                <w:t>–</w:t>
                              </w:r>
                              <w:r>
                                <w:rPr>
                                  <w:b/>
                                  <w:spacing w:val="-7"/>
                                  <w:sz w:val="16"/>
                                </w:rPr>
                                <w:t> </w:t>
                              </w:r>
                              <w:r>
                                <w:rPr>
                                  <w:b/>
                                  <w:sz w:val="16"/>
                                </w:rPr>
                                <w:t>Oui</w:t>
                              </w:r>
                              <w:r>
                                <w:rPr>
                                  <w:b/>
                                  <w:spacing w:val="-4"/>
                                  <w:sz w:val="16"/>
                                </w:rPr>
                                <w:t> </w:t>
                              </w:r>
                              <w:r>
                                <w:rPr>
                                  <w:b/>
                                  <w:sz w:val="16"/>
                                </w:rPr>
                                <w:t>!</w:t>
                              </w:r>
                              <w:r>
                                <w:rPr>
                                  <w:b/>
                                  <w:spacing w:val="-6"/>
                                  <w:sz w:val="16"/>
                                </w:rPr>
                                <w:t> </w:t>
                              </w:r>
                              <w:r>
                                <w:rPr>
                                  <w:b/>
                                  <w:sz w:val="16"/>
                                </w:rPr>
                                <w:t>Dans</w:t>
                              </w:r>
                              <w:r>
                                <w:rPr>
                                  <w:b/>
                                  <w:spacing w:val="-5"/>
                                  <w:sz w:val="16"/>
                                </w:rPr>
                                <w:t> </w:t>
                              </w:r>
                              <w:r>
                                <w:rPr>
                                  <w:b/>
                                  <w:sz w:val="16"/>
                                </w:rPr>
                                <w:t>notre</w:t>
                              </w:r>
                              <w:r>
                                <w:rPr>
                                  <w:b/>
                                  <w:spacing w:val="-6"/>
                                  <w:sz w:val="16"/>
                                </w:rPr>
                                <w:t> </w:t>
                              </w:r>
                              <w:r>
                                <w:rPr>
                                  <w:b/>
                                  <w:sz w:val="16"/>
                                </w:rPr>
                                <w:t>milieu</w:t>
                              </w:r>
                              <w:r>
                                <w:rPr>
                                  <w:b/>
                                  <w:spacing w:val="-8"/>
                                  <w:sz w:val="16"/>
                                </w:rPr>
                                <w:t> </w:t>
                              </w:r>
                              <w:r>
                                <w:rPr>
                                  <w:b/>
                                  <w:sz w:val="16"/>
                                </w:rPr>
                                <w:t>expérimental,</w:t>
                              </w:r>
                              <w:r>
                                <w:rPr>
                                  <w:b/>
                                  <w:spacing w:val="-5"/>
                                  <w:sz w:val="16"/>
                                </w:rPr>
                                <w:t> </w:t>
                              </w:r>
                              <w:r>
                                <w:rPr>
                                  <w:b/>
                                  <w:sz w:val="16"/>
                                </w:rPr>
                                <w:t>GB</w:t>
                              </w:r>
                              <w:r>
                                <w:rPr>
                                  <w:b/>
                                  <w:spacing w:val="-6"/>
                                  <w:sz w:val="16"/>
                                </w:rPr>
                                <w:t> </w:t>
                              </w:r>
                              <w:r>
                                <w:rPr>
                                  <w:b/>
                                  <w:sz w:val="16"/>
                                </w:rPr>
                                <w:t>F1</w:t>
                              </w:r>
                              <w:r>
                                <w:rPr>
                                  <w:b/>
                                  <w:spacing w:val="-7"/>
                                  <w:sz w:val="16"/>
                                </w:rPr>
                                <w:t> </w:t>
                              </w:r>
                              <w:r>
                                <w:rPr>
                                  <w:b/>
                                  <w:sz w:val="16"/>
                                </w:rPr>
                                <w:t>n’est</w:t>
                              </w:r>
                              <w:r>
                                <w:rPr>
                                  <w:b/>
                                  <w:spacing w:val="-8"/>
                                  <w:sz w:val="16"/>
                                </w:rPr>
                                <w:t> </w:t>
                              </w:r>
                              <w:r>
                                <w:rPr>
                                  <w:b/>
                                  <w:sz w:val="16"/>
                                </w:rPr>
                                <w:t>pas</w:t>
                              </w:r>
                              <w:r>
                                <w:rPr>
                                  <w:b/>
                                  <w:spacing w:val="-7"/>
                                  <w:sz w:val="16"/>
                                </w:rPr>
                                <w:t> </w:t>
                              </w:r>
                              <w:r>
                                <w:rPr>
                                  <w:b/>
                                  <w:sz w:val="16"/>
                                </w:rPr>
                                <w:t>phosphorylée</w:t>
                              </w:r>
                              <w:r>
                                <w:rPr>
                                  <w:b/>
                                  <w:spacing w:val="-7"/>
                                  <w:sz w:val="16"/>
                                </w:rPr>
                                <w:t> </w:t>
                              </w:r>
                              <w:r>
                                <w:rPr>
                                  <w:b/>
                                  <w:sz w:val="16"/>
                                </w:rPr>
                                <w:t>tant que Src n’est pas ajoutée (forme recombinante = purifiée de Src), en présence </w:t>
                              </w:r>
                              <w:r>
                                <w:rPr>
                                  <w:b/>
                                  <w:spacing w:val="-2"/>
                                  <w:sz w:val="16"/>
                                </w:rPr>
                                <w:t>d’ATP.</w:t>
                              </w:r>
                            </w:p>
                          </w:txbxContent>
                        </wps:txbx>
                        <wps:bodyPr wrap="square" lIns="0" tIns="0" rIns="0" bIns="0" rtlCol="0">
                          <a:noAutofit/>
                        </wps:bodyPr>
                      </wps:wsp>
                    </wpg:wgp>
                  </a:graphicData>
                </a:graphic>
              </wp:anchor>
            </w:drawing>
          </mc:Choice>
          <mc:Fallback>
            <w:pict>
              <v:group style="position:absolute;margin-left:43.200001pt;margin-top:4.074951pt;width:309.650pt;height:74.9pt;mso-position-horizontal-relative:page;mso-position-vertical-relative:paragraph;z-index:15742464" id="docshapegroup100" coordorigin="864,81" coordsize="6193,1498">
                <v:shape style="position:absolute;left:864;top:81;width:6193;height:1498" id="docshape101" coordorigin="864,81" coordsize="6193,1498" path="m7050,1573l870,1573,870,1349,870,1139,870,926,870,716,870,505,870,294,870,81,864,81,864,294,864,505,864,716,864,926,864,1139,864,1349,864,1573,864,1579,870,1579,7050,1579,7050,1573xm7056,81l7050,81,7050,294,7050,505,7050,716,7050,926,7050,1139,7050,1349,7050,1573,7050,1579,7056,1579,7056,1573,7056,1349,7056,1139,7056,926,7056,716,7056,505,7056,294,7056,81xe" filled="true" fillcolor="#000000" stroked="false">
                  <v:path arrowok="t"/>
                  <v:fill type="solid"/>
                </v:shape>
                <v:shape style="position:absolute;left:870;top:81;width:6180;height:1492" type="#_x0000_t202" id="docshape102" filled="false" stroked="false">
                  <v:textbox inset="0,0,0,0">
                    <w:txbxContent>
                      <w:p>
                        <w:pPr>
                          <w:spacing w:line="276" w:lineRule="auto" w:before="0"/>
                          <w:ind w:left="71" w:right="73" w:firstLine="0"/>
                          <w:jc w:val="both"/>
                          <w:rPr>
                            <w:b/>
                            <w:sz w:val="16"/>
                          </w:rPr>
                        </w:pPr>
                        <w:r>
                          <w:rPr>
                            <w:b/>
                            <w:sz w:val="16"/>
                          </w:rPr>
                          <w:t>VRAI – En effet, on ne sait pas si GBF1 et Src interagissent directement, ou si une ou plusieurs protéine(s) si situe(nt) entre les deux dans ce complexe </w:t>
                        </w:r>
                        <w:r>
                          <w:rPr>
                            <w:b/>
                            <w:spacing w:val="-2"/>
                            <w:sz w:val="16"/>
                          </w:rPr>
                          <w:t>protéique.</w:t>
                        </w:r>
                      </w:p>
                      <w:p>
                        <w:pPr>
                          <w:spacing w:line="183" w:lineRule="exact" w:before="0"/>
                          <w:ind w:left="71" w:right="0" w:firstLine="0"/>
                          <w:jc w:val="both"/>
                          <w:rPr>
                            <w:b/>
                            <w:sz w:val="16"/>
                          </w:rPr>
                        </w:pPr>
                        <w:r>
                          <w:rPr>
                            <w:b/>
                            <w:sz w:val="16"/>
                          </w:rPr>
                          <w:t>C.</w:t>
                        </w:r>
                        <w:r>
                          <w:rPr>
                            <w:b/>
                            <w:spacing w:val="-4"/>
                            <w:sz w:val="16"/>
                          </w:rPr>
                          <w:t> </w:t>
                        </w:r>
                        <w:r>
                          <w:rPr>
                            <w:b/>
                            <w:sz w:val="16"/>
                          </w:rPr>
                          <w:t>Src</w:t>
                        </w:r>
                        <w:r>
                          <w:rPr>
                            <w:b/>
                            <w:spacing w:val="-4"/>
                            <w:sz w:val="16"/>
                          </w:rPr>
                          <w:t> </w:t>
                        </w:r>
                        <w:r>
                          <w:rPr>
                            <w:b/>
                            <w:sz w:val="16"/>
                          </w:rPr>
                          <w:t>est</w:t>
                        </w:r>
                        <w:r>
                          <w:rPr>
                            <w:b/>
                            <w:spacing w:val="-4"/>
                            <w:sz w:val="16"/>
                          </w:rPr>
                          <w:t> </w:t>
                        </w:r>
                        <w:r>
                          <w:rPr>
                            <w:b/>
                            <w:sz w:val="16"/>
                          </w:rPr>
                          <w:t>une</w:t>
                        </w:r>
                        <w:r>
                          <w:rPr>
                            <w:b/>
                            <w:spacing w:val="-5"/>
                            <w:sz w:val="16"/>
                          </w:rPr>
                          <w:t> </w:t>
                        </w:r>
                        <w:r>
                          <w:rPr>
                            <w:b/>
                            <w:spacing w:val="-2"/>
                            <w:sz w:val="16"/>
                          </w:rPr>
                          <w:t>kinase</w:t>
                        </w:r>
                      </w:p>
                      <w:p>
                        <w:pPr>
                          <w:spacing w:line="276" w:lineRule="auto" w:before="26"/>
                          <w:ind w:left="71" w:right="71" w:firstLine="0"/>
                          <w:jc w:val="both"/>
                          <w:rPr>
                            <w:b/>
                            <w:sz w:val="16"/>
                          </w:rPr>
                        </w:pPr>
                        <w:r>
                          <w:rPr>
                            <w:b/>
                            <w:sz w:val="16"/>
                          </w:rPr>
                          <w:t>VRAI</w:t>
                        </w:r>
                        <w:r>
                          <w:rPr>
                            <w:b/>
                            <w:spacing w:val="-5"/>
                            <w:sz w:val="16"/>
                          </w:rPr>
                          <w:t> </w:t>
                        </w:r>
                        <w:r>
                          <w:rPr>
                            <w:b/>
                            <w:sz w:val="16"/>
                          </w:rPr>
                          <w:t>–</w:t>
                        </w:r>
                        <w:r>
                          <w:rPr>
                            <w:b/>
                            <w:spacing w:val="-7"/>
                            <w:sz w:val="16"/>
                          </w:rPr>
                          <w:t> </w:t>
                        </w:r>
                        <w:r>
                          <w:rPr>
                            <w:b/>
                            <w:sz w:val="16"/>
                          </w:rPr>
                          <w:t>Oui</w:t>
                        </w:r>
                        <w:r>
                          <w:rPr>
                            <w:b/>
                            <w:spacing w:val="-4"/>
                            <w:sz w:val="16"/>
                          </w:rPr>
                          <w:t> </w:t>
                        </w:r>
                        <w:r>
                          <w:rPr>
                            <w:b/>
                            <w:sz w:val="16"/>
                          </w:rPr>
                          <w:t>!</w:t>
                        </w:r>
                        <w:r>
                          <w:rPr>
                            <w:b/>
                            <w:spacing w:val="-6"/>
                            <w:sz w:val="16"/>
                          </w:rPr>
                          <w:t> </w:t>
                        </w:r>
                        <w:r>
                          <w:rPr>
                            <w:b/>
                            <w:sz w:val="16"/>
                          </w:rPr>
                          <w:t>Dans</w:t>
                        </w:r>
                        <w:r>
                          <w:rPr>
                            <w:b/>
                            <w:spacing w:val="-5"/>
                            <w:sz w:val="16"/>
                          </w:rPr>
                          <w:t> </w:t>
                        </w:r>
                        <w:r>
                          <w:rPr>
                            <w:b/>
                            <w:sz w:val="16"/>
                          </w:rPr>
                          <w:t>notre</w:t>
                        </w:r>
                        <w:r>
                          <w:rPr>
                            <w:b/>
                            <w:spacing w:val="-6"/>
                            <w:sz w:val="16"/>
                          </w:rPr>
                          <w:t> </w:t>
                        </w:r>
                        <w:r>
                          <w:rPr>
                            <w:b/>
                            <w:sz w:val="16"/>
                          </w:rPr>
                          <w:t>milieu</w:t>
                        </w:r>
                        <w:r>
                          <w:rPr>
                            <w:b/>
                            <w:spacing w:val="-8"/>
                            <w:sz w:val="16"/>
                          </w:rPr>
                          <w:t> </w:t>
                        </w:r>
                        <w:r>
                          <w:rPr>
                            <w:b/>
                            <w:sz w:val="16"/>
                          </w:rPr>
                          <w:t>expérimental,</w:t>
                        </w:r>
                        <w:r>
                          <w:rPr>
                            <w:b/>
                            <w:spacing w:val="-5"/>
                            <w:sz w:val="16"/>
                          </w:rPr>
                          <w:t> </w:t>
                        </w:r>
                        <w:r>
                          <w:rPr>
                            <w:b/>
                            <w:sz w:val="16"/>
                          </w:rPr>
                          <w:t>GB</w:t>
                        </w:r>
                        <w:r>
                          <w:rPr>
                            <w:b/>
                            <w:spacing w:val="-6"/>
                            <w:sz w:val="16"/>
                          </w:rPr>
                          <w:t> </w:t>
                        </w:r>
                        <w:r>
                          <w:rPr>
                            <w:b/>
                            <w:sz w:val="16"/>
                          </w:rPr>
                          <w:t>F1</w:t>
                        </w:r>
                        <w:r>
                          <w:rPr>
                            <w:b/>
                            <w:spacing w:val="-7"/>
                            <w:sz w:val="16"/>
                          </w:rPr>
                          <w:t> </w:t>
                        </w:r>
                        <w:r>
                          <w:rPr>
                            <w:b/>
                            <w:sz w:val="16"/>
                          </w:rPr>
                          <w:t>n’est</w:t>
                        </w:r>
                        <w:r>
                          <w:rPr>
                            <w:b/>
                            <w:spacing w:val="-8"/>
                            <w:sz w:val="16"/>
                          </w:rPr>
                          <w:t> </w:t>
                        </w:r>
                        <w:r>
                          <w:rPr>
                            <w:b/>
                            <w:sz w:val="16"/>
                          </w:rPr>
                          <w:t>pas</w:t>
                        </w:r>
                        <w:r>
                          <w:rPr>
                            <w:b/>
                            <w:spacing w:val="-7"/>
                            <w:sz w:val="16"/>
                          </w:rPr>
                          <w:t> </w:t>
                        </w:r>
                        <w:r>
                          <w:rPr>
                            <w:b/>
                            <w:sz w:val="16"/>
                          </w:rPr>
                          <w:t>phosphorylée</w:t>
                        </w:r>
                        <w:r>
                          <w:rPr>
                            <w:b/>
                            <w:spacing w:val="-7"/>
                            <w:sz w:val="16"/>
                          </w:rPr>
                          <w:t> </w:t>
                        </w:r>
                        <w:r>
                          <w:rPr>
                            <w:b/>
                            <w:sz w:val="16"/>
                          </w:rPr>
                          <w:t>tant que Src n’est pas ajoutée (forme recombinante = purifiée de Src), en présence </w:t>
                        </w:r>
                        <w:r>
                          <w:rPr>
                            <w:b/>
                            <w:spacing w:val="-2"/>
                            <w:sz w:val="16"/>
                          </w:rPr>
                          <w:t>d’ATP.</w:t>
                        </w:r>
                      </w:p>
                    </w:txbxContent>
                  </v:textbox>
                  <w10:wrap type="none"/>
                </v:shape>
                <w10:wrap type="none"/>
              </v:group>
            </w:pict>
          </mc:Fallback>
        </mc:AlternateContent>
      </w:r>
      <w:r>
        <w:rPr>
          <w:w w:val="105"/>
          <w:sz w:val="14"/>
        </w:rPr>
        <w:t>non</w:t>
      </w:r>
      <w:r>
        <w:rPr>
          <w:spacing w:val="20"/>
          <w:w w:val="105"/>
          <w:sz w:val="14"/>
        </w:rPr>
        <w:t> </w:t>
      </w:r>
      <w:r>
        <w:rPr>
          <w:w w:val="105"/>
          <w:sz w:val="14"/>
        </w:rPr>
        <w:t>significative</w:t>
      </w:r>
      <w:r>
        <w:rPr>
          <w:spacing w:val="18"/>
          <w:w w:val="105"/>
          <w:sz w:val="14"/>
        </w:rPr>
        <w:t> </w:t>
      </w:r>
      <w:r>
        <w:rPr>
          <w:w w:val="105"/>
          <w:sz w:val="14"/>
        </w:rPr>
        <w:t>entre</w:t>
      </w:r>
      <w:r>
        <w:rPr>
          <w:spacing w:val="18"/>
          <w:w w:val="105"/>
          <w:sz w:val="14"/>
        </w:rPr>
        <w:t> </w:t>
      </w:r>
      <w:r>
        <w:rPr>
          <w:w w:val="105"/>
          <w:sz w:val="14"/>
        </w:rPr>
        <w:t>les</w:t>
      </w:r>
      <w:r>
        <w:rPr>
          <w:spacing w:val="20"/>
          <w:w w:val="105"/>
          <w:sz w:val="14"/>
        </w:rPr>
        <w:t> </w:t>
      </w:r>
      <w:r>
        <w:rPr>
          <w:w w:val="105"/>
          <w:sz w:val="14"/>
        </w:rPr>
        <w:t>deux</w:t>
      </w:r>
      <w:r>
        <w:rPr>
          <w:spacing w:val="18"/>
          <w:w w:val="105"/>
          <w:sz w:val="14"/>
        </w:rPr>
        <w:t> </w:t>
      </w:r>
      <w:r>
        <w:rPr>
          <w:w w:val="105"/>
          <w:sz w:val="14"/>
        </w:rPr>
        <w:t>conditions</w:t>
      </w:r>
      <w:r>
        <w:rPr>
          <w:spacing w:val="20"/>
          <w:w w:val="105"/>
          <w:sz w:val="14"/>
        </w:rPr>
        <w:t> </w:t>
      </w:r>
      <w:r>
        <w:rPr>
          <w:w w:val="105"/>
          <w:sz w:val="14"/>
        </w:rPr>
        <w:t>(0</w:t>
      </w:r>
      <w:r>
        <w:rPr>
          <w:spacing w:val="18"/>
          <w:w w:val="105"/>
          <w:sz w:val="14"/>
        </w:rPr>
        <w:t> </w:t>
      </w:r>
      <w:r>
        <w:rPr>
          <w:w w:val="105"/>
          <w:sz w:val="14"/>
        </w:rPr>
        <w:t>et</w:t>
      </w:r>
      <w:r>
        <w:rPr>
          <w:spacing w:val="21"/>
          <w:w w:val="105"/>
          <w:sz w:val="14"/>
        </w:rPr>
        <w:t> </w:t>
      </w:r>
      <w:r>
        <w:rPr>
          <w:w w:val="105"/>
          <w:sz w:val="14"/>
        </w:rPr>
        <w:t>10min</w:t>
      </w:r>
      <w:r>
        <w:rPr>
          <w:spacing w:val="18"/>
          <w:w w:val="105"/>
          <w:sz w:val="14"/>
        </w:rPr>
        <w:t> </w:t>
      </w:r>
      <w:r>
        <w:rPr>
          <w:w w:val="105"/>
          <w:sz w:val="14"/>
        </w:rPr>
        <w:t>Imdz)</w:t>
      </w:r>
      <w:r>
        <w:rPr>
          <w:spacing w:val="20"/>
          <w:w w:val="105"/>
          <w:sz w:val="14"/>
        </w:rPr>
        <w:t> </w:t>
      </w:r>
      <w:r>
        <w:rPr>
          <w:w w:val="105"/>
          <w:sz w:val="14"/>
        </w:rPr>
        <w:t>pour</w:t>
      </w:r>
      <w:r>
        <w:rPr>
          <w:spacing w:val="19"/>
          <w:w w:val="105"/>
          <w:sz w:val="14"/>
        </w:rPr>
        <w:t> </w:t>
      </w:r>
      <w:r>
        <w:rPr>
          <w:w w:val="105"/>
          <w:sz w:val="14"/>
        </w:rPr>
        <w:t>chaque</w:t>
      </w:r>
      <w:r>
        <w:rPr>
          <w:spacing w:val="20"/>
          <w:w w:val="105"/>
          <w:sz w:val="14"/>
        </w:rPr>
        <w:t> </w:t>
      </w:r>
      <w:r>
        <w:rPr>
          <w:w w:val="105"/>
          <w:sz w:val="14"/>
        </w:rPr>
        <w:t>mutant.</w:t>
      </w:r>
      <w:r>
        <w:rPr>
          <w:spacing w:val="19"/>
          <w:w w:val="105"/>
          <w:sz w:val="14"/>
        </w:rPr>
        <w:t> </w:t>
      </w:r>
      <w:r>
        <w:rPr>
          <w:w w:val="105"/>
          <w:sz w:val="14"/>
        </w:rPr>
        <w:t>*,</w:t>
      </w:r>
      <w:r>
        <w:rPr>
          <w:spacing w:val="19"/>
          <w:w w:val="105"/>
          <w:sz w:val="14"/>
        </w:rPr>
        <w:t> </w:t>
      </w:r>
      <w:r>
        <w:rPr>
          <w:w w:val="105"/>
          <w:sz w:val="14"/>
        </w:rPr>
        <w:t>**</w:t>
      </w:r>
      <w:r>
        <w:rPr>
          <w:spacing w:val="18"/>
          <w:w w:val="105"/>
          <w:sz w:val="14"/>
        </w:rPr>
        <w:t> </w:t>
      </w:r>
      <w:r>
        <w:rPr>
          <w:w w:val="105"/>
          <w:sz w:val="14"/>
        </w:rPr>
        <w:t>= différence significative entre les conditions testées.</w:t>
      </w: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Heading2"/>
      </w:pPr>
      <w:r>
        <w:rPr/>
        <mc:AlternateContent>
          <mc:Choice Requires="wps">
            <w:drawing>
              <wp:anchor distT="0" distB="0" distL="0" distR="0" allowOverlap="1" layoutInCell="1" locked="0" behindDoc="0" simplePos="0" relativeHeight="15742976">
                <wp:simplePos x="0" y="0"/>
                <wp:positionH relativeFrom="page">
                  <wp:posOffset>5577840</wp:posOffset>
                </wp:positionH>
                <wp:positionV relativeFrom="paragraph">
                  <wp:posOffset>-704304</wp:posOffset>
                </wp:positionV>
                <wp:extent cx="3932554" cy="566483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3932554" cy="5664835"/>
                          <a:chExt cx="3932554" cy="5664835"/>
                        </a:xfrm>
                      </wpg:grpSpPr>
                      <wps:wsp>
                        <wps:cNvPr id="112" name="Graphic 112"/>
                        <wps:cNvSpPr/>
                        <wps:spPr>
                          <a:xfrm>
                            <a:off x="0" y="4"/>
                            <a:ext cx="3932554" cy="4067810"/>
                          </a:xfrm>
                          <a:custGeom>
                            <a:avLst/>
                            <a:gdLst/>
                            <a:ahLst/>
                            <a:cxnLst/>
                            <a:rect l="l" t="t" r="r" b="b"/>
                            <a:pathLst>
                              <a:path w="3932554" h="4067810">
                                <a:moveTo>
                                  <a:pt x="4051" y="1363548"/>
                                </a:moveTo>
                                <a:lnTo>
                                  <a:pt x="0" y="1363548"/>
                                </a:lnTo>
                                <a:lnTo>
                                  <a:pt x="0" y="1486408"/>
                                </a:lnTo>
                                <a:lnTo>
                                  <a:pt x="0" y="1609077"/>
                                </a:lnTo>
                                <a:lnTo>
                                  <a:pt x="0" y="4067581"/>
                                </a:lnTo>
                                <a:lnTo>
                                  <a:pt x="4051" y="4067581"/>
                                </a:lnTo>
                                <a:lnTo>
                                  <a:pt x="4051" y="1486408"/>
                                </a:lnTo>
                                <a:lnTo>
                                  <a:pt x="4051" y="1363548"/>
                                </a:lnTo>
                                <a:close/>
                              </a:path>
                              <a:path w="3932554" h="4067810">
                                <a:moveTo>
                                  <a:pt x="3927843" y="0"/>
                                </a:moveTo>
                                <a:lnTo>
                                  <a:pt x="4051" y="0"/>
                                </a:lnTo>
                                <a:lnTo>
                                  <a:pt x="0" y="0"/>
                                </a:lnTo>
                                <a:lnTo>
                                  <a:pt x="0" y="4051"/>
                                </a:lnTo>
                                <a:lnTo>
                                  <a:pt x="0" y="1363497"/>
                                </a:lnTo>
                                <a:lnTo>
                                  <a:pt x="4051" y="1363497"/>
                                </a:lnTo>
                                <a:lnTo>
                                  <a:pt x="4051" y="4051"/>
                                </a:lnTo>
                                <a:lnTo>
                                  <a:pt x="3927843" y="4051"/>
                                </a:lnTo>
                                <a:lnTo>
                                  <a:pt x="3927843" y="0"/>
                                </a:lnTo>
                                <a:close/>
                              </a:path>
                              <a:path w="3932554" h="4067810">
                                <a:moveTo>
                                  <a:pt x="3931945" y="1363548"/>
                                </a:moveTo>
                                <a:lnTo>
                                  <a:pt x="3927894" y="1363548"/>
                                </a:lnTo>
                                <a:lnTo>
                                  <a:pt x="3927894" y="1486408"/>
                                </a:lnTo>
                                <a:lnTo>
                                  <a:pt x="3927894" y="1609077"/>
                                </a:lnTo>
                                <a:lnTo>
                                  <a:pt x="3927894" y="4067581"/>
                                </a:lnTo>
                                <a:lnTo>
                                  <a:pt x="3931945" y="4067581"/>
                                </a:lnTo>
                                <a:lnTo>
                                  <a:pt x="3931945" y="1486408"/>
                                </a:lnTo>
                                <a:lnTo>
                                  <a:pt x="3931945" y="1363548"/>
                                </a:lnTo>
                                <a:close/>
                              </a:path>
                              <a:path w="3932554" h="4067810">
                                <a:moveTo>
                                  <a:pt x="3931945" y="0"/>
                                </a:moveTo>
                                <a:lnTo>
                                  <a:pt x="3927894" y="0"/>
                                </a:lnTo>
                                <a:lnTo>
                                  <a:pt x="3927894" y="4051"/>
                                </a:lnTo>
                                <a:lnTo>
                                  <a:pt x="3927894" y="134835"/>
                                </a:lnTo>
                                <a:lnTo>
                                  <a:pt x="3927894" y="1363497"/>
                                </a:lnTo>
                                <a:lnTo>
                                  <a:pt x="3931945" y="1363497"/>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0" y="3943900"/>
                            <a:ext cx="3932554" cy="1720850"/>
                          </a:xfrm>
                          <a:custGeom>
                            <a:avLst/>
                            <a:gdLst/>
                            <a:ahLst/>
                            <a:cxnLst/>
                            <a:rect l="l" t="t" r="r" b="b"/>
                            <a:pathLst>
                              <a:path w="3932554" h="1720850">
                                <a:moveTo>
                                  <a:pt x="4051" y="369062"/>
                                </a:moveTo>
                                <a:lnTo>
                                  <a:pt x="0" y="369062"/>
                                </a:lnTo>
                                <a:lnTo>
                                  <a:pt x="0" y="491921"/>
                                </a:lnTo>
                                <a:lnTo>
                                  <a:pt x="0" y="614591"/>
                                </a:lnTo>
                                <a:lnTo>
                                  <a:pt x="0" y="1720557"/>
                                </a:lnTo>
                                <a:lnTo>
                                  <a:pt x="4051" y="1720557"/>
                                </a:lnTo>
                                <a:lnTo>
                                  <a:pt x="4051" y="491921"/>
                                </a:lnTo>
                                <a:lnTo>
                                  <a:pt x="4051" y="369062"/>
                                </a:lnTo>
                                <a:close/>
                              </a:path>
                              <a:path w="3932554" h="1720850">
                                <a:moveTo>
                                  <a:pt x="4051" y="123685"/>
                                </a:moveTo>
                                <a:lnTo>
                                  <a:pt x="0" y="123685"/>
                                </a:lnTo>
                                <a:lnTo>
                                  <a:pt x="0" y="246341"/>
                                </a:lnTo>
                                <a:lnTo>
                                  <a:pt x="0" y="369011"/>
                                </a:lnTo>
                                <a:lnTo>
                                  <a:pt x="4051" y="369011"/>
                                </a:lnTo>
                                <a:lnTo>
                                  <a:pt x="4051" y="246341"/>
                                </a:lnTo>
                                <a:lnTo>
                                  <a:pt x="4051" y="123685"/>
                                </a:lnTo>
                                <a:close/>
                              </a:path>
                              <a:path w="3932554" h="1720850">
                                <a:moveTo>
                                  <a:pt x="3931945" y="369062"/>
                                </a:moveTo>
                                <a:lnTo>
                                  <a:pt x="3927894" y="369062"/>
                                </a:lnTo>
                                <a:lnTo>
                                  <a:pt x="3927894" y="491921"/>
                                </a:lnTo>
                                <a:lnTo>
                                  <a:pt x="3927894" y="614591"/>
                                </a:lnTo>
                                <a:lnTo>
                                  <a:pt x="3927894" y="1720557"/>
                                </a:lnTo>
                                <a:lnTo>
                                  <a:pt x="3931945" y="1720557"/>
                                </a:lnTo>
                                <a:lnTo>
                                  <a:pt x="3931945" y="491921"/>
                                </a:lnTo>
                                <a:lnTo>
                                  <a:pt x="3931945" y="369062"/>
                                </a:lnTo>
                                <a:close/>
                              </a:path>
                              <a:path w="3932554" h="1720850">
                                <a:moveTo>
                                  <a:pt x="3931945" y="0"/>
                                </a:moveTo>
                                <a:lnTo>
                                  <a:pt x="3927894" y="0"/>
                                </a:lnTo>
                                <a:lnTo>
                                  <a:pt x="3927894" y="123685"/>
                                </a:lnTo>
                                <a:lnTo>
                                  <a:pt x="3927894" y="246341"/>
                                </a:lnTo>
                                <a:lnTo>
                                  <a:pt x="3927894" y="369011"/>
                                </a:lnTo>
                                <a:lnTo>
                                  <a:pt x="3931945" y="369011"/>
                                </a:lnTo>
                                <a:lnTo>
                                  <a:pt x="3931945" y="246341"/>
                                </a:lnTo>
                                <a:lnTo>
                                  <a:pt x="3931945" y="123685"/>
                                </a:lnTo>
                                <a:lnTo>
                                  <a:pt x="3931945" y="0"/>
                                </a:lnTo>
                                <a:close/>
                              </a:path>
                            </a:pathLst>
                          </a:custGeom>
                          <a:solidFill>
                            <a:srgbClr val="000000"/>
                          </a:solidFill>
                        </wps:spPr>
                        <wps:bodyPr wrap="square" lIns="0" tIns="0" rIns="0" bIns="0" rtlCol="0">
                          <a:prstTxWarp prst="textNoShape">
                            <a:avLst/>
                          </a:prstTxWarp>
                          <a:noAutofit/>
                        </wps:bodyPr>
                      </wps:wsp>
                      <wps:wsp>
                        <wps:cNvPr id="114" name="Textbox 114"/>
                        <wps:cNvSpPr txBox="1"/>
                        <wps:spPr>
                          <a:xfrm>
                            <a:off x="4054" y="4054"/>
                            <a:ext cx="3924300" cy="5660390"/>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6" w:firstLine="0"/>
                                <w:jc w:val="both"/>
                                <w:rPr>
                                  <w:i/>
                                  <w:sz w:val="14"/>
                                </w:rPr>
                              </w:pPr>
                              <w:r>
                                <w:rPr>
                                  <w:b/>
                                  <w:i/>
                                  <w:w w:val="105"/>
                                  <w:sz w:val="14"/>
                                </w:rPr>
                                <w:t>A : </w:t>
                              </w:r>
                              <w:r>
                                <w:rPr>
                                  <w:i/>
                                  <w:w w:val="105"/>
                                  <w:sz w:val="14"/>
                                </w:rPr>
                                <w:t>On commence par analyser ce WB. On mesure les niveaux de Arf1-V5 pour différentes mutations</w:t>
                              </w:r>
                              <w:r>
                                <w:rPr>
                                  <w:i/>
                                  <w:w w:val="105"/>
                                  <w:sz w:val="14"/>
                                </w:rPr>
                                <w:t> de</w:t>
                              </w:r>
                              <w:r>
                                <w:rPr>
                                  <w:i/>
                                  <w:w w:val="105"/>
                                  <w:sz w:val="14"/>
                                </w:rPr>
                                <w:t> GBF1</w:t>
                              </w:r>
                              <w:r>
                                <w:rPr>
                                  <w:i/>
                                  <w:w w:val="105"/>
                                  <w:sz w:val="14"/>
                                </w:rPr>
                                <w:t> après</w:t>
                              </w:r>
                              <w:r>
                                <w:rPr>
                                  <w:i/>
                                  <w:w w:val="105"/>
                                  <w:sz w:val="14"/>
                                </w:rPr>
                                <w:t> un</w:t>
                              </w:r>
                              <w:r>
                                <w:rPr>
                                  <w:i/>
                                  <w:w w:val="105"/>
                                  <w:sz w:val="14"/>
                                </w:rPr>
                                <w:t> traitement</w:t>
                              </w:r>
                              <w:r>
                                <w:rPr>
                                  <w:i/>
                                  <w:w w:val="105"/>
                                  <w:sz w:val="14"/>
                                </w:rPr>
                                <w:t> par</w:t>
                              </w:r>
                              <w:r>
                                <w:rPr>
                                  <w:i/>
                                  <w:w w:val="105"/>
                                  <w:sz w:val="14"/>
                                </w:rPr>
                                <w:t> l’imidazole.</w:t>
                              </w:r>
                              <w:r>
                                <w:rPr>
                                  <w:i/>
                                  <w:w w:val="105"/>
                                  <w:sz w:val="14"/>
                                </w:rPr>
                                <w:t> Les</w:t>
                              </w:r>
                              <w:r>
                                <w:rPr>
                                  <w:i/>
                                  <w:w w:val="105"/>
                                  <w:sz w:val="14"/>
                                </w:rPr>
                                <w:t> “input”</w:t>
                              </w:r>
                              <w:r>
                                <w:rPr>
                                  <w:i/>
                                  <w:w w:val="105"/>
                                  <w:sz w:val="14"/>
                                </w:rPr>
                                <w:t> correspondent</w:t>
                              </w:r>
                              <w:r>
                                <w:rPr>
                                  <w:i/>
                                  <w:w w:val="105"/>
                                  <w:sz w:val="14"/>
                                </w:rPr>
                                <w:t> à</w:t>
                              </w:r>
                              <w:r>
                                <w:rPr>
                                  <w:i/>
                                  <w:w w:val="105"/>
                                  <w:sz w:val="14"/>
                                </w:rPr>
                                <w:t> nos témoins afin de s’assurer que la protéine</w:t>
                              </w:r>
                              <w:r>
                                <w:rPr>
                                  <w:i/>
                                  <w:spacing w:val="-3"/>
                                  <w:w w:val="105"/>
                                  <w:sz w:val="14"/>
                                </w:rPr>
                                <w:t> </w:t>
                              </w:r>
                              <w:r>
                                <w:rPr>
                                  <w:i/>
                                  <w:w w:val="105"/>
                                  <w:sz w:val="14"/>
                                </w:rPr>
                                <w:t>Arf1-V5 est bien exprimée dans chacun des lysats cellulaires avant de</w:t>
                              </w:r>
                              <w:r>
                                <w:rPr>
                                  <w:i/>
                                  <w:w w:val="105"/>
                                  <w:sz w:val="14"/>
                                </w:rPr>
                                <w:t> réaliser la manip d’immunoprécipitation,</w:t>
                              </w:r>
                              <w:r>
                                <w:rPr>
                                  <w:i/>
                                  <w:w w:val="105"/>
                                  <w:sz w:val="14"/>
                                </w:rPr>
                                <w:t> on</w:t>
                              </w:r>
                              <w:r>
                                <w:rPr>
                                  <w:i/>
                                  <w:w w:val="105"/>
                                  <w:sz w:val="14"/>
                                </w:rPr>
                                <w:t> va</w:t>
                              </w:r>
                              <w:r>
                                <w:rPr>
                                  <w:i/>
                                  <w:w w:val="105"/>
                                  <w:sz w:val="14"/>
                                </w:rPr>
                                <w:t> donc les décortiquer ensemble.</w:t>
                              </w:r>
                              <w:r>
                                <w:rPr>
                                  <w:i/>
                                  <w:spacing w:val="-8"/>
                                  <w:w w:val="105"/>
                                  <w:sz w:val="14"/>
                                </w:rPr>
                                <w:t> </w:t>
                              </w:r>
                              <w:r>
                                <w:rPr>
                                  <w:i/>
                                  <w:w w:val="105"/>
                                  <w:sz w:val="14"/>
                                </w:rPr>
                                <w:t>La</w:t>
                              </w:r>
                              <w:r>
                                <w:rPr>
                                  <w:i/>
                                  <w:spacing w:val="-9"/>
                                  <w:w w:val="105"/>
                                  <w:sz w:val="14"/>
                                </w:rPr>
                                <w:t> </w:t>
                              </w:r>
                              <w:r>
                                <w:rPr>
                                  <w:i/>
                                  <w:w w:val="105"/>
                                  <w:sz w:val="14"/>
                                </w:rPr>
                                <w:t>première</w:t>
                              </w:r>
                              <w:r>
                                <w:rPr>
                                  <w:i/>
                                  <w:spacing w:val="-9"/>
                                  <w:w w:val="105"/>
                                  <w:sz w:val="14"/>
                                </w:rPr>
                                <w:t> </w:t>
                              </w:r>
                              <w:r>
                                <w:rPr>
                                  <w:i/>
                                  <w:w w:val="105"/>
                                  <w:sz w:val="14"/>
                                </w:rPr>
                                <w:t>ligne</w:t>
                              </w:r>
                              <w:r>
                                <w:rPr>
                                  <w:i/>
                                  <w:spacing w:val="-7"/>
                                  <w:w w:val="105"/>
                                  <w:sz w:val="14"/>
                                </w:rPr>
                                <w:t> </w:t>
                              </w:r>
                              <w:r>
                                <w:rPr>
                                  <w:i/>
                                  <w:w w:val="105"/>
                                  <w:sz w:val="14"/>
                                </w:rPr>
                                <w:t>nous</w:t>
                              </w:r>
                              <w:r>
                                <w:rPr>
                                  <w:i/>
                                  <w:spacing w:val="-9"/>
                                  <w:w w:val="105"/>
                                  <w:sz w:val="14"/>
                                </w:rPr>
                                <w:t> </w:t>
                              </w:r>
                              <w:r>
                                <w:rPr>
                                  <w:i/>
                                  <w:w w:val="105"/>
                                  <w:sz w:val="14"/>
                                </w:rPr>
                                <w:t>permet</w:t>
                              </w:r>
                              <w:r>
                                <w:rPr>
                                  <w:i/>
                                  <w:spacing w:val="-6"/>
                                  <w:w w:val="105"/>
                                  <w:sz w:val="14"/>
                                </w:rPr>
                                <w:t> </w:t>
                              </w:r>
                              <w:r>
                                <w:rPr>
                                  <w:i/>
                                  <w:w w:val="105"/>
                                  <w:sz w:val="14"/>
                                </w:rPr>
                                <w:t>de</w:t>
                              </w:r>
                              <w:r>
                                <w:rPr>
                                  <w:i/>
                                  <w:spacing w:val="-9"/>
                                  <w:w w:val="105"/>
                                  <w:sz w:val="14"/>
                                </w:rPr>
                                <w:t> </w:t>
                              </w:r>
                              <w:r>
                                <w:rPr>
                                  <w:i/>
                                  <w:w w:val="105"/>
                                  <w:sz w:val="14"/>
                                </w:rPr>
                                <w:t>dire</w:t>
                              </w:r>
                              <w:r>
                                <w:rPr>
                                  <w:i/>
                                  <w:spacing w:val="-10"/>
                                  <w:w w:val="105"/>
                                  <w:sz w:val="14"/>
                                </w:rPr>
                                <w:t> </w:t>
                              </w:r>
                              <w:r>
                                <w:rPr>
                                  <w:i/>
                                  <w:w w:val="105"/>
                                  <w:sz w:val="14"/>
                                </w:rPr>
                                <w:t>qu’il</w:t>
                              </w:r>
                              <w:r>
                                <w:rPr>
                                  <w:i/>
                                  <w:spacing w:val="-8"/>
                                  <w:w w:val="105"/>
                                  <w:sz w:val="14"/>
                                </w:rPr>
                                <w:t> </w:t>
                              </w:r>
                              <w:r>
                                <w:rPr>
                                  <w:i/>
                                  <w:w w:val="105"/>
                                  <w:sz w:val="14"/>
                                </w:rPr>
                                <w:t>y</w:t>
                              </w:r>
                              <w:r>
                                <w:rPr>
                                  <w:i/>
                                  <w:spacing w:val="-7"/>
                                  <w:w w:val="105"/>
                                  <w:sz w:val="14"/>
                                </w:rPr>
                                <w:t> </w:t>
                              </w:r>
                              <w:r>
                                <w:rPr>
                                  <w:i/>
                                  <w:w w:val="105"/>
                                  <w:sz w:val="14"/>
                                </w:rPr>
                                <w:t>a</w:t>
                              </w:r>
                              <w:r>
                                <w:rPr>
                                  <w:i/>
                                  <w:spacing w:val="-9"/>
                                  <w:w w:val="105"/>
                                  <w:sz w:val="14"/>
                                </w:rPr>
                                <w:t> </w:t>
                              </w:r>
                              <w:r>
                                <w:rPr>
                                  <w:i/>
                                  <w:w w:val="105"/>
                                  <w:sz w:val="14"/>
                                </w:rPr>
                                <w:t>une</w:t>
                              </w:r>
                              <w:r>
                                <w:rPr>
                                  <w:i/>
                                  <w:spacing w:val="-9"/>
                                  <w:w w:val="105"/>
                                  <w:sz w:val="14"/>
                                </w:rPr>
                                <w:t> </w:t>
                              </w:r>
                              <w:r>
                                <w:rPr>
                                  <w:i/>
                                  <w:w w:val="105"/>
                                  <w:sz w:val="14"/>
                                </w:rPr>
                                <w:t>même</w:t>
                              </w:r>
                              <w:r>
                                <w:rPr>
                                  <w:i/>
                                  <w:spacing w:val="-9"/>
                                  <w:w w:val="105"/>
                                  <w:sz w:val="14"/>
                                </w:rPr>
                                <w:t> </w:t>
                              </w:r>
                              <w:r>
                                <w:rPr>
                                  <w:i/>
                                  <w:w w:val="105"/>
                                  <w:sz w:val="14"/>
                                </w:rPr>
                                <w:t>quantité</w:t>
                              </w:r>
                              <w:r>
                                <w:rPr>
                                  <w:i/>
                                  <w:spacing w:val="-7"/>
                                  <w:w w:val="105"/>
                                  <w:sz w:val="14"/>
                                </w:rPr>
                                <w:t> </w:t>
                              </w:r>
                              <w:r>
                                <w:rPr>
                                  <w:i/>
                                  <w:w w:val="105"/>
                                  <w:sz w:val="14"/>
                                </w:rPr>
                                <w:t>d’Arf1</w:t>
                              </w:r>
                              <w:r>
                                <w:rPr>
                                  <w:i/>
                                  <w:spacing w:val="-7"/>
                                  <w:w w:val="105"/>
                                  <w:sz w:val="14"/>
                                </w:rPr>
                                <w:t> </w:t>
                              </w:r>
                              <w:r>
                                <w:rPr>
                                  <w:i/>
                                  <w:w w:val="105"/>
                                  <w:sz w:val="14"/>
                                </w:rPr>
                                <w:t>pour</w:t>
                              </w:r>
                              <w:r>
                                <w:rPr>
                                  <w:i/>
                                  <w:spacing w:val="-8"/>
                                  <w:w w:val="105"/>
                                  <w:sz w:val="14"/>
                                </w:rPr>
                                <w:t> </w:t>
                              </w:r>
                              <w:r>
                                <w:rPr>
                                  <w:i/>
                                  <w:w w:val="105"/>
                                  <w:sz w:val="14"/>
                                </w:rPr>
                                <w:t>tous les extraits cellulaires, le test est donc valide sur ce point. La ligne relative à l’actine (qui est un témoin de charge, on le rappelle) permet également de s’assurer de la validité du</w:t>
                              </w:r>
                              <w:r>
                                <w:rPr>
                                  <w:i/>
                                  <w:spacing w:val="-2"/>
                                  <w:w w:val="105"/>
                                  <w:sz w:val="14"/>
                                </w:rPr>
                                <w:t> </w:t>
                              </w:r>
                              <w:r>
                                <w:rPr>
                                  <w:i/>
                                  <w:w w:val="105"/>
                                  <w:sz w:val="14"/>
                                </w:rPr>
                                <w:t>test :</w:t>
                              </w:r>
                              <w:r>
                                <w:rPr>
                                  <w:i/>
                                  <w:spacing w:val="40"/>
                                  <w:w w:val="105"/>
                                  <w:sz w:val="14"/>
                                </w:rPr>
                                <w:t> </w:t>
                              </w:r>
                              <w:r>
                                <w:rPr>
                                  <w:i/>
                                  <w:w w:val="105"/>
                                  <w:sz w:val="14"/>
                                </w:rPr>
                                <w:t>il y</w:t>
                              </w:r>
                              <w:r>
                                <w:rPr>
                                  <w:i/>
                                  <w:spacing w:val="-1"/>
                                  <w:w w:val="105"/>
                                  <w:sz w:val="14"/>
                                </w:rPr>
                                <w:t> </w:t>
                              </w:r>
                              <w:r>
                                <w:rPr>
                                  <w:i/>
                                  <w:w w:val="105"/>
                                  <w:sz w:val="14"/>
                                </w:rPr>
                                <w:t>a</w:t>
                              </w:r>
                              <w:r>
                                <w:rPr>
                                  <w:i/>
                                  <w:spacing w:val="-2"/>
                                  <w:w w:val="105"/>
                                  <w:sz w:val="14"/>
                                </w:rPr>
                                <w:t> </w:t>
                              </w:r>
                              <w:r>
                                <w:rPr>
                                  <w:i/>
                                  <w:w w:val="105"/>
                                  <w:sz w:val="14"/>
                                </w:rPr>
                                <w:t>de</w:t>
                              </w:r>
                              <w:r>
                                <w:rPr>
                                  <w:i/>
                                  <w:spacing w:val="-2"/>
                                  <w:w w:val="105"/>
                                  <w:sz w:val="14"/>
                                </w:rPr>
                                <w:t> </w:t>
                              </w:r>
                              <w:r>
                                <w:rPr>
                                  <w:i/>
                                  <w:w w:val="105"/>
                                  <w:sz w:val="14"/>
                                </w:rPr>
                                <w:t>l’actine</w:t>
                              </w:r>
                              <w:r>
                                <w:rPr>
                                  <w:i/>
                                  <w:spacing w:val="-2"/>
                                  <w:w w:val="105"/>
                                  <w:sz w:val="14"/>
                                </w:rPr>
                                <w:t> </w:t>
                              </w:r>
                              <w:r>
                                <w:rPr>
                                  <w:i/>
                                  <w:w w:val="105"/>
                                  <w:sz w:val="14"/>
                                </w:rPr>
                                <w:t>dans</w:t>
                              </w:r>
                              <w:r>
                                <w:rPr>
                                  <w:i/>
                                  <w:spacing w:val="-2"/>
                                  <w:w w:val="105"/>
                                  <w:sz w:val="14"/>
                                </w:rPr>
                                <w:t> </w:t>
                              </w:r>
                              <w:r>
                                <w:rPr>
                                  <w:i/>
                                  <w:w w:val="105"/>
                                  <w:sz w:val="14"/>
                                </w:rPr>
                                <w:t>toutes</w:t>
                              </w:r>
                              <w:r>
                                <w:rPr>
                                  <w:i/>
                                  <w:spacing w:val="-1"/>
                                  <w:w w:val="105"/>
                                  <w:sz w:val="14"/>
                                </w:rPr>
                                <w:t> </w:t>
                              </w:r>
                              <w:r>
                                <w:rPr>
                                  <w:i/>
                                  <w:w w:val="105"/>
                                  <w:sz w:val="14"/>
                                </w:rPr>
                                <w:t>les</w:t>
                              </w:r>
                              <w:r>
                                <w:rPr>
                                  <w:i/>
                                  <w:spacing w:val="-2"/>
                                  <w:w w:val="105"/>
                                  <w:sz w:val="14"/>
                                </w:rPr>
                                <w:t> </w:t>
                              </w:r>
                              <w:r>
                                <w:rPr>
                                  <w:i/>
                                  <w:w w:val="105"/>
                                  <w:sz w:val="14"/>
                                </w:rPr>
                                <w:t>cellules</w:t>
                              </w:r>
                              <w:r>
                                <w:rPr>
                                  <w:i/>
                                  <w:spacing w:val="-2"/>
                                  <w:w w:val="105"/>
                                  <w:sz w:val="14"/>
                                </w:rPr>
                                <w:t> </w:t>
                              </w:r>
                              <w:r>
                                <w:rPr>
                                  <w:i/>
                                  <w:w w:val="105"/>
                                  <w:sz w:val="14"/>
                                </w:rPr>
                                <w:t>en</w:t>
                              </w:r>
                              <w:r>
                                <w:rPr>
                                  <w:i/>
                                  <w:spacing w:val="-2"/>
                                  <w:w w:val="105"/>
                                  <w:sz w:val="14"/>
                                </w:rPr>
                                <w:t> </w:t>
                              </w:r>
                              <w:r>
                                <w:rPr>
                                  <w:i/>
                                  <w:w w:val="105"/>
                                  <w:sz w:val="14"/>
                                </w:rPr>
                                <w:t>quantité</w:t>
                              </w:r>
                              <w:r>
                                <w:rPr>
                                  <w:i/>
                                  <w:spacing w:val="-2"/>
                                  <w:w w:val="105"/>
                                  <w:sz w:val="14"/>
                                </w:rPr>
                                <w:t> </w:t>
                              </w:r>
                              <w:r>
                                <w:rPr>
                                  <w:i/>
                                  <w:w w:val="105"/>
                                  <w:sz w:val="14"/>
                                </w:rPr>
                                <w:t>relativement</w:t>
                              </w:r>
                              <w:r>
                                <w:rPr>
                                  <w:i/>
                                  <w:spacing w:val="-1"/>
                                  <w:w w:val="105"/>
                                  <w:sz w:val="14"/>
                                </w:rPr>
                                <w:t> </w:t>
                              </w:r>
                              <w:r>
                                <w:rPr>
                                  <w:i/>
                                  <w:w w:val="105"/>
                                  <w:sz w:val="14"/>
                                </w:rPr>
                                <w:t>stables, s’il</w:t>
                              </w:r>
                              <w:r>
                                <w:rPr>
                                  <w:i/>
                                  <w:spacing w:val="-1"/>
                                  <w:w w:val="105"/>
                                  <w:sz w:val="14"/>
                                </w:rPr>
                                <w:t> </w:t>
                              </w:r>
                              <w:r>
                                <w:rPr>
                                  <w:i/>
                                  <w:w w:val="105"/>
                                  <w:sz w:val="14"/>
                                </w:rPr>
                                <w:t>n’y</w:t>
                              </w:r>
                              <w:r>
                                <w:rPr>
                                  <w:i/>
                                  <w:spacing w:val="-1"/>
                                  <w:w w:val="105"/>
                                  <w:sz w:val="14"/>
                                </w:rPr>
                                <w:t> </w:t>
                              </w:r>
                              <w:r>
                                <w:rPr>
                                  <w:i/>
                                  <w:w w:val="105"/>
                                  <w:sz w:val="14"/>
                                </w:rPr>
                                <w:t>en</w:t>
                              </w:r>
                              <w:r>
                                <w:rPr>
                                  <w:i/>
                                  <w:spacing w:val="-2"/>
                                  <w:w w:val="105"/>
                                  <w:sz w:val="14"/>
                                </w:rPr>
                                <w:t> </w:t>
                              </w:r>
                              <w:r>
                                <w:rPr>
                                  <w:i/>
                                  <w:w w:val="105"/>
                                  <w:sz w:val="14"/>
                                </w:rPr>
                                <w:t>a</w:t>
                              </w:r>
                              <w:r>
                                <w:rPr>
                                  <w:i/>
                                  <w:spacing w:val="-2"/>
                                  <w:w w:val="105"/>
                                  <w:sz w:val="14"/>
                                </w:rPr>
                                <w:t> </w:t>
                              </w:r>
                              <w:r>
                                <w:rPr>
                                  <w:i/>
                                  <w:w w:val="105"/>
                                  <w:sz w:val="14"/>
                                </w:rPr>
                                <w:t>pas</w:t>
                              </w:r>
                              <w:r>
                                <w:rPr>
                                  <w:i/>
                                  <w:spacing w:val="-1"/>
                                  <w:w w:val="105"/>
                                  <w:sz w:val="14"/>
                                </w:rPr>
                                <w:t> </w:t>
                              </w:r>
                              <w:r>
                                <w:rPr>
                                  <w:i/>
                                  <w:w w:val="105"/>
                                  <w:sz w:val="14"/>
                                </w:rPr>
                                <w:t>dans un des lysats le test est invalide. La dernière ligne correspond à la GFP</w:t>
                              </w:r>
                              <w:r>
                                <w:rPr>
                                  <w:i/>
                                  <w:spacing w:val="-2"/>
                                  <w:w w:val="105"/>
                                  <w:sz w:val="14"/>
                                </w:rPr>
                                <w:t> </w:t>
                              </w:r>
                              <w:r>
                                <w:rPr>
                                  <w:i/>
                                  <w:w w:val="105"/>
                                  <w:sz w:val="14"/>
                                </w:rPr>
                                <w:t>(Green Fluorescent Protein) qui est également un témoin de charge dans cette expérience.</w:t>
                              </w:r>
                            </w:p>
                            <w:p>
                              <w:pPr>
                                <w:spacing w:line="288" w:lineRule="auto" w:before="3"/>
                                <w:ind w:left="71" w:right="67" w:firstLine="0"/>
                                <w:jc w:val="both"/>
                                <w:rPr>
                                  <w:i/>
                                  <w:sz w:val="14"/>
                                </w:rPr>
                              </w:pPr>
                              <w:r>
                                <w:rPr>
                                  <w:i/>
                                  <w:w w:val="105"/>
                                  <w:sz w:val="14"/>
                                </w:rPr>
                                <w:t>Maintenant</w:t>
                              </w:r>
                              <w:r>
                                <w:rPr>
                                  <w:i/>
                                  <w:spacing w:val="-8"/>
                                  <w:w w:val="105"/>
                                  <w:sz w:val="14"/>
                                </w:rPr>
                                <w:t> </w:t>
                              </w:r>
                              <w:r>
                                <w:rPr>
                                  <w:i/>
                                  <w:w w:val="105"/>
                                  <w:sz w:val="14"/>
                                </w:rPr>
                                <w:t>que</w:t>
                              </w:r>
                              <w:r>
                                <w:rPr>
                                  <w:i/>
                                  <w:spacing w:val="-9"/>
                                  <w:w w:val="105"/>
                                  <w:sz w:val="14"/>
                                </w:rPr>
                                <w:t> </w:t>
                              </w:r>
                              <w:r>
                                <w:rPr>
                                  <w:i/>
                                  <w:w w:val="105"/>
                                  <w:sz w:val="14"/>
                                </w:rPr>
                                <w:t>nous</w:t>
                              </w:r>
                              <w:r>
                                <w:rPr>
                                  <w:i/>
                                  <w:spacing w:val="-9"/>
                                  <w:w w:val="105"/>
                                  <w:sz w:val="14"/>
                                </w:rPr>
                                <w:t> </w:t>
                              </w:r>
                              <w:r>
                                <w:rPr>
                                  <w:i/>
                                  <w:w w:val="105"/>
                                  <w:sz w:val="14"/>
                                </w:rPr>
                                <w:t>savons</w:t>
                              </w:r>
                              <w:r>
                                <w:rPr>
                                  <w:i/>
                                  <w:spacing w:val="-7"/>
                                  <w:w w:val="105"/>
                                  <w:sz w:val="14"/>
                                </w:rPr>
                                <w:t> </w:t>
                              </w:r>
                              <w:r>
                                <w:rPr>
                                  <w:i/>
                                  <w:w w:val="105"/>
                                  <w:sz w:val="14"/>
                                </w:rPr>
                                <w:t>que</w:t>
                              </w:r>
                              <w:r>
                                <w:rPr>
                                  <w:i/>
                                  <w:spacing w:val="-9"/>
                                  <w:w w:val="105"/>
                                  <w:sz w:val="14"/>
                                </w:rPr>
                                <w:t> </w:t>
                              </w:r>
                              <w:r>
                                <w:rPr>
                                  <w:i/>
                                  <w:w w:val="105"/>
                                  <w:sz w:val="14"/>
                                </w:rPr>
                                <w:t>notre</w:t>
                              </w:r>
                              <w:r>
                                <w:rPr>
                                  <w:i/>
                                  <w:spacing w:val="-9"/>
                                  <w:w w:val="105"/>
                                  <w:sz w:val="14"/>
                                </w:rPr>
                                <w:t> </w:t>
                              </w:r>
                              <w:r>
                                <w:rPr>
                                  <w:i/>
                                  <w:w w:val="105"/>
                                  <w:sz w:val="14"/>
                                </w:rPr>
                                <w:t>test</w:t>
                              </w:r>
                              <w:r>
                                <w:rPr>
                                  <w:i/>
                                  <w:spacing w:val="-8"/>
                                  <w:w w:val="105"/>
                                  <w:sz w:val="14"/>
                                </w:rPr>
                                <w:t> </w:t>
                              </w:r>
                              <w:r>
                                <w:rPr>
                                  <w:i/>
                                  <w:w w:val="105"/>
                                  <w:sz w:val="14"/>
                                </w:rPr>
                                <w:t>est</w:t>
                              </w:r>
                              <w:r>
                                <w:rPr>
                                  <w:i/>
                                  <w:spacing w:val="-8"/>
                                  <w:w w:val="105"/>
                                  <w:sz w:val="14"/>
                                </w:rPr>
                                <w:t> </w:t>
                              </w:r>
                              <w:r>
                                <w:rPr>
                                  <w:i/>
                                  <w:w w:val="105"/>
                                  <w:sz w:val="14"/>
                                </w:rPr>
                                <w:t>valide,</w:t>
                              </w:r>
                              <w:r>
                                <w:rPr>
                                  <w:i/>
                                  <w:spacing w:val="-6"/>
                                  <w:w w:val="105"/>
                                  <w:sz w:val="14"/>
                                </w:rPr>
                                <w:t> </w:t>
                              </w:r>
                              <w:r>
                                <w:rPr>
                                  <w:i/>
                                  <w:w w:val="105"/>
                                  <w:sz w:val="14"/>
                                </w:rPr>
                                <w:t>nous</w:t>
                              </w:r>
                              <w:r>
                                <w:rPr>
                                  <w:i/>
                                  <w:spacing w:val="-9"/>
                                  <w:w w:val="105"/>
                                  <w:sz w:val="14"/>
                                </w:rPr>
                                <w:t> </w:t>
                              </w:r>
                              <w:r>
                                <w:rPr>
                                  <w:i/>
                                  <w:w w:val="105"/>
                                  <w:sz w:val="14"/>
                                </w:rPr>
                                <w:t>pouvons</w:t>
                              </w:r>
                              <w:r>
                                <w:rPr>
                                  <w:i/>
                                  <w:spacing w:val="-9"/>
                                  <w:w w:val="105"/>
                                  <w:sz w:val="14"/>
                                </w:rPr>
                                <w:t> </w:t>
                              </w:r>
                              <w:r>
                                <w:rPr>
                                  <w:i/>
                                  <w:w w:val="105"/>
                                  <w:sz w:val="14"/>
                                </w:rPr>
                                <w:t>analyser</w:t>
                              </w:r>
                              <w:r>
                                <w:rPr>
                                  <w:i/>
                                  <w:spacing w:val="-6"/>
                                  <w:w w:val="105"/>
                                  <w:sz w:val="14"/>
                                </w:rPr>
                                <w:t> </w:t>
                              </w:r>
                              <w:r>
                                <w:rPr>
                                  <w:i/>
                                  <w:w w:val="105"/>
                                  <w:sz w:val="14"/>
                                </w:rPr>
                                <w:t>la</w:t>
                              </w:r>
                              <w:r>
                                <w:rPr>
                                  <w:i/>
                                  <w:spacing w:val="-9"/>
                                  <w:w w:val="105"/>
                                  <w:sz w:val="14"/>
                                </w:rPr>
                                <w:t> </w:t>
                              </w:r>
                              <w:r>
                                <w:rPr>
                                  <w:i/>
                                  <w:w w:val="105"/>
                                  <w:sz w:val="14"/>
                                </w:rPr>
                                <w:t>1</w:t>
                              </w:r>
                              <w:r>
                                <w:rPr>
                                  <w:i/>
                                  <w:w w:val="105"/>
                                  <w:sz w:val="14"/>
                                  <w:vertAlign w:val="superscript"/>
                                </w:rPr>
                                <w:t>ère</w:t>
                              </w:r>
                              <w:r>
                                <w:rPr>
                                  <w:i/>
                                  <w:spacing w:val="-8"/>
                                  <w:w w:val="105"/>
                                  <w:sz w:val="14"/>
                                  <w:vertAlign w:val="baseline"/>
                                </w:rPr>
                                <w:t> </w:t>
                              </w:r>
                              <w:r>
                                <w:rPr>
                                  <w:i/>
                                  <w:w w:val="105"/>
                                  <w:sz w:val="14"/>
                                  <w:vertAlign w:val="baseline"/>
                                </w:rPr>
                                <w:t>ligne</w:t>
                              </w:r>
                              <w:r>
                                <w:rPr>
                                  <w:i/>
                                  <w:spacing w:val="-7"/>
                                  <w:w w:val="105"/>
                                  <w:sz w:val="14"/>
                                  <w:vertAlign w:val="baseline"/>
                                </w:rPr>
                                <w:t> </w:t>
                              </w:r>
                              <w:r>
                                <w:rPr>
                                  <w:i/>
                                  <w:w w:val="105"/>
                                  <w:sz w:val="14"/>
                                  <w:vertAlign w:val="baseline"/>
                                </w:rPr>
                                <w:t>càd </w:t>
                              </w:r>
                              <w:r>
                                <w:rPr>
                                  <w:i/>
                                  <w:spacing w:val="-2"/>
                                  <w:w w:val="105"/>
                                  <w:sz w:val="14"/>
                                  <w:vertAlign w:val="baseline"/>
                                </w:rPr>
                                <w:t>la</w:t>
                              </w:r>
                              <w:r>
                                <w:rPr>
                                  <w:i/>
                                  <w:spacing w:val="-7"/>
                                  <w:w w:val="105"/>
                                  <w:sz w:val="14"/>
                                  <w:vertAlign w:val="baseline"/>
                                </w:rPr>
                                <w:t> </w:t>
                              </w:r>
                              <w:r>
                                <w:rPr>
                                  <w:i/>
                                  <w:spacing w:val="-2"/>
                                  <w:w w:val="105"/>
                                  <w:sz w:val="14"/>
                                  <w:vertAlign w:val="baseline"/>
                                </w:rPr>
                                <w:t>co-IP</w:t>
                              </w:r>
                              <w:r>
                                <w:rPr>
                                  <w:i/>
                                  <w:spacing w:val="-9"/>
                                  <w:w w:val="105"/>
                                  <w:sz w:val="14"/>
                                  <w:vertAlign w:val="baseline"/>
                                </w:rPr>
                                <w:t> </w:t>
                              </w:r>
                              <w:r>
                                <w:rPr>
                                  <w:i/>
                                  <w:spacing w:val="-2"/>
                                  <w:w w:val="105"/>
                                  <w:sz w:val="14"/>
                                  <w:vertAlign w:val="baseline"/>
                                </w:rPr>
                                <w:t>entre</w:t>
                              </w:r>
                              <w:r>
                                <w:rPr>
                                  <w:i/>
                                  <w:spacing w:val="-4"/>
                                  <w:w w:val="105"/>
                                  <w:sz w:val="14"/>
                                  <w:vertAlign w:val="baseline"/>
                                </w:rPr>
                                <w:t> </w:t>
                              </w:r>
                              <w:r>
                                <w:rPr>
                                  <w:i/>
                                  <w:spacing w:val="-2"/>
                                  <w:w w:val="105"/>
                                  <w:sz w:val="14"/>
                                  <w:vertAlign w:val="baseline"/>
                                </w:rPr>
                                <w:t>GGA</w:t>
                              </w:r>
                              <w:r>
                                <w:rPr>
                                  <w:i/>
                                  <w:spacing w:val="-9"/>
                                  <w:w w:val="105"/>
                                  <w:sz w:val="14"/>
                                  <w:vertAlign w:val="baseline"/>
                                </w:rPr>
                                <w:t> </w:t>
                              </w:r>
                              <w:r>
                                <w:rPr>
                                  <w:i/>
                                  <w:spacing w:val="-2"/>
                                  <w:w w:val="105"/>
                                  <w:sz w:val="14"/>
                                  <w:vertAlign w:val="baseline"/>
                                </w:rPr>
                                <w:t>et</w:t>
                              </w:r>
                              <w:r>
                                <w:rPr>
                                  <w:i/>
                                  <w:spacing w:val="-8"/>
                                  <w:w w:val="105"/>
                                  <w:sz w:val="14"/>
                                  <w:vertAlign w:val="baseline"/>
                                </w:rPr>
                                <w:t> </w:t>
                              </w:r>
                              <w:r>
                                <w:rPr>
                                  <w:i/>
                                  <w:spacing w:val="-2"/>
                                  <w:w w:val="105"/>
                                  <w:sz w:val="14"/>
                                  <w:vertAlign w:val="baseline"/>
                                </w:rPr>
                                <w:t>Arf1-V5</w:t>
                              </w:r>
                              <w:r>
                                <w:rPr>
                                  <w:i/>
                                  <w:spacing w:val="-3"/>
                                  <w:w w:val="105"/>
                                  <w:sz w:val="14"/>
                                  <w:vertAlign w:val="baseline"/>
                                </w:rPr>
                                <w:t> </w:t>
                              </w:r>
                              <w:r>
                                <w:rPr>
                                  <w:i/>
                                  <w:spacing w:val="-2"/>
                                  <w:w w:val="105"/>
                                  <w:sz w:val="14"/>
                                  <w:vertAlign w:val="baseline"/>
                                </w:rPr>
                                <w:t>en</w:t>
                              </w:r>
                              <w:r>
                                <w:rPr>
                                  <w:i/>
                                  <w:spacing w:val="-4"/>
                                  <w:w w:val="105"/>
                                  <w:sz w:val="14"/>
                                  <w:vertAlign w:val="baseline"/>
                                </w:rPr>
                                <w:t> </w:t>
                              </w:r>
                              <w:r>
                                <w:rPr>
                                  <w:i/>
                                  <w:spacing w:val="-2"/>
                                  <w:w w:val="105"/>
                                  <w:sz w:val="14"/>
                                  <w:vertAlign w:val="baseline"/>
                                </w:rPr>
                                <w:t>présence</w:t>
                              </w:r>
                              <w:r>
                                <w:rPr>
                                  <w:i/>
                                  <w:spacing w:val="-4"/>
                                  <w:w w:val="105"/>
                                  <w:sz w:val="14"/>
                                  <w:vertAlign w:val="baseline"/>
                                </w:rPr>
                                <w:t> </w:t>
                              </w:r>
                              <w:r>
                                <w:rPr>
                                  <w:i/>
                                  <w:spacing w:val="-2"/>
                                  <w:w w:val="105"/>
                                  <w:sz w:val="14"/>
                                  <w:vertAlign w:val="baseline"/>
                                </w:rPr>
                                <w:t>ou</w:t>
                              </w:r>
                              <w:r>
                                <w:rPr>
                                  <w:i/>
                                  <w:spacing w:val="-6"/>
                                  <w:w w:val="105"/>
                                  <w:sz w:val="14"/>
                                  <w:vertAlign w:val="baseline"/>
                                </w:rPr>
                                <w:t> </w:t>
                              </w:r>
                              <w:r>
                                <w:rPr>
                                  <w:i/>
                                  <w:spacing w:val="-2"/>
                                  <w:w w:val="105"/>
                                  <w:sz w:val="14"/>
                                  <w:vertAlign w:val="baseline"/>
                                </w:rPr>
                                <w:t>non</w:t>
                              </w:r>
                              <w:r>
                                <w:rPr>
                                  <w:i/>
                                  <w:spacing w:val="-5"/>
                                  <w:w w:val="105"/>
                                  <w:sz w:val="14"/>
                                  <w:vertAlign w:val="baseline"/>
                                </w:rPr>
                                <w:t> </w:t>
                              </w:r>
                              <w:r>
                                <w:rPr>
                                  <w:i/>
                                  <w:spacing w:val="-2"/>
                                  <w:w w:val="105"/>
                                  <w:sz w:val="14"/>
                                  <w:vertAlign w:val="baseline"/>
                                </w:rPr>
                                <w:t>d’imidazole. On</w:t>
                              </w:r>
                              <w:r>
                                <w:rPr>
                                  <w:i/>
                                  <w:spacing w:val="-5"/>
                                  <w:w w:val="105"/>
                                  <w:sz w:val="14"/>
                                  <w:vertAlign w:val="baseline"/>
                                </w:rPr>
                                <w:t> </w:t>
                              </w:r>
                              <w:r>
                                <w:rPr>
                                  <w:i/>
                                  <w:spacing w:val="-2"/>
                                  <w:w w:val="105"/>
                                  <w:sz w:val="14"/>
                                  <w:vertAlign w:val="baseline"/>
                                </w:rPr>
                                <w:t>voit</w:t>
                              </w:r>
                              <w:r>
                                <w:rPr>
                                  <w:i/>
                                  <w:spacing w:val="-3"/>
                                  <w:w w:val="105"/>
                                  <w:sz w:val="14"/>
                                  <w:vertAlign w:val="baseline"/>
                                </w:rPr>
                                <w:t> </w:t>
                              </w:r>
                              <w:r>
                                <w:rPr>
                                  <w:i/>
                                  <w:spacing w:val="-2"/>
                                  <w:w w:val="105"/>
                                  <w:sz w:val="14"/>
                                  <w:vertAlign w:val="baseline"/>
                                </w:rPr>
                                <w:t>que</w:t>
                              </w:r>
                              <w:r>
                                <w:rPr>
                                  <w:i/>
                                  <w:spacing w:val="-7"/>
                                  <w:w w:val="105"/>
                                  <w:sz w:val="14"/>
                                  <w:vertAlign w:val="baseline"/>
                                </w:rPr>
                                <w:t> </w:t>
                              </w:r>
                              <w:r>
                                <w:rPr>
                                  <w:i/>
                                  <w:spacing w:val="-2"/>
                                  <w:w w:val="105"/>
                                  <w:sz w:val="14"/>
                                  <w:vertAlign w:val="baseline"/>
                                </w:rPr>
                                <w:t>dans</w:t>
                              </w:r>
                              <w:r>
                                <w:rPr>
                                  <w:i/>
                                  <w:spacing w:val="-3"/>
                                  <w:w w:val="105"/>
                                  <w:sz w:val="14"/>
                                  <w:vertAlign w:val="baseline"/>
                                </w:rPr>
                                <w:t> </w:t>
                              </w:r>
                              <w:r>
                                <w:rPr>
                                  <w:i/>
                                  <w:spacing w:val="-2"/>
                                  <w:w w:val="105"/>
                                  <w:sz w:val="14"/>
                                  <w:vertAlign w:val="baseline"/>
                                </w:rPr>
                                <w:t>le</w:t>
                              </w:r>
                              <w:r>
                                <w:rPr>
                                  <w:i/>
                                  <w:spacing w:val="-4"/>
                                  <w:w w:val="105"/>
                                  <w:sz w:val="14"/>
                                  <w:vertAlign w:val="baseline"/>
                                </w:rPr>
                                <w:t> </w:t>
                              </w:r>
                              <w:r>
                                <w:rPr>
                                  <w:i/>
                                  <w:spacing w:val="-2"/>
                                  <w:w w:val="105"/>
                                  <w:sz w:val="14"/>
                                  <w:vertAlign w:val="baseline"/>
                                </w:rPr>
                                <w:t>puits</w:t>
                              </w:r>
                              <w:r>
                                <w:rPr>
                                  <w:i/>
                                  <w:spacing w:val="-5"/>
                                  <w:w w:val="105"/>
                                  <w:sz w:val="14"/>
                                  <w:vertAlign w:val="baseline"/>
                                </w:rPr>
                                <w:t> </w:t>
                              </w:r>
                              <w:r>
                                <w:rPr>
                                  <w:i/>
                                  <w:spacing w:val="-2"/>
                                  <w:w w:val="105"/>
                                  <w:sz w:val="14"/>
                                  <w:vertAlign w:val="baseline"/>
                                </w:rPr>
                                <w:t>GBF1-</w:t>
                              </w:r>
                              <w:r>
                                <w:rPr>
                                  <w:i/>
                                  <w:w w:val="105"/>
                                  <w:sz w:val="14"/>
                                  <w:vertAlign w:val="baseline"/>
                                </w:rPr>
                                <w:t>WT la bande</w:t>
                              </w:r>
                              <w:r>
                                <w:rPr>
                                  <w:i/>
                                  <w:spacing w:val="-7"/>
                                  <w:w w:val="105"/>
                                  <w:sz w:val="14"/>
                                  <w:vertAlign w:val="baseline"/>
                                </w:rPr>
                                <w:t> </w:t>
                              </w:r>
                              <w:r>
                                <w:rPr>
                                  <w:i/>
                                  <w:w w:val="105"/>
                                  <w:sz w:val="14"/>
                                  <w:vertAlign w:val="baseline"/>
                                </w:rPr>
                                <w:t>Arf1-V5 est</w:t>
                              </w:r>
                              <w:r>
                                <w:rPr>
                                  <w:i/>
                                  <w:spacing w:val="-1"/>
                                  <w:w w:val="105"/>
                                  <w:sz w:val="14"/>
                                  <w:vertAlign w:val="baseline"/>
                                </w:rPr>
                                <w:t> </w:t>
                              </w:r>
                              <w:r>
                                <w:rPr>
                                  <w:i/>
                                  <w:w w:val="105"/>
                                  <w:sz w:val="14"/>
                                  <w:vertAlign w:val="baseline"/>
                                </w:rPr>
                                <w:t>très</w:t>
                              </w:r>
                              <w:r>
                                <w:rPr>
                                  <w:i/>
                                  <w:spacing w:val="-1"/>
                                  <w:w w:val="105"/>
                                  <w:sz w:val="14"/>
                                  <w:vertAlign w:val="baseline"/>
                                </w:rPr>
                                <w:t> </w:t>
                              </w:r>
                              <w:r>
                                <w:rPr>
                                  <w:i/>
                                  <w:w w:val="105"/>
                                  <w:sz w:val="14"/>
                                  <w:vertAlign w:val="baseline"/>
                                </w:rPr>
                                <w:t>marquée,</w:t>
                              </w:r>
                              <w:r>
                                <w:rPr>
                                  <w:i/>
                                  <w:spacing w:val="-1"/>
                                  <w:w w:val="105"/>
                                  <w:sz w:val="14"/>
                                  <w:vertAlign w:val="baseline"/>
                                </w:rPr>
                                <w:t> </w:t>
                              </w:r>
                              <w:r>
                                <w:rPr>
                                  <w:i/>
                                  <w:w w:val="105"/>
                                  <w:sz w:val="14"/>
                                  <w:vertAlign w:val="baseline"/>
                                </w:rPr>
                                <w:t>surtout</w:t>
                              </w:r>
                              <w:r>
                                <w:rPr>
                                  <w:i/>
                                  <w:spacing w:val="-1"/>
                                  <w:w w:val="105"/>
                                  <w:sz w:val="14"/>
                                  <w:vertAlign w:val="baseline"/>
                                </w:rPr>
                                <w:t> </w:t>
                              </w:r>
                              <w:r>
                                <w:rPr>
                                  <w:i/>
                                  <w:w w:val="105"/>
                                  <w:sz w:val="14"/>
                                  <w:vertAlign w:val="baseline"/>
                                </w:rPr>
                                <w:t>en présence</w:t>
                              </w:r>
                              <w:r>
                                <w:rPr>
                                  <w:i/>
                                  <w:spacing w:val="-1"/>
                                  <w:w w:val="105"/>
                                  <w:sz w:val="14"/>
                                  <w:vertAlign w:val="baseline"/>
                                </w:rPr>
                                <w:t> </w:t>
                              </w:r>
                              <w:r>
                                <w:rPr>
                                  <w:i/>
                                  <w:w w:val="105"/>
                                  <w:sz w:val="14"/>
                                  <w:vertAlign w:val="baseline"/>
                                </w:rPr>
                                <w:t>d’imidazole.</w:t>
                              </w:r>
                              <w:r>
                                <w:rPr>
                                  <w:i/>
                                  <w:spacing w:val="-1"/>
                                  <w:w w:val="105"/>
                                  <w:sz w:val="14"/>
                                  <w:vertAlign w:val="baseline"/>
                                </w:rPr>
                                <w:t> </w:t>
                              </w:r>
                              <w:r>
                                <w:rPr>
                                  <w:i/>
                                  <w:w w:val="105"/>
                                  <w:sz w:val="14"/>
                                  <w:vertAlign w:val="baseline"/>
                                </w:rPr>
                                <w:t>On note également que le double mutant GBF1 auquel il manque à la fois les tyrosines 876 et 898 est celui qui présentent le moins d’interaction entre</w:t>
                              </w:r>
                              <w:r>
                                <w:rPr>
                                  <w:i/>
                                  <w:spacing w:val="-6"/>
                                  <w:w w:val="105"/>
                                  <w:sz w:val="14"/>
                                  <w:vertAlign w:val="baseline"/>
                                </w:rPr>
                                <w:t> </w:t>
                              </w:r>
                              <w:r>
                                <w:rPr>
                                  <w:i/>
                                  <w:w w:val="105"/>
                                  <w:sz w:val="14"/>
                                  <w:vertAlign w:val="baseline"/>
                                </w:rPr>
                                <w:t>Arf1-V5 et GGA. Ceci dit, c’est peu clair à l'œil nu sur le WB, regardons la quantification !</w:t>
                              </w:r>
                            </w:p>
                            <w:p>
                              <w:pPr>
                                <w:spacing w:line="288" w:lineRule="auto" w:before="2"/>
                                <w:ind w:left="71" w:right="63" w:firstLine="0"/>
                                <w:jc w:val="both"/>
                                <w:rPr>
                                  <w:i/>
                                  <w:sz w:val="14"/>
                                </w:rPr>
                              </w:pPr>
                              <w:r>
                                <w:rPr>
                                  <w:b/>
                                  <w:i/>
                                  <w:w w:val="105"/>
                                  <w:sz w:val="14"/>
                                </w:rPr>
                                <w:t>B : </w:t>
                              </w:r>
                              <w:r>
                                <w:rPr>
                                  <w:i/>
                                  <w:w w:val="105"/>
                                  <w:sz w:val="14"/>
                                </w:rPr>
                                <w:t>Sur</w:t>
                              </w:r>
                              <w:r>
                                <w:rPr>
                                  <w:i/>
                                  <w:spacing w:val="-1"/>
                                  <w:w w:val="105"/>
                                  <w:sz w:val="14"/>
                                </w:rPr>
                                <w:t> </w:t>
                              </w:r>
                              <w:r>
                                <w:rPr>
                                  <w:i/>
                                  <w:w w:val="105"/>
                                  <w:sz w:val="14"/>
                                </w:rPr>
                                <w:t>notre graphique, les colonnes sont plus ou moins alignées avec les colonnes du</w:t>
                              </w:r>
                              <w:r>
                                <w:rPr>
                                  <w:i/>
                                  <w:spacing w:val="-1"/>
                                  <w:w w:val="105"/>
                                  <w:sz w:val="14"/>
                                </w:rPr>
                                <w:t> </w:t>
                              </w:r>
                              <w:r>
                                <w:rPr>
                                  <w:i/>
                                  <w:w w:val="105"/>
                                  <w:sz w:val="14"/>
                                </w:rPr>
                                <w:t>WB correspondant</w:t>
                              </w:r>
                              <w:r>
                                <w:rPr>
                                  <w:i/>
                                  <w:w w:val="105"/>
                                  <w:sz w:val="14"/>
                                </w:rPr>
                                <w:t> aux</w:t>
                              </w:r>
                              <w:r>
                                <w:rPr>
                                  <w:i/>
                                  <w:w w:val="105"/>
                                  <w:sz w:val="14"/>
                                </w:rPr>
                                <w:t> bonnes</w:t>
                              </w:r>
                              <w:r>
                                <w:rPr>
                                  <w:i/>
                                  <w:w w:val="105"/>
                                  <w:sz w:val="14"/>
                                </w:rPr>
                                <w:t> conditions.</w:t>
                              </w:r>
                              <w:r>
                                <w:rPr>
                                  <w:i/>
                                  <w:w w:val="105"/>
                                  <w:sz w:val="14"/>
                                </w:rPr>
                                <w:t> Déjà,</w:t>
                              </w:r>
                              <w:r>
                                <w:rPr>
                                  <w:i/>
                                  <w:w w:val="105"/>
                                  <w:sz w:val="14"/>
                                </w:rPr>
                                <w:t> on</w:t>
                              </w:r>
                              <w:r>
                                <w:rPr>
                                  <w:i/>
                                  <w:w w:val="105"/>
                                  <w:sz w:val="14"/>
                                </w:rPr>
                                <w:t> voit</w:t>
                              </w:r>
                              <w:r>
                                <w:rPr>
                                  <w:i/>
                                  <w:w w:val="105"/>
                                  <w:sz w:val="14"/>
                                </w:rPr>
                                <w:t> que</w:t>
                              </w:r>
                              <w:r>
                                <w:rPr>
                                  <w:i/>
                                  <w:w w:val="105"/>
                                  <w:sz w:val="14"/>
                                </w:rPr>
                                <w:t> la</w:t>
                              </w:r>
                              <w:r>
                                <w:rPr>
                                  <w:i/>
                                  <w:w w:val="105"/>
                                  <w:sz w:val="14"/>
                                </w:rPr>
                                <w:t> colonne</w:t>
                              </w:r>
                              <w:r>
                                <w:rPr>
                                  <w:i/>
                                  <w:w w:val="105"/>
                                  <w:sz w:val="14"/>
                                </w:rPr>
                                <w:t> qui</w:t>
                              </w:r>
                              <w:r>
                                <w:rPr>
                                  <w:i/>
                                  <w:w w:val="105"/>
                                  <w:sz w:val="14"/>
                                </w:rPr>
                                <w:t> est</w:t>
                              </w:r>
                              <w:r>
                                <w:rPr>
                                  <w:i/>
                                  <w:w w:val="105"/>
                                  <w:sz w:val="14"/>
                                </w:rPr>
                                <w:t> à</w:t>
                              </w:r>
                              <w:r>
                                <w:rPr>
                                  <w:i/>
                                  <w:w w:val="105"/>
                                  <w:sz w:val="14"/>
                                </w:rPr>
                                <w:t> 1</w:t>
                              </w:r>
                              <w:r>
                                <w:rPr>
                                  <w:i/>
                                  <w:w w:val="105"/>
                                  <w:sz w:val="14"/>
                                </w:rPr>
                                <w:t> (valeur</w:t>
                              </w:r>
                              <w:r>
                                <w:rPr>
                                  <w:i/>
                                  <w:w w:val="105"/>
                                  <w:sz w:val="14"/>
                                </w:rPr>
                                <w:t> de référence)</w:t>
                              </w:r>
                              <w:r>
                                <w:rPr>
                                  <w:i/>
                                  <w:w w:val="105"/>
                                  <w:sz w:val="14"/>
                                </w:rPr>
                                <w:t> est</w:t>
                              </w:r>
                              <w:r>
                                <w:rPr>
                                  <w:i/>
                                  <w:w w:val="105"/>
                                  <w:sz w:val="14"/>
                                </w:rPr>
                                <w:t> celle</w:t>
                              </w:r>
                              <w:r>
                                <w:rPr>
                                  <w:i/>
                                  <w:w w:val="105"/>
                                  <w:sz w:val="14"/>
                                </w:rPr>
                                <w:t> qui correspond</w:t>
                              </w:r>
                              <w:r>
                                <w:rPr>
                                  <w:i/>
                                  <w:w w:val="105"/>
                                  <w:sz w:val="14"/>
                                </w:rPr>
                                <w:t> à</w:t>
                              </w:r>
                              <w:r>
                                <w:rPr>
                                  <w:i/>
                                  <w:w w:val="105"/>
                                  <w:sz w:val="14"/>
                                </w:rPr>
                                <w:t> GBF1-WT</w:t>
                              </w:r>
                              <w:r>
                                <w:rPr>
                                  <w:i/>
                                  <w:w w:val="105"/>
                                  <w:sz w:val="14"/>
                                </w:rPr>
                                <w:t> dans</w:t>
                              </w:r>
                              <w:r>
                                <w:rPr>
                                  <w:i/>
                                  <w:w w:val="105"/>
                                  <w:sz w:val="14"/>
                                </w:rPr>
                                <w:t> des</w:t>
                              </w:r>
                              <w:r>
                                <w:rPr>
                                  <w:i/>
                                  <w:w w:val="105"/>
                                  <w:sz w:val="14"/>
                                </w:rPr>
                                <w:t> cellules</w:t>
                              </w:r>
                              <w:r>
                                <w:rPr>
                                  <w:i/>
                                  <w:w w:val="105"/>
                                  <w:sz w:val="14"/>
                                </w:rPr>
                                <w:t> en</w:t>
                              </w:r>
                              <w:r>
                                <w:rPr>
                                  <w:i/>
                                  <w:w w:val="105"/>
                                  <w:sz w:val="14"/>
                                </w:rPr>
                                <w:t> absence</w:t>
                              </w:r>
                              <w:r>
                                <w:rPr>
                                  <w:i/>
                                  <w:w w:val="105"/>
                                  <w:sz w:val="14"/>
                                </w:rPr>
                                <w:t> d’imidazole donc</w:t>
                              </w:r>
                              <w:r>
                                <w:rPr>
                                  <w:i/>
                                  <w:spacing w:val="-8"/>
                                  <w:w w:val="105"/>
                                  <w:sz w:val="14"/>
                                </w:rPr>
                                <w:t> </w:t>
                              </w:r>
                              <w:r>
                                <w:rPr>
                                  <w:i/>
                                  <w:w w:val="105"/>
                                  <w:sz w:val="14"/>
                                </w:rPr>
                                <w:t>sans</w:t>
                              </w:r>
                              <w:r>
                                <w:rPr>
                                  <w:i/>
                                  <w:spacing w:val="-8"/>
                                  <w:w w:val="105"/>
                                  <w:sz w:val="14"/>
                                </w:rPr>
                                <w:t> </w:t>
                              </w:r>
                              <w:r>
                                <w:rPr>
                                  <w:i/>
                                  <w:w w:val="105"/>
                                  <w:sz w:val="14"/>
                                </w:rPr>
                                <w:t>activateur</w:t>
                              </w:r>
                              <w:r>
                                <w:rPr>
                                  <w:i/>
                                  <w:spacing w:val="-7"/>
                                  <w:w w:val="105"/>
                                  <w:sz w:val="14"/>
                                </w:rPr>
                                <w:t> </w:t>
                              </w:r>
                              <w:r>
                                <w:rPr>
                                  <w:i/>
                                  <w:w w:val="105"/>
                                  <w:sz w:val="14"/>
                                </w:rPr>
                                <w:t>de</w:t>
                              </w:r>
                              <w:r>
                                <w:rPr>
                                  <w:i/>
                                  <w:spacing w:val="-11"/>
                                  <w:w w:val="105"/>
                                  <w:sz w:val="14"/>
                                </w:rPr>
                                <w:t> </w:t>
                              </w:r>
                              <w:r>
                                <w:rPr>
                                  <w:i/>
                                  <w:w w:val="105"/>
                                  <w:sz w:val="14"/>
                                </w:rPr>
                                <w:t>Src.</w:t>
                              </w:r>
                              <w:r>
                                <w:rPr>
                                  <w:i/>
                                  <w:spacing w:val="-6"/>
                                  <w:w w:val="105"/>
                                  <w:sz w:val="14"/>
                                </w:rPr>
                                <w:t> </w:t>
                              </w:r>
                              <w:r>
                                <w:rPr>
                                  <w:i/>
                                  <w:w w:val="105"/>
                                  <w:sz w:val="14"/>
                                </w:rPr>
                                <w:t>Dans</w:t>
                              </w:r>
                              <w:r>
                                <w:rPr>
                                  <w:i/>
                                  <w:spacing w:val="-9"/>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qui</w:t>
                              </w:r>
                              <w:r>
                                <w:rPr>
                                  <w:i/>
                                  <w:spacing w:val="-10"/>
                                  <w:w w:val="105"/>
                                  <w:sz w:val="14"/>
                                </w:rPr>
                                <w:t> </w:t>
                              </w:r>
                              <w:r>
                                <w:rPr>
                                  <w:i/>
                                  <w:w w:val="105"/>
                                  <w:sz w:val="14"/>
                                </w:rPr>
                                <w:t>expriment</w:t>
                              </w:r>
                              <w:r>
                                <w:rPr>
                                  <w:i/>
                                  <w:spacing w:val="-9"/>
                                  <w:w w:val="105"/>
                                  <w:sz w:val="14"/>
                                </w:rPr>
                                <w:t> </w:t>
                              </w:r>
                              <w:r>
                                <w:rPr>
                                  <w:i/>
                                  <w:w w:val="105"/>
                                  <w:sz w:val="14"/>
                                </w:rPr>
                                <w:t>GBF1</w:t>
                              </w:r>
                              <w:r>
                                <w:rPr>
                                  <w:i/>
                                  <w:spacing w:val="-10"/>
                                  <w:w w:val="105"/>
                                  <w:sz w:val="14"/>
                                </w:rPr>
                                <w:t> </w:t>
                              </w:r>
                              <w:r>
                                <w:rPr>
                                  <w:i/>
                                  <w:w w:val="105"/>
                                  <w:sz w:val="14"/>
                                </w:rPr>
                                <w:t>sauvage</w:t>
                              </w:r>
                              <w:r>
                                <w:rPr>
                                  <w:i/>
                                  <w:spacing w:val="-8"/>
                                  <w:w w:val="105"/>
                                  <w:sz w:val="14"/>
                                </w:rPr>
                                <w:t> </w:t>
                              </w:r>
                              <w:r>
                                <w:rPr>
                                  <w:i/>
                                  <w:w w:val="105"/>
                                  <w:sz w:val="14"/>
                                </w:rPr>
                                <w:t>et</w:t>
                              </w:r>
                              <w:r>
                                <w:rPr>
                                  <w:i/>
                                  <w:spacing w:val="-7"/>
                                  <w:w w:val="105"/>
                                  <w:sz w:val="14"/>
                                </w:rPr>
                                <w:t> </w:t>
                              </w:r>
                              <w:r>
                                <w:rPr>
                                  <w:i/>
                                  <w:w w:val="105"/>
                                  <w:sz w:val="14"/>
                                </w:rPr>
                                <w:t>qui</w:t>
                              </w:r>
                              <w:r>
                                <w:rPr>
                                  <w:i/>
                                  <w:spacing w:val="-10"/>
                                  <w:w w:val="105"/>
                                  <w:sz w:val="14"/>
                                </w:rPr>
                                <w:t> </w:t>
                              </w:r>
                              <w:r>
                                <w:rPr>
                                  <w:i/>
                                  <w:w w:val="105"/>
                                  <w:sz w:val="14"/>
                                </w:rPr>
                                <w:t>ont</w:t>
                              </w:r>
                              <w:r>
                                <w:rPr>
                                  <w:i/>
                                  <w:spacing w:val="-9"/>
                                  <w:w w:val="105"/>
                                  <w:sz w:val="14"/>
                                </w:rPr>
                                <w:t> </w:t>
                              </w:r>
                              <w:r>
                                <w:rPr>
                                  <w:i/>
                                  <w:w w:val="105"/>
                                  <w:sz w:val="14"/>
                                </w:rPr>
                                <w:t>une</w:t>
                              </w:r>
                              <w:r>
                                <w:rPr>
                                  <w:i/>
                                  <w:spacing w:val="-8"/>
                                  <w:w w:val="105"/>
                                  <w:sz w:val="14"/>
                                </w:rPr>
                                <w:t> </w:t>
                              </w:r>
                              <w:r>
                                <w:rPr>
                                  <w:i/>
                                  <w:w w:val="105"/>
                                  <w:sz w:val="14"/>
                                </w:rPr>
                                <w:t>Src activée</w:t>
                              </w:r>
                              <w:r>
                                <w:rPr>
                                  <w:i/>
                                  <w:w w:val="105"/>
                                  <w:sz w:val="14"/>
                                </w:rPr>
                                <w:t> (en</w:t>
                              </w:r>
                              <w:r>
                                <w:rPr>
                                  <w:i/>
                                  <w:w w:val="105"/>
                                  <w:sz w:val="14"/>
                                </w:rPr>
                                <w:t> présence</w:t>
                              </w:r>
                              <w:r>
                                <w:rPr>
                                  <w:i/>
                                  <w:w w:val="105"/>
                                  <w:sz w:val="14"/>
                                </w:rPr>
                                <w:t> d’imidazole),</w:t>
                              </w:r>
                              <w:r>
                                <w:rPr>
                                  <w:i/>
                                  <w:w w:val="105"/>
                                  <w:sz w:val="14"/>
                                </w:rPr>
                                <w:t> l’interaction</w:t>
                              </w:r>
                              <w:r>
                                <w:rPr>
                                  <w:i/>
                                  <w:w w:val="105"/>
                                  <w:sz w:val="14"/>
                                </w:rPr>
                                <w:t> entre</w:t>
                              </w:r>
                              <w:r>
                                <w:rPr>
                                  <w:i/>
                                  <w:w w:val="105"/>
                                  <w:sz w:val="14"/>
                                </w:rPr>
                                <w:t> Arf1-GTP</w:t>
                              </w:r>
                              <w:r>
                                <w:rPr>
                                  <w:i/>
                                  <w:w w:val="105"/>
                                  <w:sz w:val="14"/>
                                </w:rPr>
                                <w:t> et</w:t>
                              </w:r>
                              <w:r>
                                <w:rPr>
                                  <w:i/>
                                  <w:w w:val="105"/>
                                  <w:sz w:val="14"/>
                                </w:rPr>
                                <w:t> les</w:t>
                              </w:r>
                              <w:r>
                                <w:rPr>
                                  <w:i/>
                                  <w:w w:val="105"/>
                                  <w:sz w:val="14"/>
                                </w:rPr>
                                <w:t> protéines</w:t>
                              </w:r>
                              <w:r>
                                <w:rPr>
                                  <w:i/>
                                  <w:w w:val="105"/>
                                  <w:sz w:val="14"/>
                                </w:rPr>
                                <w:t> GGA</w:t>
                              </w:r>
                              <w:r>
                                <w:rPr>
                                  <w:i/>
                                  <w:w w:val="105"/>
                                  <w:sz w:val="14"/>
                                </w:rPr>
                                <w:t> est </w:t>
                              </w:r>
                              <w:r>
                                <w:rPr>
                                  <w:i/>
                                  <w:w w:val="105"/>
                                  <w:sz w:val="14"/>
                                  <w:u w:val="single"/>
                                </w:rPr>
                                <w:t>significativement</w:t>
                              </w:r>
                              <w:r>
                                <w:rPr>
                                  <w:i/>
                                  <w:w w:val="105"/>
                                  <w:sz w:val="14"/>
                                </w:rPr>
                                <w:t> plus importante (environ 2,3x plus d’après le graphique). Déjà, ça nous dit que</w:t>
                              </w:r>
                              <w:r>
                                <w:rPr>
                                  <w:i/>
                                  <w:w w:val="105"/>
                                  <w:sz w:val="14"/>
                                </w:rPr>
                                <w:t> Src</w:t>
                              </w:r>
                              <w:r>
                                <w:rPr>
                                  <w:i/>
                                  <w:w w:val="105"/>
                                  <w:sz w:val="14"/>
                                </w:rPr>
                                <w:t> augmente</w:t>
                              </w:r>
                              <w:r>
                                <w:rPr>
                                  <w:i/>
                                  <w:w w:val="105"/>
                                  <w:sz w:val="14"/>
                                </w:rPr>
                                <w:t> l’interaction</w:t>
                              </w:r>
                              <w:r>
                                <w:rPr>
                                  <w:i/>
                                  <w:w w:val="105"/>
                                  <w:sz w:val="14"/>
                                </w:rPr>
                                <w:t> entre</w:t>
                              </w:r>
                              <w:r>
                                <w:rPr>
                                  <w:i/>
                                  <w:w w:val="105"/>
                                  <w:sz w:val="14"/>
                                </w:rPr>
                                <w:t> Arf1-GTP</w:t>
                              </w:r>
                              <w:r>
                                <w:rPr>
                                  <w:i/>
                                  <w:w w:val="105"/>
                                  <w:sz w:val="14"/>
                                </w:rPr>
                                <w:t> et</w:t>
                              </w:r>
                              <w:r>
                                <w:rPr>
                                  <w:i/>
                                  <w:w w:val="105"/>
                                  <w:sz w:val="14"/>
                                </w:rPr>
                                <w:t> les</w:t>
                              </w:r>
                              <w:r>
                                <w:rPr>
                                  <w:i/>
                                  <w:w w:val="105"/>
                                  <w:sz w:val="14"/>
                                </w:rPr>
                                <w:t> protéines</w:t>
                              </w:r>
                              <w:r>
                                <w:rPr>
                                  <w:i/>
                                  <w:w w:val="105"/>
                                  <w:sz w:val="14"/>
                                </w:rPr>
                                <w:t> GGA.</w:t>
                              </w:r>
                              <w:r>
                                <w:rPr>
                                  <w:i/>
                                  <w:w w:val="105"/>
                                  <w:sz w:val="14"/>
                                </w:rPr>
                                <w:t> En</w:t>
                              </w:r>
                              <w:r>
                                <w:rPr>
                                  <w:i/>
                                  <w:w w:val="105"/>
                                  <w:sz w:val="14"/>
                                </w:rPr>
                                <w:t> revanche,</w:t>
                              </w:r>
                              <w:r>
                                <w:rPr>
                                  <w:i/>
                                  <w:w w:val="105"/>
                                  <w:sz w:val="14"/>
                                </w:rPr>
                                <w:t> pour n’importe quelle mutation de GBF1 (soit sur la tyrosine 876, soit sur la tyrosine 898, soit sur les</w:t>
                              </w:r>
                              <w:r>
                                <w:rPr>
                                  <w:i/>
                                  <w:spacing w:val="-8"/>
                                  <w:w w:val="105"/>
                                  <w:sz w:val="14"/>
                                </w:rPr>
                                <w:t> </w:t>
                              </w:r>
                              <w:r>
                                <w:rPr>
                                  <w:i/>
                                  <w:w w:val="105"/>
                                  <w:sz w:val="14"/>
                                </w:rPr>
                                <w:t>deux)</w:t>
                              </w:r>
                              <w:r>
                                <w:rPr>
                                  <w:i/>
                                  <w:spacing w:val="-7"/>
                                  <w:w w:val="105"/>
                                  <w:sz w:val="14"/>
                                </w:rPr>
                                <w:t> </w:t>
                              </w:r>
                              <w:r>
                                <w:rPr>
                                  <w:i/>
                                  <w:w w:val="105"/>
                                  <w:sz w:val="14"/>
                                </w:rPr>
                                <w:t>en</w:t>
                              </w:r>
                              <w:r>
                                <w:rPr>
                                  <w:i/>
                                  <w:spacing w:val="-8"/>
                                  <w:w w:val="105"/>
                                  <w:sz w:val="14"/>
                                </w:rPr>
                                <w:t> </w:t>
                              </w:r>
                              <w:r>
                                <w:rPr>
                                  <w:i/>
                                  <w:w w:val="105"/>
                                  <w:sz w:val="14"/>
                                </w:rPr>
                                <w:t>présence</w:t>
                              </w:r>
                              <w:r>
                                <w:rPr>
                                  <w:i/>
                                  <w:spacing w:val="-8"/>
                                  <w:w w:val="105"/>
                                  <w:sz w:val="14"/>
                                </w:rPr>
                                <w:t> </w:t>
                              </w:r>
                              <w:r>
                                <w:rPr>
                                  <w:i/>
                                  <w:w w:val="105"/>
                                  <w:sz w:val="14"/>
                                </w:rPr>
                                <w:t>d’imidazole</w:t>
                              </w:r>
                              <w:r>
                                <w:rPr>
                                  <w:i/>
                                  <w:spacing w:val="-8"/>
                                  <w:w w:val="105"/>
                                  <w:sz w:val="14"/>
                                </w:rPr>
                                <w:t> </w:t>
                              </w:r>
                              <w:r>
                                <w:rPr>
                                  <w:i/>
                                  <w:w w:val="105"/>
                                  <w:sz w:val="14"/>
                                </w:rPr>
                                <w:t>c-à-d</w:t>
                              </w:r>
                              <w:r>
                                <w:rPr>
                                  <w:i/>
                                  <w:spacing w:val="-10"/>
                                  <w:w w:val="105"/>
                                  <w:sz w:val="14"/>
                                </w:rPr>
                                <w:t> </w:t>
                              </w:r>
                              <w:r>
                                <w:rPr>
                                  <w:i/>
                                  <w:w w:val="105"/>
                                  <w:sz w:val="14"/>
                                </w:rPr>
                                <w:t>de</w:t>
                              </w:r>
                              <w:r>
                                <w:rPr>
                                  <w:i/>
                                  <w:spacing w:val="-8"/>
                                  <w:w w:val="105"/>
                                  <w:sz w:val="14"/>
                                </w:rPr>
                                <w:t> </w:t>
                              </w:r>
                              <w:r>
                                <w:rPr>
                                  <w:i/>
                                  <w:w w:val="105"/>
                                  <w:sz w:val="14"/>
                                </w:rPr>
                                <w:t>Src</w:t>
                              </w:r>
                              <w:r>
                                <w:rPr>
                                  <w:i/>
                                  <w:spacing w:val="-8"/>
                                  <w:w w:val="105"/>
                                  <w:sz w:val="14"/>
                                </w:rPr>
                                <w:t> </w:t>
                              </w:r>
                              <w:r>
                                <w:rPr>
                                  <w:i/>
                                  <w:w w:val="105"/>
                                  <w:sz w:val="14"/>
                                </w:rPr>
                                <w:t>active</w:t>
                              </w:r>
                              <w:r>
                                <w:rPr>
                                  <w:i/>
                                  <w:spacing w:val="-7"/>
                                  <w:w w:val="105"/>
                                  <w:sz w:val="14"/>
                                </w:rPr>
                                <w:t> </w:t>
                              </w:r>
                              <w:r>
                                <w:rPr>
                                  <w:i/>
                                  <w:w w:val="105"/>
                                  <w:sz w:val="14"/>
                                </w:rPr>
                                <w:t>(accrochez-vous</w:t>
                              </w:r>
                              <w:r>
                                <w:rPr>
                                  <w:i/>
                                  <w:spacing w:val="-5"/>
                                  <w:w w:val="105"/>
                                  <w:sz w:val="14"/>
                                </w:rPr>
                                <w:t> </w:t>
                              </w:r>
                              <w:r>
                                <w:rPr>
                                  <w:i/>
                                  <w:w w:val="105"/>
                                  <w:sz w:val="14"/>
                                </w:rPr>
                                <w:t>!)</w:t>
                              </w:r>
                              <w:r>
                                <w:rPr>
                                  <w:i/>
                                  <w:spacing w:val="-9"/>
                                  <w:w w:val="105"/>
                                  <w:sz w:val="14"/>
                                </w:rPr>
                                <w:t> </w:t>
                              </w:r>
                              <w:r>
                                <w:rPr>
                                  <w:i/>
                                  <w:w w:val="105"/>
                                  <w:sz w:val="14"/>
                                </w:rPr>
                                <w:t>:</w:t>
                              </w:r>
                              <w:r>
                                <w:rPr>
                                  <w:i/>
                                  <w:spacing w:val="-9"/>
                                  <w:w w:val="105"/>
                                  <w:sz w:val="14"/>
                                </w:rPr>
                                <w:t> </w:t>
                              </w:r>
                              <w:r>
                                <w:rPr>
                                  <w:i/>
                                  <w:w w:val="105"/>
                                  <w:sz w:val="14"/>
                                </w:rPr>
                                <w:t>on</w:t>
                              </w:r>
                              <w:r>
                                <w:rPr>
                                  <w:i/>
                                  <w:spacing w:val="-8"/>
                                  <w:w w:val="105"/>
                                  <w:sz w:val="14"/>
                                </w:rPr>
                                <w:t> </w:t>
                              </w:r>
                              <w:r>
                                <w:rPr>
                                  <w:i/>
                                  <w:w w:val="105"/>
                                  <w:sz w:val="14"/>
                                </w:rPr>
                                <w:t>a</w:t>
                              </w:r>
                              <w:r>
                                <w:rPr>
                                  <w:i/>
                                  <w:spacing w:val="-8"/>
                                  <w:w w:val="105"/>
                                  <w:sz w:val="14"/>
                                </w:rPr>
                                <w:t> </w:t>
                              </w:r>
                              <w:r>
                                <w:rPr>
                                  <w:i/>
                                  <w:w w:val="105"/>
                                  <w:sz w:val="14"/>
                                </w:rPr>
                                <w:t>une</w:t>
                              </w:r>
                              <w:r>
                                <w:rPr>
                                  <w:i/>
                                  <w:spacing w:val="-8"/>
                                  <w:w w:val="105"/>
                                  <w:sz w:val="14"/>
                                </w:rPr>
                                <w:t> </w:t>
                              </w:r>
                              <w:r>
                                <w:rPr>
                                  <w:i/>
                                  <w:w w:val="105"/>
                                  <w:sz w:val="14"/>
                                </w:rPr>
                                <w:t>différence significative</w:t>
                              </w:r>
                              <w:r>
                                <w:rPr>
                                  <w:i/>
                                  <w:w w:val="105"/>
                                  <w:sz w:val="14"/>
                                </w:rPr>
                                <w:t> par</w:t>
                              </w:r>
                              <w:r>
                                <w:rPr>
                                  <w:i/>
                                  <w:w w:val="105"/>
                                  <w:sz w:val="14"/>
                                </w:rPr>
                                <w:t> rapport</w:t>
                              </w:r>
                              <w:r>
                                <w:rPr>
                                  <w:i/>
                                  <w:w w:val="105"/>
                                  <w:sz w:val="14"/>
                                </w:rPr>
                                <w:t> à</w:t>
                              </w:r>
                              <w:r>
                                <w:rPr>
                                  <w:i/>
                                  <w:w w:val="105"/>
                                  <w:sz w:val="14"/>
                                </w:rPr>
                                <w:t> GBF1</w:t>
                              </w:r>
                              <w:r>
                                <w:rPr>
                                  <w:i/>
                                  <w:w w:val="105"/>
                                  <w:sz w:val="14"/>
                                </w:rPr>
                                <w:t> sauvage</w:t>
                              </w:r>
                              <w:r>
                                <w:rPr>
                                  <w:i/>
                                  <w:w w:val="105"/>
                                  <w:sz w:val="14"/>
                                </w:rPr>
                                <w:t> +</w:t>
                              </w:r>
                              <w:r>
                                <w:rPr>
                                  <w:i/>
                                  <w:w w:val="105"/>
                                  <w:sz w:val="14"/>
                                </w:rPr>
                                <w:t> Src</w:t>
                              </w:r>
                              <w:r>
                                <w:rPr>
                                  <w:i/>
                                  <w:w w:val="105"/>
                                  <w:sz w:val="14"/>
                                </w:rPr>
                                <w:t> active,</w:t>
                              </w:r>
                              <w:r>
                                <w:rPr>
                                  <w:i/>
                                  <w:w w:val="105"/>
                                  <w:sz w:val="14"/>
                                </w:rPr>
                                <w:t> mais</w:t>
                              </w:r>
                              <w:r>
                                <w:rPr>
                                  <w:i/>
                                  <w:w w:val="105"/>
                                  <w:sz w:val="14"/>
                                </w:rPr>
                                <w:t> on</w:t>
                              </w:r>
                              <w:r>
                                <w:rPr>
                                  <w:i/>
                                  <w:w w:val="105"/>
                                  <w:sz w:val="14"/>
                                </w:rPr>
                                <w:t> n’a</w:t>
                              </w:r>
                              <w:r>
                                <w:rPr>
                                  <w:i/>
                                  <w:w w:val="105"/>
                                  <w:sz w:val="14"/>
                                </w:rPr>
                                <w:t> pas</w:t>
                              </w:r>
                              <w:r>
                                <w:rPr>
                                  <w:i/>
                                  <w:w w:val="105"/>
                                  <w:sz w:val="14"/>
                                </w:rPr>
                                <w:t> de</w:t>
                              </w:r>
                              <w:r>
                                <w:rPr>
                                  <w:i/>
                                  <w:w w:val="105"/>
                                  <w:sz w:val="14"/>
                                </w:rPr>
                                <w:t> différence significative par rapport à GBF1 sauvage + Src inactive. Cela veut dire que quand GBF1 est mutée,</w:t>
                              </w:r>
                              <w:r>
                                <w:rPr>
                                  <w:i/>
                                  <w:spacing w:val="-5"/>
                                  <w:w w:val="105"/>
                                  <w:sz w:val="14"/>
                                </w:rPr>
                                <w:t> </w:t>
                              </w:r>
                              <w:r>
                                <w:rPr>
                                  <w:i/>
                                  <w:w w:val="105"/>
                                  <w:sz w:val="14"/>
                                </w:rPr>
                                <w:t>que</w:t>
                              </w:r>
                              <w:r>
                                <w:rPr>
                                  <w:i/>
                                  <w:spacing w:val="-6"/>
                                  <w:w w:val="105"/>
                                  <w:sz w:val="14"/>
                                </w:rPr>
                                <w:t> </w:t>
                              </w:r>
                              <w:r>
                                <w:rPr>
                                  <w:i/>
                                  <w:w w:val="105"/>
                                  <w:sz w:val="14"/>
                                </w:rPr>
                                <w:t>Src</w:t>
                              </w:r>
                              <w:r>
                                <w:rPr>
                                  <w:i/>
                                  <w:spacing w:val="-6"/>
                                  <w:w w:val="105"/>
                                  <w:sz w:val="14"/>
                                </w:rPr>
                                <w:t> </w:t>
                              </w:r>
                              <w:r>
                                <w:rPr>
                                  <w:i/>
                                  <w:w w:val="105"/>
                                  <w:sz w:val="14"/>
                                </w:rPr>
                                <w:t>soit</w:t>
                              </w:r>
                              <w:r>
                                <w:rPr>
                                  <w:i/>
                                  <w:spacing w:val="-5"/>
                                  <w:w w:val="105"/>
                                  <w:sz w:val="14"/>
                                </w:rPr>
                                <w:t> </w:t>
                              </w:r>
                              <w:r>
                                <w:rPr>
                                  <w:i/>
                                  <w:w w:val="105"/>
                                  <w:sz w:val="14"/>
                                </w:rPr>
                                <w:t>active</w:t>
                              </w:r>
                              <w:r>
                                <w:rPr>
                                  <w:i/>
                                  <w:spacing w:val="-5"/>
                                  <w:w w:val="105"/>
                                  <w:sz w:val="14"/>
                                </w:rPr>
                                <w:t> </w:t>
                              </w:r>
                              <w:r>
                                <w:rPr>
                                  <w:i/>
                                  <w:w w:val="105"/>
                                  <w:sz w:val="14"/>
                                </w:rPr>
                                <w:t>ou</w:t>
                              </w:r>
                              <w:r>
                                <w:rPr>
                                  <w:i/>
                                  <w:spacing w:val="-6"/>
                                  <w:w w:val="105"/>
                                  <w:sz w:val="14"/>
                                </w:rPr>
                                <w:t> </w:t>
                              </w:r>
                              <w:r>
                                <w:rPr>
                                  <w:i/>
                                  <w:w w:val="105"/>
                                  <w:sz w:val="14"/>
                                </w:rPr>
                                <w:t>non,</w:t>
                              </w:r>
                              <w:r>
                                <w:rPr>
                                  <w:i/>
                                  <w:spacing w:val="-7"/>
                                  <w:w w:val="105"/>
                                  <w:sz w:val="14"/>
                                </w:rPr>
                                <w:t> </w:t>
                              </w:r>
                              <w:r>
                                <w:rPr>
                                  <w:i/>
                                  <w:w w:val="105"/>
                                  <w:sz w:val="14"/>
                                </w:rPr>
                                <w:t>ça</w:t>
                              </w:r>
                              <w:r>
                                <w:rPr>
                                  <w:i/>
                                  <w:spacing w:val="-3"/>
                                  <w:w w:val="105"/>
                                  <w:sz w:val="14"/>
                                </w:rPr>
                                <w:t> </w:t>
                              </w:r>
                              <w:r>
                                <w:rPr>
                                  <w:i/>
                                  <w:w w:val="105"/>
                                  <w:sz w:val="14"/>
                                </w:rPr>
                                <w:t>n’augmente</w:t>
                              </w:r>
                              <w:r>
                                <w:rPr>
                                  <w:i/>
                                  <w:spacing w:val="-6"/>
                                  <w:w w:val="105"/>
                                  <w:sz w:val="14"/>
                                </w:rPr>
                                <w:t> </w:t>
                              </w:r>
                              <w:r>
                                <w:rPr>
                                  <w:i/>
                                  <w:w w:val="105"/>
                                  <w:sz w:val="14"/>
                                </w:rPr>
                                <w:t>pas</w:t>
                              </w:r>
                              <w:r>
                                <w:rPr>
                                  <w:i/>
                                  <w:spacing w:val="-5"/>
                                  <w:w w:val="105"/>
                                  <w:sz w:val="14"/>
                                </w:rPr>
                                <w:t> </w:t>
                              </w:r>
                              <w:r>
                                <w:rPr>
                                  <w:i/>
                                  <w:w w:val="105"/>
                                  <w:sz w:val="14"/>
                                </w:rPr>
                                <w:t>l’interaction</w:t>
                              </w:r>
                              <w:r>
                                <w:rPr>
                                  <w:i/>
                                  <w:spacing w:val="-4"/>
                                  <w:w w:val="105"/>
                                  <w:sz w:val="14"/>
                                </w:rPr>
                                <w:t> </w:t>
                              </w:r>
                              <w:r>
                                <w:rPr>
                                  <w:i/>
                                  <w:w w:val="105"/>
                                  <w:sz w:val="14"/>
                                </w:rPr>
                                <w:t>entre</w:t>
                              </w:r>
                              <w:r>
                                <w:rPr>
                                  <w:i/>
                                  <w:spacing w:val="-11"/>
                                  <w:w w:val="105"/>
                                  <w:sz w:val="14"/>
                                </w:rPr>
                                <w:t> </w:t>
                              </w:r>
                              <w:r>
                                <w:rPr>
                                  <w:i/>
                                  <w:w w:val="105"/>
                                  <w:sz w:val="14"/>
                                </w:rPr>
                                <w:t>Arf1-GTP</w:t>
                              </w:r>
                              <w:r>
                                <w:rPr>
                                  <w:i/>
                                  <w:spacing w:val="-10"/>
                                  <w:w w:val="105"/>
                                  <w:sz w:val="14"/>
                                </w:rPr>
                                <w:t> </w:t>
                              </w:r>
                              <w:r>
                                <w:rPr>
                                  <w:i/>
                                  <w:w w:val="105"/>
                                  <w:sz w:val="14"/>
                                </w:rPr>
                                <w:t>et</w:t>
                              </w:r>
                              <w:r>
                                <w:rPr>
                                  <w:i/>
                                  <w:spacing w:val="-4"/>
                                  <w:w w:val="105"/>
                                  <w:sz w:val="14"/>
                                </w:rPr>
                                <w:t> </w:t>
                              </w:r>
                              <w:r>
                                <w:rPr>
                                  <w:i/>
                                  <w:w w:val="105"/>
                                  <w:sz w:val="14"/>
                                </w:rPr>
                                <w:t>les</w:t>
                              </w:r>
                              <w:r>
                                <w:rPr>
                                  <w:i/>
                                  <w:spacing w:val="-7"/>
                                  <w:w w:val="105"/>
                                  <w:sz w:val="14"/>
                                </w:rPr>
                                <w:t> </w:t>
                              </w:r>
                              <w:r>
                                <w:rPr>
                                  <w:i/>
                                  <w:w w:val="105"/>
                                  <w:sz w:val="14"/>
                                </w:rPr>
                                <w:t>GGA (niveau</w:t>
                              </w:r>
                              <w:r>
                                <w:rPr>
                                  <w:i/>
                                  <w:spacing w:val="-5"/>
                                  <w:w w:val="105"/>
                                  <w:sz w:val="14"/>
                                </w:rPr>
                                <w:t> </w:t>
                              </w:r>
                              <w:r>
                                <w:rPr>
                                  <w:i/>
                                  <w:w w:val="105"/>
                                  <w:sz w:val="14"/>
                                </w:rPr>
                                <w:t>de</w:t>
                              </w:r>
                              <w:r>
                                <w:rPr>
                                  <w:i/>
                                  <w:spacing w:val="-5"/>
                                  <w:w w:val="105"/>
                                  <w:sz w:val="14"/>
                                </w:rPr>
                                <w:t> </w:t>
                              </w:r>
                              <w:r>
                                <w:rPr>
                                  <w:i/>
                                  <w:w w:val="105"/>
                                  <w:sz w:val="14"/>
                                </w:rPr>
                                <w:t>base).</w:t>
                              </w:r>
                              <w:r>
                                <w:rPr>
                                  <w:i/>
                                  <w:spacing w:val="-5"/>
                                  <w:w w:val="105"/>
                                  <w:sz w:val="14"/>
                                </w:rPr>
                                <w:t> </w:t>
                              </w:r>
                              <w:r>
                                <w:rPr>
                                  <w:i/>
                                  <w:w w:val="105"/>
                                  <w:sz w:val="14"/>
                                </w:rPr>
                                <w:t>On</w:t>
                              </w:r>
                              <w:r>
                                <w:rPr>
                                  <w:i/>
                                  <w:spacing w:val="-5"/>
                                  <w:w w:val="105"/>
                                  <w:sz w:val="14"/>
                                </w:rPr>
                                <w:t> </w:t>
                              </w:r>
                              <w:r>
                                <w:rPr>
                                  <w:i/>
                                  <w:w w:val="105"/>
                                  <w:sz w:val="14"/>
                                </w:rPr>
                                <w:t>en</w:t>
                              </w:r>
                              <w:r>
                                <w:rPr>
                                  <w:i/>
                                  <w:spacing w:val="-7"/>
                                  <w:w w:val="105"/>
                                  <w:sz w:val="14"/>
                                </w:rPr>
                                <w:t> </w:t>
                              </w:r>
                              <w:r>
                                <w:rPr>
                                  <w:i/>
                                  <w:w w:val="105"/>
                                  <w:sz w:val="14"/>
                                </w:rPr>
                                <w:t>conclut</w:t>
                              </w:r>
                              <w:r>
                                <w:rPr>
                                  <w:i/>
                                  <w:spacing w:val="-4"/>
                                  <w:w w:val="105"/>
                                  <w:sz w:val="14"/>
                                </w:rPr>
                                <w:t> </w:t>
                              </w:r>
                              <w:r>
                                <w:rPr>
                                  <w:i/>
                                  <w:w w:val="105"/>
                                  <w:sz w:val="14"/>
                                </w:rPr>
                                <w:t>donc</w:t>
                              </w:r>
                              <w:r>
                                <w:rPr>
                                  <w:i/>
                                  <w:spacing w:val="-5"/>
                                  <w:w w:val="105"/>
                                  <w:sz w:val="14"/>
                                </w:rPr>
                                <w:t> </w:t>
                              </w:r>
                              <w:r>
                                <w:rPr>
                                  <w:i/>
                                  <w:w w:val="105"/>
                                  <w:sz w:val="14"/>
                                </w:rPr>
                                <w:t>que</w:t>
                              </w:r>
                              <w:r>
                                <w:rPr>
                                  <w:i/>
                                  <w:spacing w:val="-5"/>
                                  <w:w w:val="105"/>
                                  <w:sz w:val="14"/>
                                </w:rPr>
                                <w:t> </w:t>
                              </w:r>
                              <w:r>
                                <w:rPr>
                                  <w:i/>
                                  <w:w w:val="105"/>
                                  <w:sz w:val="14"/>
                                </w:rPr>
                                <w:t>les</w:t>
                              </w:r>
                              <w:r>
                                <w:rPr>
                                  <w:i/>
                                  <w:spacing w:val="-6"/>
                                  <w:w w:val="105"/>
                                  <w:sz w:val="14"/>
                                </w:rPr>
                                <w:t> </w:t>
                              </w:r>
                              <w:r>
                                <w:rPr>
                                  <w:i/>
                                  <w:w w:val="105"/>
                                  <w:sz w:val="14"/>
                                </w:rPr>
                                <w:t>tyrosines</w:t>
                              </w:r>
                              <w:r>
                                <w:rPr>
                                  <w:i/>
                                  <w:spacing w:val="-4"/>
                                  <w:w w:val="105"/>
                                  <w:sz w:val="14"/>
                                </w:rPr>
                                <w:t> </w:t>
                              </w:r>
                              <w:r>
                                <w:rPr>
                                  <w:i/>
                                  <w:w w:val="105"/>
                                  <w:sz w:val="14"/>
                                </w:rPr>
                                <w:t>876</w:t>
                              </w:r>
                              <w:r>
                                <w:rPr>
                                  <w:i/>
                                  <w:spacing w:val="-5"/>
                                  <w:w w:val="105"/>
                                  <w:sz w:val="14"/>
                                </w:rPr>
                                <w:t> </w:t>
                              </w:r>
                              <w:r>
                                <w:rPr>
                                  <w:i/>
                                  <w:w w:val="105"/>
                                  <w:sz w:val="14"/>
                                </w:rPr>
                                <w:t>et</w:t>
                              </w:r>
                              <w:r>
                                <w:rPr>
                                  <w:i/>
                                  <w:spacing w:val="-4"/>
                                  <w:w w:val="105"/>
                                  <w:sz w:val="14"/>
                                </w:rPr>
                                <w:t> </w:t>
                              </w:r>
                              <w:r>
                                <w:rPr>
                                  <w:i/>
                                  <w:w w:val="105"/>
                                  <w:sz w:val="14"/>
                                </w:rPr>
                                <w:t>898</w:t>
                              </w:r>
                              <w:r>
                                <w:rPr>
                                  <w:i/>
                                  <w:spacing w:val="-6"/>
                                  <w:w w:val="105"/>
                                  <w:sz w:val="14"/>
                                </w:rPr>
                                <w:t> </w:t>
                              </w:r>
                              <w:r>
                                <w:rPr>
                                  <w:i/>
                                  <w:w w:val="105"/>
                                  <w:sz w:val="14"/>
                                </w:rPr>
                                <w:t>de</w:t>
                              </w:r>
                              <w:r>
                                <w:rPr>
                                  <w:i/>
                                  <w:spacing w:val="-5"/>
                                  <w:w w:val="105"/>
                                  <w:sz w:val="14"/>
                                </w:rPr>
                                <w:t> </w:t>
                              </w:r>
                              <w:r>
                                <w:rPr>
                                  <w:i/>
                                  <w:w w:val="105"/>
                                  <w:sz w:val="14"/>
                                </w:rPr>
                                <w:t>GBF1</w:t>
                              </w:r>
                              <w:r>
                                <w:rPr>
                                  <w:i/>
                                  <w:spacing w:val="-5"/>
                                  <w:w w:val="105"/>
                                  <w:sz w:val="14"/>
                                </w:rPr>
                                <w:t> </w:t>
                              </w:r>
                              <w:r>
                                <w:rPr>
                                  <w:i/>
                                  <w:w w:val="105"/>
                                  <w:sz w:val="14"/>
                                </w:rPr>
                                <w:t>sont</w:t>
                              </w:r>
                              <w:r>
                                <w:rPr>
                                  <w:i/>
                                  <w:spacing w:val="-4"/>
                                  <w:w w:val="105"/>
                                  <w:sz w:val="14"/>
                                </w:rPr>
                                <w:t> </w:t>
                              </w:r>
                              <w:r>
                                <w:rPr>
                                  <w:i/>
                                  <w:w w:val="105"/>
                                  <w:sz w:val="14"/>
                                </w:rPr>
                                <w:t>essentielles pour que Src activée favorise l’interaction entre GGA et GBF1.</w:t>
                              </w:r>
                            </w:p>
                            <w:p>
                              <w:pPr>
                                <w:spacing w:line="288" w:lineRule="auto" w:before="4"/>
                                <w:ind w:left="71" w:right="71" w:firstLine="0"/>
                                <w:jc w:val="both"/>
                                <w:rPr>
                                  <w:i/>
                                  <w:sz w:val="14"/>
                                </w:rPr>
                              </w:pPr>
                              <w:r>
                                <w:rPr>
                                  <w:i/>
                                  <w:w w:val="105"/>
                                  <w:sz w:val="14"/>
                                </w:rPr>
                                <w:t>On</w:t>
                              </w:r>
                              <w:r>
                                <w:rPr>
                                  <w:i/>
                                  <w:spacing w:val="-6"/>
                                  <w:w w:val="105"/>
                                  <w:sz w:val="14"/>
                                </w:rPr>
                                <w:t> </w:t>
                              </w:r>
                              <w:r>
                                <w:rPr>
                                  <w:i/>
                                  <w:w w:val="105"/>
                                  <w:sz w:val="14"/>
                                </w:rPr>
                                <w:t>reprend</w:t>
                              </w:r>
                              <w:r>
                                <w:rPr>
                                  <w:i/>
                                  <w:spacing w:val="-6"/>
                                  <w:w w:val="105"/>
                                  <w:sz w:val="14"/>
                                </w:rPr>
                                <w:t> </w:t>
                              </w:r>
                              <w:r>
                                <w:rPr>
                                  <w:i/>
                                  <w:w w:val="105"/>
                                  <w:sz w:val="14"/>
                                </w:rPr>
                                <w:t>ce</w:t>
                              </w:r>
                              <w:r>
                                <w:rPr>
                                  <w:i/>
                                  <w:spacing w:val="-6"/>
                                  <w:w w:val="105"/>
                                  <w:sz w:val="14"/>
                                </w:rPr>
                                <w:t> </w:t>
                              </w:r>
                              <w:r>
                                <w:rPr>
                                  <w:i/>
                                  <w:w w:val="105"/>
                                  <w:sz w:val="14"/>
                                </w:rPr>
                                <w:t>qu’on</w:t>
                              </w:r>
                              <w:r>
                                <w:rPr>
                                  <w:i/>
                                  <w:spacing w:val="-4"/>
                                  <w:w w:val="105"/>
                                  <w:sz w:val="14"/>
                                </w:rPr>
                                <w:t> </w:t>
                              </w:r>
                              <w:r>
                                <w:rPr>
                                  <w:i/>
                                  <w:w w:val="105"/>
                                  <w:sz w:val="14"/>
                                </w:rPr>
                                <w:t>sait</w:t>
                              </w:r>
                              <w:r>
                                <w:rPr>
                                  <w:i/>
                                  <w:spacing w:val="-5"/>
                                  <w:w w:val="105"/>
                                  <w:sz w:val="14"/>
                                </w:rPr>
                                <w:t> </w:t>
                              </w:r>
                              <w:r>
                                <w:rPr>
                                  <w:i/>
                                  <w:w w:val="105"/>
                                  <w:sz w:val="14"/>
                                </w:rPr>
                                <w:t>des</w:t>
                              </w:r>
                              <w:r>
                                <w:rPr>
                                  <w:i/>
                                  <w:spacing w:val="-5"/>
                                  <w:w w:val="105"/>
                                  <w:sz w:val="14"/>
                                </w:rPr>
                                <w:t> </w:t>
                              </w:r>
                              <w:r>
                                <w:rPr>
                                  <w:i/>
                                  <w:w w:val="105"/>
                                  <w:sz w:val="14"/>
                                </w:rPr>
                                <w:t>figures</w:t>
                              </w:r>
                              <w:r>
                                <w:rPr>
                                  <w:i/>
                                  <w:spacing w:val="-6"/>
                                  <w:w w:val="105"/>
                                  <w:sz w:val="14"/>
                                </w:rPr>
                                <w:t> </w:t>
                              </w:r>
                              <w:r>
                                <w:rPr>
                                  <w:i/>
                                  <w:w w:val="105"/>
                                  <w:sz w:val="14"/>
                                </w:rPr>
                                <w:t>précédentes</w:t>
                              </w:r>
                              <w:r>
                                <w:rPr>
                                  <w:i/>
                                  <w:spacing w:val="-6"/>
                                  <w:w w:val="105"/>
                                  <w:sz w:val="14"/>
                                </w:rPr>
                                <w:t> </w:t>
                              </w:r>
                              <w:r>
                                <w:rPr>
                                  <w:i/>
                                  <w:w w:val="105"/>
                                  <w:sz w:val="14"/>
                                </w:rPr>
                                <w:t>:</w:t>
                              </w:r>
                              <w:r>
                                <w:rPr>
                                  <w:i/>
                                  <w:spacing w:val="-5"/>
                                  <w:w w:val="105"/>
                                  <w:sz w:val="14"/>
                                </w:rPr>
                                <w:t> </w:t>
                              </w:r>
                              <w:r>
                                <w:rPr>
                                  <w:i/>
                                  <w:w w:val="105"/>
                                  <w:sz w:val="14"/>
                                </w:rPr>
                                <w:t>Src</w:t>
                              </w:r>
                              <w:r>
                                <w:rPr>
                                  <w:i/>
                                  <w:spacing w:val="-6"/>
                                  <w:w w:val="105"/>
                                  <w:sz w:val="14"/>
                                </w:rPr>
                                <w:t> </w:t>
                              </w:r>
                              <w:r>
                                <w:rPr>
                                  <w:i/>
                                  <w:w w:val="105"/>
                                  <w:sz w:val="14"/>
                                </w:rPr>
                                <w:t>phosphoryle</w:t>
                              </w:r>
                              <w:r>
                                <w:rPr>
                                  <w:i/>
                                  <w:spacing w:val="-6"/>
                                  <w:w w:val="105"/>
                                  <w:sz w:val="14"/>
                                </w:rPr>
                                <w:t> </w:t>
                              </w:r>
                              <w:r>
                                <w:rPr>
                                  <w:i/>
                                  <w:w w:val="105"/>
                                  <w:sz w:val="14"/>
                                </w:rPr>
                                <w:t>GBF1.</w:t>
                              </w:r>
                              <w:r>
                                <w:rPr>
                                  <w:i/>
                                  <w:spacing w:val="-3"/>
                                  <w:w w:val="105"/>
                                  <w:sz w:val="14"/>
                                </w:rPr>
                                <w:t> </w:t>
                              </w:r>
                              <w:r>
                                <w:rPr>
                                  <w:i/>
                                  <w:w w:val="105"/>
                                  <w:sz w:val="14"/>
                                </w:rPr>
                                <w:t>Les</w:t>
                              </w:r>
                              <w:r>
                                <w:rPr>
                                  <w:i/>
                                  <w:spacing w:val="-6"/>
                                  <w:w w:val="105"/>
                                  <w:sz w:val="14"/>
                                </w:rPr>
                                <w:t> </w:t>
                              </w:r>
                              <w:r>
                                <w:rPr>
                                  <w:i/>
                                  <w:w w:val="105"/>
                                  <w:sz w:val="14"/>
                                </w:rPr>
                                <w:t>tyrosines</w:t>
                              </w:r>
                              <w:r>
                                <w:rPr>
                                  <w:i/>
                                  <w:spacing w:val="-6"/>
                                  <w:w w:val="105"/>
                                  <w:sz w:val="14"/>
                                </w:rPr>
                                <w:t> </w:t>
                              </w:r>
                              <w:r>
                                <w:rPr>
                                  <w:i/>
                                  <w:w w:val="105"/>
                                  <w:sz w:val="14"/>
                                </w:rPr>
                                <w:t>876 et 898 sont des sites de phosphorylation potentiels de GBF1. Ces tyrosines jouent un rôle dans l’effet de Src sur l’affinité entre Arf1-GTP et les protéines GGA. Et voilà, on peut ainsi supposer</w:t>
                              </w:r>
                              <w:r>
                                <w:rPr>
                                  <w:i/>
                                  <w:spacing w:val="-2"/>
                                  <w:w w:val="105"/>
                                  <w:sz w:val="14"/>
                                </w:rPr>
                                <w:t> </w:t>
                              </w:r>
                              <w:r>
                                <w:rPr>
                                  <w:i/>
                                  <w:w w:val="105"/>
                                  <w:sz w:val="14"/>
                                </w:rPr>
                                <w:t>que</w:t>
                              </w:r>
                              <w:r>
                                <w:rPr>
                                  <w:i/>
                                  <w:spacing w:val="-1"/>
                                  <w:w w:val="105"/>
                                  <w:sz w:val="14"/>
                                </w:rPr>
                                <w:t> </w:t>
                              </w:r>
                              <w:r>
                                <w:rPr>
                                  <w:i/>
                                  <w:w w:val="105"/>
                                  <w:sz w:val="14"/>
                                </w:rPr>
                                <w:t>Src</w:t>
                              </w:r>
                              <w:r>
                                <w:rPr>
                                  <w:i/>
                                  <w:spacing w:val="-2"/>
                                  <w:w w:val="105"/>
                                  <w:sz w:val="14"/>
                                </w:rPr>
                                <w:t> </w:t>
                              </w:r>
                              <w:r>
                                <w:rPr>
                                  <w:i/>
                                  <w:w w:val="105"/>
                                  <w:sz w:val="14"/>
                                </w:rPr>
                                <w:t>active</w:t>
                              </w:r>
                              <w:r>
                                <w:rPr>
                                  <w:i/>
                                  <w:spacing w:val="-5"/>
                                  <w:w w:val="105"/>
                                  <w:sz w:val="14"/>
                                </w:rPr>
                                <w:t> </w:t>
                              </w:r>
                              <w:r>
                                <w:rPr>
                                  <w:i/>
                                  <w:w w:val="105"/>
                                  <w:sz w:val="14"/>
                                </w:rPr>
                                <w:t>GBF1</w:t>
                              </w:r>
                              <w:r>
                                <w:rPr>
                                  <w:i/>
                                  <w:spacing w:val="-1"/>
                                  <w:w w:val="105"/>
                                  <w:sz w:val="14"/>
                                </w:rPr>
                                <w:t> </w:t>
                              </w:r>
                              <w:r>
                                <w:rPr>
                                  <w:i/>
                                  <w:w w:val="105"/>
                                  <w:sz w:val="14"/>
                                </w:rPr>
                                <w:t>par</w:t>
                              </w:r>
                              <w:r>
                                <w:rPr>
                                  <w:i/>
                                  <w:spacing w:val="-2"/>
                                  <w:w w:val="105"/>
                                  <w:sz w:val="14"/>
                                </w:rPr>
                                <w:t> </w:t>
                              </w:r>
                              <w:r>
                                <w:rPr>
                                  <w:i/>
                                  <w:w w:val="105"/>
                                  <w:sz w:val="14"/>
                                </w:rPr>
                                <w:t>phosphorylation</w:t>
                              </w:r>
                              <w:r>
                                <w:rPr>
                                  <w:i/>
                                  <w:spacing w:val="-1"/>
                                  <w:w w:val="105"/>
                                  <w:sz w:val="14"/>
                                </w:rPr>
                                <w:t> </w:t>
                              </w:r>
                              <w:r>
                                <w:rPr>
                                  <w:i/>
                                  <w:w w:val="105"/>
                                  <w:sz w:val="14"/>
                                </w:rPr>
                                <w:t>sur</w:t>
                              </w:r>
                              <w:r>
                                <w:rPr>
                                  <w:i/>
                                  <w:spacing w:val="-2"/>
                                  <w:w w:val="105"/>
                                  <w:sz w:val="14"/>
                                </w:rPr>
                                <w:t> </w:t>
                              </w:r>
                              <w:r>
                                <w:rPr>
                                  <w:i/>
                                  <w:w w:val="105"/>
                                  <w:sz w:val="14"/>
                                </w:rPr>
                                <w:t>ces</w:t>
                              </w:r>
                              <w:r>
                                <w:rPr>
                                  <w:i/>
                                  <w:spacing w:val="-2"/>
                                  <w:w w:val="105"/>
                                  <w:sz w:val="14"/>
                                </w:rPr>
                                <w:t> </w:t>
                              </w:r>
                              <w:r>
                                <w:rPr>
                                  <w:i/>
                                  <w:w w:val="105"/>
                                  <w:sz w:val="14"/>
                                </w:rPr>
                                <w:t>tyrosines,</w:t>
                              </w:r>
                              <w:r>
                                <w:rPr>
                                  <w:i/>
                                  <w:spacing w:val="-2"/>
                                  <w:w w:val="105"/>
                                  <w:sz w:val="14"/>
                                </w:rPr>
                                <w:t> </w:t>
                              </w:r>
                              <w:r>
                                <w:rPr>
                                  <w:i/>
                                  <w:w w:val="105"/>
                                  <w:sz w:val="14"/>
                                </w:rPr>
                                <w:t>et</w:t>
                              </w:r>
                              <w:r>
                                <w:rPr>
                                  <w:i/>
                                  <w:spacing w:val="-2"/>
                                  <w:w w:val="105"/>
                                  <w:sz w:val="14"/>
                                </w:rPr>
                                <w:t> </w:t>
                              </w:r>
                              <w:r>
                                <w:rPr>
                                  <w:i/>
                                  <w:w w:val="105"/>
                                  <w:sz w:val="14"/>
                                </w:rPr>
                                <w:t>ainsi</w:t>
                              </w:r>
                              <w:r>
                                <w:rPr>
                                  <w:i/>
                                  <w:spacing w:val="-2"/>
                                  <w:w w:val="105"/>
                                  <w:sz w:val="14"/>
                                </w:rPr>
                                <w:t> </w:t>
                              </w:r>
                              <w:r>
                                <w:rPr>
                                  <w:i/>
                                  <w:w w:val="105"/>
                                  <w:sz w:val="14"/>
                                </w:rPr>
                                <w:t>induit son</w:t>
                              </w:r>
                              <w:r>
                                <w:rPr>
                                  <w:i/>
                                  <w:spacing w:val="-3"/>
                                  <w:w w:val="105"/>
                                  <w:sz w:val="14"/>
                                </w:rPr>
                                <w:t> </w:t>
                              </w:r>
                              <w:r>
                                <w:rPr>
                                  <w:i/>
                                  <w:w w:val="105"/>
                                  <w:sz w:val="14"/>
                                </w:rPr>
                                <w:t>effet (on rappelle que GBF1 est une GEF) sur l’échange de GDP en GTP sur Arf-1, et que c’est comme ça que</w:t>
                              </w:r>
                              <w:r>
                                <w:rPr>
                                  <w:i/>
                                  <w:spacing w:val="-3"/>
                                  <w:w w:val="105"/>
                                  <w:sz w:val="14"/>
                                </w:rPr>
                                <w:t> </w:t>
                              </w:r>
                              <w:r>
                                <w:rPr>
                                  <w:i/>
                                  <w:w w:val="105"/>
                                  <w:sz w:val="14"/>
                                </w:rPr>
                                <w:t>Arf1-GTP</w:t>
                              </w:r>
                              <w:r>
                                <w:rPr>
                                  <w:i/>
                                  <w:spacing w:val="-3"/>
                                  <w:w w:val="105"/>
                                  <w:sz w:val="14"/>
                                </w:rPr>
                                <w:t> </w:t>
                              </w:r>
                              <w:r>
                                <w:rPr>
                                  <w:i/>
                                  <w:w w:val="105"/>
                                  <w:sz w:val="14"/>
                                </w:rPr>
                                <w:t>peut davantage se lier aux protéines du manteau vésiculaire !</w:t>
                              </w:r>
                            </w:p>
                            <w:p>
                              <w:pPr>
                                <w:spacing w:before="2"/>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both"/>
                                <w:rPr>
                                  <w:i/>
                                  <w:sz w:val="14"/>
                                </w:rPr>
                              </w:pPr>
                              <w:r>
                                <w:rPr>
                                  <w:i/>
                                  <w:w w:val="105"/>
                                  <w:sz w:val="14"/>
                                </w:rPr>
                                <w:t>Src favorise la formation du manteau vésiculaire impliqué dans le transport de GALNT2 via Arf1-GTP.</w:t>
                              </w:r>
                              <w:r>
                                <w:rPr>
                                  <w:i/>
                                  <w:spacing w:val="-7"/>
                                  <w:w w:val="105"/>
                                  <w:sz w:val="14"/>
                                </w:rPr>
                                <w:t> </w:t>
                              </w:r>
                              <w:r>
                                <w:rPr>
                                  <w:i/>
                                  <w:w w:val="105"/>
                                  <w:sz w:val="14"/>
                                </w:rPr>
                                <w:t>GBF1</w:t>
                              </w:r>
                              <w:r>
                                <w:rPr>
                                  <w:i/>
                                  <w:spacing w:val="-4"/>
                                  <w:w w:val="105"/>
                                  <w:sz w:val="14"/>
                                </w:rPr>
                                <w:t> </w:t>
                              </w:r>
                              <w:r>
                                <w:rPr>
                                  <w:i/>
                                  <w:w w:val="105"/>
                                  <w:sz w:val="14"/>
                                </w:rPr>
                                <w:t>est</w:t>
                              </w:r>
                              <w:r>
                                <w:rPr>
                                  <w:i/>
                                  <w:spacing w:val="-3"/>
                                  <w:w w:val="105"/>
                                  <w:sz w:val="14"/>
                                </w:rPr>
                                <w:t> </w:t>
                              </w:r>
                              <w:r>
                                <w:rPr>
                                  <w:i/>
                                  <w:w w:val="105"/>
                                  <w:sz w:val="14"/>
                                </w:rPr>
                                <w:t>nécessaire</w:t>
                              </w:r>
                              <w:r>
                                <w:rPr>
                                  <w:i/>
                                  <w:spacing w:val="-4"/>
                                  <w:w w:val="105"/>
                                  <w:sz w:val="14"/>
                                </w:rPr>
                                <w:t> </w:t>
                              </w:r>
                              <w:r>
                                <w:rPr>
                                  <w:i/>
                                  <w:w w:val="105"/>
                                  <w:sz w:val="14"/>
                                </w:rPr>
                                <w:t>à</w:t>
                              </w:r>
                              <w:r>
                                <w:rPr>
                                  <w:i/>
                                  <w:spacing w:val="-4"/>
                                  <w:w w:val="105"/>
                                  <w:sz w:val="14"/>
                                </w:rPr>
                                <w:t> </w:t>
                              </w:r>
                              <w:r>
                                <w:rPr>
                                  <w:i/>
                                  <w:w w:val="105"/>
                                  <w:sz w:val="14"/>
                                </w:rPr>
                                <w:t>la</w:t>
                              </w:r>
                              <w:r>
                                <w:rPr>
                                  <w:i/>
                                  <w:spacing w:val="-4"/>
                                  <w:w w:val="105"/>
                                  <w:sz w:val="14"/>
                                </w:rPr>
                                <w:t> </w:t>
                              </w:r>
                              <w:r>
                                <w:rPr>
                                  <w:i/>
                                  <w:w w:val="105"/>
                                  <w:sz w:val="14"/>
                                </w:rPr>
                                <w:t>formation</w:t>
                              </w:r>
                              <w:r>
                                <w:rPr>
                                  <w:i/>
                                  <w:spacing w:val="-4"/>
                                  <w:w w:val="105"/>
                                  <w:sz w:val="14"/>
                                </w:rPr>
                                <w:t> </w:t>
                              </w:r>
                              <w:r>
                                <w:rPr>
                                  <w:i/>
                                  <w:w w:val="105"/>
                                  <w:sz w:val="14"/>
                                </w:rPr>
                                <w:t>de</w:t>
                              </w:r>
                              <w:r>
                                <w:rPr>
                                  <w:i/>
                                  <w:spacing w:val="-4"/>
                                  <w:w w:val="105"/>
                                  <w:sz w:val="14"/>
                                </w:rPr>
                                <w:t> </w:t>
                              </w:r>
                              <w:r>
                                <w:rPr>
                                  <w:i/>
                                  <w:w w:val="105"/>
                                  <w:sz w:val="14"/>
                                </w:rPr>
                                <w:t>tubules</w:t>
                              </w:r>
                              <w:r>
                                <w:rPr>
                                  <w:i/>
                                  <w:spacing w:val="-4"/>
                                  <w:w w:val="105"/>
                                  <w:sz w:val="14"/>
                                </w:rPr>
                                <w:t> </w:t>
                              </w:r>
                              <w:r>
                                <w:rPr>
                                  <w:i/>
                                  <w:w w:val="105"/>
                                  <w:sz w:val="14"/>
                                </w:rPr>
                                <w:t>remplis</w:t>
                              </w:r>
                              <w:r>
                                <w:rPr>
                                  <w:i/>
                                  <w:spacing w:val="-4"/>
                                  <w:w w:val="105"/>
                                  <w:sz w:val="14"/>
                                </w:rPr>
                                <w:t> </w:t>
                              </w:r>
                              <w:r>
                                <w:rPr>
                                  <w:i/>
                                  <w:w w:val="105"/>
                                  <w:sz w:val="14"/>
                                </w:rPr>
                                <w:t>de</w:t>
                              </w:r>
                              <w:r>
                                <w:rPr>
                                  <w:i/>
                                  <w:spacing w:val="-4"/>
                                  <w:w w:val="105"/>
                                  <w:sz w:val="14"/>
                                </w:rPr>
                                <w:t> </w:t>
                              </w:r>
                              <w:r>
                                <w:rPr>
                                  <w:i/>
                                  <w:w w:val="105"/>
                                  <w:sz w:val="14"/>
                                </w:rPr>
                                <w:t>GALNT2,</w:t>
                              </w:r>
                              <w:r>
                                <w:rPr>
                                  <w:i/>
                                  <w:spacing w:val="-3"/>
                                  <w:w w:val="105"/>
                                  <w:sz w:val="14"/>
                                </w:rPr>
                                <w:t> </w:t>
                              </w:r>
                              <w:r>
                                <w:rPr>
                                  <w:i/>
                                  <w:w w:val="105"/>
                                  <w:sz w:val="14"/>
                                </w:rPr>
                                <w:t>probablement impliqués dans un transport Golgi-RE.</w:t>
                              </w:r>
                            </w:p>
                            <w:p>
                              <w:pPr>
                                <w:spacing w:before="0"/>
                                <w:ind w:left="71" w:right="0" w:firstLine="0"/>
                                <w:jc w:val="both"/>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4"/>
                                <w:ind w:left="71" w:right="69" w:firstLine="0"/>
                                <w:jc w:val="both"/>
                                <w:rPr>
                                  <w:i/>
                                  <w:sz w:val="14"/>
                                </w:rPr>
                              </w:pPr>
                              <w:r>
                                <w:rPr>
                                  <w:i/>
                                  <w:w w:val="105"/>
                                  <w:sz w:val="14"/>
                                </w:rPr>
                                <w:t>Src</w:t>
                              </w:r>
                              <w:r>
                                <w:rPr>
                                  <w:i/>
                                  <w:w w:val="105"/>
                                  <w:sz w:val="14"/>
                                </w:rPr>
                                <w:t> induit</w:t>
                              </w:r>
                              <w:r>
                                <w:rPr>
                                  <w:i/>
                                  <w:w w:val="105"/>
                                  <w:sz w:val="14"/>
                                </w:rPr>
                                <w:t> l’interaction</w:t>
                              </w:r>
                              <w:r>
                                <w:rPr>
                                  <w:i/>
                                  <w:w w:val="105"/>
                                  <w:sz w:val="14"/>
                                </w:rPr>
                                <w:t> entre</w:t>
                              </w:r>
                              <w:r>
                                <w:rPr>
                                  <w:i/>
                                  <w:w w:val="105"/>
                                  <w:sz w:val="14"/>
                                </w:rPr>
                                <w:t> GBF1</w:t>
                              </w:r>
                              <w:r>
                                <w:rPr>
                                  <w:i/>
                                  <w:w w:val="105"/>
                                  <w:sz w:val="14"/>
                                </w:rPr>
                                <w:t> et</w:t>
                              </w:r>
                              <w:r>
                                <w:rPr>
                                  <w:i/>
                                  <w:w w:val="105"/>
                                  <w:sz w:val="14"/>
                                </w:rPr>
                                <w:t> Arf1</w:t>
                              </w:r>
                              <w:r>
                                <w:rPr>
                                  <w:i/>
                                  <w:w w:val="105"/>
                                  <w:sz w:val="14"/>
                                </w:rPr>
                                <w:t> → GBF1</w:t>
                              </w:r>
                              <w:r>
                                <w:rPr>
                                  <w:i/>
                                  <w:w w:val="105"/>
                                  <w:sz w:val="14"/>
                                </w:rPr>
                                <w:t> pourrait</w:t>
                              </w:r>
                              <w:r>
                                <w:rPr>
                                  <w:i/>
                                  <w:w w:val="105"/>
                                  <w:sz w:val="14"/>
                                </w:rPr>
                                <w:t> activer</w:t>
                              </w:r>
                              <w:r>
                                <w:rPr>
                                  <w:i/>
                                  <w:w w:val="105"/>
                                  <w:sz w:val="14"/>
                                </w:rPr>
                                <w:t> Arf1</w:t>
                              </w:r>
                              <w:r>
                                <w:rPr>
                                  <w:i/>
                                  <w:w w:val="105"/>
                                  <w:sz w:val="14"/>
                                </w:rPr>
                                <w:t> en</w:t>
                              </w:r>
                              <w:r>
                                <w:rPr>
                                  <w:i/>
                                  <w:w w:val="105"/>
                                  <w:sz w:val="14"/>
                                </w:rPr>
                                <w:t> permettant l’échange de son GDP par un GTP.</w:t>
                              </w:r>
                            </w:p>
                            <w:p>
                              <w:pPr>
                                <w:spacing w:before="0"/>
                                <w:ind w:left="71" w:right="0" w:firstLine="0"/>
                                <w:jc w:val="both"/>
                                <w:rPr>
                                  <w:i/>
                                  <w:sz w:val="14"/>
                                </w:rPr>
                              </w:pPr>
                              <w:r>
                                <w:rPr>
                                  <w:i/>
                                  <w:spacing w:val="-2"/>
                                  <w:w w:val="105"/>
                                  <w:sz w:val="14"/>
                                </w:rPr>
                                <w:t>Src</w:t>
                              </w:r>
                              <w:r>
                                <w:rPr>
                                  <w:i/>
                                  <w:spacing w:val="3"/>
                                  <w:w w:val="105"/>
                                  <w:sz w:val="14"/>
                                </w:rPr>
                                <w:t> </w:t>
                              </w:r>
                              <w:r>
                                <w:rPr>
                                  <w:i/>
                                  <w:spacing w:val="-2"/>
                                  <w:w w:val="105"/>
                                  <w:sz w:val="14"/>
                                </w:rPr>
                                <w:t>phosphoryle</w:t>
                              </w:r>
                              <w:r>
                                <w:rPr>
                                  <w:i/>
                                  <w:spacing w:val="1"/>
                                  <w:w w:val="105"/>
                                  <w:sz w:val="14"/>
                                </w:rPr>
                                <w:t> </w:t>
                              </w:r>
                              <w:r>
                                <w:rPr>
                                  <w:i/>
                                  <w:spacing w:val="-2"/>
                                  <w:w w:val="105"/>
                                  <w:sz w:val="14"/>
                                </w:rPr>
                                <w:t>GBF1.</w:t>
                              </w:r>
                            </w:p>
                            <w:p>
                              <w:pPr>
                                <w:spacing w:before="32"/>
                                <w:ind w:left="71" w:right="0" w:firstLine="0"/>
                                <w:jc w:val="both"/>
                                <w:rPr>
                                  <w:b/>
                                  <w:i/>
                                  <w:sz w:val="14"/>
                                </w:rPr>
                              </w:pPr>
                              <w:r>
                                <w:rPr>
                                  <w:b/>
                                  <w:i/>
                                  <w:w w:val="105"/>
                                  <w:sz w:val="14"/>
                                </w:rPr>
                                <w:t>Src</w:t>
                              </w:r>
                              <w:r>
                                <w:rPr>
                                  <w:b/>
                                  <w:i/>
                                  <w:spacing w:val="57"/>
                                  <w:w w:val="105"/>
                                  <w:sz w:val="14"/>
                                </w:rPr>
                                <w:t> </w:t>
                              </w:r>
                              <w:r>
                                <w:rPr>
                                  <w:b/>
                                  <w:i/>
                                  <w:w w:val="105"/>
                                  <w:sz w:val="14"/>
                                </w:rPr>
                                <w:t>phosphoryle</w:t>
                              </w:r>
                              <w:r>
                                <w:rPr>
                                  <w:b/>
                                  <w:i/>
                                  <w:spacing w:val="56"/>
                                  <w:w w:val="105"/>
                                  <w:sz w:val="14"/>
                                </w:rPr>
                                <w:t> </w:t>
                              </w:r>
                              <w:r>
                                <w:rPr>
                                  <w:b/>
                                  <w:i/>
                                  <w:w w:val="105"/>
                                  <w:sz w:val="14"/>
                                </w:rPr>
                                <w:t>probablement</w:t>
                              </w:r>
                              <w:r>
                                <w:rPr>
                                  <w:b/>
                                  <w:i/>
                                  <w:spacing w:val="56"/>
                                  <w:w w:val="105"/>
                                  <w:sz w:val="14"/>
                                </w:rPr>
                                <w:t> </w:t>
                              </w:r>
                              <w:r>
                                <w:rPr>
                                  <w:b/>
                                  <w:i/>
                                  <w:w w:val="105"/>
                                  <w:sz w:val="14"/>
                                </w:rPr>
                                <w:t>les</w:t>
                              </w:r>
                              <w:r>
                                <w:rPr>
                                  <w:b/>
                                  <w:i/>
                                  <w:spacing w:val="55"/>
                                  <w:w w:val="105"/>
                                  <w:sz w:val="14"/>
                                </w:rPr>
                                <w:t> </w:t>
                              </w:r>
                              <w:r>
                                <w:rPr>
                                  <w:b/>
                                  <w:i/>
                                  <w:w w:val="105"/>
                                  <w:sz w:val="14"/>
                                </w:rPr>
                                <w:t>tyrosines</w:t>
                              </w:r>
                              <w:r>
                                <w:rPr>
                                  <w:b/>
                                  <w:i/>
                                  <w:spacing w:val="57"/>
                                  <w:w w:val="105"/>
                                  <w:sz w:val="14"/>
                                </w:rPr>
                                <w:t> </w:t>
                              </w:r>
                              <w:r>
                                <w:rPr>
                                  <w:b/>
                                  <w:i/>
                                  <w:w w:val="105"/>
                                  <w:sz w:val="14"/>
                                </w:rPr>
                                <w:t>876</w:t>
                              </w:r>
                              <w:r>
                                <w:rPr>
                                  <w:b/>
                                  <w:i/>
                                  <w:spacing w:val="56"/>
                                  <w:w w:val="105"/>
                                  <w:sz w:val="14"/>
                                </w:rPr>
                                <w:t> </w:t>
                              </w:r>
                              <w:r>
                                <w:rPr>
                                  <w:b/>
                                  <w:i/>
                                  <w:w w:val="105"/>
                                  <w:sz w:val="14"/>
                                </w:rPr>
                                <w:t>et</w:t>
                              </w:r>
                              <w:r>
                                <w:rPr>
                                  <w:b/>
                                  <w:i/>
                                  <w:spacing w:val="58"/>
                                  <w:w w:val="105"/>
                                  <w:sz w:val="14"/>
                                </w:rPr>
                                <w:t> </w:t>
                              </w:r>
                              <w:r>
                                <w:rPr>
                                  <w:b/>
                                  <w:i/>
                                  <w:w w:val="105"/>
                                  <w:sz w:val="14"/>
                                </w:rPr>
                                <w:t>898</w:t>
                              </w:r>
                              <w:r>
                                <w:rPr>
                                  <w:b/>
                                  <w:i/>
                                  <w:spacing w:val="56"/>
                                  <w:w w:val="105"/>
                                  <w:sz w:val="14"/>
                                </w:rPr>
                                <w:t> </w:t>
                              </w:r>
                              <w:r>
                                <w:rPr>
                                  <w:b/>
                                  <w:i/>
                                  <w:w w:val="105"/>
                                  <w:sz w:val="14"/>
                                </w:rPr>
                                <w:t>de</w:t>
                              </w:r>
                              <w:r>
                                <w:rPr>
                                  <w:b/>
                                  <w:i/>
                                  <w:spacing w:val="55"/>
                                  <w:w w:val="105"/>
                                  <w:sz w:val="14"/>
                                </w:rPr>
                                <w:t> </w:t>
                              </w:r>
                              <w:r>
                                <w:rPr>
                                  <w:b/>
                                  <w:i/>
                                  <w:w w:val="105"/>
                                  <w:sz w:val="14"/>
                                </w:rPr>
                                <w:t>GBF1,</w:t>
                              </w:r>
                              <w:r>
                                <w:rPr>
                                  <w:b/>
                                  <w:i/>
                                  <w:spacing w:val="56"/>
                                  <w:w w:val="105"/>
                                  <w:sz w:val="14"/>
                                </w:rPr>
                                <w:t> </w:t>
                              </w:r>
                              <w:r>
                                <w:rPr>
                                  <w:b/>
                                  <w:i/>
                                  <w:spacing w:val="-2"/>
                                  <w:w w:val="105"/>
                                  <w:sz w:val="14"/>
                                </w:rPr>
                                <w:t>aboutissant</w:t>
                              </w:r>
                            </w:p>
                          </w:txbxContent>
                        </wps:txbx>
                        <wps:bodyPr wrap="square" lIns="0" tIns="0" rIns="0" bIns="0" rtlCol="0">
                          <a:noAutofit/>
                        </wps:bodyPr>
                      </wps:wsp>
                    </wpg:wgp>
                  </a:graphicData>
                </a:graphic>
              </wp:anchor>
            </w:drawing>
          </mc:Choice>
          <mc:Fallback>
            <w:pict>
              <v:group style="position:absolute;margin-left:439.200012pt;margin-top:-55.457024pt;width:309.650pt;height:446.05pt;mso-position-horizontal-relative:page;mso-position-vertical-relative:paragraph;z-index:15742976" id="docshapegroup103" coordorigin="8784,-1109" coordsize="6193,8921">
                <v:shape style="position:absolute;left:8784;top:-1110;width:6193;height:6406" id="docshape104" coordorigin="8784,-1109" coordsize="6193,6406" path="m8790,1038l8784,1038,8784,1232,8784,1425,8784,1618,8784,1813,8784,2006,8784,2199,8784,2392,8784,2587,8784,2780,8784,2973,8784,3167,8784,3360,8784,3360,8784,3555,8784,3748,8784,3941,8784,4134,8784,4329,8784,4522,8784,4715,8784,4909,8784,5102,8784,5297,8790,5297,8790,5102,8790,4909,8790,4715,8790,4522,8790,4329,8790,4134,8790,3941,8790,3748,8790,3555,8790,3360,8790,3360,8790,3167,8790,2973,8790,2780,8790,2587,8790,2392,8790,2199,8790,2006,8790,1813,8790,1618,8790,1425,8790,1232,8790,1038xm14970,-1109l8790,-1109,8784,-1109,8784,-1103,8784,-897,8784,-704,8784,-510,8784,-317,8784,-124,8784,71,8784,264,8784,457,8784,650,8784,845,8784,1038,8790,1038,8790,845,8790,650,8790,457,8790,264,8790,71,8790,-124,8790,-317,8790,-510,8790,-704,8790,-897,8790,-1103,14970,-1103,14970,-1109xm14976,1038l14970,1038,14970,1232,14970,1425,14970,1618,14970,1813,14970,2006,14970,2199,14970,2392,14970,2587,14970,2780,14970,2973,14970,3167,14970,3360,14970,3360,14970,3555,14970,3748,14970,3941,14970,4134,14970,4329,14970,4522,14970,4715,14970,4909,14970,5102,14970,5297,14976,5297,14976,5102,14976,4909,14976,4715,14976,4522,14976,4329,14976,4134,14976,3941,14976,3748,14976,3555,14976,3360,14976,3360,14976,3167,14976,2973,14976,2780,14976,2587,14976,2392,14976,2199,14976,2006,14976,1813,14976,1618,14976,1425,14976,1232,14976,1038xm14976,-1109l14970,-1109,14970,-1103,14970,-897,14970,-704,14970,-510,14970,-317,14970,-124,14970,71,14970,264,14970,457,14970,650,14970,845,14970,1038,14976,1038,14976,845,14976,650,14976,457,14976,264,14976,71,14976,-124,14976,-317,14976,-510,14976,-704,14976,-897,14976,-1103,14976,-1109xe" filled="true" fillcolor="#000000" stroked="false">
                  <v:path arrowok="t"/>
                  <v:fill type="solid"/>
                </v:shape>
                <v:shape style="position:absolute;left:8784;top:5101;width:6193;height:2710" id="docshape105" coordorigin="8784,5102" coordsize="6193,2710" path="m8790,5683l8784,5683,8784,5876,8784,6070,8784,6264,8784,6458,8784,6651,8784,6844,8784,7039,8784,7232,8784,7425,8784,7425,8784,7618,8784,7811,8790,7811,8790,7618,8790,7425,8790,7425,8790,7232,8790,7039,8790,6844,8790,6651,8790,6458,8790,6264,8790,6070,8790,5876,8790,5683xm8790,5297l8784,5297,8784,5490,8784,5683,8790,5683,8790,5490,8790,5297xm14976,5683l14970,5683,14970,5876,14970,6070,14970,6264,14970,6458,14970,6651,14970,6844,14970,7039,14970,7232,14970,7425,14970,7425,14970,7618,14970,7811,14976,7811,14976,7618,14976,7425,14976,7425,14976,7232,14976,7039,14976,6844,14976,6651,14976,6458,14976,6264,14976,6070,14976,5876,14976,5683xm14976,5102l14970,5102,14970,5297,14970,5490,14970,5683,14976,5683,14976,5490,14976,5297,14976,5102xe" filled="true" fillcolor="#000000" stroked="false">
                  <v:path arrowok="t"/>
                  <v:fill type="solid"/>
                </v:shape>
                <v:shape style="position:absolute;left:8790;top:-1103;width:6180;height:8914" type="#_x0000_t202" id="docshape106" filled="false" stroked="false">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88" w:lineRule="auto" w:before="33"/>
                          <w:ind w:left="71" w:right="66" w:firstLine="0"/>
                          <w:jc w:val="both"/>
                          <w:rPr>
                            <w:i/>
                            <w:sz w:val="14"/>
                          </w:rPr>
                        </w:pPr>
                        <w:r>
                          <w:rPr>
                            <w:b/>
                            <w:i/>
                            <w:w w:val="105"/>
                            <w:sz w:val="14"/>
                          </w:rPr>
                          <w:t>A : </w:t>
                        </w:r>
                        <w:r>
                          <w:rPr>
                            <w:i/>
                            <w:w w:val="105"/>
                            <w:sz w:val="14"/>
                          </w:rPr>
                          <w:t>On commence par analyser ce WB. On mesure les niveaux de Arf1-V5 pour différentes mutations</w:t>
                        </w:r>
                        <w:r>
                          <w:rPr>
                            <w:i/>
                            <w:w w:val="105"/>
                            <w:sz w:val="14"/>
                          </w:rPr>
                          <w:t> de</w:t>
                        </w:r>
                        <w:r>
                          <w:rPr>
                            <w:i/>
                            <w:w w:val="105"/>
                            <w:sz w:val="14"/>
                          </w:rPr>
                          <w:t> GBF1</w:t>
                        </w:r>
                        <w:r>
                          <w:rPr>
                            <w:i/>
                            <w:w w:val="105"/>
                            <w:sz w:val="14"/>
                          </w:rPr>
                          <w:t> après</w:t>
                        </w:r>
                        <w:r>
                          <w:rPr>
                            <w:i/>
                            <w:w w:val="105"/>
                            <w:sz w:val="14"/>
                          </w:rPr>
                          <w:t> un</w:t>
                        </w:r>
                        <w:r>
                          <w:rPr>
                            <w:i/>
                            <w:w w:val="105"/>
                            <w:sz w:val="14"/>
                          </w:rPr>
                          <w:t> traitement</w:t>
                        </w:r>
                        <w:r>
                          <w:rPr>
                            <w:i/>
                            <w:w w:val="105"/>
                            <w:sz w:val="14"/>
                          </w:rPr>
                          <w:t> par</w:t>
                        </w:r>
                        <w:r>
                          <w:rPr>
                            <w:i/>
                            <w:w w:val="105"/>
                            <w:sz w:val="14"/>
                          </w:rPr>
                          <w:t> l’imidazole.</w:t>
                        </w:r>
                        <w:r>
                          <w:rPr>
                            <w:i/>
                            <w:w w:val="105"/>
                            <w:sz w:val="14"/>
                          </w:rPr>
                          <w:t> Les</w:t>
                        </w:r>
                        <w:r>
                          <w:rPr>
                            <w:i/>
                            <w:w w:val="105"/>
                            <w:sz w:val="14"/>
                          </w:rPr>
                          <w:t> “input”</w:t>
                        </w:r>
                        <w:r>
                          <w:rPr>
                            <w:i/>
                            <w:w w:val="105"/>
                            <w:sz w:val="14"/>
                          </w:rPr>
                          <w:t> correspondent</w:t>
                        </w:r>
                        <w:r>
                          <w:rPr>
                            <w:i/>
                            <w:w w:val="105"/>
                            <w:sz w:val="14"/>
                          </w:rPr>
                          <w:t> à</w:t>
                        </w:r>
                        <w:r>
                          <w:rPr>
                            <w:i/>
                            <w:w w:val="105"/>
                            <w:sz w:val="14"/>
                          </w:rPr>
                          <w:t> nos témoins afin de s’assurer que la protéine</w:t>
                        </w:r>
                        <w:r>
                          <w:rPr>
                            <w:i/>
                            <w:spacing w:val="-3"/>
                            <w:w w:val="105"/>
                            <w:sz w:val="14"/>
                          </w:rPr>
                          <w:t> </w:t>
                        </w:r>
                        <w:r>
                          <w:rPr>
                            <w:i/>
                            <w:w w:val="105"/>
                            <w:sz w:val="14"/>
                          </w:rPr>
                          <w:t>Arf1-V5 est bien exprimée dans chacun des lysats cellulaires avant de</w:t>
                        </w:r>
                        <w:r>
                          <w:rPr>
                            <w:i/>
                            <w:w w:val="105"/>
                            <w:sz w:val="14"/>
                          </w:rPr>
                          <w:t> réaliser la manip d’immunoprécipitation,</w:t>
                        </w:r>
                        <w:r>
                          <w:rPr>
                            <w:i/>
                            <w:w w:val="105"/>
                            <w:sz w:val="14"/>
                          </w:rPr>
                          <w:t> on</w:t>
                        </w:r>
                        <w:r>
                          <w:rPr>
                            <w:i/>
                            <w:w w:val="105"/>
                            <w:sz w:val="14"/>
                          </w:rPr>
                          <w:t> va</w:t>
                        </w:r>
                        <w:r>
                          <w:rPr>
                            <w:i/>
                            <w:w w:val="105"/>
                            <w:sz w:val="14"/>
                          </w:rPr>
                          <w:t> donc les décortiquer ensemble.</w:t>
                        </w:r>
                        <w:r>
                          <w:rPr>
                            <w:i/>
                            <w:spacing w:val="-8"/>
                            <w:w w:val="105"/>
                            <w:sz w:val="14"/>
                          </w:rPr>
                          <w:t> </w:t>
                        </w:r>
                        <w:r>
                          <w:rPr>
                            <w:i/>
                            <w:w w:val="105"/>
                            <w:sz w:val="14"/>
                          </w:rPr>
                          <w:t>La</w:t>
                        </w:r>
                        <w:r>
                          <w:rPr>
                            <w:i/>
                            <w:spacing w:val="-9"/>
                            <w:w w:val="105"/>
                            <w:sz w:val="14"/>
                          </w:rPr>
                          <w:t> </w:t>
                        </w:r>
                        <w:r>
                          <w:rPr>
                            <w:i/>
                            <w:w w:val="105"/>
                            <w:sz w:val="14"/>
                          </w:rPr>
                          <w:t>première</w:t>
                        </w:r>
                        <w:r>
                          <w:rPr>
                            <w:i/>
                            <w:spacing w:val="-9"/>
                            <w:w w:val="105"/>
                            <w:sz w:val="14"/>
                          </w:rPr>
                          <w:t> </w:t>
                        </w:r>
                        <w:r>
                          <w:rPr>
                            <w:i/>
                            <w:w w:val="105"/>
                            <w:sz w:val="14"/>
                          </w:rPr>
                          <w:t>ligne</w:t>
                        </w:r>
                        <w:r>
                          <w:rPr>
                            <w:i/>
                            <w:spacing w:val="-7"/>
                            <w:w w:val="105"/>
                            <w:sz w:val="14"/>
                          </w:rPr>
                          <w:t> </w:t>
                        </w:r>
                        <w:r>
                          <w:rPr>
                            <w:i/>
                            <w:w w:val="105"/>
                            <w:sz w:val="14"/>
                          </w:rPr>
                          <w:t>nous</w:t>
                        </w:r>
                        <w:r>
                          <w:rPr>
                            <w:i/>
                            <w:spacing w:val="-9"/>
                            <w:w w:val="105"/>
                            <w:sz w:val="14"/>
                          </w:rPr>
                          <w:t> </w:t>
                        </w:r>
                        <w:r>
                          <w:rPr>
                            <w:i/>
                            <w:w w:val="105"/>
                            <w:sz w:val="14"/>
                          </w:rPr>
                          <w:t>permet</w:t>
                        </w:r>
                        <w:r>
                          <w:rPr>
                            <w:i/>
                            <w:spacing w:val="-6"/>
                            <w:w w:val="105"/>
                            <w:sz w:val="14"/>
                          </w:rPr>
                          <w:t> </w:t>
                        </w:r>
                        <w:r>
                          <w:rPr>
                            <w:i/>
                            <w:w w:val="105"/>
                            <w:sz w:val="14"/>
                          </w:rPr>
                          <w:t>de</w:t>
                        </w:r>
                        <w:r>
                          <w:rPr>
                            <w:i/>
                            <w:spacing w:val="-9"/>
                            <w:w w:val="105"/>
                            <w:sz w:val="14"/>
                          </w:rPr>
                          <w:t> </w:t>
                        </w:r>
                        <w:r>
                          <w:rPr>
                            <w:i/>
                            <w:w w:val="105"/>
                            <w:sz w:val="14"/>
                          </w:rPr>
                          <w:t>dire</w:t>
                        </w:r>
                        <w:r>
                          <w:rPr>
                            <w:i/>
                            <w:spacing w:val="-10"/>
                            <w:w w:val="105"/>
                            <w:sz w:val="14"/>
                          </w:rPr>
                          <w:t> </w:t>
                        </w:r>
                        <w:r>
                          <w:rPr>
                            <w:i/>
                            <w:w w:val="105"/>
                            <w:sz w:val="14"/>
                          </w:rPr>
                          <w:t>qu’il</w:t>
                        </w:r>
                        <w:r>
                          <w:rPr>
                            <w:i/>
                            <w:spacing w:val="-8"/>
                            <w:w w:val="105"/>
                            <w:sz w:val="14"/>
                          </w:rPr>
                          <w:t> </w:t>
                        </w:r>
                        <w:r>
                          <w:rPr>
                            <w:i/>
                            <w:w w:val="105"/>
                            <w:sz w:val="14"/>
                          </w:rPr>
                          <w:t>y</w:t>
                        </w:r>
                        <w:r>
                          <w:rPr>
                            <w:i/>
                            <w:spacing w:val="-7"/>
                            <w:w w:val="105"/>
                            <w:sz w:val="14"/>
                          </w:rPr>
                          <w:t> </w:t>
                        </w:r>
                        <w:r>
                          <w:rPr>
                            <w:i/>
                            <w:w w:val="105"/>
                            <w:sz w:val="14"/>
                          </w:rPr>
                          <w:t>a</w:t>
                        </w:r>
                        <w:r>
                          <w:rPr>
                            <w:i/>
                            <w:spacing w:val="-9"/>
                            <w:w w:val="105"/>
                            <w:sz w:val="14"/>
                          </w:rPr>
                          <w:t> </w:t>
                        </w:r>
                        <w:r>
                          <w:rPr>
                            <w:i/>
                            <w:w w:val="105"/>
                            <w:sz w:val="14"/>
                          </w:rPr>
                          <w:t>une</w:t>
                        </w:r>
                        <w:r>
                          <w:rPr>
                            <w:i/>
                            <w:spacing w:val="-9"/>
                            <w:w w:val="105"/>
                            <w:sz w:val="14"/>
                          </w:rPr>
                          <w:t> </w:t>
                        </w:r>
                        <w:r>
                          <w:rPr>
                            <w:i/>
                            <w:w w:val="105"/>
                            <w:sz w:val="14"/>
                          </w:rPr>
                          <w:t>même</w:t>
                        </w:r>
                        <w:r>
                          <w:rPr>
                            <w:i/>
                            <w:spacing w:val="-9"/>
                            <w:w w:val="105"/>
                            <w:sz w:val="14"/>
                          </w:rPr>
                          <w:t> </w:t>
                        </w:r>
                        <w:r>
                          <w:rPr>
                            <w:i/>
                            <w:w w:val="105"/>
                            <w:sz w:val="14"/>
                          </w:rPr>
                          <w:t>quantité</w:t>
                        </w:r>
                        <w:r>
                          <w:rPr>
                            <w:i/>
                            <w:spacing w:val="-7"/>
                            <w:w w:val="105"/>
                            <w:sz w:val="14"/>
                          </w:rPr>
                          <w:t> </w:t>
                        </w:r>
                        <w:r>
                          <w:rPr>
                            <w:i/>
                            <w:w w:val="105"/>
                            <w:sz w:val="14"/>
                          </w:rPr>
                          <w:t>d’Arf1</w:t>
                        </w:r>
                        <w:r>
                          <w:rPr>
                            <w:i/>
                            <w:spacing w:val="-7"/>
                            <w:w w:val="105"/>
                            <w:sz w:val="14"/>
                          </w:rPr>
                          <w:t> </w:t>
                        </w:r>
                        <w:r>
                          <w:rPr>
                            <w:i/>
                            <w:w w:val="105"/>
                            <w:sz w:val="14"/>
                          </w:rPr>
                          <w:t>pour</w:t>
                        </w:r>
                        <w:r>
                          <w:rPr>
                            <w:i/>
                            <w:spacing w:val="-8"/>
                            <w:w w:val="105"/>
                            <w:sz w:val="14"/>
                          </w:rPr>
                          <w:t> </w:t>
                        </w:r>
                        <w:r>
                          <w:rPr>
                            <w:i/>
                            <w:w w:val="105"/>
                            <w:sz w:val="14"/>
                          </w:rPr>
                          <w:t>tous les extraits cellulaires, le test est donc valide sur ce point. La ligne relative à l’actine (qui est un témoin de charge, on le rappelle) permet également de s’assurer de la validité du</w:t>
                        </w:r>
                        <w:r>
                          <w:rPr>
                            <w:i/>
                            <w:spacing w:val="-2"/>
                            <w:w w:val="105"/>
                            <w:sz w:val="14"/>
                          </w:rPr>
                          <w:t> </w:t>
                        </w:r>
                        <w:r>
                          <w:rPr>
                            <w:i/>
                            <w:w w:val="105"/>
                            <w:sz w:val="14"/>
                          </w:rPr>
                          <w:t>test :</w:t>
                        </w:r>
                        <w:r>
                          <w:rPr>
                            <w:i/>
                            <w:spacing w:val="40"/>
                            <w:w w:val="105"/>
                            <w:sz w:val="14"/>
                          </w:rPr>
                          <w:t> </w:t>
                        </w:r>
                        <w:r>
                          <w:rPr>
                            <w:i/>
                            <w:w w:val="105"/>
                            <w:sz w:val="14"/>
                          </w:rPr>
                          <w:t>il y</w:t>
                        </w:r>
                        <w:r>
                          <w:rPr>
                            <w:i/>
                            <w:spacing w:val="-1"/>
                            <w:w w:val="105"/>
                            <w:sz w:val="14"/>
                          </w:rPr>
                          <w:t> </w:t>
                        </w:r>
                        <w:r>
                          <w:rPr>
                            <w:i/>
                            <w:w w:val="105"/>
                            <w:sz w:val="14"/>
                          </w:rPr>
                          <w:t>a</w:t>
                        </w:r>
                        <w:r>
                          <w:rPr>
                            <w:i/>
                            <w:spacing w:val="-2"/>
                            <w:w w:val="105"/>
                            <w:sz w:val="14"/>
                          </w:rPr>
                          <w:t> </w:t>
                        </w:r>
                        <w:r>
                          <w:rPr>
                            <w:i/>
                            <w:w w:val="105"/>
                            <w:sz w:val="14"/>
                          </w:rPr>
                          <w:t>de</w:t>
                        </w:r>
                        <w:r>
                          <w:rPr>
                            <w:i/>
                            <w:spacing w:val="-2"/>
                            <w:w w:val="105"/>
                            <w:sz w:val="14"/>
                          </w:rPr>
                          <w:t> </w:t>
                        </w:r>
                        <w:r>
                          <w:rPr>
                            <w:i/>
                            <w:w w:val="105"/>
                            <w:sz w:val="14"/>
                          </w:rPr>
                          <w:t>l’actine</w:t>
                        </w:r>
                        <w:r>
                          <w:rPr>
                            <w:i/>
                            <w:spacing w:val="-2"/>
                            <w:w w:val="105"/>
                            <w:sz w:val="14"/>
                          </w:rPr>
                          <w:t> </w:t>
                        </w:r>
                        <w:r>
                          <w:rPr>
                            <w:i/>
                            <w:w w:val="105"/>
                            <w:sz w:val="14"/>
                          </w:rPr>
                          <w:t>dans</w:t>
                        </w:r>
                        <w:r>
                          <w:rPr>
                            <w:i/>
                            <w:spacing w:val="-2"/>
                            <w:w w:val="105"/>
                            <w:sz w:val="14"/>
                          </w:rPr>
                          <w:t> </w:t>
                        </w:r>
                        <w:r>
                          <w:rPr>
                            <w:i/>
                            <w:w w:val="105"/>
                            <w:sz w:val="14"/>
                          </w:rPr>
                          <w:t>toutes</w:t>
                        </w:r>
                        <w:r>
                          <w:rPr>
                            <w:i/>
                            <w:spacing w:val="-1"/>
                            <w:w w:val="105"/>
                            <w:sz w:val="14"/>
                          </w:rPr>
                          <w:t> </w:t>
                        </w:r>
                        <w:r>
                          <w:rPr>
                            <w:i/>
                            <w:w w:val="105"/>
                            <w:sz w:val="14"/>
                          </w:rPr>
                          <w:t>les</w:t>
                        </w:r>
                        <w:r>
                          <w:rPr>
                            <w:i/>
                            <w:spacing w:val="-2"/>
                            <w:w w:val="105"/>
                            <w:sz w:val="14"/>
                          </w:rPr>
                          <w:t> </w:t>
                        </w:r>
                        <w:r>
                          <w:rPr>
                            <w:i/>
                            <w:w w:val="105"/>
                            <w:sz w:val="14"/>
                          </w:rPr>
                          <w:t>cellules</w:t>
                        </w:r>
                        <w:r>
                          <w:rPr>
                            <w:i/>
                            <w:spacing w:val="-2"/>
                            <w:w w:val="105"/>
                            <w:sz w:val="14"/>
                          </w:rPr>
                          <w:t> </w:t>
                        </w:r>
                        <w:r>
                          <w:rPr>
                            <w:i/>
                            <w:w w:val="105"/>
                            <w:sz w:val="14"/>
                          </w:rPr>
                          <w:t>en</w:t>
                        </w:r>
                        <w:r>
                          <w:rPr>
                            <w:i/>
                            <w:spacing w:val="-2"/>
                            <w:w w:val="105"/>
                            <w:sz w:val="14"/>
                          </w:rPr>
                          <w:t> </w:t>
                        </w:r>
                        <w:r>
                          <w:rPr>
                            <w:i/>
                            <w:w w:val="105"/>
                            <w:sz w:val="14"/>
                          </w:rPr>
                          <w:t>quantité</w:t>
                        </w:r>
                        <w:r>
                          <w:rPr>
                            <w:i/>
                            <w:spacing w:val="-2"/>
                            <w:w w:val="105"/>
                            <w:sz w:val="14"/>
                          </w:rPr>
                          <w:t> </w:t>
                        </w:r>
                        <w:r>
                          <w:rPr>
                            <w:i/>
                            <w:w w:val="105"/>
                            <w:sz w:val="14"/>
                          </w:rPr>
                          <w:t>relativement</w:t>
                        </w:r>
                        <w:r>
                          <w:rPr>
                            <w:i/>
                            <w:spacing w:val="-1"/>
                            <w:w w:val="105"/>
                            <w:sz w:val="14"/>
                          </w:rPr>
                          <w:t> </w:t>
                        </w:r>
                        <w:r>
                          <w:rPr>
                            <w:i/>
                            <w:w w:val="105"/>
                            <w:sz w:val="14"/>
                          </w:rPr>
                          <w:t>stables, s’il</w:t>
                        </w:r>
                        <w:r>
                          <w:rPr>
                            <w:i/>
                            <w:spacing w:val="-1"/>
                            <w:w w:val="105"/>
                            <w:sz w:val="14"/>
                          </w:rPr>
                          <w:t> </w:t>
                        </w:r>
                        <w:r>
                          <w:rPr>
                            <w:i/>
                            <w:w w:val="105"/>
                            <w:sz w:val="14"/>
                          </w:rPr>
                          <w:t>n’y</w:t>
                        </w:r>
                        <w:r>
                          <w:rPr>
                            <w:i/>
                            <w:spacing w:val="-1"/>
                            <w:w w:val="105"/>
                            <w:sz w:val="14"/>
                          </w:rPr>
                          <w:t> </w:t>
                        </w:r>
                        <w:r>
                          <w:rPr>
                            <w:i/>
                            <w:w w:val="105"/>
                            <w:sz w:val="14"/>
                          </w:rPr>
                          <w:t>en</w:t>
                        </w:r>
                        <w:r>
                          <w:rPr>
                            <w:i/>
                            <w:spacing w:val="-2"/>
                            <w:w w:val="105"/>
                            <w:sz w:val="14"/>
                          </w:rPr>
                          <w:t> </w:t>
                        </w:r>
                        <w:r>
                          <w:rPr>
                            <w:i/>
                            <w:w w:val="105"/>
                            <w:sz w:val="14"/>
                          </w:rPr>
                          <w:t>a</w:t>
                        </w:r>
                        <w:r>
                          <w:rPr>
                            <w:i/>
                            <w:spacing w:val="-2"/>
                            <w:w w:val="105"/>
                            <w:sz w:val="14"/>
                          </w:rPr>
                          <w:t> </w:t>
                        </w:r>
                        <w:r>
                          <w:rPr>
                            <w:i/>
                            <w:w w:val="105"/>
                            <w:sz w:val="14"/>
                          </w:rPr>
                          <w:t>pas</w:t>
                        </w:r>
                        <w:r>
                          <w:rPr>
                            <w:i/>
                            <w:spacing w:val="-1"/>
                            <w:w w:val="105"/>
                            <w:sz w:val="14"/>
                          </w:rPr>
                          <w:t> </w:t>
                        </w:r>
                        <w:r>
                          <w:rPr>
                            <w:i/>
                            <w:w w:val="105"/>
                            <w:sz w:val="14"/>
                          </w:rPr>
                          <w:t>dans un des lysats le test est invalide. La dernière ligne correspond à la GFP</w:t>
                        </w:r>
                        <w:r>
                          <w:rPr>
                            <w:i/>
                            <w:spacing w:val="-2"/>
                            <w:w w:val="105"/>
                            <w:sz w:val="14"/>
                          </w:rPr>
                          <w:t> </w:t>
                        </w:r>
                        <w:r>
                          <w:rPr>
                            <w:i/>
                            <w:w w:val="105"/>
                            <w:sz w:val="14"/>
                          </w:rPr>
                          <w:t>(Green Fluorescent Protein) qui est également un témoin de charge dans cette expérience.</w:t>
                        </w:r>
                      </w:p>
                      <w:p>
                        <w:pPr>
                          <w:spacing w:line="288" w:lineRule="auto" w:before="3"/>
                          <w:ind w:left="71" w:right="67" w:firstLine="0"/>
                          <w:jc w:val="both"/>
                          <w:rPr>
                            <w:i/>
                            <w:sz w:val="14"/>
                          </w:rPr>
                        </w:pPr>
                        <w:r>
                          <w:rPr>
                            <w:i/>
                            <w:w w:val="105"/>
                            <w:sz w:val="14"/>
                          </w:rPr>
                          <w:t>Maintenant</w:t>
                        </w:r>
                        <w:r>
                          <w:rPr>
                            <w:i/>
                            <w:spacing w:val="-8"/>
                            <w:w w:val="105"/>
                            <w:sz w:val="14"/>
                          </w:rPr>
                          <w:t> </w:t>
                        </w:r>
                        <w:r>
                          <w:rPr>
                            <w:i/>
                            <w:w w:val="105"/>
                            <w:sz w:val="14"/>
                          </w:rPr>
                          <w:t>que</w:t>
                        </w:r>
                        <w:r>
                          <w:rPr>
                            <w:i/>
                            <w:spacing w:val="-9"/>
                            <w:w w:val="105"/>
                            <w:sz w:val="14"/>
                          </w:rPr>
                          <w:t> </w:t>
                        </w:r>
                        <w:r>
                          <w:rPr>
                            <w:i/>
                            <w:w w:val="105"/>
                            <w:sz w:val="14"/>
                          </w:rPr>
                          <w:t>nous</w:t>
                        </w:r>
                        <w:r>
                          <w:rPr>
                            <w:i/>
                            <w:spacing w:val="-9"/>
                            <w:w w:val="105"/>
                            <w:sz w:val="14"/>
                          </w:rPr>
                          <w:t> </w:t>
                        </w:r>
                        <w:r>
                          <w:rPr>
                            <w:i/>
                            <w:w w:val="105"/>
                            <w:sz w:val="14"/>
                          </w:rPr>
                          <w:t>savons</w:t>
                        </w:r>
                        <w:r>
                          <w:rPr>
                            <w:i/>
                            <w:spacing w:val="-7"/>
                            <w:w w:val="105"/>
                            <w:sz w:val="14"/>
                          </w:rPr>
                          <w:t> </w:t>
                        </w:r>
                        <w:r>
                          <w:rPr>
                            <w:i/>
                            <w:w w:val="105"/>
                            <w:sz w:val="14"/>
                          </w:rPr>
                          <w:t>que</w:t>
                        </w:r>
                        <w:r>
                          <w:rPr>
                            <w:i/>
                            <w:spacing w:val="-9"/>
                            <w:w w:val="105"/>
                            <w:sz w:val="14"/>
                          </w:rPr>
                          <w:t> </w:t>
                        </w:r>
                        <w:r>
                          <w:rPr>
                            <w:i/>
                            <w:w w:val="105"/>
                            <w:sz w:val="14"/>
                          </w:rPr>
                          <w:t>notre</w:t>
                        </w:r>
                        <w:r>
                          <w:rPr>
                            <w:i/>
                            <w:spacing w:val="-9"/>
                            <w:w w:val="105"/>
                            <w:sz w:val="14"/>
                          </w:rPr>
                          <w:t> </w:t>
                        </w:r>
                        <w:r>
                          <w:rPr>
                            <w:i/>
                            <w:w w:val="105"/>
                            <w:sz w:val="14"/>
                          </w:rPr>
                          <w:t>test</w:t>
                        </w:r>
                        <w:r>
                          <w:rPr>
                            <w:i/>
                            <w:spacing w:val="-8"/>
                            <w:w w:val="105"/>
                            <w:sz w:val="14"/>
                          </w:rPr>
                          <w:t> </w:t>
                        </w:r>
                        <w:r>
                          <w:rPr>
                            <w:i/>
                            <w:w w:val="105"/>
                            <w:sz w:val="14"/>
                          </w:rPr>
                          <w:t>est</w:t>
                        </w:r>
                        <w:r>
                          <w:rPr>
                            <w:i/>
                            <w:spacing w:val="-8"/>
                            <w:w w:val="105"/>
                            <w:sz w:val="14"/>
                          </w:rPr>
                          <w:t> </w:t>
                        </w:r>
                        <w:r>
                          <w:rPr>
                            <w:i/>
                            <w:w w:val="105"/>
                            <w:sz w:val="14"/>
                          </w:rPr>
                          <w:t>valide,</w:t>
                        </w:r>
                        <w:r>
                          <w:rPr>
                            <w:i/>
                            <w:spacing w:val="-6"/>
                            <w:w w:val="105"/>
                            <w:sz w:val="14"/>
                          </w:rPr>
                          <w:t> </w:t>
                        </w:r>
                        <w:r>
                          <w:rPr>
                            <w:i/>
                            <w:w w:val="105"/>
                            <w:sz w:val="14"/>
                          </w:rPr>
                          <w:t>nous</w:t>
                        </w:r>
                        <w:r>
                          <w:rPr>
                            <w:i/>
                            <w:spacing w:val="-9"/>
                            <w:w w:val="105"/>
                            <w:sz w:val="14"/>
                          </w:rPr>
                          <w:t> </w:t>
                        </w:r>
                        <w:r>
                          <w:rPr>
                            <w:i/>
                            <w:w w:val="105"/>
                            <w:sz w:val="14"/>
                          </w:rPr>
                          <w:t>pouvons</w:t>
                        </w:r>
                        <w:r>
                          <w:rPr>
                            <w:i/>
                            <w:spacing w:val="-9"/>
                            <w:w w:val="105"/>
                            <w:sz w:val="14"/>
                          </w:rPr>
                          <w:t> </w:t>
                        </w:r>
                        <w:r>
                          <w:rPr>
                            <w:i/>
                            <w:w w:val="105"/>
                            <w:sz w:val="14"/>
                          </w:rPr>
                          <w:t>analyser</w:t>
                        </w:r>
                        <w:r>
                          <w:rPr>
                            <w:i/>
                            <w:spacing w:val="-6"/>
                            <w:w w:val="105"/>
                            <w:sz w:val="14"/>
                          </w:rPr>
                          <w:t> </w:t>
                        </w:r>
                        <w:r>
                          <w:rPr>
                            <w:i/>
                            <w:w w:val="105"/>
                            <w:sz w:val="14"/>
                          </w:rPr>
                          <w:t>la</w:t>
                        </w:r>
                        <w:r>
                          <w:rPr>
                            <w:i/>
                            <w:spacing w:val="-9"/>
                            <w:w w:val="105"/>
                            <w:sz w:val="14"/>
                          </w:rPr>
                          <w:t> </w:t>
                        </w:r>
                        <w:r>
                          <w:rPr>
                            <w:i/>
                            <w:w w:val="105"/>
                            <w:sz w:val="14"/>
                          </w:rPr>
                          <w:t>1</w:t>
                        </w:r>
                        <w:r>
                          <w:rPr>
                            <w:i/>
                            <w:w w:val="105"/>
                            <w:sz w:val="14"/>
                            <w:vertAlign w:val="superscript"/>
                          </w:rPr>
                          <w:t>ère</w:t>
                        </w:r>
                        <w:r>
                          <w:rPr>
                            <w:i/>
                            <w:spacing w:val="-8"/>
                            <w:w w:val="105"/>
                            <w:sz w:val="14"/>
                            <w:vertAlign w:val="baseline"/>
                          </w:rPr>
                          <w:t> </w:t>
                        </w:r>
                        <w:r>
                          <w:rPr>
                            <w:i/>
                            <w:w w:val="105"/>
                            <w:sz w:val="14"/>
                            <w:vertAlign w:val="baseline"/>
                          </w:rPr>
                          <w:t>ligne</w:t>
                        </w:r>
                        <w:r>
                          <w:rPr>
                            <w:i/>
                            <w:spacing w:val="-7"/>
                            <w:w w:val="105"/>
                            <w:sz w:val="14"/>
                            <w:vertAlign w:val="baseline"/>
                          </w:rPr>
                          <w:t> </w:t>
                        </w:r>
                        <w:r>
                          <w:rPr>
                            <w:i/>
                            <w:w w:val="105"/>
                            <w:sz w:val="14"/>
                            <w:vertAlign w:val="baseline"/>
                          </w:rPr>
                          <w:t>càd </w:t>
                        </w:r>
                        <w:r>
                          <w:rPr>
                            <w:i/>
                            <w:spacing w:val="-2"/>
                            <w:w w:val="105"/>
                            <w:sz w:val="14"/>
                            <w:vertAlign w:val="baseline"/>
                          </w:rPr>
                          <w:t>la</w:t>
                        </w:r>
                        <w:r>
                          <w:rPr>
                            <w:i/>
                            <w:spacing w:val="-7"/>
                            <w:w w:val="105"/>
                            <w:sz w:val="14"/>
                            <w:vertAlign w:val="baseline"/>
                          </w:rPr>
                          <w:t> </w:t>
                        </w:r>
                        <w:r>
                          <w:rPr>
                            <w:i/>
                            <w:spacing w:val="-2"/>
                            <w:w w:val="105"/>
                            <w:sz w:val="14"/>
                            <w:vertAlign w:val="baseline"/>
                          </w:rPr>
                          <w:t>co-IP</w:t>
                        </w:r>
                        <w:r>
                          <w:rPr>
                            <w:i/>
                            <w:spacing w:val="-9"/>
                            <w:w w:val="105"/>
                            <w:sz w:val="14"/>
                            <w:vertAlign w:val="baseline"/>
                          </w:rPr>
                          <w:t> </w:t>
                        </w:r>
                        <w:r>
                          <w:rPr>
                            <w:i/>
                            <w:spacing w:val="-2"/>
                            <w:w w:val="105"/>
                            <w:sz w:val="14"/>
                            <w:vertAlign w:val="baseline"/>
                          </w:rPr>
                          <w:t>entre</w:t>
                        </w:r>
                        <w:r>
                          <w:rPr>
                            <w:i/>
                            <w:spacing w:val="-4"/>
                            <w:w w:val="105"/>
                            <w:sz w:val="14"/>
                            <w:vertAlign w:val="baseline"/>
                          </w:rPr>
                          <w:t> </w:t>
                        </w:r>
                        <w:r>
                          <w:rPr>
                            <w:i/>
                            <w:spacing w:val="-2"/>
                            <w:w w:val="105"/>
                            <w:sz w:val="14"/>
                            <w:vertAlign w:val="baseline"/>
                          </w:rPr>
                          <w:t>GGA</w:t>
                        </w:r>
                        <w:r>
                          <w:rPr>
                            <w:i/>
                            <w:spacing w:val="-9"/>
                            <w:w w:val="105"/>
                            <w:sz w:val="14"/>
                            <w:vertAlign w:val="baseline"/>
                          </w:rPr>
                          <w:t> </w:t>
                        </w:r>
                        <w:r>
                          <w:rPr>
                            <w:i/>
                            <w:spacing w:val="-2"/>
                            <w:w w:val="105"/>
                            <w:sz w:val="14"/>
                            <w:vertAlign w:val="baseline"/>
                          </w:rPr>
                          <w:t>et</w:t>
                        </w:r>
                        <w:r>
                          <w:rPr>
                            <w:i/>
                            <w:spacing w:val="-8"/>
                            <w:w w:val="105"/>
                            <w:sz w:val="14"/>
                            <w:vertAlign w:val="baseline"/>
                          </w:rPr>
                          <w:t> </w:t>
                        </w:r>
                        <w:r>
                          <w:rPr>
                            <w:i/>
                            <w:spacing w:val="-2"/>
                            <w:w w:val="105"/>
                            <w:sz w:val="14"/>
                            <w:vertAlign w:val="baseline"/>
                          </w:rPr>
                          <w:t>Arf1-V5</w:t>
                        </w:r>
                        <w:r>
                          <w:rPr>
                            <w:i/>
                            <w:spacing w:val="-3"/>
                            <w:w w:val="105"/>
                            <w:sz w:val="14"/>
                            <w:vertAlign w:val="baseline"/>
                          </w:rPr>
                          <w:t> </w:t>
                        </w:r>
                        <w:r>
                          <w:rPr>
                            <w:i/>
                            <w:spacing w:val="-2"/>
                            <w:w w:val="105"/>
                            <w:sz w:val="14"/>
                            <w:vertAlign w:val="baseline"/>
                          </w:rPr>
                          <w:t>en</w:t>
                        </w:r>
                        <w:r>
                          <w:rPr>
                            <w:i/>
                            <w:spacing w:val="-4"/>
                            <w:w w:val="105"/>
                            <w:sz w:val="14"/>
                            <w:vertAlign w:val="baseline"/>
                          </w:rPr>
                          <w:t> </w:t>
                        </w:r>
                        <w:r>
                          <w:rPr>
                            <w:i/>
                            <w:spacing w:val="-2"/>
                            <w:w w:val="105"/>
                            <w:sz w:val="14"/>
                            <w:vertAlign w:val="baseline"/>
                          </w:rPr>
                          <w:t>présence</w:t>
                        </w:r>
                        <w:r>
                          <w:rPr>
                            <w:i/>
                            <w:spacing w:val="-4"/>
                            <w:w w:val="105"/>
                            <w:sz w:val="14"/>
                            <w:vertAlign w:val="baseline"/>
                          </w:rPr>
                          <w:t> </w:t>
                        </w:r>
                        <w:r>
                          <w:rPr>
                            <w:i/>
                            <w:spacing w:val="-2"/>
                            <w:w w:val="105"/>
                            <w:sz w:val="14"/>
                            <w:vertAlign w:val="baseline"/>
                          </w:rPr>
                          <w:t>ou</w:t>
                        </w:r>
                        <w:r>
                          <w:rPr>
                            <w:i/>
                            <w:spacing w:val="-6"/>
                            <w:w w:val="105"/>
                            <w:sz w:val="14"/>
                            <w:vertAlign w:val="baseline"/>
                          </w:rPr>
                          <w:t> </w:t>
                        </w:r>
                        <w:r>
                          <w:rPr>
                            <w:i/>
                            <w:spacing w:val="-2"/>
                            <w:w w:val="105"/>
                            <w:sz w:val="14"/>
                            <w:vertAlign w:val="baseline"/>
                          </w:rPr>
                          <w:t>non</w:t>
                        </w:r>
                        <w:r>
                          <w:rPr>
                            <w:i/>
                            <w:spacing w:val="-5"/>
                            <w:w w:val="105"/>
                            <w:sz w:val="14"/>
                            <w:vertAlign w:val="baseline"/>
                          </w:rPr>
                          <w:t> </w:t>
                        </w:r>
                        <w:r>
                          <w:rPr>
                            <w:i/>
                            <w:spacing w:val="-2"/>
                            <w:w w:val="105"/>
                            <w:sz w:val="14"/>
                            <w:vertAlign w:val="baseline"/>
                          </w:rPr>
                          <w:t>d’imidazole. On</w:t>
                        </w:r>
                        <w:r>
                          <w:rPr>
                            <w:i/>
                            <w:spacing w:val="-5"/>
                            <w:w w:val="105"/>
                            <w:sz w:val="14"/>
                            <w:vertAlign w:val="baseline"/>
                          </w:rPr>
                          <w:t> </w:t>
                        </w:r>
                        <w:r>
                          <w:rPr>
                            <w:i/>
                            <w:spacing w:val="-2"/>
                            <w:w w:val="105"/>
                            <w:sz w:val="14"/>
                            <w:vertAlign w:val="baseline"/>
                          </w:rPr>
                          <w:t>voit</w:t>
                        </w:r>
                        <w:r>
                          <w:rPr>
                            <w:i/>
                            <w:spacing w:val="-3"/>
                            <w:w w:val="105"/>
                            <w:sz w:val="14"/>
                            <w:vertAlign w:val="baseline"/>
                          </w:rPr>
                          <w:t> </w:t>
                        </w:r>
                        <w:r>
                          <w:rPr>
                            <w:i/>
                            <w:spacing w:val="-2"/>
                            <w:w w:val="105"/>
                            <w:sz w:val="14"/>
                            <w:vertAlign w:val="baseline"/>
                          </w:rPr>
                          <w:t>que</w:t>
                        </w:r>
                        <w:r>
                          <w:rPr>
                            <w:i/>
                            <w:spacing w:val="-7"/>
                            <w:w w:val="105"/>
                            <w:sz w:val="14"/>
                            <w:vertAlign w:val="baseline"/>
                          </w:rPr>
                          <w:t> </w:t>
                        </w:r>
                        <w:r>
                          <w:rPr>
                            <w:i/>
                            <w:spacing w:val="-2"/>
                            <w:w w:val="105"/>
                            <w:sz w:val="14"/>
                            <w:vertAlign w:val="baseline"/>
                          </w:rPr>
                          <w:t>dans</w:t>
                        </w:r>
                        <w:r>
                          <w:rPr>
                            <w:i/>
                            <w:spacing w:val="-3"/>
                            <w:w w:val="105"/>
                            <w:sz w:val="14"/>
                            <w:vertAlign w:val="baseline"/>
                          </w:rPr>
                          <w:t> </w:t>
                        </w:r>
                        <w:r>
                          <w:rPr>
                            <w:i/>
                            <w:spacing w:val="-2"/>
                            <w:w w:val="105"/>
                            <w:sz w:val="14"/>
                            <w:vertAlign w:val="baseline"/>
                          </w:rPr>
                          <w:t>le</w:t>
                        </w:r>
                        <w:r>
                          <w:rPr>
                            <w:i/>
                            <w:spacing w:val="-4"/>
                            <w:w w:val="105"/>
                            <w:sz w:val="14"/>
                            <w:vertAlign w:val="baseline"/>
                          </w:rPr>
                          <w:t> </w:t>
                        </w:r>
                        <w:r>
                          <w:rPr>
                            <w:i/>
                            <w:spacing w:val="-2"/>
                            <w:w w:val="105"/>
                            <w:sz w:val="14"/>
                            <w:vertAlign w:val="baseline"/>
                          </w:rPr>
                          <w:t>puits</w:t>
                        </w:r>
                        <w:r>
                          <w:rPr>
                            <w:i/>
                            <w:spacing w:val="-5"/>
                            <w:w w:val="105"/>
                            <w:sz w:val="14"/>
                            <w:vertAlign w:val="baseline"/>
                          </w:rPr>
                          <w:t> </w:t>
                        </w:r>
                        <w:r>
                          <w:rPr>
                            <w:i/>
                            <w:spacing w:val="-2"/>
                            <w:w w:val="105"/>
                            <w:sz w:val="14"/>
                            <w:vertAlign w:val="baseline"/>
                          </w:rPr>
                          <w:t>GBF1-</w:t>
                        </w:r>
                        <w:r>
                          <w:rPr>
                            <w:i/>
                            <w:w w:val="105"/>
                            <w:sz w:val="14"/>
                            <w:vertAlign w:val="baseline"/>
                          </w:rPr>
                          <w:t>WT la bande</w:t>
                        </w:r>
                        <w:r>
                          <w:rPr>
                            <w:i/>
                            <w:spacing w:val="-7"/>
                            <w:w w:val="105"/>
                            <w:sz w:val="14"/>
                            <w:vertAlign w:val="baseline"/>
                          </w:rPr>
                          <w:t> </w:t>
                        </w:r>
                        <w:r>
                          <w:rPr>
                            <w:i/>
                            <w:w w:val="105"/>
                            <w:sz w:val="14"/>
                            <w:vertAlign w:val="baseline"/>
                          </w:rPr>
                          <w:t>Arf1-V5 est</w:t>
                        </w:r>
                        <w:r>
                          <w:rPr>
                            <w:i/>
                            <w:spacing w:val="-1"/>
                            <w:w w:val="105"/>
                            <w:sz w:val="14"/>
                            <w:vertAlign w:val="baseline"/>
                          </w:rPr>
                          <w:t> </w:t>
                        </w:r>
                        <w:r>
                          <w:rPr>
                            <w:i/>
                            <w:w w:val="105"/>
                            <w:sz w:val="14"/>
                            <w:vertAlign w:val="baseline"/>
                          </w:rPr>
                          <w:t>très</w:t>
                        </w:r>
                        <w:r>
                          <w:rPr>
                            <w:i/>
                            <w:spacing w:val="-1"/>
                            <w:w w:val="105"/>
                            <w:sz w:val="14"/>
                            <w:vertAlign w:val="baseline"/>
                          </w:rPr>
                          <w:t> </w:t>
                        </w:r>
                        <w:r>
                          <w:rPr>
                            <w:i/>
                            <w:w w:val="105"/>
                            <w:sz w:val="14"/>
                            <w:vertAlign w:val="baseline"/>
                          </w:rPr>
                          <w:t>marquée,</w:t>
                        </w:r>
                        <w:r>
                          <w:rPr>
                            <w:i/>
                            <w:spacing w:val="-1"/>
                            <w:w w:val="105"/>
                            <w:sz w:val="14"/>
                            <w:vertAlign w:val="baseline"/>
                          </w:rPr>
                          <w:t> </w:t>
                        </w:r>
                        <w:r>
                          <w:rPr>
                            <w:i/>
                            <w:w w:val="105"/>
                            <w:sz w:val="14"/>
                            <w:vertAlign w:val="baseline"/>
                          </w:rPr>
                          <w:t>surtout</w:t>
                        </w:r>
                        <w:r>
                          <w:rPr>
                            <w:i/>
                            <w:spacing w:val="-1"/>
                            <w:w w:val="105"/>
                            <w:sz w:val="14"/>
                            <w:vertAlign w:val="baseline"/>
                          </w:rPr>
                          <w:t> </w:t>
                        </w:r>
                        <w:r>
                          <w:rPr>
                            <w:i/>
                            <w:w w:val="105"/>
                            <w:sz w:val="14"/>
                            <w:vertAlign w:val="baseline"/>
                          </w:rPr>
                          <w:t>en présence</w:t>
                        </w:r>
                        <w:r>
                          <w:rPr>
                            <w:i/>
                            <w:spacing w:val="-1"/>
                            <w:w w:val="105"/>
                            <w:sz w:val="14"/>
                            <w:vertAlign w:val="baseline"/>
                          </w:rPr>
                          <w:t> </w:t>
                        </w:r>
                        <w:r>
                          <w:rPr>
                            <w:i/>
                            <w:w w:val="105"/>
                            <w:sz w:val="14"/>
                            <w:vertAlign w:val="baseline"/>
                          </w:rPr>
                          <w:t>d’imidazole.</w:t>
                        </w:r>
                        <w:r>
                          <w:rPr>
                            <w:i/>
                            <w:spacing w:val="-1"/>
                            <w:w w:val="105"/>
                            <w:sz w:val="14"/>
                            <w:vertAlign w:val="baseline"/>
                          </w:rPr>
                          <w:t> </w:t>
                        </w:r>
                        <w:r>
                          <w:rPr>
                            <w:i/>
                            <w:w w:val="105"/>
                            <w:sz w:val="14"/>
                            <w:vertAlign w:val="baseline"/>
                          </w:rPr>
                          <w:t>On note également que le double mutant GBF1 auquel il manque à la fois les tyrosines 876 et 898 est celui qui présentent le moins d’interaction entre</w:t>
                        </w:r>
                        <w:r>
                          <w:rPr>
                            <w:i/>
                            <w:spacing w:val="-6"/>
                            <w:w w:val="105"/>
                            <w:sz w:val="14"/>
                            <w:vertAlign w:val="baseline"/>
                          </w:rPr>
                          <w:t> </w:t>
                        </w:r>
                        <w:r>
                          <w:rPr>
                            <w:i/>
                            <w:w w:val="105"/>
                            <w:sz w:val="14"/>
                            <w:vertAlign w:val="baseline"/>
                          </w:rPr>
                          <w:t>Arf1-V5 et GGA. Ceci dit, c’est peu clair à l'œil nu sur le WB, regardons la quantification !</w:t>
                        </w:r>
                      </w:p>
                      <w:p>
                        <w:pPr>
                          <w:spacing w:line="288" w:lineRule="auto" w:before="2"/>
                          <w:ind w:left="71" w:right="63" w:firstLine="0"/>
                          <w:jc w:val="both"/>
                          <w:rPr>
                            <w:i/>
                            <w:sz w:val="14"/>
                          </w:rPr>
                        </w:pPr>
                        <w:r>
                          <w:rPr>
                            <w:b/>
                            <w:i/>
                            <w:w w:val="105"/>
                            <w:sz w:val="14"/>
                          </w:rPr>
                          <w:t>B : </w:t>
                        </w:r>
                        <w:r>
                          <w:rPr>
                            <w:i/>
                            <w:w w:val="105"/>
                            <w:sz w:val="14"/>
                          </w:rPr>
                          <w:t>Sur</w:t>
                        </w:r>
                        <w:r>
                          <w:rPr>
                            <w:i/>
                            <w:spacing w:val="-1"/>
                            <w:w w:val="105"/>
                            <w:sz w:val="14"/>
                          </w:rPr>
                          <w:t> </w:t>
                        </w:r>
                        <w:r>
                          <w:rPr>
                            <w:i/>
                            <w:w w:val="105"/>
                            <w:sz w:val="14"/>
                          </w:rPr>
                          <w:t>notre graphique, les colonnes sont plus ou moins alignées avec les colonnes du</w:t>
                        </w:r>
                        <w:r>
                          <w:rPr>
                            <w:i/>
                            <w:spacing w:val="-1"/>
                            <w:w w:val="105"/>
                            <w:sz w:val="14"/>
                          </w:rPr>
                          <w:t> </w:t>
                        </w:r>
                        <w:r>
                          <w:rPr>
                            <w:i/>
                            <w:w w:val="105"/>
                            <w:sz w:val="14"/>
                          </w:rPr>
                          <w:t>WB correspondant</w:t>
                        </w:r>
                        <w:r>
                          <w:rPr>
                            <w:i/>
                            <w:w w:val="105"/>
                            <w:sz w:val="14"/>
                          </w:rPr>
                          <w:t> aux</w:t>
                        </w:r>
                        <w:r>
                          <w:rPr>
                            <w:i/>
                            <w:w w:val="105"/>
                            <w:sz w:val="14"/>
                          </w:rPr>
                          <w:t> bonnes</w:t>
                        </w:r>
                        <w:r>
                          <w:rPr>
                            <w:i/>
                            <w:w w:val="105"/>
                            <w:sz w:val="14"/>
                          </w:rPr>
                          <w:t> conditions.</w:t>
                        </w:r>
                        <w:r>
                          <w:rPr>
                            <w:i/>
                            <w:w w:val="105"/>
                            <w:sz w:val="14"/>
                          </w:rPr>
                          <w:t> Déjà,</w:t>
                        </w:r>
                        <w:r>
                          <w:rPr>
                            <w:i/>
                            <w:w w:val="105"/>
                            <w:sz w:val="14"/>
                          </w:rPr>
                          <w:t> on</w:t>
                        </w:r>
                        <w:r>
                          <w:rPr>
                            <w:i/>
                            <w:w w:val="105"/>
                            <w:sz w:val="14"/>
                          </w:rPr>
                          <w:t> voit</w:t>
                        </w:r>
                        <w:r>
                          <w:rPr>
                            <w:i/>
                            <w:w w:val="105"/>
                            <w:sz w:val="14"/>
                          </w:rPr>
                          <w:t> que</w:t>
                        </w:r>
                        <w:r>
                          <w:rPr>
                            <w:i/>
                            <w:w w:val="105"/>
                            <w:sz w:val="14"/>
                          </w:rPr>
                          <w:t> la</w:t>
                        </w:r>
                        <w:r>
                          <w:rPr>
                            <w:i/>
                            <w:w w:val="105"/>
                            <w:sz w:val="14"/>
                          </w:rPr>
                          <w:t> colonne</w:t>
                        </w:r>
                        <w:r>
                          <w:rPr>
                            <w:i/>
                            <w:w w:val="105"/>
                            <w:sz w:val="14"/>
                          </w:rPr>
                          <w:t> qui</w:t>
                        </w:r>
                        <w:r>
                          <w:rPr>
                            <w:i/>
                            <w:w w:val="105"/>
                            <w:sz w:val="14"/>
                          </w:rPr>
                          <w:t> est</w:t>
                        </w:r>
                        <w:r>
                          <w:rPr>
                            <w:i/>
                            <w:w w:val="105"/>
                            <w:sz w:val="14"/>
                          </w:rPr>
                          <w:t> à</w:t>
                        </w:r>
                        <w:r>
                          <w:rPr>
                            <w:i/>
                            <w:w w:val="105"/>
                            <w:sz w:val="14"/>
                          </w:rPr>
                          <w:t> 1</w:t>
                        </w:r>
                        <w:r>
                          <w:rPr>
                            <w:i/>
                            <w:w w:val="105"/>
                            <w:sz w:val="14"/>
                          </w:rPr>
                          <w:t> (valeur</w:t>
                        </w:r>
                        <w:r>
                          <w:rPr>
                            <w:i/>
                            <w:w w:val="105"/>
                            <w:sz w:val="14"/>
                          </w:rPr>
                          <w:t> de référence)</w:t>
                        </w:r>
                        <w:r>
                          <w:rPr>
                            <w:i/>
                            <w:w w:val="105"/>
                            <w:sz w:val="14"/>
                          </w:rPr>
                          <w:t> est</w:t>
                        </w:r>
                        <w:r>
                          <w:rPr>
                            <w:i/>
                            <w:w w:val="105"/>
                            <w:sz w:val="14"/>
                          </w:rPr>
                          <w:t> celle</w:t>
                        </w:r>
                        <w:r>
                          <w:rPr>
                            <w:i/>
                            <w:w w:val="105"/>
                            <w:sz w:val="14"/>
                          </w:rPr>
                          <w:t> qui correspond</w:t>
                        </w:r>
                        <w:r>
                          <w:rPr>
                            <w:i/>
                            <w:w w:val="105"/>
                            <w:sz w:val="14"/>
                          </w:rPr>
                          <w:t> à</w:t>
                        </w:r>
                        <w:r>
                          <w:rPr>
                            <w:i/>
                            <w:w w:val="105"/>
                            <w:sz w:val="14"/>
                          </w:rPr>
                          <w:t> GBF1-WT</w:t>
                        </w:r>
                        <w:r>
                          <w:rPr>
                            <w:i/>
                            <w:w w:val="105"/>
                            <w:sz w:val="14"/>
                          </w:rPr>
                          <w:t> dans</w:t>
                        </w:r>
                        <w:r>
                          <w:rPr>
                            <w:i/>
                            <w:w w:val="105"/>
                            <w:sz w:val="14"/>
                          </w:rPr>
                          <w:t> des</w:t>
                        </w:r>
                        <w:r>
                          <w:rPr>
                            <w:i/>
                            <w:w w:val="105"/>
                            <w:sz w:val="14"/>
                          </w:rPr>
                          <w:t> cellules</w:t>
                        </w:r>
                        <w:r>
                          <w:rPr>
                            <w:i/>
                            <w:w w:val="105"/>
                            <w:sz w:val="14"/>
                          </w:rPr>
                          <w:t> en</w:t>
                        </w:r>
                        <w:r>
                          <w:rPr>
                            <w:i/>
                            <w:w w:val="105"/>
                            <w:sz w:val="14"/>
                          </w:rPr>
                          <w:t> absence</w:t>
                        </w:r>
                        <w:r>
                          <w:rPr>
                            <w:i/>
                            <w:w w:val="105"/>
                            <w:sz w:val="14"/>
                          </w:rPr>
                          <w:t> d’imidazole donc</w:t>
                        </w:r>
                        <w:r>
                          <w:rPr>
                            <w:i/>
                            <w:spacing w:val="-8"/>
                            <w:w w:val="105"/>
                            <w:sz w:val="14"/>
                          </w:rPr>
                          <w:t> </w:t>
                        </w:r>
                        <w:r>
                          <w:rPr>
                            <w:i/>
                            <w:w w:val="105"/>
                            <w:sz w:val="14"/>
                          </w:rPr>
                          <w:t>sans</w:t>
                        </w:r>
                        <w:r>
                          <w:rPr>
                            <w:i/>
                            <w:spacing w:val="-8"/>
                            <w:w w:val="105"/>
                            <w:sz w:val="14"/>
                          </w:rPr>
                          <w:t> </w:t>
                        </w:r>
                        <w:r>
                          <w:rPr>
                            <w:i/>
                            <w:w w:val="105"/>
                            <w:sz w:val="14"/>
                          </w:rPr>
                          <w:t>activateur</w:t>
                        </w:r>
                        <w:r>
                          <w:rPr>
                            <w:i/>
                            <w:spacing w:val="-7"/>
                            <w:w w:val="105"/>
                            <w:sz w:val="14"/>
                          </w:rPr>
                          <w:t> </w:t>
                        </w:r>
                        <w:r>
                          <w:rPr>
                            <w:i/>
                            <w:w w:val="105"/>
                            <w:sz w:val="14"/>
                          </w:rPr>
                          <w:t>de</w:t>
                        </w:r>
                        <w:r>
                          <w:rPr>
                            <w:i/>
                            <w:spacing w:val="-11"/>
                            <w:w w:val="105"/>
                            <w:sz w:val="14"/>
                          </w:rPr>
                          <w:t> </w:t>
                        </w:r>
                        <w:r>
                          <w:rPr>
                            <w:i/>
                            <w:w w:val="105"/>
                            <w:sz w:val="14"/>
                          </w:rPr>
                          <w:t>Src.</w:t>
                        </w:r>
                        <w:r>
                          <w:rPr>
                            <w:i/>
                            <w:spacing w:val="-6"/>
                            <w:w w:val="105"/>
                            <w:sz w:val="14"/>
                          </w:rPr>
                          <w:t> </w:t>
                        </w:r>
                        <w:r>
                          <w:rPr>
                            <w:i/>
                            <w:w w:val="105"/>
                            <w:sz w:val="14"/>
                          </w:rPr>
                          <w:t>Dans</w:t>
                        </w:r>
                        <w:r>
                          <w:rPr>
                            <w:i/>
                            <w:spacing w:val="-9"/>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qui</w:t>
                        </w:r>
                        <w:r>
                          <w:rPr>
                            <w:i/>
                            <w:spacing w:val="-10"/>
                            <w:w w:val="105"/>
                            <w:sz w:val="14"/>
                          </w:rPr>
                          <w:t> </w:t>
                        </w:r>
                        <w:r>
                          <w:rPr>
                            <w:i/>
                            <w:w w:val="105"/>
                            <w:sz w:val="14"/>
                          </w:rPr>
                          <w:t>expriment</w:t>
                        </w:r>
                        <w:r>
                          <w:rPr>
                            <w:i/>
                            <w:spacing w:val="-9"/>
                            <w:w w:val="105"/>
                            <w:sz w:val="14"/>
                          </w:rPr>
                          <w:t> </w:t>
                        </w:r>
                        <w:r>
                          <w:rPr>
                            <w:i/>
                            <w:w w:val="105"/>
                            <w:sz w:val="14"/>
                          </w:rPr>
                          <w:t>GBF1</w:t>
                        </w:r>
                        <w:r>
                          <w:rPr>
                            <w:i/>
                            <w:spacing w:val="-10"/>
                            <w:w w:val="105"/>
                            <w:sz w:val="14"/>
                          </w:rPr>
                          <w:t> </w:t>
                        </w:r>
                        <w:r>
                          <w:rPr>
                            <w:i/>
                            <w:w w:val="105"/>
                            <w:sz w:val="14"/>
                          </w:rPr>
                          <w:t>sauvage</w:t>
                        </w:r>
                        <w:r>
                          <w:rPr>
                            <w:i/>
                            <w:spacing w:val="-8"/>
                            <w:w w:val="105"/>
                            <w:sz w:val="14"/>
                          </w:rPr>
                          <w:t> </w:t>
                        </w:r>
                        <w:r>
                          <w:rPr>
                            <w:i/>
                            <w:w w:val="105"/>
                            <w:sz w:val="14"/>
                          </w:rPr>
                          <w:t>et</w:t>
                        </w:r>
                        <w:r>
                          <w:rPr>
                            <w:i/>
                            <w:spacing w:val="-7"/>
                            <w:w w:val="105"/>
                            <w:sz w:val="14"/>
                          </w:rPr>
                          <w:t> </w:t>
                        </w:r>
                        <w:r>
                          <w:rPr>
                            <w:i/>
                            <w:w w:val="105"/>
                            <w:sz w:val="14"/>
                          </w:rPr>
                          <w:t>qui</w:t>
                        </w:r>
                        <w:r>
                          <w:rPr>
                            <w:i/>
                            <w:spacing w:val="-10"/>
                            <w:w w:val="105"/>
                            <w:sz w:val="14"/>
                          </w:rPr>
                          <w:t> </w:t>
                        </w:r>
                        <w:r>
                          <w:rPr>
                            <w:i/>
                            <w:w w:val="105"/>
                            <w:sz w:val="14"/>
                          </w:rPr>
                          <w:t>ont</w:t>
                        </w:r>
                        <w:r>
                          <w:rPr>
                            <w:i/>
                            <w:spacing w:val="-9"/>
                            <w:w w:val="105"/>
                            <w:sz w:val="14"/>
                          </w:rPr>
                          <w:t> </w:t>
                        </w:r>
                        <w:r>
                          <w:rPr>
                            <w:i/>
                            <w:w w:val="105"/>
                            <w:sz w:val="14"/>
                          </w:rPr>
                          <w:t>une</w:t>
                        </w:r>
                        <w:r>
                          <w:rPr>
                            <w:i/>
                            <w:spacing w:val="-8"/>
                            <w:w w:val="105"/>
                            <w:sz w:val="14"/>
                          </w:rPr>
                          <w:t> </w:t>
                        </w:r>
                        <w:r>
                          <w:rPr>
                            <w:i/>
                            <w:w w:val="105"/>
                            <w:sz w:val="14"/>
                          </w:rPr>
                          <w:t>Src activée</w:t>
                        </w:r>
                        <w:r>
                          <w:rPr>
                            <w:i/>
                            <w:w w:val="105"/>
                            <w:sz w:val="14"/>
                          </w:rPr>
                          <w:t> (en</w:t>
                        </w:r>
                        <w:r>
                          <w:rPr>
                            <w:i/>
                            <w:w w:val="105"/>
                            <w:sz w:val="14"/>
                          </w:rPr>
                          <w:t> présence</w:t>
                        </w:r>
                        <w:r>
                          <w:rPr>
                            <w:i/>
                            <w:w w:val="105"/>
                            <w:sz w:val="14"/>
                          </w:rPr>
                          <w:t> d’imidazole),</w:t>
                        </w:r>
                        <w:r>
                          <w:rPr>
                            <w:i/>
                            <w:w w:val="105"/>
                            <w:sz w:val="14"/>
                          </w:rPr>
                          <w:t> l’interaction</w:t>
                        </w:r>
                        <w:r>
                          <w:rPr>
                            <w:i/>
                            <w:w w:val="105"/>
                            <w:sz w:val="14"/>
                          </w:rPr>
                          <w:t> entre</w:t>
                        </w:r>
                        <w:r>
                          <w:rPr>
                            <w:i/>
                            <w:w w:val="105"/>
                            <w:sz w:val="14"/>
                          </w:rPr>
                          <w:t> Arf1-GTP</w:t>
                        </w:r>
                        <w:r>
                          <w:rPr>
                            <w:i/>
                            <w:w w:val="105"/>
                            <w:sz w:val="14"/>
                          </w:rPr>
                          <w:t> et</w:t>
                        </w:r>
                        <w:r>
                          <w:rPr>
                            <w:i/>
                            <w:w w:val="105"/>
                            <w:sz w:val="14"/>
                          </w:rPr>
                          <w:t> les</w:t>
                        </w:r>
                        <w:r>
                          <w:rPr>
                            <w:i/>
                            <w:w w:val="105"/>
                            <w:sz w:val="14"/>
                          </w:rPr>
                          <w:t> protéines</w:t>
                        </w:r>
                        <w:r>
                          <w:rPr>
                            <w:i/>
                            <w:w w:val="105"/>
                            <w:sz w:val="14"/>
                          </w:rPr>
                          <w:t> GGA</w:t>
                        </w:r>
                        <w:r>
                          <w:rPr>
                            <w:i/>
                            <w:w w:val="105"/>
                            <w:sz w:val="14"/>
                          </w:rPr>
                          <w:t> est </w:t>
                        </w:r>
                        <w:r>
                          <w:rPr>
                            <w:i/>
                            <w:w w:val="105"/>
                            <w:sz w:val="14"/>
                            <w:u w:val="single"/>
                          </w:rPr>
                          <w:t>significativement</w:t>
                        </w:r>
                        <w:r>
                          <w:rPr>
                            <w:i/>
                            <w:w w:val="105"/>
                            <w:sz w:val="14"/>
                          </w:rPr>
                          <w:t> plus importante (environ 2,3x plus d’après le graphique). Déjà, ça nous dit que</w:t>
                        </w:r>
                        <w:r>
                          <w:rPr>
                            <w:i/>
                            <w:w w:val="105"/>
                            <w:sz w:val="14"/>
                          </w:rPr>
                          <w:t> Src</w:t>
                        </w:r>
                        <w:r>
                          <w:rPr>
                            <w:i/>
                            <w:w w:val="105"/>
                            <w:sz w:val="14"/>
                          </w:rPr>
                          <w:t> augmente</w:t>
                        </w:r>
                        <w:r>
                          <w:rPr>
                            <w:i/>
                            <w:w w:val="105"/>
                            <w:sz w:val="14"/>
                          </w:rPr>
                          <w:t> l’interaction</w:t>
                        </w:r>
                        <w:r>
                          <w:rPr>
                            <w:i/>
                            <w:w w:val="105"/>
                            <w:sz w:val="14"/>
                          </w:rPr>
                          <w:t> entre</w:t>
                        </w:r>
                        <w:r>
                          <w:rPr>
                            <w:i/>
                            <w:w w:val="105"/>
                            <w:sz w:val="14"/>
                          </w:rPr>
                          <w:t> Arf1-GTP</w:t>
                        </w:r>
                        <w:r>
                          <w:rPr>
                            <w:i/>
                            <w:w w:val="105"/>
                            <w:sz w:val="14"/>
                          </w:rPr>
                          <w:t> et</w:t>
                        </w:r>
                        <w:r>
                          <w:rPr>
                            <w:i/>
                            <w:w w:val="105"/>
                            <w:sz w:val="14"/>
                          </w:rPr>
                          <w:t> les</w:t>
                        </w:r>
                        <w:r>
                          <w:rPr>
                            <w:i/>
                            <w:w w:val="105"/>
                            <w:sz w:val="14"/>
                          </w:rPr>
                          <w:t> protéines</w:t>
                        </w:r>
                        <w:r>
                          <w:rPr>
                            <w:i/>
                            <w:w w:val="105"/>
                            <w:sz w:val="14"/>
                          </w:rPr>
                          <w:t> GGA.</w:t>
                        </w:r>
                        <w:r>
                          <w:rPr>
                            <w:i/>
                            <w:w w:val="105"/>
                            <w:sz w:val="14"/>
                          </w:rPr>
                          <w:t> En</w:t>
                        </w:r>
                        <w:r>
                          <w:rPr>
                            <w:i/>
                            <w:w w:val="105"/>
                            <w:sz w:val="14"/>
                          </w:rPr>
                          <w:t> revanche,</w:t>
                        </w:r>
                        <w:r>
                          <w:rPr>
                            <w:i/>
                            <w:w w:val="105"/>
                            <w:sz w:val="14"/>
                          </w:rPr>
                          <w:t> pour n’importe quelle mutation de GBF1 (soit sur la tyrosine 876, soit sur la tyrosine 898, soit sur les</w:t>
                        </w:r>
                        <w:r>
                          <w:rPr>
                            <w:i/>
                            <w:spacing w:val="-8"/>
                            <w:w w:val="105"/>
                            <w:sz w:val="14"/>
                          </w:rPr>
                          <w:t> </w:t>
                        </w:r>
                        <w:r>
                          <w:rPr>
                            <w:i/>
                            <w:w w:val="105"/>
                            <w:sz w:val="14"/>
                          </w:rPr>
                          <w:t>deux)</w:t>
                        </w:r>
                        <w:r>
                          <w:rPr>
                            <w:i/>
                            <w:spacing w:val="-7"/>
                            <w:w w:val="105"/>
                            <w:sz w:val="14"/>
                          </w:rPr>
                          <w:t> </w:t>
                        </w:r>
                        <w:r>
                          <w:rPr>
                            <w:i/>
                            <w:w w:val="105"/>
                            <w:sz w:val="14"/>
                          </w:rPr>
                          <w:t>en</w:t>
                        </w:r>
                        <w:r>
                          <w:rPr>
                            <w:i/>
                            <w:spacing w:val="-8"/>
                            <w:w w:val="105"/>
                            <w:sz w:val="14"/>
                          </w:rPr>
                          <w:t> </w:t>
                        </w:r>
                        <w:r>
                          <w:rPr>
                            <w:i/>
                            <w:w w:val="105"/>
                            <w:sz w:val="14"/>
                          </w:rPr>
                          <w:t>présence</w:t>
                        </w:r>
                        <w:r>
                          <w:rPr>
                            <w:i/>
                            <w:spacing w:val="-8"/>
                            <w:w w:val="105"/>
                            <w:sz w:val="14"/>
                          </w:rPr>
                          <w:t> </w:t>
                        </w:r>
                        <w:r>
                          <w:rPr>
                            <w:i/>
                            <w:w w:val="105"/>
                            <w:sz w:val="14"/>
                          </w:rPr>
                          <w:t>d’imidazole</w:t>
                        </w:r>
                        <w:r>
                          <w:rPr>
                            <w:i/>
                            <w:spacing w:val="-8"/>
                            <w:w w:val="105"/>
                            <w:sz w:val="14"/>
                          </w:rPr>
                          <w:t> </w:t>
                        </w:r>
                        <w:r>
                          <w:rPr>
                            <w:i/>
                            <w:w w:val="105"/>
                            <w:sz w:val="14"/>
                          </w:rPr>
                          <w:t>c-à-d</w:t>
                        </w:r>
                        <w:r>
                          <w:rPr>
                            <w:i/>
                            <w:spacing w:val="-10"/>
                            <w:w w:val="105"/>
                            <w:sz w:val="14"/>
                          </w:rPr>
                          <w:t> </w:t>
                        </w:r>
                        <w:r>
                          <w:rPr>
                            <w:i/>
                            <w:w w:val="105"/>
                            <w:sz w:val="14"/>
                          </w:rPr>
                          <w:t>de</w:t>
                        </w:r>
                        <w:r>
                          <w:rPr>
                            <w:i/>
                            <w:spacing w:val="-8"/>
                            <w:w w:val="105"/>
                            <w:sz w:val="14"/>
                          </w:rPr>
                          <w:t> </w:t>
                        </w:r>
                        <w:r>
                          <w:rPr>
                            <w:i/>
                            <w:w w:val="105"/>
                            <w:sz w:val="14"/>
                          </w:rPr>
                          <w:t>Src</w:t>
                        </w:r>
                        <w:r>
                          <w:rPr>
                            <w:i/>
                            <w:spacing w:val="-8"/>
                            <w:w w:val="105"/>
                            <w:sz w:val="14"/>
                          </w:rPr>
                          <w:t> </w:t>
                        </w:r>
                        <w:r>
                          <w:rPr>
                            <w:i/>
                            <w:w w:val="105"/>
                            <w:sz w:val="14"/>
                          </w:rPr>
                          <w:t>active</w:t>
                        </w:r>
                        <w:r>
                          <w:rPr>
                            <w:i/>
                            <w:spacing w:val="-7"/>
                            <w:w w:val="105"/>
                            <w:sz w:val="14"/>
                          </w:rPr>
                          <w:t> </w:t>
                        </w:r>
                        <w:r>
                          <w:rPr>
                            <w:i/>
                            <w:w w:val="105"/>
                            <w:sz w:val="14"/>
                          </w:rPr>
                          <w:t>(accrochez-vous</w:t>
                        </w:r>
                        <w:r>
                          <w:rPr>
                            <w:i/>
                            <w:spacing w:val="-5"/>
                            <w:w w:val="105"/>
                            <w:sz w:val="14"/>
                          </w:rPr>
                          <w:t> </w:t>
                        </w:r>
                        <w:r>
                          <w:rPr>
                            <w:i/>
                            <w:w w:val="105"/>
                            <w:sz w:val="14"/>
                          </w:rPr>
                          <w:t>!)</w:t>
                        </w:r>
                        <w:r>
                          <w:rPr>
                            <w:i/>
                            <w:spacing w:val="-9"/>
                            <w:w w:val="105"/>
                            <w:sz w:val="14"/>
                          </w:rPr>
                          <w:t> </w:t>
                        </w:r>
                        <w:r>
                          <w:rPr>
                            <w:i/>
                            <w:w w:val="105"/>
                            <w:sz w:val="14"/>
                          </w:rPr>
                          <w:t>:</w:t>
                        </w:r>
                        <w:r>
                          <w:rPr>
                            <w:i/>
                            <w:spacing w:val="-9"/>
                            <w:w w:val="105"/>
                            <w:sz w:val="14"/>
                          </w:rPr>
                          <w:t> </w:t>
                        </w:r>
                        <w:r>
                          <w:rPr>
                            <w:i/>
                            <w:w w:val="105"/>
                            <w:sz w:val="14"/>
                          </w:rPr>
                          <w:t>on</w:t>
                        </w:r>
                        <w:r>
                          <w:rPr>
                            <w:i/>
                            <w:spacing w:val="-8"/>
                            <w:w w:val="105"/>
                            <w:sz w:val="14"/>
                          </w:rPr>
                          <w:t> </w:t>
                        </w:r>
                        <w:r>
                          <w:rPr>
                            <w:i/>
                            <w:w w:val="105"/>
                            <w:sz w:val="14"/>
                          </w:rPr>
                          <w:t>a</w:t>
                        </w:r>
                        <w:r>
                          <w:rPr>
                            <w:i/>
                            <w:spacing w:val="-8"/>
                            <w:w w:val="105"/>
                            <w:sz w:val="14"/>
                          </w:rPr>
                          <w:t> </w:t>
                        </w:r>
                        <w:r>
                          <w:rPr>
                            <w:i/>
                            <w:w w:val="105"/>
                            <w:sz w:val="14"/>
                          </w:rPr>
                          <w:t>une</w:t>
                        </w:r>
                        <w:r>
                          <w:rPr>
                            <w:i/>
                            <w:spacing w:val="-8"/>
                            <w:w w:val="105"/>
                            <w:sz w:val="14"/>
                          </w:rPr>
                          <w:t> </w:t>
                        </w:r>
                        <w:r>
                          <w:rPr>
                            <w:i/>
                            <w:w w:val="105"/>
                            <w:sz w:val="14"/>
                          </w:rPr>
                          <w:t>différence significative</w:t>
                        </w:r>
                        <w:r>
                          <w:rPr>
                            <w:i/>
                            <w:w w:val="105"/>
                            <w:sz w:val="14"/>
                          </w:rPr>
                          <w:t> par</w:t>
                        </w:r>
                        <w:r>
                          <w:rPr>
                            <w:i/>
                            <w:w w:val="105"/>
                            <w:sz w:val="14"/>
                          </w:rPr>
                          <w:t> rapport</w:t>
                        </w:r>
                        <w:r>
                          <w:rPr>
                            <w:i/>
                            <w:w w:val="105"/>
                            <w:sz w:val="14"/>
                          </w:rPr>
                          <w:t> à</w:t>
                        </w:r>
                        <w:r>
                          <w:rPr>
                            <w:i/>
                            <w:w w:val="105"/>
                            <w:sz w:val="14"/>
                          </w:rPr>
                          <w:t> GBF1</w:t>
                        </w:r>
                        <w:r>
                          <w:rPr>
                            <w:i/>
                            <w:w w:val="105"/>
                            <w:sz w:val="14"/>
                          </w:rPr>
                          <w:t> sauvage</w:t>
                        </w:r>
                        <w:r>
                          <w:rPr>
                            <w:i/>
                            <w:w w:val="105"/>
                            <w:sz w:val="14"/>
                          </w:rPr>
                          <w:t> +</w:t>
                        </w:r>
                        <w:r>
                          <w:rPr>
                            <w:i/>
                            <w:w w:val="105"/>
                            <w:sz w:val="14"/>
                          </w:rPr>
                          <w:t> Src</w:t>
                        </w:r>
                        <w:r>
                          <w:rPr>
                            <w:i/>
                            <w:w w:val="105"/>
                            <w:sz w:val="14"/>
                          </w:rPr>
                          <w:t> active,</w:t>
                        </w:r>
                        <w:r>
                          <w:rPr>
                            <w:i/>
                            <w:w w:val="105"/>
                            <w:sz w:val="14"/>
                          </w:rPr>
                          <w:t> mais</w:t>
                        </w:r>
                        <w:r>
                          <w:rPr>
                            <w:i/>
                            <w:w w:val="105"/>
                            <w:sz w:val="14"/>
                          </w:rPr>
                          <w:t> on</w:t>
                        </w:r>
                        <w:r>
                          <w:rPr>
                            <w:i/>
                            <w:w w:val="105"/>
                            <w:sz w:val="14"/>
                          </w:rPr>
                          <w:t> n’a</w:t>
                        </w:r>
                        <w:r>
                          <w:rPr>
                            <w:i/>
                            <w:w w:val="105"/>
                            <w:sz w:val="14"/>
                          </w:rPr>
                          <w:t> pas</w:t>
                        </w:r>
                        <w:r>
                          <w:rPr>
                            <w:i/>
                            <w:w w:val="105"/>
                            <w:sz w:val="14"/>
                          </w:rPr>
                          <w:t> de</w:t>
                        </w:r>
                        <w:r>
                          <w:rPr>
                            <w:i/>
                            <w:w w:val="105"/>
                            <w:sz w:val="14"/>
                          </w:rPr>
                          <w:t> différence significative par rapport à GBF1 sauvage + Src inactive. Cela veut dire que quand GBF1 est mutée,</w:t>
                        </w:r>
                        <w:r>
                          <w:rPr>
                            <w:i/>
                            <w:spacing w:val="-5"/>
                            <w:w w:val="105"/>
                            <w:sz w:val="14"/>
                          </w:rPr>
                          <w:t> </w:t>
                        </w:r>
                        <w:r>
                          <w:rPr>
                            <w:i/>
                            <w:w w:val="105"/>
                            <w:sz w:val="14"/>
                          </w:rPr>
                          <w:t>que</w:t>
                        </w:r>
                        <w:r>
                          <w:rPr>
                            <w:i/>
                            <w:spacing w:val="-6"/>
                            <w:w w:val="105"/>
                            <w:sz w:val="14"/>
                          </w:rPr>
                          <w:t> </w:t>
                        </w:r>
                        <w:r>
                          <w:rPr>
                            <w:i/>
                            <w:w w:val="105"/>
                            <w:sz w:val="14"/>
                          </w:rPr>
                          <w:t>Src</w:t>
                        </w:r>
                        <w:r>
                          <w:rPr>
                            <w:i/>
                            <w:spacing w:val="-6"/>
                            <w:w w:val="105"/>
                            <w:sz w:val="14"/>
                          </w:rPr>
                          <w:t> </w:t>
                        </w:r>
                        <w:r>
                          <w:rPr>
                            <w:i/>
                            <w:w w:val="105"/>
                            <w:sz w:val="14"/>
                          </w:rPr>
                          <w:t>soit</w:t>
                        </w:r>
                        <w:r>
                          <w:rPr>
                            <w:i/>
                            <w:spacing w:val="-5"/>
                            <w:w w:val="105"/>
                            <w:sz w:val="14"/>
                          </w:rPr>
                          <w:t> </w:t>
                        </w:r>
                        <w:r>
                          <w:rPr>
                            <w:i/>
                            <w:w w:val="105"/>
                            <w:sz w:val="14"/>
                          </w:rPr>
                          <w:t>active</w:t>
                        </w:r>
                        <w:r>
                          <w:rPr>
                            <w:i/>
                            <w:spacing w:val="-5"/>
                            <w:w w:val="105"/>
                            <w:sz w:val="14"/>
                          </w:rPr>
                          <w:t> </w:t>
                        </w:r>
                        <w:r>
                          <w:rPr>
                            <w:i/>
                            <w:w w:val="105"/>
                            <w:sz w:val="14"/>
                          </w:rPr>
                          <w:t>ou</w:t>
                        </w:r>
                        <w:r>
                          <w:rPr>
                            <w:i/>
                            <w:spacing w:val="-6"/>
                            <w:w w:val="105"/>
                            <w:sz w:val="14"/>
                          </w:rPr>
                          <w:t> </w:t>
                        </w:r>
                        <w:r>
                          <w:rPr>
                            <w:i/>
                            <w:w w:val="105"/>
                            <w:sz w:val="14"/>
                          </w:rPr>
                          <w:t>non,</w:t>
                        </w:r>
                        <w:r>
                          <w:rPr>
                            <w:i/>
                            <w:spacing w:val="-7"/>
                            <w:w w:val="105"/>
                            <w:sz w:val="14"/>
                          </w:rPr>
                          <w:t> </w:t>
                        </w:r>
                        <w:r>
                          <w:rPr>
                            <w:i/>
                            <w:w w:val="105"/>
                            <w:sz w:val="14"/>
                          </w:rPr>
                          <w:t>ça</w:t>
                        </w:r>
                        <w:r>
                          <w:rPr>
                            <w:i/>
                            <w:spacing w:val="-3"/>
                            <w:w w:val="105"/>
                            <w:sz w:val="14"/>
                          </w:rPr>
                          <w:t> </w:t>
                        </w:r>
                        <w:r>
                          <w:rPr>
                            <w:i/>
                            <w:w w:val="105"/>
                            <w:sz w:val="14"/>
                          </w:rPr>
                          <w:t>n’augmente</w:t>
                        </w:r>
                        <w:r>
                          <w:rPr>
                            <w:i/>
                            <w:spacing w:val="-6"/>
                            <w:w w:val="105"/>
                            <w:sz w:val="14"/>
                          </w:rPr>
                          <w:t> </w:t>
                        </w:r>
                        <w:r>
                          <w:rPr>
                            <w:i/>
                            <w:w w:val="105"/>
                            <w:sz w:val="14"/>
                          </w:rPr>
                          <w:t>pas</w:t>
                        </w:r>
                        <w:r>
                          <w:rPr>
                            <w:i/>
                            <w:spacing w:val="-5"/>
                            <w:w w:val="105"/>
                            <w:sz w:val="14"/>
                          </w:rPr>
                          <w:t> </w:t>
                        </w:r>
                        <w:r>
                          <w:rPr>
                            <w:i/>
                            <w:w w:val="105"/>
                            <w:sz w:val="14"/>
                          </w:rPr>
                          <w:t>l’interaction</w:t>
                        </w:r>
                        <w:r>
                          <w:rPr>
                            <w:i/>
                            <w:spacing w:val="-4"/>
                            <w:w w:val="105"/>
                            <w:sz w:val="14"/>
                          </w:rPr>
                          <w:t> </w:t>
                        </w:r>
                        <w:r>
                          <w:rPr>
                            <w:i/>
                            <w:w w:val="105"/>
                            <w:sz w:val="14"/>
                          </w:rPr>
                          <w:t>entre</w:t>
                        </w:r>
                        <w:r>
                          <w:rPr>
                            <w:i/>
                            <w:spacing w:val="-11"/>
                            <w:w w:val="105"/>
                            <w:sz w:val="14"/>
                          </w:rPr>
                          <w:t> </w:t>
                        </w:r>
                        <w:r>
                          <w:rPr>
                            <w:i/>
                            <w:w w:val="105"/>
                            <w:sz w:val="14"/>
                          </w:rPr>
                          <w:t>Arf1-GTP</w:t>
                        </w:r>
                        <w:r>
                          <w:rPr>
                            <w:i/>
                            <w:spacing w:val="-10"/>
                            <w:w w:val="105"/>
                            <w:sz w:val="14"/>
                          </w:rPr>
                          <w:t> </w:t>
                        </w:r>
                        <w:r>
                          <w:rPr>
                            <w:i/>
                            <w:w w:val="105"/>
                            <w:sz w:val="14"/>
                          </w:rPr>
                          <w:t>et</w:t>
                        </w:r>
                        <w:r>
                          <w:rPr>
                            <w:i/>
                            <w:spacing w:val="-4"/>
                            <w:w w:val="105"/>
                            <w:sz w:val="14"/>
                          </w:rPr>
                          <w:t> </w:t>
                        </w:r>
                        <w:r>
                          <w:rPr>
                            <w:i/>
                            <w:w w:val="105"/>
                            <w:sz w:val="14"/>
                          </w:rPr>
                          <w:t>les</w:t>
                        </w:r>
                        <w:r>
                          <w:rPr>
                            <w:i/>
                            <w:spacing w:val="-7"/>
                            <w:w w:val="105"/>
                            <w:sz w:val="14"/>
                          </w:rPr>
                          <w:t> </w:t>
                        </w:r>
                        <w:r>
                          <w:rPr>
                            <w:i/>
                            <w:w w:val="105"/>
                            <w:sz w:val="14"/>
                          </w:rPr>
                          <w:t>GGA (niveau</w:t>
                        </w:r>
                        <w:r>
                          <w:rPr>
                            <w:i/>
                            <w:spacing w:val="-5"/>
                            <w:w w:val="105"/>
                            <w:sz w:val="14"/>
                          </w:rPr>
                          <w:t> </w:t>
                        </w:r>
                        <w:r>
                          <w:rPr>
                            <w:i/>
                            <w:w w:val="105"/>
                            <w:sz w:val="14"/>
                          </w:rPr>
                          <w:t>de</w:t>
                        </w:r>
                        <w:r>
                          <w:rPr>
                            <w:i/>
                            <w:spacing w:val="-5"/>
                            <w:w w:val="105"/>
                            <w:sz w:val="14"/>
                          </w:rPr>
                          <w:t> </w:t>
                        </w:r>
                        <w:r>
                          <w:rPr>
                            <w:i/>
                            <w:w w:val="105"/>
                            <w:sz w:val="14"/>
                          </w:rPr>
                          <w:t>base).</w:t>
                        </w:r>
                        <w:r>
                          <w:rPr>
                            <w:i/>
                            <w:spacing w:val="-5"/>
                            <w:w w:val="105"/>
                            <w:sz w:val="14"/>
                          </w:rPr>
                          <w:t> </w:t>
                        </w:r>
                        <w:r>
                          <w:rPr>
                            <w:i/>
                            <w:w w:val="105"/>
                            <w:sz w:val="14"/>
                          </w:rPr>
                          <w:t>On</w:t>
                        </w:r>
                        <w:r>
                          <w:rPr>
                            <w:i/>
                            <w:spacing w:val="-5"/>
                            <w:w w:val="105"/>
                            <w:sz w:val="14"/>
                          </w:rPr>
                          <w:t> </w:t>
                        </w:r>
                        <w:r>
                          <w:rPr>
                            <w:i/>
                            <w:w w:val="105"/>
                            <w:sz w:val="14"/>
                          </w:rPr>
                          <w:t>en</w:t>
                        </w:r>
                        <w:r>
                          <w:rPr>
                            <w:i/>
                            <w:spacing w:val="-7"/>
                            <w:w w:val="105"/>
                            <w:sz w:val="14"/>
                          </w:rPr>
                          <w:t> </w:t>
                        </w:r>
                        <w:r>
                          <w:rPr>
                            <w:i/>
                            <w:w w:val="105"/>
                            <w:sz w:val="14"/>
                          </w:rPr>
                          <w:t>conclut</w:t>
                        </w:r>
                        <w:r>
                          <w:rPr>
                            <w:i/>
                            <w:spacing w:val="-4"/>
                            <w:w w:val="105"/>
                            <w:sz w:val="14"/>
                          </w:rPr>
                          <w:t> </w:t>
                        </w:r>
                        <w:r>
                          <w:rPr>
                            <w:i/>
                            <w:w w:val="105"/>
                            <w:sz w:val="14"/>
                          </w:rPr>
                          <w:t>donc</w:t>
                        </w:r>
                        <w:r>
                          <w:rPr>
                            <w:i/>
                            <w:spacing w:val="-5"/>
                            <w:w w:val="105"/>
                            <w:sz w:val="14"/>
                          </w:rPr>
                          <w:t> </w:t>
                        </w:r>
                        <w:r>
                          <w:rPr>
                            <w:i/>
                            <w:w w:val="105"/>
                            <w:sz w:val="14"/>
                          </w:rPr>
                          <w:t>que</w:t>
                        </w:r>
                        <w:r>
                          <w:rPr>
                            <w:i/>
                            <w:spacing w:val="-5"/>
                            <w:w w:val="105"/>
                            <w:sz w:val="14"/>
                          </w:rPr>
                          <w:t> </w:t>
                        </w:r>
                        <w:r>
                          <w:rPr>
                            <w:i/>
                            <w:w w:val="105"/>
                            <w:sz w:val="14"/>
                          </w:rPr>
                          <w:t>les</w:t>
                        </w:r>
                        <w:r>
                          <w:rPr>
                            <w:i/>
                            <w:spacing w:val="-6"/>
                            <w:w w:val="105"/>
                            <w:sz w:val="14"/>
                          </w:rPr>
                          <w:t> </w:t>
                        </w:r>
                        <w:r>
                          <w:rPr>
                            <w:i/>
                            <w:w w:val="105"/>
                            <w:sz w:val="14"/>
                          </w:rPr>
                          <w:t>tyrosines</w:t>
                        </w:r>
                        <w:r>
                          <w:rPr>
                            <w:i/>
                            <w:spacing w:val="-4"/>
                            <w:w w:val="105"/>
                            <w:sz w:val="14"/>
                          </w:rPr>
                          <w:t> </w:t>
                        </w:r>
                        <w:r>
                          <w:rPr>
                            <w:i/>
                            <w:w w:val="105"/>
                            <w:sz w:val="14"/>
                          </w:rPr>
                          <w:t>876</w:t>
                        </w:r>
                        <w:r>
                          <w:rPr>
                            <w:i/>
                            <w:spacing w:val="-5"/>
                            <w:w w:val="105"/>
                            <w:sz w:val="14"/>
                          </w:rPr>
                          <w:t> </w:t>
                        </w:r>
                        <w:r>
                          <w:rPr>
                            <w:i/>
                            <w:w w:val="105"/>
                            <w:sz w:val="14"/>
                          </w:rPr>
                          <w:t>et</w:t>
                        </w:r>
                        <w:r>
                          <w:rPr>
                            <w:i/>
                            <w:spacing w:val="-4"/>
                            <w:w w:val="105"/>
                            <w:sz w:val="14"/>
                          </w:rPr>
                          <w:t> </w:t>
                        </w:r>
                        <w:r>
                          <w:rPr>
                            <w:i/>
                            <w:w w:val="105"/>
                            <w:sz w:val="14"/>
                          </w:rPr>
                          <w:t>898</w:t>
                        </w:r>
                        <w:r>
                          <w:rPr>
                            <w:i/>
                            <w:spacing w:val="-6"/>
                            <w:w w:val="105"/>
                            <w:sz w:val="14"/>
                          </w:rPr>
                          <w:t> </w:t>
                        </w:r>
                        <w:r>
                          <w:rPr>
                            <w:i/>
                            <w:w w:val="105"/>
                            <w:sz w:val="14"/>
                          </w:rPr>
                          <w:t>de</w:t>
                        </w:r>
                        <w:r>
                          <w:rPr>
                            <w:i/>
                            <w:spacing w:val="-5"/>
                            <w:w w:val="105"/>
                            <w:sz w:val="14"/>
                          </w:rPr>
                          <w:t> </w:t>
                        </w:r>
                        <w:r>
                          <w:rPr>
                            <w:i/>
                            <w:w w:val="105"/>
                            <w:sz w:val="14"/>
                          </w:rPr>
                          <w:t>GBF1</w:t>
                        </w:r>
                        <w:r>
                          <w:rPr>
                            <w:i/>
                            <w:spacing w:val="-5"/>
                            <w:w w:val="105"/>
                            <w:sz w:val="14"/>
                          </w:rPr>
                          <w:t> </w:t>
                        </w:r>
                        <w:r>
                          <w:rPr>
                            <w:i/>
                            <w:w w:val="105"/>
                            <w:sz w:val="14"/>
                          </w:rPr>
                          <w:t>sont</w:t>
                        </w:r>
                        <w:r>
                          <w:rPr>
                            <w:i/>
                            <w:spacing w:val="-4"/>
                            <w:w w:val="105"/>
                            <w:sz w:val="14"/>
                          </w:rPr>
                          <w:t> </w:t>
                        </w:r>
                        <w:r>
                          <w:rPr>
                            <w:i/>
                            <w:w w:val="105"/>
                            <w:sz w:val="14"/>
                          </w:rPr>
                          <w:t>essentielles pour que Src activée favorise l’interaction entre GGA et GBF1.</w:t>
                        </w:r>
                      </w:p>
                      <w:p>
                        <w:pPr>
                          <w:spacing w:line="288" w:lineRule="auto" w:before="4"/>
                          <w:ind w:left="71" w:right="71" w:firstLine="0"/>
                          <w:jc w:val="both"/>
                          <w:rPr>
                            <w:i/>
                            <w:sz w:val="14"/>
                          </w:rPr>
                        </w:pPr>
                        <w:r>
                          <w:rPr>
                            <w:i/>
                            <w:w w:val="105"/>
                            <w:sz w:val="14"/>
                          </w:rPr>
                          <w:t>On</w:t>
                        </w:r>
                        <w:r>
                          <w:rPr>
                            <w:i/>
                            <w:spacing w:val="-6"/>
                            <w:w w:val="105"/>
                            <w:sz w:val="14"/>
                          </w:rPr>
                          <w:t> </w:t>
                        </w:r>
                        <w:r>
                          <w:rPr>
                            <w:i/>
                            <w:w w:val="105"/>
                            <w:sz w:val="14"/>
                          </w:rPr>
                          <w:t>reprend</w:t>
                        </w:r>
                        <w:r>
                          <w:rPr>
                            <w:i/>
                            <w:spacing w:val="-6"/>
                            <w:w w:val="105"/>
                            <w:sz w:val="14"/>
                          </w:rPr>
                          <w:t> </w:t>
                        </w:r>
                        <w:r>
                          <w:rPr>
                            <w:i/>
                            <w:w w:val="105"/>
                            <w:sz w:val="14"/>
                          </w:rPr>
                          <w:t>ce</w:t>
                        </w:r>
                        <w:r>
                          <w:rPr>
                            <w:i/>
                            <w:spacing w:val="-6"/>
                            <w:w w:val="105"/>
                            <w:sz w:val="14"/>
                          </w:rPr>
                          <w:t> </w:t>
                        </w:r>
                        <w:r>
                          <w:rPr>
                            <w:i/>
                            <w:w w:val="105"/>
                            <w:sz w:val="14"/>
                          </w:rPr>
                          <w:t>qu’on</w:t>
                        </w:r>
                        <w:r>
                          <w:rPr>
                            <w:i/>
                            <w:spacing w:val="-4"/>
                            <w:w w:val="105"/>
                            <w:sz w:val="14"/>
                          </w:rPr>
                          <w:t> </w:t>
                        </w:r>
                        <w:r>
                          <w:rPr>
                            <w:i/>
                            <w:w w:val="105"/>
                            <w:sz w:val="14"/>
                          </w:rPr>
                          <w:t>sait</w:t>
                        </w:r>
                        <w:r>
                          <w:rPr>
                            <w:i/>
                            <w:spacing w:val="-5"/>
                            <w:w w:val="105"/>
                            <w:sz w:val="14"/>
                          </w:rPr>
                          <w:t> </w:t>
                        </w:r>
                        <w:r>
                          <w:rPr>
                            <w:i/>
                            <w:w w:val="105"/>
                            <w:sz w:val="14"/>
                          </w:rPr>
                          <w:t>des</w:t>
                        </w:r>
                        <w:r>
                          <w:rPr>
                            <w:i/>
                            <w:spacing w:val="-5"/>
                            <w:w w:val="105"/>
                            <w:sz w:val="14"/>
                          </w:rPr>
                          <w:t> </w:t>
                        </w:r>
                        <w:r>
                          <w:rPr>
                            <w:i/>
                            <w:w w:val="105"/>
                            <w:sz w:val="14"/>
                          </w:rPr>
                          <w:t>figures</w:t>
                        </w:r>
                        <w:r>
                          <w:rPr>
                            <w:i/>
                            <w:spacing w:val="-6"/>
                            <w:w w:val="105"/>
                            <w:sz w:val="14"/>
                          </w:rPr>
                          <w:t> </w:t>
                        </w:r>
                        <w:r>
                          <w:rPr>
                            <w:i/>
                            <w:w w:val="105"/>
                            <w:sz w:val="14"/>
                          </w:rPr>
                          <w:t>précédentes</w:t>
                        </w:r>
                        <w:r>
                          <w:rPr>
                            <w:i/>
                            <w:spacing w:val="-6"/>
                            <w:w w:val="105"/>
                            <w:sz w:val="14"/>
                          </w:rPr>
                          <w:t> </w:t>
                        </w:r>
                        <w:r>
                          <w:rPr>
                            <w:i/>
                            <w:w w:val="105"/>
                            <w:sz w:val="14"/>
                          </w:rPr>
                          <w:t>:</w:t>
                        </w:r>
                        <w:r>
                          <w:rPr>
                            <w:i/>
                            <w:spacing w:val="-5"/>
                            <w:w w:val="105"/>
                            <w:sz w:val="14"/>
                          </w:rPr>
                          <w:t> </w:t>
                        </w:r>
                        <w:r>
                          <w:rPr>
                            <w:i/>
                            <w:w w:val="105"/>
                            <w:sz w:val="14"/>
                          </w:rPr>
                          <w:t>Src</w:t>
                        </w:r>
                        <w:r>
                          <w:rPr>
                            <w:i/>
                            <w:spacing w:val="-6"/>
                            <w:w w:val="105"/>
                            <w:sz w:val="14"/>
                          </w:rPr>
                          <w:t> </w:t>
                        </w:r>
                        <w:r>
                          <w:rPr>
                            <w:i/>
                            <w:w w:val="105"/>
                            <w:sz w:val="14"/>
                          </w:rPr>
                          <w:t>phosphoryle</w:t>
                        </w:r>
                        <w:r>
                          <w:rPr>
                            <w:i/>
                            <w:spacing w:val="-6"/>
                            <w:w w:val="105"/>
                            <w:sz w:val="14"/>
                          </w:rPr>
                          <w:t> </w:t>
                        </w:r>
                        <w:r>
                          <w:rPr>
                            <w:i/>
                            <w:w w:val="105"/>
                            <w:sz w:val="14"/>
                          </w:rPr>
                          <w:t>GBF1.</w:t>
                        </w:r>
                        <w:r>
                          <w:rPr>
                            <w:i/>
                            <w:spacing w:val="-3"/>
                            <w:w w:val="105"/>
                            <w:sz w:val="14"/>
                          </w:rPr>
                          <w:t> </w:t>
                        </w:r>
                        <w:r>
                          <w:rPr>
                            <w:i/>
                            <w:w w:val="105"/>
                            <w:sz w:val="14"/>
                          </w:rPr>
                          <w:t>Les</w:t>
                        </w:r>
                        <w:r>
                          <w:rPr>
                            <w:i/>
                            <w:spacing w:val="-6"/>
                            <w:w w:val="105"/>
                            <w:sz w:val="14"/>
                          </w:rPr>
                          <w:t> </w:t>
                        </w:r>
                        <w:r>
                          <w:rPr>
                            <w:i/>
                            <w:w w:val="105"/>
                            <w:sz w:val="14"/>
                          </w:rPr>
                          <w:t>tyrosines</w:t>
                        </w:r>
                        <w:r>
                          <w:rPr>
                            <w:i/>
                            <w:spacing w:val="-6"/>
                            <w:w w:val="105"/>
                            <w:sz w:val="14"/>
                          </w:rPr>
                          <w:t> </w:t>
                        </w:r>
                        <w:r>
                          <w:rPr>
                            <w:i/>
                            <w:w w:val="105"/>
                            <w:sz w:val="14"/>
                          </w:rPr>
                          <w:t>876 et 898 sont des sites de phosphorylation potentiels de GBF1. Ces tyrosines jouent un rôle dans l’effet de Src sur l’affinité entre Arf1-GTP et les protéines GGA. Et voilà, on peut ainsi supposer</w:t>
                        </w:r>
                        <w:r>
                          <w:rPr>
                            <w:i/>
                            <w:spacing w:val="-2"/>
                            <w:w w:val="105"/>
                            <w:sz w:val="14"/>
                          </w:rPr>
                          <w:t> </w:t>
                        </w:r>
                        <w:r>
                          <w:rPr>
                            <w:i/>
                            <w:w w:val="105"/>
                            <w:sz w:val="14"/>
                          </w:rPr>
                          <w:t>que</w:t>
                        </w:r>
                        <w:r>
                          <w:rPr>
                            <w:i/>
                            <w:spacing w:val="-1"/>
                            <w:w w:val="105"/>
                            <w:sz w:val="14"/>
                          </w:rPr>
                          <w:t> </w:t>
                        </w:r>
                        <w:r>
                          <w:rPr>
                            <w:i/>
                            <w:w w:val="105"/>
                            <w:sz w:val="14"/>
                          </w:rPr>
                          <w:t>Src</w:t>
                        </w:r>
                        <w:r>
                          <w:rPr>
                            <w:i/>
                            <w:spacing w:val="-2"/>
                            <w:w w:val="105"/>
                            <w:sz w:val="14"/>
                          </w:rPr>
                          <w:t> </w:t>
                        </w:r>
                        <w:r>
                          <w:rPr>
                            <w:i/>
                            <w:w w:val="105"/>
                            <w:sz w:val="14"/>
                          </w:rPr>
                          <w:t>active</w:t>
                        </w:r>
                        <w:r>
                          <w:rPr>
                            <w:i/>
                            <w:spacing w:val="-5"/>
                            <w:w w:val="105"/>
                            <w:sz w:val="14"/>
                          </w:rPr>
                          <w:t> </w:t>
                        </w:r>
                        <w:r>
                          <w:rPr>
                            <w:i/>
                            <w:w w:val="105"/>
                            <w:sz w:val="14"/>
                          </w:rPr>
                          <w:t>GBF1</w:t>
                        </w:r>
                        <w:r>
                          <w:rPr>
                            <w:i/>
                            <w:spacing w:val="-1"/>
                            <w:w w:val="105"/>
                            <w:sz w:val="14"/>
                          </w:rPr>
                          <w:t> </w:t>
                        </w:r>
                        <w:r>
                          <w:rPr>
                            <w:i/>
                            <w:w w:val="105"/>
                            <w:sz w:val="14"/>
                          </w:rPr>
                          <w:t>par</w:t>
                        </w:r>
                        <w:r>
                          <w:rPr>
                            <w:i/>
                            <w:spacing w:val="-2"/>
                            <w:w w:val="105"/>
                            <w:sz w:val="14"/>
                          </w:rPr>
                          <w:t> </w:t>
                        </w:r>
                        <w:r>
                          <w:rPr>
                            <w:i/>
                            <w:w w:val="105"/>
                            <w:sz w:val="14"/>
                          </w:rPr>
                          <w:t>phosphorylation</w:t>
                        </w:r>
                        <w:r>
                          <w:rPr>
                            <w:i/>
                            <w:spacing w:val="-1"/>
                            <w:w w:val="105"/>
                            <w:sz w:val="14"/>
                          </w:rPr>
                          <w:t> </w:t>
                        </w:r>
                        <w:r>
                          <w:rPr>
                            <w:i/>
                            <w:w w:val="105"/>
                            <w:sz w:val="14"/>
                          </w:rPr>
                          <w:t>sur</w:t>
                        </w:r>
                        <w:r>
                          <w:rPr>
                            <w:i/>
                            <w:spacing w:val="-2"/>
                            <w:w w:val="105"/>
                            <w:sz w:val="14"/>
                          </w:rPr>
                          <w:t> </w:t>
                        </w:r>
                        <w:r>
                          <w:rPr>
                            <w:i/>
                            <w:w w:val="105"/>
                            <w:sz w:val="14"/>
                          </w:rPr>
                          <w:t>ces</w:t>
                        </w:r>
                        <w:r>
                          <w:rPr>
                            <w:i/>
                            <w:spacing w:val="-2"/>
                            <w:w w:val="105"/>
                            <w:sz w:val="14"/>
                          </w:rPr>
                          <w:t> </w:t>
                        </w:r>
                        <w:r>
                          <w:rPr>
                            <w:i/>
                            <w:w w:val="105"/>
                            <w:sz w:val="14"/>
                          </w:rPr>
                          <w:t>tyrosines,</w:t>
                        </w:r>
                        <w:r>
                          <w:rPr>
                            <w:i/>
                            <w:spacing w:val="-2"/>
                            <w:w w:val="105"/>
                            <w:sz w:val="14"/>
                          </w:rPr>
                          <w:t> </w:t>
                        </w:r>
                        <w:r>
                          <w:rPr>
                            <w:i/>
                            <w:w w:val="105"/>
                            <w:sz w:val="14"/>
                          </w:rPr>
                          <w:t>et</w:t>
                        </w:r>
                        <w:r>
                          <w:rPr>
                            <w:i/>
                            <w:spacing w:val="-2"/>
                            <w:w w:val="105"/>
                            <w:sz w:val="14"/>
                          </w:rPr>
                          <w:t> </w:t>
                        </w:r>
                        <w:r>
                          <w:rPr>
                            <w:i/>
                            <w:w w:val="105"/>
                            <w:sz w:val="14"/>
                          </w:rPr>
                          <w:t>ainsi</w:t>
                        </w:r>
                        <w:r>
                          <w:rPr>
                            <w:i/>
                            <w:spacing w:val="-2"/>
                            <w:w w:val="105"/>
                            <w:sz w:val="14"/>
                          </w:rPr>
                          <w:t> </w:t>
                        </w:r>
                        <w:r>
                          <w:rPr>
                            <w:i/>
                            <w:w w:val="105"/>
                            <w:sz w:val="14"/>
                          </w:rPr>
                          <w:t>induit son</w:t>
                        </w:r>
                        <w:r>
                          <w:rPr>
                            <w:i/>
                            <w:spacing w:val="-3"/>
                            <w:w w:val="105"/>
                            <w:sz w:val="14"/>
                          </w:rPr>
                          <w:t> </w:t>
                        </w:r>
                        <w:r>
                          <w:rPr>
                            <w:i/>
                            <w:w w:val="105"/>
                            <w:sz w:val="14"/>
                          </w:rPr>
                          <w:t>effet (on rappelle que GBF1 est une GEF) sur l’échange de GDP en GTP sur Arf-1, et que c’est comme ça que</w:t>
                        </w:r>
                        <w:r>
                          <w:rPr>
                            <w:i/>
                            <w:spacing w:val="-3"/>
                            <w:w w:val="105"/>
                            <w:sz w:val="14"/>
                          </w:rPr>
                          <w:t> </w:t>
                        </w:r>
                        <w:r>
                          <w:rPr>
                            <w:i/>
                            <w:w w:val="105"/>
                            <w:sz w:val="14"/>
                          </w:rPr>
                          <w:t>Arf1-GTP</w:t>
                        </w:r>
                        <w:r>
                          <w:rPr>
                            <w:i/>
                            <w:spacing w:val="-3"/>
                            <w:w w:val="105"/>
                            <w:sz w:val="14"/>
                          </w:rPr>
                          <w:t> </w:t>
                        </w:r>
                        <w:r>
                          <w:rPr>
                            <w:i/>
                            <w:w w:val="105"/>
                            <w:sz w:val="14"/>
                          </w:rPr>
                          <w:t>peut davantage se lier aux protéines du manteau vésiculaire !</w:t>
                        </w:r>
                      </w:p>
                      <w:p>
                        <w:pPr>
                          <w:spacing w:before="2"/>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4"/>
                          <w:ind w:left="71" w:right="72" w:firstLine="0"/>
                          <w:jc w:val="both"/>
                          <w:rPr>
                            <w:i/>
                            <w:sz w:val="14"/>
                          </w:rPr>
                        </w:pPr>
                        <w:r>
                          <w:rPr>
                            <w:i/>
                            <w:w w:val="105"/>
                            <w:sz w:val="14"/>
                          </w:rPr>
                          <w:t>Src favorise la formation du manteau vésiculaire impliqué dans le transport de GALNT2 via Arf1-GTP.</w:t>
                        </w:r>
                        <w:r>
                          <w:rPr>
                            <w:i/>
                            <w:spacing w:val="-7"/>
                            <w:w w:val="105"/>
                            <w:sz w:val="14"/>
                          </w:rPr>
                          <w:t> </w:t>
                        </w:r>
                        <w:r>
                          <w:rPr>
                            <w:i/>
                            <w:w w:val="105"/>
                            <w:sz w:val="14"/>
                          </w:rPr>
                          <w:t>GBF1</w:t>
                        </w:r>
                        <w:r>
                          <w:rPr>
                            <w:i/>
                            <w:spacing w:val="-4"/>
                            <w:w w:val="105"/>
                            <w:sz w:val="14"/>
                          </w:rPr>
                          <w:t> </w:t>
                        </w:r>
                        <w:r>
                          <w:rPr>
                            <w:i/>
                            <w:w w:val="105"/>
                            <w:sz w:val="14"/>
                          </w:rPr>
                          <w:t>est</w:t>
                        </w:r>
                        <w:r>
                          <w:rPr>
                            <w:i/>
                            <w:spacing w:val="-3"/>
                            <w:w w:val="105"/>
                            <w:sz w:val="14"/>
                          </w:rPr>
                          <w:t> </w:t>
                        </w:r>
                        <w:r>
                          <w:rPr>
                            <w:i/>
                            <w:w w:val="105"/>
                            <w:sz w:val="14"/>
                          </w:rPr>
                          <w:t>nécessaire</w:t>
                        </w:r>
                        <w:r>
                          <w:rPr>
                            <w:i/>
                            <w:spacing w:val="-4"/>
                            <w:w w:val="105"/>
                            <w:sz w:val="14"/>
                          </w:rPr>
                          <w:t> </w:t>
                        </w:r>
                        <w:r>
                          <w:rPr>
                            <w:i/>
                            <w:w w:val="105"/>
                            <w:sz w:val="14"/>
                          </w:rPr>
                          <w:t>à</w:t>
                        </w:r>
                        <w:r>
                          <w:rPr>
                            <w:i/>
                            <w:spacing w:val="-4"/>
                            <w:w w:val="105"/>
                            <w:sz w:val="14"/>
                          </w:rPr>
                          <w:t> </w:t>
                        </w:r>
                        <w:r>
                          <w:rPr>
                            <w:i/>
                            <w:w w:val="105"/>
                            <w:sz w:val="14"/>
                          </w:rPr>
                          <w:t>la</w:t>
                        </w:r>
                        <w:r>
                          <w:rPr>
                            <w:i/>
                            <w:spacing w:val="-4"/>
                            <w:w w:val="105"/>
                            <w:sz w:val="14"/>
                          </w:rPr>
                          <w:t> </w:t>
                        </w:r>
                        <w:r>
                          <w:rPr>
                            <w:i/>
                            <w:w w:val="105"/>
                            <w:sz w:val="14"/>
                          </w:rPr>
                          <w:t>formation</w:t>
                        </w:r>
                        <w:r>
                          <w:rPr>
                            <w:i/>
                            <w:spacing w:val="-4"/>
                            <w:w w:val="105"/>
                            <w:sz w:val="14"/>
                          </w:rPr>
                          <w:t> </w:t>
                        </w:r>
                        <w:r>
                          <w:rPr>
                            <w:i/>
                            <w:w w:val="105"/>
                            <w:sz w:val="14"/>
                          </w:rPr>
                          <w:t>de</w:t>
                        </w:r>
                        <w:r>
                          <w:rPr>
                            <w:i/>
                            <w:spacing w:val="-4"/>
                            <w:w w:val="105"/>
                            <w:sz w:val="14"/>
                          </w:rPr>
                          <w:t> </w:t>
                        </w:r>
                        <w:r>
                          <w:rPr>
                            <w:i/>
                            <w:w w:val="105"/>
                            <w:sz w:val="14"/>
                          </w:rPr>
                          <w:t>tubules</w:t>
                        </w:r>
                        <w:r>
                          <w:rPr>
                            <w:i/>
                            <w:spacing w:val="-4"/>
                            <w:w w:val="105"/>
                            <w:sz w:val="14"/>
                          </w:rPr>
                          <w:t> </w:t>
                        </w:r>
                        <w:r>
                          <w:rPr>
                            <w:i/>
                            <w:w w:val="105"/>
                            <w:sz w:val="14"/>
                          </w:rPr>
                          <w:t>remplis</w:t>
                        </w:r>
                        <w:r>
                          <w:rPr>
                            <w:i/>
                            <w:spacing w:val="-4"/>
                            <w:w w:val="105"/>
                            <w:sz w:val="14"/>
                          </w:rPr>
                          <w:t> </w:t>
                        </w:r>
                        <w:r>
                          <w:rPr>
                            <w:i/>
                            <w:w w:val="105"/>
                            <w:sz w:val="14"/>
                          </w:rPr>
                          <w:t>de</w:t>
                        </w:r>
                        <w:r>
                          <w:rPr>
                            <w:i/>
                            <w:spacing w:val="-4"/>
                            <w:w w:val="105"/>
                            <w:sz w:val="14"/>
                          </w:rPr>
                          <w:t> </w:t>
                        </w:r>
                        <w:r>
                          <w:rPr>
                            <w:i/>
                            <w:w w:val="105"/>
                            <w:sz w:val="14"/>
                          </w:rPr>
                          <w:t>GALNT2,</w:t>
                        </w:r>
                        <w:r>
                          <w:rPr>
                            <w:i/>
                            <w:spacing w:val="-3"/>
                            <w:w w:val="105"/>
                            <w:sz w:val="14"/>
                          </w:rPr>
                          <w:t> </w:t>
                        </w:r>
                        <w:r>
                          <w:rPr>
                            <w:i/>
                            <w:w w:val="105"/>
                            <w:sz w:val="14"/>
                          </w:rPr>
                          <w:t>probablement impliqués dans un transport Golgi-RE.</w:t>
                        </w:r>
                      </w:p>
                      <w:p>
                        <w:pPr>
                          <w:spacing w:before="0"/>
                          <w:ind w:left="71" w:right="0" w:firstLine="0"/>
                          <w:jc w:val="both"/>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4"/>
                          <w:ind w:left="71" w:right="69" w:firstLine="0"/>
                          <w:jc w:val="both"/>
                          <w:rPr>
                            <w:i/>
                            <w:sz w:val="14"/>
                          </w:rPr>
                        </w:pPr>
                        <w:r>
                          <w:rPr>
                            <w:i/>
                            <w:w w:val="105"/>
                            <w:sz w:val="14"/>
                          </w:rPr>
                          <w:t>Src</w:t>
                        </w:r>
                        <w:r>
                          <w:rPr>
                            <w:i/>
                            <w:w w:val="105"/>
                            <w:sz w:val="14"/>
                          </w:rPr>
                          <w:t> induit</w:t>
                        </w:r>
                        <w:r>
                          <w:rPr>
                            <w:i/>
                            <w:w w:val="105"/>
                            <w:sz w:val="14"/>
                          </w:rPr>
                          <w:t> l’interaction</w:t>
                        </w:r>
                        <w:r>
                          <w:rPr>
                            <w:i/>
                            <w:w w:val="105"/>
                            <w:sz w:val="14"/>
                          </w:rPr>
                          <w:t> entre</w:t>
                        </w:r>
                        <w:r>
                          <w:rPr>
                            <w:i/>
                            <w:w w:val="105"/>
                            <w:sz w:val="14"/>
                          </w:rPr>
                          <w:t> GBF1</w:t>
                        </w:r>
                        <w:r>
                          <w:rPr>
                            <w:i/>
                            <w:w w:val="105"/>
                            <w:sz w:val="14"/>
                          </w:rPr>
                          <w:t> et</w:t>
                        </w:r>
                        <w:r>
                          <w:rPr>
                            <w:i/>
                            <w:w w:val="105"/>
                            <w:sz w:val="14"/>
                          </w:rPr>
                          <w:t> Arf1</w:t>
                        </w:r>
                        <w:r>
                          <w:rPr>
                            <w:i/>
                            <w:w w:val="105"/>
                            <w:sz w:val="14"/>
                          </w:rPr>
                          <w:t> → GBF1</w:t>
                        </w:r>
                        <w:r>
                          <w:rPr>
                            <w:i/>
                            <w:w w:val="105"/>
                            <w:sz w:val="14"/>
                          </w:rPr>
                          <w:t> pourrait</w:t>
                        </w:r>
                        <w:r>
                          <w:rPr>
                            <w:i/>
                            <w:w w:val="105"/>
                            <w:sz w:val="14"/>
                          </w:rPr>
                          <w:t> activer</w:t>
                        </w:r>
                        <w:r>
                          <w:rPr>
                            <w:i/>
                            <w:w w:val="105"/>
                            <w:sz w:val="14"/>
                          </w:rPr>
                          <w:t> Arf1</w:t>
                        </w:r>
                        <w:r>
                          <w:rPr>
                            <w:i/>
                            <w:w w:val="105"/>
                            <w:sz w:val="14"/>
                          </w:rPr>
                          <w:t> en</w:t>
                        </w:r>
                        <w:r>
                          <w:rPr>
                            <w:i/>
                            <w:w w:val="105"/>
                            <w:sz w:val="14"/>
                          </w:rPr>
                          <w:t> permettant l’échange de son GDP par un GTP.</w:t>
                        </w:r>
                      </w:p>
                      <w:p>
                        <w:pPr>
                          <w:spacing w:before="0"/>
                          <w:ind w:left="71" w:right="0" w:firstLine="0"/>
                          <w:jc w:val="both"/>
                          <w:rPr>
                            <w:i/>
                            <w:sz w:val="14"/>
                          </w:rPr>
                        </w:pPr>
                        <w:r>
                          <w:rPr>
                            <w:i/>
                            <w:spacing w:val="-2"/>
                            <w:w w:val="105"/>
                            <w:sz w:val="14"/>
                          </w:rPr>
                          <w:t>Src</w:t>
                        </w:r>
                        <w:r>
                          <w:rPr>
                            <w:i/>
                            <w:spacing w:val="3"/>
                            <w:w w:val="105"/>
                            <w:sz w:val="14"/>
                          </w:rPr>
                          <w:t> </w:t>
                        </w:r>
                        <w:r>
                          <w:rPr>
                            <w:i/>
                            <w:spacing w:val="-2"/>
                            <w:w w:val="105"/>
                            <w:sz w:val="14"/>
                          </w:rPr>
                          <w:t>phosphoryle</w:t>
                        </w:r>
                        <w:r>
                          <w:rPr>
                            <w:i/>
                            <w:spacing w:val="1"/>
                            <w:w w:val="105"/>
                            <w:sz w:val="14"/>
                          </w:rPr>
                          <w:t> </w:t>
                        </w:r>
                        <w:r>
                          <w:rPr>
                            <w:i/>
                            <w:spacing w:val="-2"/>
                            <w:w w:val="105"/>
                            <w:sz w:val="14"/>
                          </w:rPr>
                          <w:t>GBF1.</w:t>
                        </w:r>
                      </w:p>
                      <w:p>
                        <w:pPr>
                          <w:spacing w:before="32"/>
                          <w:ind w:left="71" w:right="0" w:firstLine="0"/>
                          <w:jc w:val="both"/>
                          <w:rPr>
                            <w:b/>
                            <w:i/>
                            <w:sz w:val="14"/>
                          </w:rPr>
                        </w:pPr>
                        <w:r>
                          <w:rPr>
                            <w:b/>
                            <w:i/>
                            <w:w w:val="105"/>
                            <w:sz w:val="14"/>
                          </w:rPr>
                          <w:t>Src</w:t>
                        </w:r>
                        <w:r>
                          <w:rPr>
                            <w:b/>
                            <w:i/>
                            <w:spacing w:val="57"/>
                            <w:w w:val="105"/>
                            <w:sz w:val="14"/>
                          </w:rPr>
                          <w:t> </w:t>
                        </w:r>
                        <w:r>
                          <w:rPr>
                            <w:b/>
                            <w:i/>
                            <w:w w:val="105"/>
                            <w:sz w:val="14"/>
                          </w:rPr>
                          <w:t>phosphoryle</w:t>
                        </w:r>
                        <w:r>
                          <w:rPr>
                            <w:b/>
                            <w:i/>
                            <w:spacing w:val="56"/>
                            <w:w w:val="105"/>
                            <w:sz w:val="14"/>
                          </w:rPr>
                          <w:t> </w:t>
                        </w:r>
                        <w:r>
                          <w:rPr>
                            <w:b/>
                            <w:i/>
                            <w:w w:val="105"/>
                            <w:sz w:val="14"/>
                          </w:rPr>
                          <w:t>probablement</w:t>
                        </w:r>
                        <w:r>
                          <w:rPr>
                            <w:b/>
                            <w:i/>
                            <w:spacing w:val="56"/>
                            <w:w w:val="105"/>
                            <w:sz w:val="14"/>
                          </w:rPr>
                          <w:t> </w:t>
                        </w:r>
                        <w:r>
                          <w:rPr>
                            <w:b/>
                            <w:i/>
                            <w:w w:val="105"/>
                            <w:sz w:val="14"/>
                          </w:rPr>
                          <w:t>les</w:t>
                        </w:r>
                        <w:r>
                          <w:rPr>
                            <w:b/>
                            <w:i/>
                            <w:spacing w:val="55"/>
                            <w:w w:val="105"/>
                            <w:sz w:val="14"/>
                          </w:rPr>
                          <w:t> </w:t>
                        </w:r>
                        <w:r>
                          <w:rPr>
                            <w:b/>
                            <w:i/>
                            <w:w w:val="105"/>
                            <w:sz w:val="14"/>
                          </w:rPr>
                          <w:t>tyrosines</w:t>
                        </w:r>
                        <w:r>
                          <w:rPr>
                            <w:b/>
                            <w:i/>
                            <w:spacing w:val="57"/>
                            <w:w w:val="105"/>
                            <w:sz w:val="14"/>
                          </w:rPr>
                          <w:t> </w:t>
                        </w:r>
                        <w:r>
                          <w:rPr>
                            <w:b/>
                            <w:i/>
                            <w:w w:val="105"/>
                            <w:sz w:val="14"/>
                          </w:rPr>
                          <w:t>876</w:t>
                        </w:r>
                        <w:r>
                          <w:rPr>
                            <w:b/>
                            <w:i/>
                            <w:spacing w:val="56"/>
                            <w:w w:val="105"/>
                            <w:sz w:val="14"/>
                          </w:rPr>
                          <w:t> </w:t>
                        </w:r>
                        <w:r>
                          <w:rPr>
                            <w:b/>
                            <w:i/>
                            <w:w w:val="105"/>
                            <w:sz w:val="14"/>
                          </w:rPr>
                          <w:t>et</w:t>
                        </w:r>
                        <w:r>
                          <w:rPr>
                            <w:b/>
                            <w:i/>
                            <w:spacing w:val="58"/>
                            <w:w w:val="105"/>
                            <w:sz w:val="14"/>
                          </w:rPr>
                          <w:t> </w:t>
                        </w:r>
                        <w:r>
                          <w:rPr>
                            <w:b/>
                            <w:i/>
                            <w:w w:val="105"/>
                            <w:sz w:val="14"/>
                          </w:rPr>
                          <w:t>898</w:t>
                        </w:r>
                        <w:r>
                          <w:rPr>
                            <w:b/>
                            <w:i/>
                            <w:spacing w:val="56"/>
                            <w:w w:val="105"/>
                            <w:sz w:val="14"/>
                          </w:rPr>
                          <w:t> </w:t>
                        </w:r>
                        <w:r>
                          <w:rPr>
                            <w:b/>
                            <w:i/>
                            <w:w w:val="105"/>
                            <w:sz w:val="14"/>
                          </w:rPr>
                          <w:t>de</w:t>
                        </w:r>
                        <w:r>
                          <w:rPr>
                            <w:b/>
                            <w:i/>
                            <w:spacing w:val="55"/>
                            <w:w w:val="105"/>
                            <w:sz w:val="14"/>
                          </w:rPr>
                          <w:t> </w:t>
                        </w:r>
                        <w:r>
                          <w:rPr>
                            <w:b/>
                            <w:i/>
                            <w:w w:val="105"/>
                            <w:sz w:val="14"/>
                          </w:rPr>
                          <w:t>GBF1,</w:t>
                        </w:r>
                        <w:r>
                          <w:rPr>
                            <w:b/>
                            <w:i/>
                            <w:spacing w:val="56"/>
                            <w:w w:val="105"/>
                            <w:sz w:val="14"/>
                          </w:rPr>
                          <w:t> </w:t>
                        </w:r>
                        <w:r>
                          <w:rPr>
                            <w:b/>
                            <w:i/>
                            <w:spacing w:val="-2"/>
                            <w:w w:val="105"/>
                            <w:sz w:val="14"/>
                          </w:rPr>
                          <w:t>aboutissant</w:t>
                        </w:r>
                      </w:p>
                    </w:txbxContent>
                  </v:textbox>
                  <w10:wrap type="none"/>
                </v:shape>
                <w10:wrap type="none"/>
              </v:group>
            </w:pict>
          </mc:Fallback>
        </mc:AlternateContent>
      </w:r>
      <w:r>
        <w:rPr/>
        <w:t>D.</w:t>
      </w:r>
      <w:r>
        <w:rPr>
          <w:spacing w:val="-3"/>
        </w:rPr>
        <w:t> </w:t>
      </w:r>
      <w:r>
        <w:rPr/>
        <w:t>Src</w:t>
      </w:r>
      <w:r>
        <w:rPr>
          <w:spacing w:val="-3"/>
        </w:rPr>
        <w:t> </w:t>
      </w:r>
      <w:r>
        <w:rPr/>
        <w:t>est</w:t>
      </w:r>
      <w:r>
        <w:rPr>
          <w:spacing w:val="-3"/>
        </w:rPr>
        <w:t> </w:t>
      </w:r>
      <w:r>
        <w:rPr/>
        <w:t>une</w:t>
      </w:r>
      <w:r>
        <w:rPr>
          <w:spacing w:val="-4"/>
        </w:rPr>
        <w:t> </w:t>
      </w:r>
      <w:r>
        <w:rPr>
          <w:spacing w:val="-2"/>
        </w:rPr>
        <w:t>phosphatase</w:t>
      </w:r>
    </w:p>
    <w:p>
      <w:pPr>
        <w:pStyle w:val="BodyText"/>
        <w:spacing w:line="276" w:lineRule="auto" w:before="27"/>
        <w:ind w:left="222" w:right="8503"/>
        <w:jc w:val="both"/>
      </w:pPr>
      <w:r>
        <w:rPr>
          <w:spacing w:val="-2"/>
        </w:rPr>
        <w:t>FAUX</w:t>
      </w:r>
      <w:r>
        <w:rPr>
          <w:spacing w:val="-5"/>
        </w:rPr>
        <w:t> </w:t>
      </w:r>
      <w:r>
        <w:rPr>
          <w:spacing w:val="-2"/>
        </w:rPr>
        <w:t>–</w:t>
      </w:r>
      <w:r>
        <w:rPr>
          <w:spacing w:val="-4"/>
        </w:rPr>
        <w:t> </w:t>
      </w:r>
      <w:r>
        <w:rPr>
          <w:spacing w:val="-2"/>
        </w:rPr>
        <w:t>On</w:t>
      </w:r>
      <w:r>
        <w:rPr>
          <w:spacing w:val="-4"/>
        </w:rPr>
        <w:t> </w:t>
      </w:r>
      <w:r>
        <w:rPr>
          <w:spacing w:val="-2"/>
        </w:rPr>
        <w:t>a</w:t>
      </w:r>
      <w:r>
        <w:rPr>
          <w:spacing w:val="-4"/>
        </w:rPr>
        <w:t> </w:t>
      </w:r>
      <w:r>
        <w:rPr>
          <w:spacing w:val="-2"/>
        </w:rPr>
        <w:t>mis</w:t>
      </w:r>
      <w:r>
        <w:rPr>
          <w:spacing w:val="-4"/>
        </w:rPr>
        <w:t> </w:t>
      </w:r>
      <w:r>
        <w:rPr>
          <w:spacing w:val="-2"/>
        </w:rPr>
        <w:t>en</w:t>
      </w:r>
      <w:r>
        <w:rPr>
          <w:spacing w:val="-4"/>
        </w:rPr>
        <w:t> </w:t>
      </w:r>
      <w:r>
        <w:rPr>
          <w:spacing w:val="-2"/>
        </w:rPr>
        <w:t>évidence</w:t>
      </w:r>
      <w:r>
        <w:rPr>
          <w:spacing w:val="-4"/>
        </w:rPr>
        <w:t> </w:t>
      </w:r>
      <w:r>
        <w:rPr>
          <w:spacing w:val="-2"/>
        </w:rPr>
        <w:t>ici</w:t>
      </w:r>
      <w:r>
        <w:rPr>
          <w:spacing w:val="-4"/>
        </w:rPr>
        <w:t> </w:t>
      </w:r>
      <w:r>
        <w:rPr>
          <w:spacing w:val="-2"/>
        </w:rPr>
        <w:t>que</w:t>
      </w:r>
      <w:r>
        <w:rPr>
          <w:spacing w:val="-4"/>
        </w:rPr>
        <w:t> </w:t>
      </w:r>
      <w:r>
        <w:rPr>
          <w:spacing w:val="-2"/>
        </w:rPr>
        <w:t>Src</w:t>
      </w:r>
      <w:r>
        <w:rPr>
          <w:spacing w:val="-5"/>
        </w:rPr>
        <w:t> </w:t>
      </w:r>
      <w:r>
        <w:rPr>
          <w:spacing w:val="-2"/>
        </w:rPr>
        <w:t>phosphoryle</w:t>
      </w:r>
      <w:r>
        <w:rPr>
          <w:spacing w:val="-4"/>
        </w:rPr>
        <w:t> </w:t>
      </w:r>
      <w:r>
        <w:rPr>
          <w:spacing w:val="-2"/>
        </w:rPr>
        <w:t>GBF1.</w:t>
      </w:r>
      <w:r>
        <w:rPr>
          <w:spacing w:val="-3"/>
        </w:rPr>
        <w:t> </w:t>
      </w:r>
      <w:r>
        <w:rPr>
          <w:spacing w:val="-2"/>
        </w:rPr>
        <w:t>Une</w:t>
      </w:r>
      <w:r>
        <w:rPr>
          <w:spacing w:val="-4"/>
        </w:rPr>
        <w:t> </w:t>
      </w:r>
      <w:r>
        <w:rPr>
          <w:spacing w:val="-2"/>
        </w:rPr>
        <w:t>phosphatase</w:t>
      </w:r>
      <w:r>
        <w:rPr>
          <w:spacing w:val="-4"/>
        </w:rPr>
        <w:t> </w:t>
      </w:r>
      <w:r>
        <w:rPr>
          <w:spacing w:val="-2"/>
        </w:rPr>
        <w:t>réalise </w:t>
      </w:r>
      <w:r>
        <w:rPr/>
        <w:t>une </w:t>
      </w:r>
      <w:r>
        <w:rPr>
          <w:u w:val="single"/>
        </w:rPr>
        <w:t>dé</w:t>
      </w:r>
      <w:r>
        <w:rPr/>
        <w:t>phosphorylation. Donc on n’a aucune raison de penser que Src est une phosphatase !</w:t>
      </w:r>
    </w:p>
    <w:p>
      <w:pPr>
        <w:spacing w:line="240" w:lineRule="auto"/>
        <w:ind w:left="143" w:right="0" w:firstLine="0"/>
        <w:rPr>
          <w:sz w:val="20"/>
        </w:rPr>
      </w:pPr>
      <w:r>
        <w:rPr>
          <w:sz w:val="20"/>
        </w:rPr>
        <mc:AlternateContent>
          <mc:Choice Requires="wps">
            <w:drawing>
              <wp:inline distT="0" distB="0" distL="0" distR="0">
                <wp:extent cx="3928110" cy="823594"/>
                <wp:effectExtent l="9525" t="0" r="0" b="5080"/>
                <wp:docPr id="115" name="Textbox 115"/>
                <wp:cNvGraphicFramePr>
                  <a:graphicFrameLocks/>
                </wp:cNvGraphicFramePr>
                <a:graphic>
                  <a:graphicData uri="http://schemas.microsoft.com/office/word/2010/wordprocessingShape">
                    <wps:wsp>
                      <wps:cNvPr id="115" name="Textbox 115"/>
                      <wps:cNvSpPr txBox="1"/>
                      <wps:spPr>
                        <a:xfrm>
                          <a:off x="0" y="0"/>
                          <a:ext cx="3928110" cy="823594"/>
                        </a:xfrm>
                        <a:prstGeom prst="rect">
                          <a:avLst/>
                        </a:prstGeom>
                        <a:ln w="4054">
                          <a:solidFill>
                            <a:srgbClr val="000000"/>
                          </a:solidFill>
                          <a:prstDash val="solid"/>
                        </a:ln>
                      </wps:spPr>
                      <wps:txbx>
                        <w:txbxContent>
                          <w:p>
                            <w:pPr>
                              <w:spacing w:before="12"/>
                              <w:ind w:left="71" w:right="0" w:firstLine="0"/>
                              <w:jc w:val="both"/>
                              <w:rPr>
                                <w:b/>
                                <w:sz w:val="16"/>
                              </w:rPr>
                            </w:pPr>
                            <w:r>
                              <w:rPr>
                                <w:b/>
                                <w:sz w:val="16"/>
                              </w:rPr>
                              <w:t>E.</w:t>
                            </w:r>
                            <w:r>
                              <w:rPr>
                                <w:b/>
                                <w:spacing w:val="-8"/>
                                <w:sz w:val="16"/>
                              </w:rPr>
                              <w:t> </w:t>
                            </w:r>
                            <w:r>
                              <w:rPr>
                                <w:b/>
                                <w:sz w:val="16"/>
                              </w:rPr>
                              <w:t>Src</w:t>
                            </w:r>
                            <w:r>
                              <w:rPr>
                                <w:b/>
                                <w:spacing w:val="-9"/>
                                <w:sz w:val="16"/>
                              </w:rPr>
                              <w:t> </w:t>
                            </w:r>
                            <w:r>
                              <w:rPr>
                                <w:b/>
                                <w:sz w:val="16"/>
                              </w:rPr>
                              <w:t>phosphoryle</w:t>
                            </w:r>
                            <w:r>
                              <w:rPr>
                                <w:b/>
                                <w:spacing w:val="-8"/>
                                <w:sz w:val="16"/>
                              </w:rPr>
                              <w:t> </w:t>
                            </w:r>
                            <w:r>
                              <w:rPr>
                                <w:b/>
                                <w:sz w:val="16"/>
                              </w:rPr>
                              <w:t>GBF1</w:t>
                            </w:r>
                            <w:r>
                              <w:rPr>
                                <w:b/>
                                <w:spacing w:val="-7"/>
                                <w:sz w:val="16"/>
                              </w:rPr>
                              <w:t> </w:t>
                            </w:r>
                            <w:r>
                              <w:rPr>
                                <w:b/>
                                <w:sz w:val="16"/>
                              </w:rPr>
                              <w:t>uniquement</w:t>
                            </w:r>
                            <w:r>
                              <w:rPr>
                                <w:b/>
                                <w:spacing w:val="-9"/>
                                <w:sz w:val="16"/>
                              </w:rPr>
                              <w:t> </w:t>
                            </w:r>
                            <w:r>
                              <w:rPr>
                                <w:b/>
                                <w:sz w:val="16"/>
                              </w:rPr>
                              <w:t>en</w:t>
                            </w:r>
                            <w:r>
                              <w:rPr>
                                <w:b/>
                                <w:spacing w:val="-9"/>
                                <w:sz w:val="16"/>
                              </w:rPr>
                              <w:t> </w:t>
                            </w:r>
                            <w:r>
                              <w:rPr>
                                <w:b/>
                                <w:sz w:val="16"/>
                              </w:rPr>
                              <w:t>présence</w:t>
                            </w:r>
                            <w:r>
                              <w:rPr>
                                <w:b/>
                                <w:spacing w:val="-7"/>
                                <w:sz w:val="16"/>
                              </w:rPr>
                              <w:t> </w:t>
                            </w:r>
                            <w:r>
                              <w:rPr>
                                <w:b/>
                                <w:spacing w:val="-2"/>
                                <w:sz w:val="16"/>
                              </w:rPr>
                              <w:t>d’ATP</w:t>
                            </w:r>
                          </w:p>
                          <w:p>
                            <w:pPr>
                              <w:spacing w:line="276" w:lineRule="auto" w:before="26"/>
                              <w:ind w:left="71" w:right="68" w:firstLine="0"/>
                              <w:jc w:val="both"/>
                              <w:rPr>
                                <w:b/>
                                <w:sz w:val="16"/>
                              </w:rPr>
                            </w:pPr>
                            <w:r>
                              <w:rPr>
                                <w:b/>
                                <w:sz w:val="16"/>
                              </w:rPr>
                              <w:t>VRAI - Vous étiez peut-être sur vos gardes en voyant le “uniquement”. Mais si on regarde la condition où on a Src, GBF1 et pas d’ATP, on voit qu’il n’y a pas de</w:t>
                            </w:r>
                            <w:r>
                              <w:rPr>
                                <w:b/>
                                <w:spacing w:val="-1"/>
                                <w:sz w:val="16"/>
                              </w:rPr>
                              <w:t> </w:t>
                            </w:r>
                            <w:r>
                              <w:rPr>
                                <w:b/>
                                <w:sz w:val="16"/>
                              </w:rPr>
                              <w:t>tyrosines</w:t>
                            </w:r>
                            <w:r>
                              <w:rPr>
                                <w:b/>
                                <w:spacing w:val="-3"/>
                                <w:sz w:val="16"/>
                              </w:rPr>
                              <w:t> </w:t>
                            </w:r>
                            <w:r>
                              <w:rPr>
                                <w:b/>
                                <w:sz w:val="16"/>
                              </w:rPr>
                              <w:t>phosphorylées,</w:t>
                            </w:r>
                            <w:r>
                              <w:rPr>
                                <w:b/>
                                <w:spacing w:val="-3"/>
                                <w:sz w:val="16"/>
                              </w:rPr>
                              <w:t> </w:t>
                            </w:r>
                            <w:r>
                              <w:rPr>
                                <w:b/>
                                <w:sz w:val="16"/>
                              </w:rPr>
                              <w:t>alors</w:t>
                            </w:r>
                            <w:r>
                              <w:rPr>
                                <w:b/>
                                <w:spacing w:val="-2"/>
                                <w:sz w:val="16"/>
                              </w:rPr>
                              <w:t> </w:t>
                            </w:r>
                            <w:r>
                              <w:rPr>
                                <w:b/>
                                <w:sz w:val="16"/>
                              </w:rPr>
                              <w:t>qu’elles</w:t>
                            </w:r>
                            <w:r>
                              <w:rPr>
                                <w:b/>
                                <w:spacing w:val="-1"/>
                                <w:sz w:val="16"/>
                              </w:rPr>
                              <w:t> </w:t>
                            </w:r>
                            <w:r>
                              <w:rPr>
                                <w:b/>
                                <w:sz w:val="16"/>
                              </w:rPr>
                              <w:t>sont</w:t>
                            </w:r>
                            <w:r>
                              <w:rPr>
                                <w:b/>
                                <w:spacing w:val="-4"/>
                                <w:sz w:val="16"/>
                              </w:rPr>
                              <w:t> </w:t>
                            </w:r>
                            <w:r>
                              <w:rPr>
                                <w:b/>
                                <w:sz w:val="16"/>
                              </w:rPr>
                              <w:t>visibles</w:t>
                            </w:r>
                            <w:r>
                              <w:rPr>
                                <w:b/>
                                <w:spacing w:val="-3"/>
                                <w:sz w:val="16"/>
                              </w:rPr>
                              <w:t> </w:t>
                            </w:r>
                            <w:r>
                              <w:rPr>
                                <w:b/>
                                <w:sz w:val="16"/>
                              </w:rPr>
                              <w:t>en</w:t>
                            </w:r>
                            <w:r>
                              <w:rPr>
                                <w:b/>
                                <w:spacing w:val="-3"/>
                                <w:sz w:val="16"/>
                              </w:rPr>
                              <w:t> </w:t>
                            </w:r>
                            <w:r>
                              <w:rPr>
                                <w:b/>
                                <w:sz w:val="16"/>
                              </w:rPr>
                              <w:t>présence</w:t>
                            </w:r>
                            <w:r>
                              <w:rPr>
                                <w:b/>
                                <w:spacing w:val="-1"/>
                                <w:sz w:val="16"/>
                              </w:rPr>
                              <w:t> </w:t>
                            </w:r>
                            <w:r>
                              <w:rPr>
                                <w:b/>
                                <w:sz w:val="16"/>
                              </w:rPr>
                              <w:t>d’ATP</w:t>
                            </w:r>
                            <w:r>
                              <w:rPr>
                                <w:b/>
                                <w:spacing w:val="-4"/>
                                <w:sz w:val="16"/>
                              </w:rPr>
                              <w:t> </w:t>
                            </w:r>
                            <w:r>
                              <w:rPr>
                                <w:b/>
                                <w:sz w:val="16"/>
                              </w:rPr>
                              <w:t>(en plus</w:t>
                            </w:r>
                            <w:r>
                              <w:rPr>
                                <w:b/>
                                <w:spacing w:val="-1"/>
                                <w:sz w:val="16"/>
                              </w:rPr>
                              <w:t> </w:t>
                            </w:r>
                            <w:r>
                              <w:rPr>
                                <w:b/>
                                <w:sz w:val="16"/>
                              </w:rPr>
                              <w:t>de</w:t>
                            </w:r>
                            <w:r>
                              <w:rPr>
                                <w:b/>
                                <w:spacing w:val="-1"/>
                                <w:sz w:val="16"/>
                              </w:rPr>
                              <w:t> </w:t>
                            </w:r>
                            <w:r>
                              <w:rPr>
                                <w:b/>
                                <w:sz w:val="16"/>
                              </w:rPr>
                              <w:t>Src</w:t>
                            </w:r>
                            <w:r>
                              <w:rPr>
                                <w:b/>
                                <w:spacing w:val="-1"/>
                                <w:sz w:val="16"/>
                              </w:rPr>
                              <w:t> </w:t>
                            </w:r>
                            <w:r>
                              <w:rPr>
                                <w:b/>
                                <w:sz w:val="16"/>
                              </w:rPr>
                              <w:t>et</w:t>
                            </w:r>
                            <w:r>
                              <w:rPr>
                                <w:b/>
                                <w:spacing w:val="-1"/>
                                <w:sz w:val="16"/>
                              </w:rPr>
                              <w:t> </w:t>
                            </w:r>
                            <w:r>
                              <w:rPr>
                                <w:b/>
                                <w:sz w:val="16"/>
                              </w:rPr>
                              <w:t>GBF1).</w:t>
                            </w:r>
                            <w:r>
                              <w:rPr>
                                <w:b/>
                                <w:spacing w:val="-1"/>
                                <w:sz w:val="16"/>
                              </w:rPr>
                              <w:t> </w:t>
                            </w:r>
                            <w:r>
                              <w:rPr>
                                <w:b/>
                                <w:sz w:val="16"/>
                              </w:rPr>
                              <w:t>Preuve</w:t>
                            </w:r>
                            <w:r>
                              <w:rPr>
                                <w:b/>
                                <w:spacing w:val="-1"/>
                                <w:sz w:val="16"/>
                              </w:rPr>
                              <w:t> </w:t>
                            </w:r>
                            <w:r>
                              <w:rPr>
                                <w:b/>
                                <w:sz w:val="16"/>
                              </w:rPr>
                              <w:t>que</w:t>
                            </w:r>
                            <w:r>
                              <w:rPr>
                                <w:b/>
                                <w:spacing w:val="-1"/>
                                <w:sz w:val="16"/>
                              </w:rPr>
                              <w:t> </w:t>
                            </w:r>
                            <w:r>
                              <w:rPr>
                                <w:b/>
                                <w:sz w:val="16"/>
                              </w:rPr>
                              <w:t>l’ATP</w:t>
                            </w:r>
                            <w:r>
                              <w:rPr>
                                <w:b/>
                                <w:spacing w:val="-3"/>
                                <w:sz w:val="16"/>
                              </w:rPr>
                              <w:t> </w:t>
                            </w:r>
                            <w:r>
                              <w:rPr>
                                <w:b/>
                                <w:sz w:val="16"/>
                              </w:rPr>
                              <w:t>est</w:t>
                            </w:r>
                            <w:r>
                              <w:rPr>
                                <w:b/>
                                <w:spacing w:val="-1"/>
                                <w:sz w:val="16"/>
                              </w:rPr>
                              <w:t> </w:t>
                            </w:r>
                            <w:r>
                              <w:rPr>
                                <w:b/>
                                <w:sz w:val="16"/>
                              </w:rPr>
                              <w:t>nécessaire</w:t>
                            </w:r>
                            <w:r>
                              <w:rPr>
                                <w:b/>
                                <w:spacing w:val="-1"/>
                                <w:sz w:val="16"/>
                              </w:rPr>
                              <w:t> </w:t>
                            </w:r>
                            <w:r>
                              <w:rPr>
                                <w:b/>
                                <w:sz w:val="16"/>
                              </w:rPr>
                              <w:t>pour</w:t>
                            </w:r>
                            <w:r>
                              <w:rPr>
                                <w:b/>
                                <w:spacing w:val="-1"/>
                                <w:sz w:val="16"/>
                              </w:rPr>
                              <w:t> </w:t>
                            </w:r>
                            <w:r>
                              <w:rPr>
                                <w:b/>
                                <w:sz w:val="16"/>
                              </w:rPr>
                              <w:t>la phosphorylation de GBF1 par Src dans cette expérience.</w:t>
                            </w:r>
                          </w:p>
                        </w:txbxContent>
                      </wps:txbx>
                      <wps:bodyPr wrap="square" lIns="0" tIns="0" rIns="0" bIns="0" rtlCol="0">
                        <a:noAutofit/>
                      </wps:bodyPr>
                    </wps:wsp>
                  </a:graphicData>
                </a:graphic>
              </wp:inline>
            </w:drawing>
          </mc:Choice>
          <mc:Fallback>
            <w:pict>
              <v:shape style="width:309.3pt;height:64.8500pt;mso-position-horizontal-relative:char;mso-position-vertical-relative:line" type="#_x0000_t202" id="docshape107" filled="false" stroked="true" strokeweight=".319277pt" strokecolor="#000000">
                <w10:anchorlock/>
                <v:textbox inset="0,0,0,0">
                  <w:txbxContent>
                    <w:p>
                      <w:pPr>
                        <w:spacing w:before="12"/>
                        <w:ind w:left="71" w:right="0" w:firstLine="0"/>
                        <w:jc w:val="both"/>
                        <w:rPr>
                          <w:b/>
                          <w:sz w:val="16"/>
                        </w:rPr>
                      </w:pPr>
                      <w:r>
                        <w:rPr>
                          <w:b/>
                          <w:sz w:val="16"/>
                        </w:rPr>
                        <w:t>E.</w:t>
                      </w:r>
                      <w:r>
                        <w:rPr>
                          <w:b/>
                          <w:spacing w:val="-8"/>
                          <w:sz w:val="16"/>
                        </w:rPr>
                        <w:t> </w:t>
                      </w:r>
                      <w:r>
                        <w:rPr>
                          <w:b/>
                          <w:sz w:val="16"/>
                        </w:rPr>
                        <w:t>Src</w:t>
                      </w:r>
                      <w:r>
                        <w:rPr>
                          <w:b/>
                          <w:spacing w:val="-9"/>
                          <w:sz w:val="16"/>
                        </w:rPr>
                        <w:t> </w:t>
                      </w:r>
                      <w:r>
                        <w:rPr>
                          <w:b/>
                          <w:sz w:val="16"/>
                        </w:rPr>
                        <w:t>phosphoryle</w:t>
                      </w:r>
                      <w:r>
                        <w:rPr>
                          <w:b/>
                          <w:spacing w:val="-8"/>
                          <w:sz w:val="16"/>
                        </w:rPr>
                        <w:t> </w:t>
                      </w:r>
                      <w:r>
                        <w:rPr>
                          <w:b/>
                          <w:sz w:val="16"/>
                        </w:rPr>
                        <w:t>GBF1</w:t>
                      </w:r>
                      <w:r>
                        <w:rPr>
                          <w:b/>
                          <w:spacing w:val="-7"/>
                          <w:sz w:val="16"/>
                        </w:rPr>
                        <w:t> </w:t>
                      </w:r>
                      <w:r>
                        <w:rPr>
                          <w:b/>
                          <w:sz w:val="16"/>
                        </w:rPr>
                        <w:t>uniquement</w:t>
                      </w:r>
                      <w:r>
                        <w:rPr>
                          <w:b/>
                          <w:spacing w:val="-9"/>
                          <w:sz w:val="16"/>
                        </w:rPr>
                        <w:t> </w:t>
                      </w:r>
                      <w:r>
                        <w:rPr>
                          <w:b/>
                          <w:sz w:val="16"/>
                        </w:rPr>
                        <w:t>en</w:t>
                      </w:r>
                      <w:r>
                        <w:rPr>
                          <w:b/>
                          <w:spacing w:val="-9"/>
                          <w:sz w:val="16"/>
                        </w:rPr>
                        <w:t> </w:t>
                      </w:r>
                      <w:r>
                        <w:rPr>
                          <w:b/>
                          <w:sz w:val="16"/>
                        </w:rPr>
                        <w:t>présence</w:t>
                      </w:r>
                      <w:r>
                        <w:rPr>
                          <w:b/>
                          <w:spacing w:val="-7"/>
                          <w:sz w:val="16"/>
                        </w:rPr>
                        <w:t> </w:t>
                      </w:r>
                      <w:r>
                        <w:rPr>
                          <w:b/>
                          <w:spacing w:val="-2"/>
                          <w:sz w:val="16"/>
                        </w:rPr>
                        <w:t>d’ATP</w:t>
                      </w:r>
                    </w:p>
                    <w:p>
                      <w:pPr>
                        <w:spacing w:line="276" w:lineRule="auto" w:before="26"/>
                        <w:ind w:left="71" w:right="68" w:firstLine="0"/>
                        <w:jc w:val="both"/>
                        <w:rPr>
                          <w:b/>
                          <w:sz w:val="16"/>
                        </w:rPr>
                      </w:pPr>
                      <w:r>
                        <w:rPr>
                          <w:b/>
                          <w:sz w:val="16"/>
                        </w:rPr>
                        <w:t>VRAI - Vous étiez peut-être sur vos gardes en voyant le “uniquement”. Mais si on regarde la condition où on a Src, GBF1 et pas d’ATP, on voit qu’il n’y a pas de</w:t>
                      </w:r>
                      <w:r>
                        <w:rPr>
                          <w:b/>
                          <w:spacing w:val="-1"/>
                          <w:sz w:val="16"/>
                        </w:rPr>
                        <w:t> </w:t>
                      </w:r>
                      <w:r>
                        <w:rPr>
                          <w:b/>
                          <w:sz w:val="16"/>
                        </w:rPr>
                        <w:t>tyrosines</w:t>
                      </w:r>
                      <w:r>
                        <w:rPr>
                          <w:b/>
                          <w:spacing w:val="-3"/>
                          <w:sz w:val="16"/>
                        </w:rPr>
                        <w:t> </w:t>
                      </w:r>
                      <w:r>
                        <w:rPr>
                          <w:b/>
                          <w:sz w:val="16"/>
                        </w:rPr>
                        <w:t>phosphorylées,</w:t>
                      </w:r>
                      <w:r>
                        <w:rPr>
                          <w:b/>
                          <w:spacing w:val="-3"/>
                          <w:sz w:val="16"/>
                        </w:rPr>
                        <w:t> </w:t>
                      </w:r>
                      <w:r>
                        <w:rPr>
                          <w:b/>
                          <w:sz w:val="16"/>
                        </w:rPr>
                        <w:t>alors</w:t>
                      </w:r>
                      <w:r>
                        <w:rPr>
                          <w:b/>
                          <w:spacing w:val="-2"/>
                          <w:sz w:val="16"/>
                        </w:rPr>
                        <w:t> </w:t>
                      </w:r>
                      <w:r>
                        <w:rPr>
                          <w:b/>
                          <w:sz w:val="16"/>
                        </w:rPr>
                        <w:t>qu’elles</w:t>
                      </w:r>
                      <w:r>
                        <w:rPr>
                          <w:b/>
                          <w:spacing w:val="-1"/>
                          <w:sz w:val="16"/>
                        </w:rPr>
                        <w:t> </w:t>
                      </w:r>
                      <w:r>
                        <w:rPr>
                          <w:b/>
                          <w:sz w:val="16"/>
                        </w:rPr>
                        <w:t>sont</w:t>
                      </w:r>
                      <w:r>
                        <w:rPr>
                          <w:b/>
                          <w:spacing w:val="-4"/>
                          <w:sz w:val="16"/>
                        </w:rPr>
                        <w:t> </w:t>
                      </w:r>
                      <w:r>
                        <w:rPr>
                          <w:b/>
                          <w:sz w:val="16"/>
                        </w:rPr>
                        <w:t>visibles</w:t>
                      </w:r>
                      <w:r>
                        <w:rPr>
                          <w:b/>
                          <w:spacing w:val="-3"/>
                          <w:sz w:val="16"/>
                        </w:rPr>
                        <w:t> </w:t>
                      </w:r>
                      <w:r>
                        <w:rPr>
                          <w:b/>
                          <w:sz w:val="16"/>
                        </w:rPr>
                        <w:t>en</w:t>
                      </w:r>
                      <w:r>
                        <w:rPr>
                          <w:b/>
                          <w:spacing w:val="-3"/>
                          <w:sz w:val="16"/>
                        </w:rPr>
                        <w:t> </w:t>
                      </w:r>
                      <w:r>
                        <w:rPr>
                          <w:b/>
                          <w:sz w:val="16"/>
                        </w:rPr>
                        <w:t>présence</w:t>
                      </w:r>
                      <w:r>
                        <w:rPr>
                          <w:b/>
                          <w:spacing w:val="-1"/>
                          <w:sz w:val="16"/>
                        </w:rPr>
                        <w:t> </w:t>
                      </w:r>
                      <w:r>
                        <w:rPr>
                          <w:b/>
                          <w:sz w:val="16"/>
                        </w:rPr>
                        <w:t>d’ATP</w:t>
                      </w:r>
                      <w:r>
                        <w:rPr>
                          <w:b/>
                          <w:spacing w:val="-4"/>
                          <w:sz w:val="16"/>
                        </w:rPr>
                        <w:t> </w:t>
                      </w:r>
                      <w:r>
                        <w:rPr>
                          <w:b/>
                          <w:sz w:val="16"/>
                        </w:rPr>
                        <w:t>(en plus</w:t>
                      </w:r>
                      <w:r>
                        <w:rPr>
                          <w:b/>
                          <w:spacing w:val="-1"/>
                          <w:sz w:val="16"/>
                        </w:rPr>
                        <w:t> </w:t>
                      </w:r>
                      <w:r>
                        <w:rPr>
                          <w:b/>
                          <w:sz w:val="16"/>
                        </w:rPr>
                        <w:t>de</w:t>
                      </w:r>
                      <w:r>
                        <w:rPr>
                          <w:b/>
                          <w:spacing w:val="-1"/>
                          <w:sz w:val="16"/>
                        </w:rPr>
                        <w:t> </w:t>
                      </w:r>
                      <w:r>
                        <w:rPr>
                          <w:b/>
                          <w:sz w:val="16"/>
                        </w:rPr>
                        <w:t>Src</w:t>
                      </w:r>
                      <w:r>
                        <w:rPr>
                          <w:b/>
                          <w:spacing w:val="-1"/>
                          <w:sz w:val="16"/>
                        </w:rPr>
                        <w:t> </w:t>
                      </w:r>
                      <w:r>
                        <w:rPr>
                          <w:b/>
                          <w:sz w:val="16"/>
                        </w:rPr>
                        <w:t>et</w:t>
                      </w:r>
                      <w:r>
                        <w:rPr>
                          <w:b/>
                          <w:spacing w:val="-1"/>
                          <w:sz w:val="16"/>
                        </w:rPr>
                        <w:t> </w:t>
                      </w:r>
                      <w:r>
                        <w:rPr>
                          <w:b/>
                          <w:sz w:val="16"/>
                        </w:rPr>
                        <w:t>GBF1).</w:t>
                      </w:r>
                      <w:r>
                        <w:rPr>
                          <w:b/>
                          <w:spacing w:val="-1"/>
                          <w:sz w:val="16"/>
                        </w:rPr>
                        <w:t> </w:t>
                      </w:r>
                      <w:r>
                        <w:rPr>
                          <w:b/>
                          <w:sz w:val="16"/>
                        </w:rPr>
                        <w:t>Preuve</w:t>
                      </w:r>
                      <w:r>
                        <w:rPr>
                          <w:b/>
                          <w:spacing w:val="-1"/>
                          <w:sz w:val="16"/>
                        </w:rPr>
                        <w:t> </w:t>
                      </w:r>
                      <w:r>
                        <w:rPr>
                          <w:b/>
                          <w:sz w:val="16"/>
                        </w:rPr>
                        <w:t>que</w:t>
                      </w:r>
                      <w:r>
                        <w:rPr>
                          <w:b/>
                          <w:spacing w:val="-1"/>
                          <w:sz w:val="16"/>
                        </w:rPr>
                        <w:t> </w:t>
                      </w:r>
                      <w:r>
                        <w:rPr>
                          <w:b/>
                          <w:sz w:val="16"/>
                        </w:rPr>
                        <w:t>l’ATP</w:t>
                      </w:r>
                      <w:r>
                        <w:rPr>
                          <w:b/>
                          <w:spacing w:val="-3"/>
                          <w:sz w:val="16"/>
                        </w:rPr>
                        <w:t> </w:t>
                      </w:r>
                      <w:r>
                        <w:rPr>
                          <w:b/>
                          <w:sz w:val="16"/>
                        </w:rPr>
                        <w:t>est</w:t>
                      </w:r>
                      <w:r>
                        <w:rPr>
                          <w:b/>
                          <w:spacing w:val="-1"/>
                          <w:sz w:val="16"/>
                        </w:rPr>
                        <w:t> </w:t>
                      </w:r>
                      <w:r>
                        <w:rPr>
                          <w:b/>
                          <w:sz w:val="16"/>
                        </w:rPr>
                        <w:t>nécessaire</w:t>
                      </w:r>
                      <w:r>
                        <w:rPr>
                          <w:b/>
                          <w:spacing w:val="-1"/>
                          <w:sz w:val="16"/>
                        </w:rPr>
                        <w:t> </w:t>
                      </w:r>
                      <w:r>
                        <w:rPr>
                          <w:b/>
                          <w:sz w:val="16"/>
                        </w:rPr>
                        <w:t>pour</w:t>
                      </w:r>
                      <w:r>
                        <w:rPr>
                          <w:b/>
                          <w:spacing w:val="-1"/>
                          <w:sz w:val="16"/>
                        </w:rPr>
                        <w:t> </w:t>
                      </w:r>
                      <w:r>
                        <w:rPr>
                          <w:b/>
                          <w:sz w:val="16"/>
                        </w:rPr>
                        <w:t>la phosphorylation de GBF1 par Src dans cette expérience.</w:t>
                      </w:r>
                    </w:p>
                  </w:txbxContent>
                </v:textbox>
                <v:stroke dashstyle="solid"/>
              </v:shape>
            </w:pict>
          </mc:Fallback>
        </mc:AlternateContent>
      </w:r>
      <w:r>
        <w:rPr>
          <w:sz w:val="20"/>
        </w:rPr>
      </w:r>
    </w:p>
    <w:p>
      <w:pPr>
        <w:spacing w:before="182"/>
        <w:ind w:left="222" w:right="0" w:firstLine="0"/>
        <w:jc w:val="both"/>
        <w:rPr>
          <w:b/>
          <w:sz w:val="16"/>
        </w:rPr>
      </w:pPr>
      <w:r>
        <w:rPr>
          <w:b/>
          <w:sz w:val="16"/>
        </w:rPr>
        <w:t>Réponse(s)</w:t>
      </w:r>
      <w:r>
        <w:rPr>
          <w:b/>
          <w:spacing w:val="-6"/>
          <w:sz w:val="16"/>
        </w:rPr>
        <w:t> </w:t>
      </w:r>
      <w:r>
        <w:rPr>
          <w:b/>
          <w:sz w:val="16"/>
        </w:rPr>
        <w:t>exacte(s)</w:t>
      </w:r>
      <w:r>
        <w:rPr>
          <w:b/>
          <w:spacing w:val="-7"/>
          <w:sz w:val="16"/>
        </w:rPr>
        <w:t> </w:t>
      </w:r>
      <w:r>
        <w:rPr>
          <w:b/>
          <w:sz w:val="16"/>
        </w:rPr>
        <w:t>:</w:t>
      </w:r>
      <w:r>
        <w:rPr>
          <w:b/>
          <w:spacing w:val="-5"/>
          <w:sz w:val="16"/>
        </w:rPr>
        <w:t> </w:t>
      </w:r>
      <w:r>
        <w:rPr>
          <w:b/>
          <w:sz w:val="16"/>
        </w:rPr>
        <w:t>B,</w:t>
      </w:r>
      <w:r>
        <w:rPr>
          <w:b/>
          <w:spacing w:val="-5"/>
          <w:sz w:val="16"/>
        </w:rPr>
        <w:t> </w:t>
      </w:r>
      <w:r>
        <w:rPr>
          <w:b/>
          <w:sz w:val="16"/>
        </w:rPr>
        <w:t>C</w:t>
      </w:r>
      <w:r>
        <w:rPr>
          <w:b/>
          <w:spacing w:val="-5"/>
          <w:sz w:val="16"/>
        </w:rPr>
        <w:t> </w:t>
      </w:r>
      <w:r>
        <w:rPr>
          <w:b/>
          <w:sz w:val="16"/>
        </w:rPr>
        <w:t>et</w:t>
      </w:r>
      <w:r>
        <w:rPr>
          <w:b/>
          <w:spacing w:val="-6"/>
          <w:sz w:val="16"/>
        </w:rPr>
        <w:t> </w:t>
      </w:r>
      <w:r>
        <w:rPr>
          <w:b/>
          <w:spacing w:val="-10"/>
          <w:sz w:val="16"/>
        </w:rPr>
        <w:t>E</w:t>
      </w:r>
    </w:p>
    <w:p>
      <w:pPr>
        <w:pStyle w:val="BodyText"/>
        <w:spacing w:before="55"/>
        <w:rPr>
          <w:b/>
          <w:i w:val="0"/>
        </w:rPr>
      </w:pPr>
    </w:p>
    <w:p>
      <w:pPr>
        <w:pStyle w:val="Heading2"/>
        <w:spacing w:line="276" w:lineRule="auto"/>
        <w:ind w:right="8498"/>
      </w:pPr>
      <w:r>
        <w:rPr/>
        <w:t>Afin de compléter ces résultats, le laboratoire a créé des lignées cellulaires dérivées de la lignée HeLa, qui expriment différentes versions de GBF1 : soit la protéine sauvage</w:t>
      </w:r>
      <w:r>
        <w:rPr>
          <w:spacing w:val="-10"/>
        </w:rPr>
        <w:t> </w:t>
      </w:r>
      <w:r>
        <w:rPr/>
        <w:t>(GBF1</w:t>
      </w:r>
      <w:r>
        <w:rPr>
          <w:spacing w:val="-10"/>
        </w:rPr>
        <w:t> </w:t>
      </w:r>
      <w:r>
        <w:rPr/>
        <w:t>WT),</w:t>
      </w:r>
      <w:r>
        <w:rPr>
          <w:spacing w:val="-10"/>
        </w:rPr>
        <w:t> </w:t>
      </w:r>
      <w:r>
        <w:rPr/>
        <w:t>soit</w:t>
      </w:r>
      <w:r>
        <w:rPr>
          <w:spacing w:val="-11"/>
        </w:rPr>
        <w:t> </w:t>
      </w:r>
      <w:r>
        <w:rPr/>
        <w:t>la</w:t>
      </w:r>
      <w:r>
        <w:rPr>
          <w:spacing w:val="-10"/>
        </w:rPr>
        <w:t> </w:t>
      </w:r>
      <w:r>
        <w:rPr/>
        <w:t>protéine</w:t>
      </w:r>
      <w:r>
        <w:rPr>
          <w:spacing w:val="-11"/>
        </w:rPr>
        <w:t> </w:t>
      </w:r>
      <w:r>
        <w:rPr/>
        <w:t>dont</w:t>
      </w:r>
      <w:r>
        <w:rPr>
          <w:spacing w:val="-10"/>
        </w:rPr>
        <w:t> </w:t>
      </w:r>
      <w:r>
        <w:rPr/>
        <w:t>les</w:t>
      </w:r>
      <w:r>
        <w:rPr>
          <w:spacing w:val="-10"/>
        </w:rPr>
        <w:t> </w:t>
      </w:r>
      <w:r>
        <w:rPr/>
        <w:t>tyrosines</w:t>
      </w:r>
      <w:r>
        <w:rPr>
          <w:spacing w:val="-11"/>
        </w:rPr>
        <w:t> </w:t>
      </w:r>
      <w:r>
        <w:rPr/>
        <w:t>876</w:t>
      </w:r>
      <w:r>
        <w:rPr>
          <w:spacing w:val="-10"/>
        </w:rPr>
        <w:t> </w:t>
      </w:r>
      <w:r>
        <w:rPr/>
        <w:t>et/ou</w:t>
      </w:r>
      <w:r>
        <w:rPr>
          <w:spacing w:val="-12"/>
        </w:rPr>
        <w:t> </w:t>
      </w:r>
      <w:r>
        <w:rPr/>
        <w:t>898</w:t>
      </w:r>
      <w:r>
        <w:rPr>
          <w:spacing w:val="-11"/>
        </w:rPr>
        <w:t> </w:t>
      </w:r>
      <w:r>
        <w:rPr/>
        <w:t>sont</w:t>
      </w:r>
      <w:r>
        <w:rPr>
          <w:spacing w:val="-9"/>
        </w:rPr>
        <w:t> </w:t>
      </w:r>
      <w:r>
        <w:rPr/>
        <w:t>remplacées par</w:t>
      </w:r>
      <w:r>
        <w:rPr>
          <w:spacing w:val="-7"/>
        </w:rPr>
        <w:t> </w:t>
      </w:r>
      <w:r>
        <w:rPr/>
        <w:t>des</w:t>
      </w:r>
      <w:r>
        <w:rPr>
          <w:spacing w:val="-7"/>
        </w:rPr>
        <w:t> </w:t>
      </w:r>
      <w:r>
        <w:rPr/>
        <w:t>résidus</w:t>
      </w:r>
      <w:r>
        <w:rPr>
          <w:spacing w:val="-8"/>
        </w:rPr>
        <w:t> </w:t>
      </w:r>
      <w:r>
        <w:rPr/>
        <w:t>phénylalanine</w:t>
      </w:r>
      <w:r>
        <w:rPr>
          <w:spacing w:val="-7"/>
        </w:rPr>
        <w:t> </w:t>
      </w:r>
      <w:r>
        <w:rPr/>
        <w:t>qui</w:t>
      </w:r>
      <w:r>
        <w:rPr>
          <w:spacing w:val="-8"/>
        </w:rPr>
        <w:t> </w:t>
      </w:r>
      <w:r>
        <w:rPr/>
        <w:t>ne</w:t>
      </w:r>
      <w:r>
        <w:rPr>
          <w:spacing w:val="-7"/>
        </w:rPr>
        <w:t> </w:t>
      </w:r>
      <w:r>
        <w:rPr/>
        <w:t>sont</w:t>
      </w:r>
      <w:r>
        <w:rPr>
          <w:spacing w:val="-8"/>
        </w:rPr>
        <w:t> </w:t>
      </w:r>
      <w:r>
        <w:rPr/>
        <w:t>pas</w:t>
      </w:r>
      <w:r>
        <w:rPr>
          <w:spacing w:val="-7"/>
        </w:rPr>
        <w:t> </w:t>
      </w:r>
      <w:r>
        <w:rPr/>
        <w:t>phosphorylables</w:t>
      </w:r>
      <w:r>
        <w:rPr>
          <w:spacing w:val="-3"/>
        </w:rPr>
        <w:t> </w:t>
      </w:r>
      <w:r>
        <w:rPr/>
        <w:t>(GBF1-Y876F,</w:t>
      </w:r>
      <w:r>
        <w:rPr>
          <w:spacing w:val="-7"/>
        </w:rPr>
        <w:t> </w:t>
      </w:r>
      <w:r>
        <w:rPr/>
        <w:t>GBF1-Y898F et GBF1-Y876.898F).</w:t>
      </w:r>
    </w:p>
    <w:p>
      <w:pPr>
        <w:pStyle w:val="Heading2"/>
        <w:spacing w:line="276" w:lineRule="auto"/>
        <w:ind w:right="8498"/>
      </w:pPr>
      <w:r>
        <w:rPr/>
        <w:drawing>
          <wp:anchor distT="0" distB="0" distL="0" distR="0" allowOverlap="1" layoutInCell="1" locked="0" behindDoc="1" simplePos="0" relativeHeight="487601152">
            <wp:simplePos x="0" y="0"/>
            <wp:positionH relativeFrom="page">
              <wp:posOffset>2011928</wp:posOffset>
            </wp:positionH>
            <wp:positionV relativeFrom="paragraph">
              <wp:posOffset>695431</wp:posOffset>
            </wp:positionV>
            <wp:extent cx="1011091" cy="1141476"/>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8" cstate="print"/>
                    <a:stretch>
                      <a:fillRect/>
                    </a:stretch>
                  </pic:blipFill>
                  <pic:spPr>
                    <a:xfrm>
                      <a:off x="0" y="0"/>
                      <a:ext cx="1011091" cy="1141476"/>
                    </a:xfrm>
                    <a:prstGeom prst="rect">
                      <a:avLst/>
                    </a:prstGeom>
                  </pic:spPr>
                </pic:pic>
              </a:graphicData>
            </a:graphic>
          </wp:anchor>
        </w:drawing>
      </w:r>
      <w:r>
        <w:rPr/>
        <w:t>Ces cellules sont ensuite traitées ou non par de l’imidazole et un western blot a été réalisé sur le lysat cellulaire (Input) ou sur les protéines du culot après immunoprécipitation des protéines GGA</w:t>
      </w:r>
      <w:r>
        <w:rPr>
          <w:spacing w:val="-8"/>
        </w:rPr>
        <w:t> </w:t>
      </w:r>
      <w:r>
        <w:rPr/>
        <w:t>(IP : GGA) </w:t>
      </w:r>
      <w:r>
        <w:rPr>
          <w:b/>
        </w:rPr>
        <w:t>(Figure 6A)</w:t>
      </w:r>
      <w:r>
        <w:rPr/>
        <w:t>. La quantification de l’intensité des bandes correspondant à Arf1-GTP sur l’expérience de co-immunoprécipitation est présentée en </w:t>
      </w:r>
      <w:r>
        <w:rPr>
          <w:b/>
        </w:rPr>
        <w:t>Figure 6B</w:t>
      </w:r>
      <w:r>
        <w:rPr/>
        <w:t>.</w:t>
      </w:r>
    </w:p>
    <w:p>
      <w:pPr>
        <w:spacing w:line="288" w:lineRule="auto" w:before="121"/>
        <w:ind w:left="222" w:right="8498" w:firstLine="0"/>
        <w:jc w:val="both"/>
        <w:rPr>
          <w:sz w:val="14"/>
        </w:rPr>
      </w:pPr>
      <w:r>
        <w:rPr>
          <w:b/>
          <w:w w:val="105"/>
          <w:sz w:val="14"/>
        </w:rPr>
        <w:t>Figure</w:t>
      </w:r>
      <w:r>
        <w:rPr>
          <w:b/>
          <w:w w:val="105"/>
          <w:sz w:val="14"/>
        </w:rPr>
        <w:t> 6</w:t>
      </w:r>
      <w:r>
        <w:rPr>
          <w:b/>
          <w:w w:val="105"/>
          <w:sz w:val="14"/>
        </w:rPr>
        <w:t> :</w:t>
      </w:r>
      <w:r>
        <w:rPr>
          <w:b/>
          <w:w w:val="105"/>
          <w:sz w:val="14"/>
        </w:rPr>
        <w:t> A</w:t>
      </w:r>
      <w:r>
        <w:rPr>
          <w:b/>
          <w:w w:val="105"/>
          <w:sz w:val="14"/>
        </w:rPr>
        <w:t> :</w:t>
      </w:r>
      <w:r>
        <w:rPr>
          <w:b/>
          <w:w w:val="105"/>
          <w:sz w:val="14"/>
        </w:rPr>
        <w:t> </w:t>
      </w:r>
      <w:r>
        <w:rPr>
          <w:w w:val="105"/>
          <w:sz w:val="14"/>
        </w:rPr>
        <w:t>Western</w:t>
      </w:r>
      <w:r>
        <w:rPr>
          <w:w w:val="105"/>
          <w:sz w:val="14"/>
        </w:rPr>
        <w:t> blot</w:t>
      </w:r>
      <w:r>
        <w:rPr>
          <w:w w:val="105"/>
          <w:sz w:val="14"/>
        </w:rPr>
        <w:t> sur</w:t>
      </w:r>
      <w:r>
        <w:rPr>
          <w:w w:val="105"/>
          <w:sz w:val="14"/>
        </w:rPr>
        <w:t> un</w:t>
      </w:r>
      <w:r>
        <w:rPr>
          <w:w w:val="105"/>
          <w:sz w:val="14"/>
        </w:rPr>
        <w:t> lysat</w:t>
      </w:r>
      <w:r>
        <w:rPr>
          <w:w w:val="105"/>
          <w:sz w:val="14"/>
        </w:rPr>
        <w:t> de</w:t>
      </w:r>
      <w:r>
        <w:rPr>
          <w:w w:val="105"/>
          <w:sz w:val="14"/>
        </w:rPr>
        <w:t> cellules</w:t>
      </w:r>
      <w:r>
        <w:rPr>
          <w:w w:val="105"/>
          <w:sz w:val="14"/>
        </w:rPr>
        <w:t> HeLa</w:t>
      </w:r>
      <w:r>
        <w:rPr>
          <w:w w:val="105"/>
          <w:sz w:val="14"/>
        </w:rPr>
        <w:t> (Input)</w:t>
      </w:r>
      <w:r>
        <w:rPr>
          <w:w w:val="105"/>
          <w:sz w:val="14"/>
        </w:rPr>
        <w:t> ou</w:t>
      </w:r>
      <w:r>
        <w:rPr>
          <w:w w:val="105"/>
          <w:sz w:val="14"/>
        </w:rPr>
        <w:t> sur</w:t>
      </w:r>
      <w:r>
        <w:rPr>
          <w:w w:val="105"/>
          <w:sz w:val="14"/>
        </w:rPr>
        <w:t> un</w:t>
      </w:r>
      <w:r>
        <w:rPr>
          <w:w w:val="105"/>
          <w:sz w:val="14"/>
        </w:rPr>
        <w:t> culot d’immunoprécipitation de la GGA (IP : GGA). Les protéines recherchées sont listées sur la droite</w:t>
      </w:r>
      <w:r>
        <w:rPr>
          <w:w w:val="105"/>
          <w:sz w:val="14"/>
        </w:rPr>
        <w:t> de</w:t>
      </w:r>
      <w:r>
        <w:rPr>
          <w:w w:val="105"/>
          <w:sz w:val="14"/>
        </w:rPr>
        <w:t> la</w:t>
      </w:r>
      <w:r>
        <w:rPr>
          <w:w w:val="105"/>
          <w:sz w:val="14"/>
        </w:rPr>
        <w:t> figure.</w:t>
      </w:r>
      <w:r>
        <w:rPr>
          <w:w w:val="105"/>
          <w:sz w:val="14"/>
        </w:rPr>
        <w:t> </w:t>
      </w:r>
      <w:r>
        <w:rPr>
          <w:b/>
          <w:w w:val="105"/>
          <w:sz w:val="14"/>
        </w:rPr>
        <w:t>B</w:t>
      </w:r>
      <w:r>
        <w:rPr>
          <w:b/>
          <w:w w:val="105"/>
          <w:sz w:val="14"/>
        </w:rPr>
        <w:t> :</w:t>
      </w:r>
      <w:r>
        <w:rPr>
          <w:b/>
          <w:w w:val="105"/>
          <w:sz w:val="14"/>
        </w:rPr>
        <w:t> </w:t>
      </w:r>
      <w:r>
        <w:rPr>
          <w:w w:val="105"/>
          <w:sz w:val="14"/>
        </w:rPr>
        <w:t>Quantification</w:t>
      </w:r>
      <w:r>
        <w:rPr>
          <w:w w:val="105"/>
          <w:sz w:val="14"/>
        </w:rPr>
        <w:t> de</w:t>
      </w:r>
      <w:r>
        <w:rPr>
          <w:w w:val="105"/>
          <w:sz w:val="14"/>
        </w:rPr>
        <w:t> l’intensité</w:t>
      </w:r>
      <w:r>
        <w:rPr>
          <w:w w:val="105"/>
          <w:sz w:val="14"/>
        </w:rPr>
        <w:t> des</w:t>
      </w:r>
      <w:r>
        <w:rPr>
          <w:w w:val="105"/>
          <w:sz w:val="14"/>
        </w:rPr>
        <w:t> bandes Arf1-GTP,</w:t>
      </w:r>
      <w:r>
        <w:rPr>
          <w:w w:val="105"/>
          <w:sz w:val="14"/>
        </w:rPr>
        <w:t> par</w:t>
      </w:r>
      <w:r>
        <w:rPr>
          <w:w w:val="105"/>
          <w:sz w:val="14"/>
        </w:rPr>
        <w:t> rapport</w:t>
      </w:r>
      <w:r>
        <w:rPr>
          <w:w w:val="105"/>
          <w:sz w:val="14"/>
        </w:rPr>
        <w:t> aux bandes GBF1</w:t>
      </w:r>
      <w:r>
        <w:rPr>
          <w:spacing w:val="-1"/>
          <w:w w:val="105"/>
          <w:sz w:val="14"/>
        </w:rPr>
        <w:t> </w:t>
      </w:r>
      <w:r>
        <w:rPr>
          <w:w w:val="105"/>
          <w:sz w:val="14"/>
        </w:rPr>
        <w:t>sauvages</w:t>
      </w:r>
      <w:r>
        <w:rPr>
          <w:spacing w:val="-2"/>
          <w:w w:val="105"/>
          <w:sz w:val="14"/>
        </w:rPr>
        <w:t> </w:t>
      </w:r>
      <w:r>
        <w:rPr>
          <w:w w:val="105"/>
          <w:sz w:val="14"/>
        </w:rPr>
        <w:t>correspondantes</w:t>
      </w:r>
      <w:r>
        <w:rPr>
          <w:spacing w:val="-1"/>
          <w:w w:val="105"/>
          <w:sz w:val="14"/>
        </w:rPr>
        <w:t> </w:t>
      </w:r>
      <w:r>
        <w:rPr>
          <w:w w:val="105"/>
          <w:sz w:val="14"/>
        </w:rPr>
        <w:t>et sans traitement par l’imidazole. NS</w:t>
      </w:r>
      <w:r>
        <w:rPr>
          <w:spacing w:val="-1"/>
          <w:w w:val="105"/>
          <w:sz w:val="14"/>
        </w:rPr>
        <w:t> </w:t>
      </w:r>
      <w:r>
        <w:rPr>
          <w:w w:val="105"/>
          <w:sz w:val="14"/>
        </w:rPr>
        <w:t>= différence</w:t>
      </w:r>
    </w:p>
    <w:p>
      <w:pPr>
        <w:spacing w:after="0" w:line="288" w:lineRule="auto"/>
        <w:jc w:val="both"/>
        <w:rPr>
          <w:sz w:val="14"/>
        </w:rPr>
        <w:sectPr>
          <w:pgSz w:w="15840" w:h="12240" w:orient="landscape"/>
          <w:pgMar w:header="0" w:footer="373" w:top="1380" w:bottom="600" w:left="720" w:right="360"/>
        </w:sectPr>
      </w:pPr>
    </w:p>
    <w:p>
      <w:pPr>
        <w:pStyle w:val="BodyText"/>
        <w:spacing w:before="1"/>
        <w:rPr>
          <w:i w:val="0"/>
          <w:sz w:val="7"/>
        </w:rPr>
      </w:pPr>
    </w:p>
    <w:p>
      <w:pPr>
        <w:spacing w:line="240" w:lineRule="auto"/>
        <w:ind w:left="144" w:right="-101" w:firstLine="0"/>
        <w:rPr>
          <w:sz w:val="20"/>
        </w:rPr>
      </w:pPr>
      <w:r>
        <w:rPr>
          <w:sz w:val="20"/>
        </w:rPr>
        <mc:AlternateContent>
          <mc:Choice Requires="wps">
            <w:drawing>
              <wp:inline distT="0" distB="0" distL="0" distR="0">
                <wp:extent cx="3932554" cy="259079"/>
                <wp:effectExtent l="0" t="0" r="0" b="7620"/>
                <wp:docPr id="117" name="Group 117"/>
                <wp:cNvGraphicFramePr>
                  <a:graphicFrameLocks/>
                </wp:cNvGraphicFramePr>
                <a:graphic>
                  <a:graphicData uri="http://schemas.microsoft.com/office/word/2010/wordprocessingGroup">
                    <wpg:wgp>
                      <wpg:cNvPr id="117" name="Group 117"/>
                      <wpg:cNvGrpSpPr/>
                      <wpg:grpSpPr>
                        <a:xfrm>
                          <a:off x="0" y="0"/>
                          <a:ext cx="3932554" cy="259079"/>
                          <a:chExt cx="3932554" cy="259079"/>
                        </a:xfrm>
                      </wpg:grpSpPr>
                      <wps:wsp>
                        <wps:cNvPr id="118" name="Graphic 118"/>
                        <wps:cNvSpPr/>
                        <wps:spPr>
                          <a:xfrm>
                            <a:off x="0" y="0"/>
                            <a:ext cx="3932554" cy="259079"/>
                          </a:xfrm>
                          <a:custGeom>
                            <a:avLst/>
                            <a:gdLst/>
                            <a:ahLst/>
                            <a:cxnLst/>
                            <a:rect l="l" t="t" r="r" b="b"/>
                            <a:pathLst>
                              <a:path w="3932554" h="259079">
                                <a:moveTo>
                                  <a:pt x="3927843" y="254660"/>
                                </a:moveTo>
                                <a:lnTo>
                                  <a:pt x="4051" y="254660"/>
                                </a:lnTo>
                                <a:lnTo>
                                  <a:pt x="4051" y="123888"/>
                                </a:lnTo>
                                <a:lnTo>
                                  <a:pt x="4051" y="0"/>
                                </a:lnTo>
                                <a:lnTo>
                                  <a:pt x="0" y="0"/>
                                </a:lnTo>
                                <a:lnTo>
                                  <a:pt x="0" y="123888"/>
                                </a:lnTo>
                                <a:lnTo>
                                  <a:pt x="0" y="254660"/>
                                </a:lnTo>
                                <a:lnTo>
                                  <a:pt x="0" y="258711"/>
                                </a:lnTo>
                                <a:lnTo>
                                  <a:pt x="4051" y="258711"/>
                                </a:lnTo>
                                <a:lnTo>
                                  <a:pt x="3927843" y="258711"/>
                                </a:lnTo>
                                <a:lnTo>
                                  <a:pt x="3927843" y="254660"/>
                                </a:lnTo>
                                <a:close/>
                              </a:path>
                              <a:path w="3932554" h="259079">
                                <a:moveTo>
                                  <a:pt x="3931945" y="0"/>
                                </a:moveTo>
                                <a:lnTo>
                                  <a:pt x="3927894" y="0"/>
                                </a:lnTo>
                                <a:lnTo>
                                  <a:pt x="3927894" y="123888"/>
                                </a:lnTo>
                                <a:lnTo>
                                  <a:pt x="3927894" y="254660"/>
                                </a:lnTo>
                                <a:lnTo>
                                  <a:pt x="3927894" y="258711"/>
                                </a:lnTo>
                                <a:lnTo>
                                  <a:pt x="3931945" y="258711"/>
                                </a:lnTo>
                                <a:lnTo>
                                  <a:pt x="3931945" y="254660"/>
                                </a:lnTo>
                                <a:lnTo>
                                  <a:pt x="3931945" y="123888"/>
                                </a:lnTo>
                                <a:lnTo>
                                  <a:pt x="3931945"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4054" y="0"/>
                            <a:ext cx="3924300" cy="255270"/>
                          </a:xfrm>
                          <a:prstGeom prst="rect">
                            <a:avLst/>
                          </a:prstGeom>
                        </wps:spPr>
                        <wps:txbx>
                          <w:txbxContent>
                            <w:p>
                              <w:pPr>
                                <w:spacing w:line="292" w:lineRule="auto" w:before="6"/>
                                <w:ind w:left="71" w:right="68" w:firstLine="0"/>
                                <w:jc w:val="left"/>
                                <w:rPr>
                                  <w:b/>
                                  <w:i/>
                                  <w:sz w:val="14"/>
                                </w:rPr>
                              </w:pPr>
                              <w:r>
                                <w:rPr>
                                  <w:b/>
                                  <w:i/>
                                  <w:w w:val="105"/>
                                  <w:sz w:val="14"/>
                                </w:rPr>
                                <w:t>probablement à un échange de GDP en GTP sur Arf1 grâce à GBF1, et à un meilleur recrutement de Arf1 par les protéines du manteau vésiculaire.</w:t>
                              </w:r>
                            </w:p>
                          </w:txbxContent>
                        </wps:txbx>
                        <wps:bodyPr wrap="square" lIns="0" tIns="0" rIns="0" bIns="0" rtlCol="0">
                          <a:noAutofit/>
                        </wps:bodyPr>
                      </wps:wsp>
                    </wpg:wgp>
                  </a:graphicData>
                </a:graphic>
              </wp:inline>
            </w:drawing>
          </mc:Choice>
          <mc:Fallback>
            <w:pict>
              <v:group style="width:309.650pt;height:20.4pt;mso-position-horizontal-relative:char;mso-position-vertical-relative:line" id="docshapegroup108" coordorigin="0,0" coordsize="6193,408">
                <v:shape style="position:absolute;left:0;top:0;width:6193;height:408" id="docshape109" coordorigin="0,0" coordsize="6193,408" path="m6186,401l6,401,6,195,6,0,0,0,0,195,0,401,0,407,6,407,6186,407,6186,401xm6192,0l6186,0,6186,195,6186,401,6186,407,6192,407,6192,401,6192,195,6192,0xe" filled="true" fillcolor="#000000" stroked="false">
                  <v:path arrowok="t"/>
                  <v:fill type="solid"/>
                </v:shape>
                <v:shape style="position:absolute;left:6;top:0;width:6180;height:402" type="#_x0000_t202" id="docshape110" filled="false" stroked="false">
                  <v:textbox inset="0,0,0,0">
                    <w:txbxContent>
                      <w:p>
                        <w:pPr>
                          <w:spacing w:line="292" w:lineRule="auto" w:before="6"/>
                          <w:ind w:left="71" w:right="68" w:firstLine="0"/>
                          <w:jc w:val="left"/>
                          <w:rPr>
                            <w:b/>
                            <w:i/>
                            <w:sz w:val="14"/>
                          </w:rPr>
                        </w:pPr>
                        <w:r>
                          <w:rPr>
                            <w:b/>
                            <w:i/>
                            <w:w w:val="105"/>
                            <w:sz w:val="14"/>
                          </w:rPr>
                          <w:t>probablement à un échange de GDP en GTP sur Arf1 grâce à GBF1, et à un meilleur recrutement de Arf1 par les protéines du manteau vésiculaire.</w:t>
                        </w:r>
                      </w:p>
                    </w:txbxContent>
                  </v:textbox>
                  <w10:wrap type="none"/>
                </v:shape>
              </v:group>
            </w:pict>
          </mc:Fallback>
        </mc:AlternateContent>
      </w:r>
      <w:r>
        <w:rPr>
          <w:sz w:val="20"/>
        </w:rPr>
      </w:r>
    </w:p>
    <w:p>
      <w:pPr>
        <w:spacing w:before="0"/>
        <w:ind w:left="222" w:right="0" w:firstLine="0"/>
        <w:jc w:val="both"/>
        <w:rPr>
          <w:b/>
          <w:sz w:val="16"/>
        </w:rPr>
      </w:pPr>
      <w:r>
        <w:rPr>
          <w:b/>
          <w:sz w:val="16"/>
        </w:rPr>
        <w:t>Question</w:t>
      </w:r>
      <w:r>
        <w:rPr>
          <w:b/>
          <w:spacing w:val="-10"/>
          <w:sz w:val="16"/>
        </w:rPr>
        <w:t> 8</w:t>
      </w:r>
    </w:p>
    <w:p>
      <w:pPr>
        <w:spacing w:line="276" w:lineRule="auto" w:before="0"/>
        <w:ind w:left="222" w:right="44" w:firstLine="0"/>
        <w:jc w:val="both"/>
        <w:rPr>
          <w:b/>
          <w:sz w:val="16"/>
        </w:rPr>
      </w:pPr>
      <w:r>
        <w:rPr>
          <w:b/>
          <w:sz w:val="16"/>
        </w:rPr>
        <w:t>D’après</w:t>
      </w:r>
      <w:r>
        <w:rPr>
          <w:b/>
          <w:spacing w:val="-12"/>
          <w:sz w:val="16"/>
        </w:rPr>
        <w:t> </w:t>
      </w:r>
      <w:r>
        <w:rPr>
          <w:b/>
          <w:sz w:val="16"/>
        </w:rPr>
        <w:t>les</w:t>
      </w:r>
      <w:r>
        <w:rPr>
          <w:b/>
          <w:spacing w:val="-11"/>
          <w:sz w:val="16"/>
        </w:rPr>
        <w:t> </w:t>
      </w:r>
      <w:r>
        <w:rPr>
          <w:b/>
          <w:sz w:val="16"/>
        </w:rPr>
        <w:t>résultats</w:t>
      </w:r>
      <w:r>
        <w:rPr>
          <w:b/>
          <w:spacing w:val="-11"/>
          <w:sz w:val="16"/>
        </w:rPr>
        <w:t> </w:t>
      </w:r>
      <w:r>
        <w:rPr>
          <w:b/>
          <w:sz w:val="16"/>
        </w:rPr>
        <w:t>de</w:t>
      </w:r>
      <w:r>
        <w:rPr>
          <w:b/>
          <w:spacing w:val="-11"/>
          <w:sz w:val="16"/>
        </w:rPr>
        <w:t> </w:t>
      </w:r>
      <w:r>
        <w:rPr>
          <w:b/>
          <w:sz w:val="16"/>
        </w:rPr>
        <w:t>la</w:t>
      </w:r>
      <w:r>
        <w:rPr>
          <w:b/>
          <w:spacing w:val="-11"/>
          <w:sz w:val="16"/>
        </w:rPr>
        <w:t> </w:t>
      </w:r>
      <w:r>
        <w:rPr>
          <w:b/>
          <w:sz w:val="16"/>
        </w:rPr>
        <w:t>figure</w:t>
      </w:r>
      <w:r>
        <w:rPr>
          <w:b/>
          <w:spacing w:val="-11"/>
          <w:sz w:val="16"/>
        </w:rPr>
        <w:t> </w:t>
      </w:r>
      <w:r>
        <w:rPr>
          <w:b/>
          <w:sz w:val="16"/>
        </w:rPr>
        <w:t>6</w:t>
      </w:r>
      <w:r>
        <w:rPr>
          <w:b/>
          <w:spacing w:val="-11"/>
          <w:sz w:val="16"/>
        </w:rPr>
        <w:t> </w:t>
      </w:r>
      <w:r>
        <w:rPr>
          <w:b/>
          <w:sz w:val="16"/>
        </w:rPr>
        <w:t>et</w:t>
      </w:r>
      <w:r>
        <w:rPr>
          <w:b/>
          <w:spacing w:val="-11"/>
          <w:sz w:val="16"/>
        </w:rPr>
        <w:t> </w:t>
      </w:r>
      <w:r>
        <w:rPr>
          <w:b/>
          <w:sz w:val="16"/>
        </w:rPr>
        <w:t>de</w:t>
      </w:r>
      <w:r>
        <w:rPr>
          <w:b/>
          <w:spacing w:val="-12"/>
          <w:sz w:val="16"/>
        </w:rPr>
        <w:t> </w:t>
      </w:r>
      <w:r>
        <w:rPr>
          <w:b/>
          <w:sz w:val="16"/>
        </w:rPr>
        <w:t>vos</w:t>
      </w:r>
      <w:r>
        <w:rPr>
          <w:b/>
          <w:spacing w:val="-11"/>
          <w:sz w:val="16"/>
        </w:rPr>
        <w:t> </w:t>
      </w:r>
      <w:r>
        <w:rPr>
          <w:b/>
          <w:sz w:val="16"/>
        </w:rPr>
        <w:t>connaissances,</w:t>
      </w:r>
      <w:r>
        <w:rPr>
          <w:b/>
          <w:spacing w:val="-11"/>
          <w:sz w:val="16"/>
        </w:rPr>
        <w:t> </w:t>
      </w:r>
      <w:r>
        <w:rPr>
          <w:b/>
          <w:sz w:val="16"/>
        </w:rPr>
        <w:t>laquelle</w:t>
      </w:r>
      <w:r>
        <w:rPr>
          <w:b/>
          <w:spacing w:val="-11"/>
          <w:sz w:val="16"/>
        </w:rPr>
        <w:t> </w:t>
      </w:r>
      <w:r>
        <w:rPr>
          <w:b/>
          <w:sz w:val="16"/>
        </w:rPr>
        <w:t>(lesquelles) des propositions suivantes est (sont) exacte(s) ?</w:t>
      </w:r>
    </w:p>
    <w:p>
      <w:pPr>
        <w:pStyle w:val="BodyText"/>
        <w:spacing w:before="5"/>
        <w:rPr>
          <w:b/>
          <w:i w:val="0"/>
          <w:sz w:val="17"/>
        </w:rPr>
      </w:pPr>
    </w:p>
    <w:p>
      <w:pPr>
        <w:spacing w:line="240" w:lineRule="auto"/>
        <w:ind w:left="143" w:right="-101" w:firstLine="0"/>
        <w:rPr>
          <w:sz w:val="20"/>
        </w:rPr>
      </w:pPr>
      <w:r>
        <w:rPr>
          <w:sz w:val="20"/>
        </w:rPr>
        <mc:AlternateContent>
          <mc:Choice Requires="wps">
            <w:drawing>
              <wp:inline distT="0" distB="0" distL="0" distR="0">
                <wp:extent cx="3928110" cy="422275"/>
                <wp:effectExtent l="9525" t="0" r="0" b="6350"/>
                <wp:docPr id="120" name="Textbox 120"/>
                <wp:cNvGraphicFramePr>
                  <a:graphicFrameLocks/>
                </wp:cNvGraphicFramePr>
                <a:graphic>
                  <a:graphicData uri="http://schemas.microsoft.com/office/word/2010/wordprocessingShape">
                    <wps:wsp>
                      <wps:cNvPr id="120" name="Textbox 120"/>
                      <wps:cNvSpPr txBox="1"/>
                      <wps:spPr>
                        <a:xfrm>
                          <a:off x="0" y="0"/>
                          <a:ext cx="3928110" cy="422275"/>
                        </a:xfrm>
                        <a:prstGeom prst="rect">
                          <a:avLst/>
                        </a:prstGeom>
                        <a:ln w="4054">
                          <a:solidFill>
                            <a:srgbClr val="000000"/>
                          </a:solidFill>
                          <a:prstDash val="solid"/>
                        </a:ln>
                      </wps:spPr>
                      <wps:txbx>
                        <w:txbxContent>
                          <w:p>
                            <w:pPr>
                              <w:spacing w:before="12"/>
                              <w:ind w:left="71" w:right="0" w:firstLine="0"/>
                              <w:jc w:val="left"/>
                              <w:rPr>
                                <w:b/>
                                <w:sz w:val="16"/>
                              </w:rPr>
                            </w:pPr>
                            <w:r>
                              <w:rPr>
                                <w:b/>
                                <w:sz w:val="16"/>
                              </w:rPr>
                              <w:t>A.</w:t>
                            </w:r>
                            <w:r>
                              <w:rPr>
                                <w:b/>
                                <w:spacing w:val="-9"/>
                                <w:sz w:val="16"/>
                              </w:rPr>
                              <w:t> </w:t>
                            </w:r>
                            <w:r>
                              <w:rPr>
                                <w:b/>
                                <w:sz w:val="16"/>
                              </w:rPr>
                              <w:t>Toutes</w:t>
                            </w:r>
                            <w:r>
                              <w:rPr>
                                <w:b/>
                                <w:spacing w:val="-8"/>
                                <w:sz w:val="16"/>
                              </w:rPr>
                              <w:t> </w:t>
                            </w:r>
                            <w:r>
                              <w:rPr>
                                <w:b/>
                                <w:sz w:val="16"/>
                              </w:rPr>
                              <w:t>les</w:t>
                            </w:r>
                            <w:r>
                              <w:rPr>
                                <w:b/>
                                <w:spacing w:val="-8"/>
                                <w:sz w:val="16"/>
                              </w:rPr>
                              <w:t> </w:t>
                            </w:r>
                            <w:r>
                              <w:rPr>
                                <w:b/>
                                <w:sz w:val="16"/>
                              </w:rPr>
                              <w:t>cellules</w:t>
                            </w:r>
                            <w:r>
                              <w:rPr>
                                <w:b/>
                                <w:spacing w:val="-10"/>
                                <w:sz w:val="16"/>
                              </w:rPr>
                              <w:t> </w:t>
                            </w:r>
                            <w:r>
                              <w:rPr>
                                <w:b/>
                                <w:sz w:val="16"/>
                              </w:rPr>
                              <w:t>de</w:t>
                            </w:r>
                            <w:r>
                              <w:rPr>
                                <w:b/>
                                <w:spacing w:val="-7"/>
                                <w:sz w:val="16"/>
                              </w:rPr>
                              <w:t> </w:t>
                            </w:r>
                            <w:r>
                              <w:rPr>
                                <w:b/>
                                <w:sz w:val="16"/>
                              </w:rPr>
                              <w:t>cette</w:t>
                            </w:r>
                            <w:r>
                              <w:rPr>
                                <w:b/>
                                <w:spacing w:val="-9"/>
                                <w:sz w:val="16"/>
                              </w:rPr>
                              <w:t> </w:t>
                            </w:r>
                            <w:r>
                              <w:rPr>
                                <w:b/>
                                <w:sz w:val="16"/>
                              </w:rPr>
                              <w:t>expérience</w:t>
                            </w:r>
                            <w:r>
                              <w:rPr>
                                <w:b/>
                                <w:spacing w:val="-8"/>
                                <w:sz w:val="16"/>
                              </w:rPr>
                              <w:t> </w:t>
                            </w:r>
                            <w:r>
                              <w:rPr>
                                <w:b/>
                                <w:sz w:val="16"/>
                              </w:rPr>
                              <w:t>expriment</w:t>
                            </w:r>
                            <w:r>
                              <w:rPr>
                                <w:b/>
                                <w:spacing w:val="-9"/>
                                <w:sz w:val="16"/>
                              </w:rPr>
                              <w:t> </w:t>
                            </w:r>
                            <w:r>
                              <w:rPr>
                                <w:b/>
                                <w:sz w:val="16"/>
                              </w:rPr>
                              <w:t>la</w:t>
                            </w:r>
                            <w:r>
                              <w:rPr>
                                <w:b/>
                                <w:spacing w:val="-7"/>
                                <w:sz w:val="16"/>
                              </w:rPr>
                              <w:t> </w:t>
                            </w:r>
                            <w:r>
                              <w:rPr>
                                <w:b/>
                                <w:spacing w:val="-5"/>
                                <w:sz w:val="16"/>
                              </w:rPr>
                              <w:t>GFP</w:t>
                            </w:r>
                          </w:p>
                          <w:p>
                            <w:pPr>
                              <w:spacing w:line="276" w:lineRule="auto" w:before="27"/>
                              <w:ind w:left="71" w:right="0" w:firstLine="0"/>
                              <w:jc w:val="left"/>
                              <w:rPr>
                                <w:b/>
                                <w:sz w:val="16"/>
                              </w:rPr>
                            </w:pPr>
                            <w:r>
                              <w:rPr>
                                <w:b/>
                                <w:sz w:val="16"/>
                              </w:rPr>
                              <w:t>VRAI - Oui ! On le sait car on détecte de la GFP dans toutes les conditions de notre expérience (dernière ligne du WB) !</w:t>
                            </w:r>
                          </w:p>
                        </w:txbxContent>
                      </wps:txbx>
                      <wps:bodyPr wrap="square" lIns="0" tIns="0" rIns="0" bIns="0" rtlCol="0">
                        <a:noAutofit/>
                      </wps:bodyPr>
                    </wps:wsp>
                  </a:graphicData>
                </a:graphic>
              </wp:inline>
            </w:drawing>
          </mc:Choice>
          <mc:Fallback>
            <w:pict>
              <v:shape style="width:309.3pt;height:33.25pt;mso-position-horizontal-relative:char;mso-position-vertical-relative:line" type="#_x0000_t202" id="docshape111" filled="false" stroked="true" strokeweight=".319277pt" strokecolor="#000000">
                <w10:anchorlock/>
                <v:textbox inset="0,0,0,0">
                  <w:txbxContent>
                    <w:p>
                      <w:pPr>
                        <w:spacing w:before="12"/>
                        <w:ind w:left="71" w:right="0" w:firstLine="0"/>
                        <w:jc w:val="left"/>
                        <w:rPr>
                          <w:b/>
                          <w:sz w:val="16"/>
                        </w:rPr>
                      </w:pPr>
                      <w:r>
                        <w:rPr>
                          <w:b/>
                          <w:sz w:val="16"/>
                        </w:rPr>
                        <w:t>A.</w:t>
                      </w:r>
                      <w:r>
                        <w:rPr>
                          <w:b/>
                          <w:spacing w:val="-9"/>
                          <w:sz w:val="16"/>
                        </w:rPr>
                        <w:t> </w:t>
                      </w:r>
                      <w:r>
                        <w:rPr>
                          <w:b/>
                          <w:sz w:val="16"/>
                        </w:rPr>
                        <w:t>Toutes</w:t>
                      </w:r>
                      <w:r>
                        <w:rPr>
                          <w:b/>
                          <w:spacing w:val="-8"/>
                          <w:sz w:val="16"/>
                        </w:rPr>
                        <w:t> </w:t>
                      </w:r>
                      <w:r>
                        <w:rPr>
                          <w:b/>
                          <w:sz w:val="16"/>
                        </w:rPr>
                        <w:t>les</w:t>
                      </w:r>
                      <w:r>
                        <w:rPr>
                          <w:b/>
                          <w:spacing w:val="-8"/>
                          <w:sz w:val="16"/>
                        </w:rPr>
                        <w:t> </w:t>
                      </w:r>
                      <w:r>
                        <w:rPr>
                          <w:b/>
                          <w:sz w:val="16"/>
                        </w:rPr>
                        <w:t>cellules</w:t>
                      </w:r>
                      <w:r>
                        <w:rPr>
                          <w:b/>
                          <w:spacing w:val="-10"/>
                          <w:sz w:val="16"/>
                        </w:rPr>
                        <w:t> </w:t>
                      </w:r>
                      <w:r>
                        <w:rPr>
                          <w:b/>
                          <w:sz w:val="16"/>
                        </w:rPr>
                        <w:t>de</w:t>
                      </w:r>
                      <w:r>
                        <w:rPr>
                          <w:b/>
                          <w:spacing w:val="-7"/>
                          <w:sz w:val="16"/>
                        </w:rPr>
                        <w:t> </w:t>
                      </w:r>
                      <w:r>
                        <w:rPr>
                          <w:b/>
                          <w:sz w:val="16"/>
                        </w:rPr>
                        <w:t>cette</w:t>
                      </w:r>
                      <w:r>
                        <w:rPr>
                          <w:b/>
                          <w:spacing w:val="-9"/>
                          <w:sz w:val="16"/>
                        </w:rPr>
                        <w:t> </w:t>
                      </w:r>
                      <w:r>
                        <w:rPr>
                          <w:b/>
                          <w:sz w:val="16"/>
                        </w:rPr>
                        <w:t>expérience</w:t>
                      </w:r>
                      <w:r>
                        <w:rPr>
                          <w:b/>
                          <w:spacing w:val="-8"/>
                          <w:sz w:val="16"/>
                        </w:rPr>
                        <w:t> </w:t>
                      </w:r>
                      <w:r>
                        <w:rPr>
                          <w:b/>
                          <w:sz w:val="16"/>
                        </w:rPr>
                        <w:t>expriment</w:t>
                      </w:r>
                      <w:r>
                        <w:rPr>
                          <w:b/>
                          <w:spacing w:val="-9"/>
                          <w:sz w:val="16"/>
                        </w:rPr>
                        <w:t> </w:t>
                      </w:r>
                      <w:r>
                        <w:rPr>
                          <w:b/>
                          <w:sz w:val="16"/>
                        </w:rPr>
                        <w:t>la</w:t>
                      </w:r>
                      <w:r>
                        <w:rPr>
                          <w:b/>
                          <w:spacing w:val="-7"/>
                          <w:sz w:val="16"/>
                        </w:rPr>
                        <w:t> </w:t>
                      </w:r>
                      <w:r>
                        <w:rPr>
                          <w:b/>
                          <w:spacing w:val="-5"/>
                          <w:sz w:val="16"/>
                        </w:rPr>
                        <w:t>GFP</w:t>
                      </w:r>
                    </w:p>
                    <w:p>
                      <w:pPr>
                        <w:spacing w:line="276" w:lineRule="auto" w:before="27"/>
                        <w:ind w:left="71" w:right="0" w:firstLine="0"/>
                        <w:jc w:val="left"/>
                        <w:rPr>
                          <w:b/>
                          <w:sz w:val="16"/>
                        </w:rPr>
                      </w:pPr>
                      <w:r>
                        <w:rPr>
                          <w:b/>
                          <w:sz w:val="16"/>
                        </w:rPr>
                        <w:t>VRAI - Oui ! On le sait car on détecte de la GFP dans toutes les conditions de notre expérience (dernière ligne du WB) !</w:t>
                      </w:r>
                    </w:p>
                  </w:txbxContent>
                </v:textbox>
                <v:stroke dashstyle="solid"/>
              </v:shape>
            </w:pict>
          </mc:Fallback>
        </mc:AlternateContent>
      </w:r>
      <w:r>
        <w:rPr>
          <w:sz w:val="20"/>
        </w:rPr>
      </w:r>
    </w:p>
    <w:p>
      <w:pPr>
        <w:pStyle w:val="Heading2"/>
        <w:numPr>
          <w:ilvl w:val="0"/>
          <w:numId w:val="7"/>
        </w:numPr>
        <w:tabs>
          <w:tab w:pos="417" w:val="left" w:leader="none"/>
        </w:tabs>
        <w:spacing w:line="240" w:lineRule="auto" w:before="0" w:after="0"/>
        <w:ind w:left="417" w:right="0" w:hanging="195"/>
        <w:jc w:val="both"/>
      </w:pPr>
      <w:r>
        <w:rPr>
          <w:spacing w:val="-2"/>
        </w:rPr>
        <w:t>L’imidazole</w:t>
      </w:r>
      <w:r>
        <w:rPr>
          <w:spacing w:val="1"/>
        </w:rPr>
        <w:t> </w:t>
      </w:r>
      <w:r>
        <w:rPr>
          <w:spacing w:val="-2"/>
        </w:rPr>
        <w:t>augmente</w:t>
      </w:r>
      <w:r>
        <w:rPr>
          <w:spacing w:val="3"/>
        </w:rPr>
        <w:t> </w:t>
      </w:r>
      <w:r>
        <w:rPr>
          <w:spacing w:val="-2"/>
        </w:rPr>
        <w:t>l’expression</w:t>
      </w:r>
      <w:r>
        <w:rPr>
          <w:spacing w:val="3"/>
        </w:rPr>
        <w:t> </w:t>
      </w:r>
      <w:r>
        <w:rPr>
          <w:spacing w:val="-2"/>
        </w:rPr>
        <w:t>de</w:t>
      </w:r>
      <w:r>
        <w:rPr>
          <w:spacing w:val="-7"/>
        </w:rPr>
        <w:t> </w:t>
      </w:r>
      <w:r>
        <w:rPr>
          <w:spacing w:val="-2"/>
        </w:rPr>
        <w:t>Arf1</w:t>
      </w:r>
      <w:r>
        <w:rPr>
          <w:spacing w:val="1"/>
        </w:rPr>
        <w:t> </w:t>
      </w:r>
      <w:r>
        <w:rPr>
          <w:spacing w:val="-2"/>
        </w:rPr>
        <w:t>dans</w:t>
      </w:r>
      <w:r>
        <w:rPr>
          <w:spacing w:val="1"/>
        </w:rPr>
        <w:t> </w:t>
      </w:r>
      <w:r>
        <w:rPr>
          <w:spacing w:val="-2"/>
        </w:rPr>
        <w:t>toutes</w:t>
      </w:r>
      <w:r>
        <w:rPr>
          <w:spacing w:val="2"/>
        </w:rPr>
        <w:t> </w:t>
      </w:r>
      <w:r>
        <w:rPr>
          <w:spacing w:val="-2"/>
        </w:rPr>
        <w:t>les</w:t>
      </w:r>
      <w:r>
        <w:rPr>
          <w:spacing w:val="1"/>
        </w:rPr>
        <w:t> </w:t>
      </w:r>
      <w:r>
        <w:rPr>
          <w:spacing w:val="-2"/>
        </w:rPr>
        <w:t>conditions</w:t>
      </w:r>
    </w:p>
    <w:p>
      <w:pPr>
        <w:pStyle w:val="BodyText"/>
        <w:spacing w:line="276" w:lineRule="auto"/>
        <w:ind w:left="222" w:right="38"/>
        <w:jc w:val="both"/>
      </w:pPr>
      <w:r>
        <w:rPr/>
        <w:t>FAUX - Si vous avez coché ça, vous avez sûrement regardé sur la 1ère ligne. MAIS l’expression de Arf-1 dans toute la cellule se voit au niveau du lysat cellulaire, donc dans</w:t>
      </w:r>
      <w:r>
        <w:rPr>
          <w:spacing w:val="-1"/>
        </w:rPr>
        <w:t> </w:t>
      </w:r>
      <w:r>
        <w:rPr/>
        <w:t>la</w:t>
      </w:r>
      <w:r>
        <w:rPr>
          <w:spacing w:val="-1"/>
        </w:rPr>
        <w:t> </w:t>
      </w:r>
      <w:r>
        <w:rPr/>
        <w:t>2ème ligne (dans</w:t>
      </w:r>
      <w:r>
        <w:rPr>
          <w:spacing w:val="-1"/>
        </w:rPr>
        <w:t> </w:t>
      </w:r>
      <w:r>
        <w:rPr/>
        <w:t>«</w:t>
      </w:r>
      <w:r>
        <w:rPr>
          <w:spacing w:val="-1"/>
        </w:rPr>
        <w:t> </w:t>
      </w:r>
      <w:r>
        <w:rPr/>
        <w:t>Input</w:t>
      </w:r>
      <w:r>
        <w:rPr>
          <w:spacing w:val="-3"/>
        </w:rPr>
        <w:t> </w:t>
      </w:r>
      <w:r>
        <w:rPr/>
        <w:t>» et</w:t>
      </w:r>
      <w:r>
        <w:rPr>
          <w:spacing w:val="-2"/>
        </w:rPr>
        <w:t> </w:t>
      </w:r>
      <w:r>
        <w:rPr/>
        <w:t>pas</w:t>
      </w:r>
      <w:r>
        <w:rPr>
          <w:spacing w:val="-1"/>
        </w:rPr>
        <w:t> </w:t>
      </w:r>
      <w:r>
        <w:rPr/>
        <w:t>dans</w:t>
      </w:r>
      <w:r>
        <w:rPr>
          <w:spacing w:val="-1"/>
        </w:rPr>
        <w:t> </w:t>
      </w:r>
      <w:r>
        <w:rPr/>
        <w:t>« IP</w:t>
      </w:r>
      <w:r>
        <w:rPr>
          <w:spacing w:val="-2"/>
        </w:rPr>
        <w:t> </w:t>
      </w:r>
      <w:r>
        <w:rPr/>
        <w:t>: GGA</w:t>
      </w:r>
      <w:r>
        <w:rPr>
          <w:spacing w:val="-1"/>
        </w:rPr>
        <w:t> </w:t>
      </w:r>
      <w:r>
        <w:rPr/>
        <w:t>»)</w:t>
      </w:r>
      <w:r>
        <w:rPr>
          <w:spacing w:val="-1"/>
        </w:rPr>
        <w:t> </w:t>
      </w:r>
      <w:r>
        <w:rPr/>
        <w:t>! On voit</w:t>
      </w:r>
      <w:r>
        <w:rPr>
          <w:spacing w:val="-1"/>
        </w:rPr>
        <w:t> </w:t>
      </w:r>
      <w:r>
        <w:rPr/>
        <w:t>que toutes</w:t>
      </w:r>
      <w:r>
        <w:rPr>
          <w:spacing w:val="-1"/>
        </w:rPr>
        <w:t> </w:t>
      </w:r>
      <w:r>
        <w:rPr/>
        <w:t>les bandes sont d’intensité similaires, donc l’imidazole ne semble pas faire varier la quantité de Arf1.</w:t>
      </w:r>
    </w:p>
    <w:p>
      <w:pPr>
        <w:spacing w:line="240" w:lineRule="auto"/>
        <w:ind w:left="143" w:right="-101" w:firstLine="0"/>
        <w:rPr>
          <w:sz w:val="20"/>
        </w:rPr>
      </w:pPr>
      <w:r>
        <w:rPr>
          <w:sz w:val="20"/>
        </w:rPr>
        <mc:AlternateContent>
          <mc:Choice Requires="wps">
            <w:drawing>
              <wp:inline distT="0" distB="0" distL="0" distR="0">
                <wp:extent cx="3928110" cy="690880"/>
                <wp:effectExtent l="9525" t="0" r="0" b="4445"/>
                <wp:docPr id="121" name="Textbox 121"/>
                <wp:cNvGraphicFramePr>
                  <a:graphicFrameLocks/>
                </wp:cNvGraphicFramePr>
                <a:graphic>
                  <a:graphicData uri="http://schemas.microsoft.com/office/word/2010/wordprocessingShape">
                    <wps:wsp>
                      <wps:cNvPr id="121" name="Textbox 121"/>
                      <wps:cNvSpPr txBox="1"/>
                      <wps:spPr>
                        <a:xfrm>
                          <a:off x="0" y="0"/>
                          <a:ext cx="3928110" cy="690880"/>
                        </a:xfrm>
                        <a:prstGeom prst="rect">
                          <a:avLst/>
                        </a:prstGeom>
                        <a:ln w="4054">
                          <a:solidFill>
                            <a:srgbClr val="000000"/>
                          </a:solidFill>
                          <a:prstDash val="solid"/>
                        </a:ln>
                      </wps:spPr>
                      <wps:txbx>
                        <w:txbxContent>
                          <w:p>
                            <w:pPr>
                              <w:spacing w:line="276" w:lineRule="auto" w:before="12"/>
                              <w:ind w:left="71" w:right="46" w:firstLine="0"/>
                              <w:jc w:val="left"/>
                              <w:rPr>
                                <w:b/>
                                <w:sz w:val="16"/>
                              </w:rPr>
                            </w:pPr>
                            <w:r>
                              <w:rPr>
                                <w:b/>
                                <w:sz w:val="16"/>
                              </w:rPr>
                              <w:t>C.</w:t>
                            </w:r>
                            <w:r>
                              <w:rPr>
                                <w:b/>
                                <w:spacing w:val="-1"/>
                                <w:sz w:val="16"/>
                              </w:rPr>
                              <w:t> </w:t>
                            </w:r>
                            <w:r>
                              <w:rPr>
                                <w:b/>
                                <w:sz w:val="16"/>
                              </w:rPr>
                              <w:t>Les</w:t>
                            </w:r>
                            <w:r>
                              <w:rPr>
                                <w:b/>
                                <w:spacing w:val="-2"/>
                                <w:sz w:val="16"/>
                              </w:rPr>
                              <w:t> </w:t>
                            </w:r>
                            <w:r>
                              <w:rPr>
                                <w:b/>
                                <w:sz w:val="16"/>
                              </w:rPr>
                              <w:t>tyrosines</w:t>
                            </w:r>
                            <w:r>
                              <w:rPr>
                                <w:b/>
                                <w:spacing w:val="-2"/>
                                <w:sz w:val="16"/>
                              </w:rPr>
                              <w:t> </w:t>
                            </w:r>
                            <w:r>
                              <w:rPr>
                                <w:b/>
                                <w:sz w:val="16"/>
                              </w:rPr>
                              <w:t>876</w:t>
                            </w:r>
                            <w:r>
                              <w:rPr>
                                <w:b/>
                                <w:spacing w:val="-4"/>
                                <w:sz w:val="16"/>
                              </w:rPr>
                              <w:t> </w:t>
                            </w:r>
                            <w:r>
                              <w:rPr>
                                <w:b/>
                                <w:sz w:val="16"/>
                              </w:rPr>
                              <w:t>et</w:t>
                            </w:r>
                            <w:r>
                              <w:rPr>
                                <w:b/>
                                <w:spacing w:val="-2"/>
                                <w:sz w:val="16"/>
                              </w:rPr>
                              <w:t> </w:t>
                            </w:r>
                            <w:r>
                              <w:rPr>
                                <w:b/>
                                <w:sz w:val="16"/>
                              </w:rPr>
                              <w:t>898</w:t>
                            </w:r>
                            <w:r>
                              <w:rPr>
                                <w:b/>
                                <w:spacing w:val="-2"/>
                                <w:sz w:val="16"/>
                              </w:rPr>
                              <w:t> </w:t>
                            </w:r>
                            <w:r>
                              <w:rPr>
                                <w:b/>
                                <w:sz w:val="16"/>
                              </w:rPr>
                              <w:t>de</w:t>
                            </w:r>
                            <w:r>
                              <w:rPr>
                                <w:b/>
                                <w:spacing w:val="-3"/>
                                <w:sz w:val="16"/>
                              </w:rPr>
                              <w:t> </w:t>
                            </w:r>
                            <w:r>
                              <w:rPr>
                                <w:b/>
                                <w:sz w:val="16"/>
                              </w:rPr>
                              <w:t>GBF1</w:t>
                            </w:r>
                            <w:r>
                              <w:rPr>
                                <w:b/>
                                <w:spacing w:val="-3"/>
                                <w:sz w:val="16"/>
                              </w:rPr>
                              <w:t> </w:t>
                            </w:r>
                            <w:r>
                              <w:rPr>
                                <w:b/>
                                <w:sz w:val="16"/>
                              </w:rPr>
                              <w:t>jouent</w:t>
                            </w:r>
                            <w:r>
                              <w:rPr>
                                <w:b/>
                                <w:spacing w:val="-2"/>
                                <w:sz w:val="16"/>
                              </w:rPr>
                              <w:t> </w:t>
                            </w:r>
                            <w:r>
                              <w:rPr>
                                <w:b/>
                                <w:sz w:val="16"/>
                              </w:rPr>
                              <w:t>un</w:t>
                            </w:r>
                            <w:r>
                              <w:rPr>
                                <w:b/>
                                <w:spacing w:val="-2"/>
                                <w:sz w:val="16"/>
                              </w:rPr>
                              <w:t> </w:t>
                            </w:r>
                            <w:r>
                              <w:rPr>
                                <w:b/>
                                <w:sz w:val="16"/>
                              </w:rPr>
                              <w:t>rôle</w:t>
                            </w:r>
                            <w:r>
                              <w:rPr>
                                <w:b/>
                                <w:spacing w:val="-2"/>
                                <w:sz w:val="16"/>
                              </w:rPr>
                              <w:t> </w:t>
                            </w:r>
                            <w:r>
                              <w:rPr>
                                <w:b/>
                                <w:sz w:val="16"/>
                              </w:rPr>
                              <w:t>dans</w:t>
                            </w:r>
                            <w:r>
                              <w:rPr>
                                <w:b/>
                                <w:spacing w:val="-2"/>
                                <w:sz w:val="16"/>
                              </w:rPr>
                              <w:t> </w:t>
                            </w:r>
                            <w:r>
                              <w:rPr>
                                <w:b/>
                                <w:sz w:val="16"/>
                              </w:rPr>
                              <w:t>l’interaction</w:t>
                            </w:r>
                            <w:r>
                              <w:rPr>
                                <w:b/>
                                <w:spacing w:val="-2"/>
                                <w:sz w:val="16"/>
                              </w:rPr>
                              <w:t> </w:t>
                            </w:r>
                            <w:r>
                              <w:rPr>
                                <w:b/>
                                <w:sz w:val="16"/>
                              </w:rPr>
                              <w:t>entre</w:t>
                            </w:r>
                            <w:r>
                              <w:rPr>
                                <w:b/>
                                <w:spacing w:val="-7"/>
                                <w:sz w:val="16"/>
                              </w:rPr>
                              <w:t> </w:t>
                            </w:r>
                            <w:r>
                              <w:rPr>
                                <w:b/>
                                <w:sz w:val="16"/>
                              </w:rPr>
                              <w:t>Arf1 et les protéines GGA en présence d’imidazole</w:t>
                            </w:r>
                          </w:p>
                          <w:p>
                            <w:pPr>
                              <w:spacing w:line="182" w:lineRule="exact" w:before="0"/>
                              <w:ind w:left="71" w:right="0" w:firstLine="0"/>
                              <w:jc w:val="left"/>
                              <w:rPr>
                                <w:b/>
                                <w:sz w:val="16"/>
                              </w:rPr>
                            </w:pPr>
                            <w:r>
                              <w:rPr>
                                <w:b/>
                                <w:spacing w:val="-2"/>
                                <w:sz w:val="16"/>
                              </w:rPr>
                              <w:t>VRAI</w:t>
                            </w:r>
                            <w:r>
                              <w:rPr>
                                <w:b/>
                                <w:spacing w:val="-6"/>
                                <w:sz w:val="16"/>
                              </w:rPr>
                              <w:t> </w:t>
                            </w:r>
                            <w:r>
                              <w:rPr>
                                <w:b/>
                                <w:spacing w:val="-2"/>
                                <w:sz w:val="16"/>
                              </w:rPr>
                              <w:t>-</w:t>
                            </w:r>
                            <w:r>
                              <w:rPr>
                                <w:b/>
                                <w:spacing w:val="-6"/>
                                <w:sz w:val="16"/>
                              </w:rPr>
                              <w:t> </w:t>
                            </w:r>
                            <w:r>
                              <w:rPr>
                                <w:b/>
                                <w:spacing w:val="-2"/>
                                <w:sz w:val="16"/>
                              </w:rPr>
                              <w:t>Tout</w:t>
                            </w:r>
                            <w:r>
                              <w:rPr>
                                <w:b/>
                                <w:spacing w:val="-6"/>
                                <w:sz w:val="16"/>
                              </w:rPr>
                              <w:t> </w:t>
                            </w:r>
                            <w:r>
                              <w:rPr>
                                <w:b/>
                                <w:spacing w:val="-2"/>
                                <w:sz w:val="16"/>
                              </w:rPr>
                              <w:t>à</w:t>
                            </w:r>
                            <w:r>
                              <w:rPr>
                                <w:b/>
                                <w:spacing w:val="-5"/>
                                <w:sz w:val="16"/>
                              </w:rPr>
                              <w:t> </w:t>
                            </w:r>
                            <w:r>
                              <w:rPr>
                                <w:b/>
                                <w:spacing w:val="-2"/>
                                <w:sz w:val="16"/>
                              </w:rPr>
                              <w:t>fait,</w:t>
                            </w:r>
                            <w:r>
                              <w:rPr>
                                <w:b/>
                                <w:spacing w:val="-6"/>
                                <w:sz w:val="16"/>
                              </w:rPr>
                              <w:t> </w:t>
                            </w:r>
                            <w:r>
                              <w:rPr>
                                <w:b/>
                                <w:spacing w:val="-2"/>
                                <w:sz w:val="16"/>
                              </w:rPr>
                              <w:t>puisque</w:t>
                            </w:r>
                            <w:r>
                              <w:rPr>
                                <w:b/>
                                <w:spacing w:val="-5"/>
                                <w:sz w:val="16"/>
                              </w:rPr>
                              <w:t> </w:t>
                            </w:r>
                            <w:r>
                              <w:rPr>
                                <w:b/>
                                <w:spacing w:val="-2"/>
                                <w:sz w:val="16"/>
                              </w:rPr>
                              <w:t>lorsqu’elles</w:t>
                            </w:r>
                            <w:r>
                              <w:rPr>
                                <w:b/>
                                <w:spacing w:val="-3"/>
                                <w:sz w:val="16"/>
                              </w:rPr>
                              <w:t> </w:t>
                            </w:r>
                            <w:r>
                              <w:rPr>
                                <w:b/>
                                <w:spacing w:val="-2"/>
                                <w:sz w:val="16"/>
                              </w:rPr>
                              <w:t>ont</w:t>
                            </w:r>
                            <w:r>
                              <w:rPr>
                                <w:b/>
                                <w:spacing w:val="-6"/>
                                <w:sz w:val="16"/>
                              </w:rPr>
                              <w:t> </w:t>
                            </w:r>
                            <w:r>
                              <w:rPr>
                                <w:b/>
                                <w:spacing w:val="-2"/>
                                <w:sz w:val="16"/>
                              </w:rPr>
                              <w:t>été</w:t>
                            </w:r>
                            <w:r>
                              <w:rPr>
                                <w:b/>
                                <w:spacing w:val="-5"/>
                                <w:sz w:val="16"/>
                              </w:rPr>
                              <w:t> </w:t>
                            </w:r>
                            <w:r>
                              <w:rPr>
                                <w:b/>
                                <w:spacing w:val="-2"/>
                                <w:sz w:val="16"/>
                              </w:rPr>
                              <w:t>remplacées</w:t>
                            </w:r>
                            <w:r>
                              <w:rPr>
                                <w:b/>
                                <w:spacing w:val="-5"/>
                                <w:sz w:val="16"/>
                              </w:rPr>
                              <w:t> </w:t>
                            </w:r>
                            <w:r>
                              <w:rPr>
                                <w:b/>
                                <w:spacing w:val="-2"/>
                                <w:sz w:val="16"/>
                              </w:rPr>
                              <w:t>par</w:t>
                            </w:r>
                            <w:r>
                              <w:rPr>
                                <w:b/>
                                <w:spacing w:val="-8"/>
                                <w:sz w:val="16"/>
                              </w:rPr>
                              <w:t> </w:t>
                            </w:r>
                            <w:r>
                              <w:rPr>
                                <w:b/>
                                <w:spacing w:val="-2"/>
                                <w:sz w:val="16"/>
                              </w:rPr>
                              <w:t>une</w:t>
                            </w:r>
                            <w:r>
                              <w:rPr>
                                <w:b/>
                                <w:spacing w:val="-5"/>
                                <w:sz w:val="16"/>
                              </w:rPr>
                              <w:t> </w:t>
                            </w:r>
                            <w:r>
                              <w:rPr>
                                <w:b/>
                                <w:spacing w:val="-2"/>
                                <w:sz w:val="16"/>
                              </w:rPr>
                              <w:t>phénylalanine</w:t>
                            </w:r>
                          </w:p>
                          <w:p>
                            <w:pPr>
                              <w:spacing w:line="276" w:lineRule="auto" w:before="29"/>
                              <w:ind w:left="71" w:right="0" w:firstLine="0"/>
                              <w:jc w:val="left"/>
                              <w:rPr>
                                <w:b/>
                                <w:sz w:val="16"/>
                              </w:rPr>
                            </w:pPr>
                            <w:r>
                              <w:rPr>
                                <w:b/>
                                <w:sz w:val="16"/>
                              </w:rPr>
                              <w:t>(F) dans GBF1, l’interaction entre Arf-1 et les GGA est fortement diminuée en présence d’imidazole !</w:t>
                            </w:r>
                          </w:p>
                        </w:txbxContent>
                      </wps:txbx>
                      <wps:bodyPr wrap="square" lIns="0" tIns="0" rIns="0" bIns="0" rtlCol="0">
                        <a:noAutofit/>
                      </wps:bodyPr>
                    </wps:wsp>
                  </a:graphicData>
                </a:graphic>
              </wp:inline>
            </w:drawing>
          </mc:Choice>
          <mc:Fallback>
            <w:pict>
              <v:shape style="width:309.3pt;height:54.4pt;mso-position-horizontal-relative:char;mso-position-vertical-relative:line" type="#_x0000_t202" id="docshape112" filled="false" stroked="true" strokeweight=".319277pt" strokecolor="#000000">
                <w10:anchorlock/>
                <v:textbox inset="0,0,0,0">
                  <w:txbxContent>
                    <w:p>
                      <w:pPr>
                        <w:spacing w:line="276" w:lineRule="auto" w:before="12"/>
                        <w:ind w:left="71" w:right="46" w:firstLine="0"/>
                        <w:jc w:val="left"/>
                        <w:rPr>
                          <w:b/>
                          <w:sz w:val="16"/>
                        </w:rPr>
                      </w:pPr>
                      <w:r>
                        <w:rPr>
                          <w:b/>
                          <w:sz w:val="16"/>
                        </w:rPr>
                        <w:t>C.</w:t>
                      </w:r>
                      <w:r>
                        <w:rPr>
                          <w:b/>
                          <w:spacing w:val="-1"/>
                          <w:sz w:val="16"/>
                        </w:rPr>
                        <w:t> </w:t>
                      </w:r>
                      <w:r>
                        <w:rPr>
                          <w:b/>
                          <w:sz w:val="16"/>
                        </w:rPr>
                        <w:t>Les</w:t>
                      </w:r>
                      <w:r>
                        <w:rPr>
                          <w:b/>
                          <w:spacing w:val="-2"/>
                          <w:sz w:val="16"/>
                        </w:rPr>
                        <w:t> </w:t>
                      </w:r>
                      <w:r>
                        <w:rPr>
                          <w:b/>
                          <w:sz w:val="16"/>
                        </w:rPr>
                        <w:t>tyrosines</w:t>
                      </w:r>
                      <w:r>
                        <w:rPr>
                          <w:b/>
                          <w:spacing w:val="-2"/>
                          <w:sz w:val="16"/>
                        </w:rPr>
                        <w:t> </w:t>
                      </w:r>
                      <w:r>
                        <w:rPr>
                          <w:b/>
                          <w:sz w:val="16"/>
                        </w:rPr>
                        <w:t>876</w:t>
                      </w:r>
                      <w:r>
                        <w:rPr>
                          <w:b/>
                          <w:spacing w:val="-4"/>
                          <w:sz w:val="16"/>
                        </w:rPr>
                        <w:t> </w:t>
                      </w:r>
                      <w:r>
                        <w:rPr>
                          <w:b/>
                          <w:sz w:val="16"/>
                        </w:rPr>
                        <w:t>et</w:t>
                      </w:r>
                      <w:r>
                        <w:rPr>
                          <w:b/>
                          <w:spacing w:val="-2"/>
                          <w:sz w:val="16"/>
                        </w:rPr>
                        <w:t> </w:t>
                      </w:r>
                      <w:r>
                        <w:rPr>
                          <w:b/>
                          <w:sz w:val="16"/>
                        </w:rPr>
                        <w:t>898</w:t>
                      </w:r>
                      <w:r>
                        <w:rPr>
                          <w:b/>
                          <w:spacing w:val="-2"/>
                          <w:sz w:val="16"/>
                        </w:rPr>
                        <w:t> </w:t>
                      </w:r>
                      <w:r>
                        <w:rPr>
                          <w:b/>
                          <w:sz w:val="16"/>
                        </w:rPr>
                        <w:t>de</w:t>
                      </w:r>
                      <w:r>
                        <w:rPr>
                          <w:b/>
                          <w:spacing w:val="-3"/>
                          <w:sz w:val="16"/>
                        </w:rPr>
                        <w:t> </w:t>
                      </w:r>
                      <w:r>
                        <w:rPr>
                          <w:b/>
                          <w:sz w:val="16"/>
                        </w:rPr>
                        <w:t>GBF1</w:t>
                      </w:r>
                      <w:r>
                        <w:rPr>
                          <w:b/>
                          <w:spacing w:val="-3"/>
                          <w:sz w:val="16"/>
                        </w:rPr>
                        <w:t> </w:t>
                      </w:r>
                      <w:r>
                        <w:rPr>
                          <w:b/>
                          <w:sz w:val="16"/>
                        </w:rPr>
                        <w:t>jouent</w:t>
                      </w:r>
                      <w:r>
                        <w:rPr>
                          <w:b/>
                          <w:spacing w:val="-2"/>
                          <w:sz w:val="16"/>
                        </w:rPr>
                        <w:t> </w:t>
                      </w:r>
                      <w:r>
                        <w:rPr>
                          <w:b/>
                          <w:sz w:val="16"/>
                        </w:rPr>
                        <w:t>un</w:t>
                      </w:r>
                      <w:r>
                        <w:rPr>
                          <w:b/>
                          <w:spacing w:val="-2"/>
                          <w:sz w:val="16"/>
                        </w:rPr>
                        <w:t> </w:t>
                      </w:r>
                      <w:r>
                        <w:rPr>
                          <w:b/>
                          <w:sz w:val="16"/>
                        </w:rPr>
                        <w:t>rôle</w:t>
                      </w:r>
                      <w:r>
                        <w:rPr>
                          <w:b/>
                          <w:spacing w:val="-2"/>
                          <w:sz w:val="16"/>
                        </w:rPr>
                        <w:t> </w:t>
                      </w:r>
                      <w:r>
                        <w:rPr>
                          <w:b/>
                          <w:sz w:val="16"/>
                        </w:rPr>
                        <w:t>dans</w:t>
                      </w:r>
                      <w:r>
                        <w:rPr>
                          <w:b/>
                          <w:spacing w:val="-2"/>
                          <w:sz w:val="16"/>
                        </w:rPr>
                        <w:t> </w:t>
                      </w:r>
                      <w:r>
                        <w:rPr>
                          <w:b/>
                          <w:sz w:val="16"/>
                        </w:rPr>
                        <w:t>l’interaction</w:t>
                      </w:r>
                      <w:r>
                        <w:rPr>
                          <w:b/>
                          <w:spacing w:val="-2"/>
                          <w:sz w:val="16"/>
                        </w:rPr>
                        <w:t> </w:t>
                      </w:r>
                      <w:r>
                        <w:rPr>
                          <w:b/>
                          <w:sz w:val="16"/>
                        </w:rPr>
                        <w:t>entre</w:t>
                      </w:r>
                      <w:r>
                        <w:rPr>
                          <w:b/>
                          <w:spacing w:val="-7"/>
                          <w:sz w:val="16"/>
                        </w:rPr>
                        <w:t> </w:t>
                      </w:r>
                      <w:r>
                        <w:rPr>
                          <w:b/>
                          <w:sz w:val="16"/>
                        </w:rPr>
                        <w:t>Arf1 et les protéines GGA en présence d’imidazole</w:t>
                      </w:r>
                    </w:p>
                    <w:p>
                      <w:pPr>
                        <w:spacing w:line="182" w:lineRule="exact" w:before="0"/>
                        <w:ind w:left="71" w:right="0" w:firstLine="0"/>
                        <w:jc w:val="left"/>
                        <w:rPr>
                          <w:b/>
                          <w:sz w:val="16"/>
                        </w:rPr>
                      </w:pPr>
                      <w:r>
                        <w:rPr>
                          <w:b/>
                          <w:spacing w:val="-2"/>
                          <w:sz w:val="16"/>
                        </w:rPr>
                        <w:t>VRAI</w:t>
                      </w:r>
                      <w:r>
                        <w:rPr>
                          <w:b/>
                          <w:spacing w:val="-6"/>
                          <w:sz w:val="16"/>
                        </w:rPr>
                        <w:t> </w:t>
                      </w:r>
                      <w:r>
                        <w:rPr>
                          <w:b/>
                          <w:spacing w:val="-2"/>
                          <w:sz w:val="16"/>
                        </w:rPr>
                        <w:t>-</w:t>
                      </w:r>
                      <w:r>
                        <w:rPr>
                          <w:b/>
                          <w:spacing w:val="-6"/>
                          <w:sz w:val="16"/>
                        </w:rPr>
                        <w:t> </w:t>
                      </w:r>
                      <w:r>
                        <w:rPr>
                          <w:b/>
                          <w:spacing w:val="-2"/>
                          <w:sz w:val="16"/>
                        </w:rPr>
                        <w:t>Tout</w:t>
                      </w:r>
                      <w:r>
                        <w:rPr>
                          <w:b/>
                          <w:spacing w:val="-6"/>
                          <w:sz w:val="16"/>
                        </w:rPr>
                        <w:t> </w:t>
                      </w:r>
                      <w:r>
                        <w:rPr>
                          <w:b/>
                          <w:spacing w:val="-2"/>
                          <w:sz w:val="16"/>
                        </w:rPr>
                        <w:t>à</w:t>
                      </w:r>
                      <w:r>
                        <w:rPr>
                          <w:b/>
                          <w:spacing w:val="-5"/>
                          <w:sz w:val="16"/>
                        </w:rPr>
                        <w:t> </w:t>
                      </w:r>
                      <w:r>
                        <w:rPr>
                          <w:b/>
                          <w:spacing w:val="-2"/>
                          <w:sz w:val="16"/>
                        </w:rPr>
                        <w:t>fait,</w:t>
                      </w:r>
                      <w:r>
                        <w:rPr>
                          <w:b/>
                          <w:spacing w:val="-6"/>
                          <w:sz w:val="16"/>
                        </w:rPr>
                        <w:t> </w:t>
                      </w:r>
                      <w:r>
                        <w:rPr>
                          <w:b/>
                          <w:spacing w:val="-2"/>
                          <w:sz w:val="16"/>
                        </w:rPr>
                        <w:t>puisque</w:t>
                      </w:r>
                      <w:r>
                        <w:rPr>
                          <w:b/>
                          <w:spacing w:val="-5"/>
                          <w:sz w:val="16"/>
                        </w:rPr>
                        <w:t> </w:t>
                      </w:r>
                      <w:r>
                        <w:rPr>
                          <w:b/>
                          <w:spacing w:val="-2"/>
                          <w:sz w:val="16"/>
                        </w:rPr>
                        <w:t>lorsqu’elles</w:t>
                      </w:r>
                      <w:r>
                        <w:rPr>
                          <w:b/>
                          <w:spacing w:val="-3"/>
                          <w:sz w:val="16"/>
                        </w:rPr>
                        <w:t> </w:t>
                      </w:r>
                      <w:r>
                        <w:rPr>
                          <w:b/>
                          <w:spacing w:val="-2"/>
                          <w:sz w:val="16"/>
                        </w:rPr>
                        <w:t>ont</w:t>
                      </w:r>
                      <w:r>
                        <w:rPr>
                          <w:b/>
                          <w:spacing w:val="-6"/>
                          <w:sz w:val="16"/>
                        </w:rPr>
                        <w:t> </w:t>
                      </w:r>
                      <w:r>
                        <w:rPr>
                          <w:b/>
                          <w:spacing w:val="-2"/>
                          <w:sz w:val="16"/>
                        </w:rPr>
                        <w:t>été</w:t>
                      </w:r>
                      <w:r>
                        <w:rPr>
                          <w:b/>
                          <w:spacing w:val="-5"/>
                          <w:sz w:val="16"/>
                        </w:rPr>
                        <w:t> </w:t>
                      </w:r>
                      <w:r>
                        <w:rPr>
                          <w:b/>
                          <w:spacing w:val="-2"/>
                          <w:sz w:val="16"/>
                        </w:rPr>
                        <w:t>remplacées</w:t>
                      </w:r>
                      <w:r>
                        <w:rPr>
                          <w:b/>
                          <w:spacing w:val="-5"/>
                          <w:sz w:val="16"/>
                        </w:rPr>
                        <w:t> </w:t>
                      </w:r>
                      <w:r>
                        <w:rPr>
                          <w:b/>
                          <w:spacing w:val="-2"/>
                          <w:sz w:val="16"/>
                        </w:rPr>
                        <w:t>par</w:t>
                      </w:r>
                      <w:r>
                        <w:rPr>
                          <w:b/>
                          <w:spacing w:val="-8"/>
                          <w:sz w:val="16"/>
                        </w:rPr>
                        <w:t> </w:t>
                      </w:r>
                      <w:r>
                        <w:rPr>
                          <w:b/>
                          <w:spacing w:val="-2"/>
                          <w:sz w:val="16"/>
                        </w:rPr>
                        <w:t>une</w:t>
                      </w:r>
                      <w:r>
                        <w:rPr>
                          <w:b/>
                          <w:spacing w:val="-5"/>
                          <w:sz w:val="16"/>
                        </w:rPr>
                        <w:t> </w:t>
                      </w:r>
                      <w:r>
                        <w:rPr>
                          <w:b/>
                          <w:spacing w:val="-2"/>
                          <w:sz w:val="16"/>
                        </w:rPr>
                        <w:t>phénylalanine</w:t>
                      </w:r>
                    </w:p>
                    <w:p>
                      <w:pPr>
                        <w:spacing w:line="276" w:lineRule="auto" w:before="29"/>
                        <w:ind w:left="71" w:right="0" w:firstLine="0"/>
                        <w:jc w:val="left"/>
                        <w:rPr>
                          <w:b/>
                          <w:sz w:val="16"/>
                        </w:rPr>
                      </w:pPr>
                      <w:r>
                        <w:rPr>
                          <w:b/>
                          <w:sz w:val="16"/>
                        </w:rPr>
                        <w:t>(F) dans GBF1, l’interaction entre Arf-1 et les GGA est fortement diminuée en présence d’imidazole !</w:t>
                      </w:r>
                    </w:p>
                  </w:txbxContent>
                </v:textbox>
                <v:stroke dashstyle="solid"/>
              </v:shape>
            </w:pict>
          </mc:Fallback>
        </mc:AlternateContent>
      </w:r>
      <w:r>
        <w:rPr>
          <w:sz w:val="20"/>
        </w:rPr>
      </w:r>
    </w:p>
    <w:p>
      <w:pPr>
        <w:pStyle w:val="Heading2"/>
        <w:spacing w:line="276" w:lineRule="auto"/>
        <w:ind w:right="45"/>
      </w:pPr>
      <w:r>
        <w:rPr/>
        <w:t>D.</w:t>
      </w:r>
      <w:r>
        <w:rPr>
          <w:spacing w:val="-2"/>
        </w:rPr>
        <w:t> </w:t>
      </w:r>
      <w:r>
        <w:rPr/>
        <w:t>Les</w:t>
      </w:r>
      <w:r>
        <w:rPr>
          <w:spacing w:val="-3"/>
        </w:rPr>
        <w:t> </w:t>
      </w:r>
      <w:r>
        <w:rPr/>
        <w:t>tyrosines</w:t>
      </w:r>
      <w:r>
        <w:rPr>
          <w:spacing w:val="-2"/>
        </w:rPr>
        <w:t> </w:t>
      </w:r>
      <w:r>
        <w:rPr/>
        <w:t>876</w:t>
      </w:r>
      <w:r>
        <w:rPr>
          <w:spacing w:val="-3"/>
        </w:rPr>
        <w:t> </w:t>
      </w:r>
      <w:r>
        <w:rPr/>
        <w:t>et</w:t>
      </w:r>
      <w:r>
        <w:rPr>
          <w:spacing w:val="-2"/>
        </w:rPr>
        <w:t> </w:t>
      </w:r>
      <w:r>
        <w:rPr/>
        <w:t>898</w:t>
      </w:r>
      <w:r>
        <w:rPr>
          <w:spacing w:val="-3"/>
        </w:rPr>
        <w:t> </w:t>
      </w:r>
      <w:r>
        <w:rPr/>
        <w:t>de</w:t>
      </w:r>
      <w:r>
        <w:rPr>
          <w:spacing w:val="-3"/>
        </w:rPr>
        <w:t> </w:t>
      </w:r>
      <w:r>
        <w:rPr/>
        <w:t>GBF1</w:t>
      </w:r>
      <w:r>
        <w:rPr>
          <w:spacing w:val="-3"/>
        </w:rPr>
        <w:t> </w:t>
      </w:r>
      <w:r>
        <w:rPr/>
        <w:t>ne</w:t>
      </w:r>
      <w:r>
        <w:rPr>
          <w:spacing w:val="-2"/>
        </w:rPr>
        <w:t> </w:t>
      </w:r>
      <w:r>
        <w:rPr/>
        <w:t>semblent</w:t>
      </w:r>
      <w:r>
        <w:rPr>
          <w:spacing w:val="-3"/>
        </w:rPr>
        <w:t> </w:t>
      </w:r>
      <w:r>
        <w:rPr/>
        <w:t>pas</w:t>
      </w:r>
      <w:r>
        <w:rPr>
          <w:spacing w:val="-3"/>
        </w:rPr>
        <w:t> </w:t>
      </w:r>
      <w:r>
        <w:rPr/>
        <w:t>jouer</w:t>
      </w:r>
      <w:r>
        <w:rPr>
          <w:spacing w:val="-2"/>
        </w:rPr>
        <w:t> </w:t>
      </w:r>
      <w:r>
        <w:rPr/>
        <w:t>un</w:t>
      </w:r>
      <w:r>
        <w:rPr>
          <w:spacing w:val="-2"/>
        </w:rPr>
        <w:t> </w:t>
      </w:r>
      <w:r>
        <w:rPr/>
        <w:t>rôle</w:t>
      </w:r>
      <w:r>
        <w:rPr>
          <w:spacing w:val="-5"/>
        </w:rPr>
        <w:t> </w:t>
      </w:r>
      <w:r>
        <w:rPr/>
        <w:t>dans</w:t>
      </w:r>
      <w:r>
        <w:rPr>
          <w:spacing w:val="-3"/>
        </w:rPr>
        <w:t> </w:t>
      </w:r>
      <w:r>
        <w:rPr/>
        <w:t>l’interaction entre Arf-1 et les protéines GGA en présence d’imidazole</w:t>
      </w:r>
    </w:p>
    <w:p>
      <w:pPr>
        <w:pStyle w:val="BodyText"/>
        <w:spacing w:line="182" w:lineRule="exact"/>
        <w:ind w:left="222"/>
        <w:jc w:val="both"/>
      </w:pPr>
      <w:r>
        <w:rPr/>
        <mc:AlternateContent>
          <mc:Choice Requires="wps">
            <w:drawing>
              <wp:anchor distT="0" distB="0" distL="0" distR="0" allowOverlap="1" layoutInCell="1" locked="0" behindDoc="0" simplePos="0" relativeHeight="15745536">
                <wp:simplePos x="0" y="0"/>
                <wp:positionH relativeFrom="page">
                  <wp:posOffset>550667</wp:posOffset>
                </wp:positionH>
                <wp:positionV relativeFrom="paragraph">
                  <wp:posOffset>105425</wp:posOffset>
                </wp:positionV>
                <wp:extent cx="3928110" cy="122682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928110" cy="1226820"/>
                        </a:xfrm>
                        <a:prstGeom prst="rect">
                          <a:avLst/>
                        </a:prstGeom>
                        <a:ln w="4054">
                          <a:solidFill>
                            <a:srgbClr val="000000"/>
                          </a:solidFill>
                          <a:prstDash val="solid"/>
                        </a:ln>
                      </wps:spPr>
                      <wps:txbx>
                        <w:txbxContent>
                          <w:p>
                            <w:pPr>
                              <w:spacing w:line="276" w:lineRule="auto" w:before="12"/>
                              <w:ind w:left="71" w:right="71" w:firstLine="0"/>
                              <w:jc w:val="both"/>
                              <w:rPr>
                                <w:b/>
                                <w:sz w:val="16"/>
                              </w:rPr>
                            </w:pPr>
                            <w:r>
                              <w:rPr>
                                <w:b/>
                                <w:sz w:val="16"/>
                              </w:rPr>
                              <w:t>E. La phosphorylation de GBF1 sur ses tyrosines 876 et 898 pourrait jouer un rôle dans l’assemblage du manteau vésiculaire de COPI</w:t>
                            </w:r>
                          </w:p>
                          <w:p>
                            <w:pPr>
                              <w:spacing w:line="276" w:lineRule="auto" w:before="0"/>
                              <w:ind w:left="71" w:right="68" w:firstLine="0"/>
                              <w:jc w:val="both"/>
                              <w:rPr>
                                <w:b/>
                                <w:sz w:val="16"/>
                              </w:rPr>
                            </w:pPr>
                            <w:r>
                              <w:rPr>
                                <w:b/>
                                <w:sz w:val="16"/>
                              </w:rPr>
                              <w:t>VRAI</w:t>
                            </w:r>
                            <w:r>
                              <w:rPr>
                                <w:b/>
                                <w:spacing w:val="-3"/>
                                <w:sz w:val="16"/>
                              </w:rPr>
                              <w:t> </w:t>
                            </w:r>
                            <w:r>
                              <w:rPr>
                                <w:b/>
                                <w:sz w:val="16"/>
                              </w:rPr>
                              <w:t>-</w:t>
                            </w:r>
                            <w:r>
                              <w:rPr>
                                <w:b/>
                                <w:spacing w:val="-4"/>
                                <w:sz w:val="16"/>
                              </w:rPr>
                              <w:t> </w:t>
                            </w:r>
                            <w:r>
                              <w:rPr>
                                <w:b/>
                                <w:sz w:val="16"/>
                              </w:rPr>
                              <w:t>Tout</w:t>
                            </w:r>
                            <w:r>
                              <w:rPr>
                                <w:b/>
                                <w:spacing w:val="-4"/>
                                <w:sz w:val="16"/>
                              </w:rPr>
                              <w:t> </w:t>
                            </w:r>
                            <w:r>
                              <w:rPr>
                                <w:b/>
                                <w:sz w:val="16"/>
                              </w:rPr>
                              <w:t>à</w:t>
                            </w:r>
                            <w:r>
                              <w:rPr>
                                <w:b/>
                                <w:spacing w:val="-3"/>
                                <w:sz w:val="16"/>
                              </w:rPr>
                              <w:t> </w:t>
                            </w:r>
                            <w:r>
                              <w:rPr>
                                <w:b/>
                                <w:sz w:val="16"/>
                              </w:rPr>
                              <w:t>fait</w:t>
                            </w:r>
                            <w:r>
                              <w:rPr>
                                <w:b/>
                                <w:spacing w:val="-2"/>
                                <w:sz w:val="16"/>
                              </w:rPr>
                              <w:t> </w:t>
                            </w:r>
                            <w:r>
                              <w:rPr>
                                <w:b/>
                                <w:sz w:val="16"/>
                              </w:rPr>
                              <w:t>!</w:t>
                            </w:r>
                            <w:r>
                              <w:rPr>
                                <w:b/>
                                <w:spacing w:val="-4"/>
                                <w:sz w:val="16"/>
                              </w:rPr>
                              <w:t> </w:t>
                            </w:r>
                            <w:r>
                              <w:rPr>
                                <w:b/>
                                <w:sz w:val="16"/>
                              </w:rPr>
                              <w:t>On</w:t>
                            </w:r>
                            <w:r>
                              <w:rPr>
                                <w:b/>
                                <w:spacing w:val="-4"/>
                                <w:sz w:val="16"/>
                              </w:rPr>
                              <w:t> </w:t>
                            </w:r>
                            <w:r>
                              <w:rPr>
                                <w:b/>
                                <w:sz w:val="16"/>
                              </w:rPr>
                              <w:t>reprend</w:t>
                            </w:r>
                            <w:r>
                              <w:rPr>
                                <w:b/>
                                <w:spacing w:val="-4"/>
                                <w:sz w:val="16"/>
                              </w:rPr>
                              <w:t> </w:t>
                            </w:r>
                            <w:r>
                              <w:rPr>
                                <w:b/>
                                <w:sz w:val="16"/>
                              </w:rPr>
                              <w:t>:</w:t>
                            </w:r>
                            <w:r>
                              <w:rPr>
                                <w:b/>
                                <w:spacing w:val="-4"/>
                                <w:sz w:val="16"/>
                              </w:rPr>
                              <w:t> </w:t>
                            </w:r>
                            <w:r>
                              <w:rPr>
                                <w:b/>
                                <w:sz w:val="16"/>
                              </w:rPr>
                              <w:t>on</w:t>
                            </w:r>
                            <w:r>
                              <w:rPr>
                                <w:b/>
                                <w:spacing w:val="-4"/>
                                <w:sz w:val="16"/>
                              </w:rPr>
                              <w:t> </w:t>
                            </w:r>
                            <w:r>
                              <w:rPr>
                                <w:b/>
                                <w:sz w:val="16"/>
                              </w:rPr>
                              <w:t>a</w:t>
                            </w:r>
                            <w:r>
                              <w:rPr>
                                <w:b/>
                                <w:spacing w:val="-3"/>
                                <w:sz w:val="16"/>
                              </w:rPr>
                              <w:t> </w:t>
                            </w:r>
                            <w:r>
                              <w:rPr>
                                <w:b/>
                                <w:sz w:val="16"/>
                              </w:rPr>
                              <w:t>remplacé</w:t>
                            </w:r>
                            <w:r>
                              <w:rPr>
                                <w:b/>
                                <w:spacing w:val="-3"/>
                                <w:sz w:val="16"/>
                              </w:rPr>
                              <w:t> </w:t>
                            </w:r>
                            <w:r>
                              <w:rPr>
                                <w:b/>
                                <w:sz w:val="16"/>
                              </w:rPr>
                              <w:t>les</w:t>
                            </w:r>
                            <w:r>
                              <w:rPr>
                                <w:b/>
                                <w:spacing w:val="-3"/>
                                <w:sz w:val="16"/>
                              </w:rPr>
                              <w:t> </w:t>
                            </w:r>
                            <w:r>
                              <w:rPr>
                                <w:b/>
                                <w:sz w:val="16"/>
                              </w:rPr>
                              <w:t>tyrosines</w:t>
                            </w:r>
                            <w:r>
                              <w:rPr>
                                <w:b/>
                                <w:spacing w:val="-3"/>
                                <w:sz w:val="16"/>
                              </w:rPr>
                              <w:t> </w:t>
                            </w:r>
                            <w:r>
                              <w:rPr>
                                <w:b/>
                                <w:sz w:val="16"/>
                              </w:rPr>
                              <w:t>876</w:t>
                            </w:r>
                            <w:r>
                              <w:rPr>
                                <w:b/>
                                <w:spacing w:val="-3"/>
                                <w:sz w:val="16"/>
                              </w:rPr>
                              <w:t> </w:t>
                            </w:r>
                            <w:r>
                              <w:rPr>
                                <w:b/>
                                <w:sz w:val="16"/>
                              </w:rPr>
                              <w:t>et</w:t>
                            </w:r>
                            <w:r>
                              <w:rPr>
                                <w:b/>
                                <w:spacing w:val="-4"/>
                                <w:sz w:val="16"/>
                              </w:rPr>
                              <w:t> </w:t>
                            </w:r>
                            <w:r>
                              <w:rPr>
                                <w:b/>
                                <w:sz w:val="16"/>
                              </w:rPr>
                              <w:t>898</w:t>
                            </w:r>
                            <w:r>
                              <w:rPr>
                                <w:b/>
                                <w:spacing w:val="-3"/>
                                <w:sz w:val="16"/>
                              </w:rPr>
                              <w:t> </w:t>
                            </w:r>
                            <w:r>
                              <w:rPr>
                                <w:b/>
                                <w:sz w:val="16"/>
                              </w:rPr>
                              <w:t>de</w:t>
                            </w:r>
                            <w:r>
                              <w:rPr>
                                <w:b/>
                                <w:spacing w:val="-3"/>
                                <w:sz w:val="16"/>
                              </w:rPr>
                              <w:t> </w:t>
                            </w:r>
                            <w:r>
                              <w:rPr>
                                <w:b/>
                                <w:sz w:val="16"/>
                              </w:rPr>
                              <w:t>GBF1 par</w:t>
                            </w:r>
                            <w:r>
                              <w:rPr>
                                <w:b/>
                                <w:spacing w:val="-12"/>
                                <w:sz w:val="16"/>
                              </w:rPr>
                              <w:t> </w:t>
                            </w:r>
                            <w:r>
                              <w:rPr>
                                <w:b/>
                                <w:sz w:val="16"/>
                              </w:rPr>
                              <w:t>des</w:t>
                            </w:r>
                            <w:r>
                              <w:rPr>
                                <w:b/>
                                <w:spacing w:val="-11"/>
                                <w:sz w:val="16"/>
                              </w:rPr>
                              <w:t> </w:t>
                            </w:r>
                            <w:r>
                              <w:rPr>
                                <w:b/>
                                <w:sz w:val="16"/>
                              </w:rPr>
                              <w:t>AA</w:t>
                            </w:r>
                            <w:r>
                              <w:rPr>
                                <w:b/>
                                <w:spacing w:val="-11"/>
                                <w:sz w:val="16"/>
                              </w:rPr>
                              <w:t> </w:t>
                            </w:r>
                            <w:r>
                              <w:rPr>
                                <w:b/>
                                <w:sz w:val="16"/>
                              </w:rPr>
                              <w:t>non</w:t>
                            </w:r>
                            <w:r>
                              <w:rPr>
                                <w:b/>
                                <w:spacing w:val="-11"/>
                                <w:sz w:val="16"/>
                              </w:rPr>
                              <w:t> </w:t>
                            </w:r>
                            <w:r>
                              <w:rPr>
                                <w:b/>
                                <w:sz w:val="16"/>
                              </w:rPr>
                              <w:t>phosphorylables.</w:t>
                            </w:r>
                            <w:r>
                              <w:rPr>
                                <w:b/>
                                <w:spacing w:val="-11"/>
                                <w:sz w:val="16"/>
                              </w:rPr>
                              <w:t> </w:t>
                            </w:r>
                            <w:r>
                              <w:rPr>
                                <w:b/>
                                <w:sz w:val="16"/>
                              </w:rPr>
                              <w:t>Quand</w:t>
                            </w:r>
                            <w:r>
                              <w:rPr>
                                <w:b/>
                                <w:spacing w:val="-11"/>
                                <w:sz w:val="16"/>
                              </w:rPr>
                              <w:t> </w:t>
                            </w:r>
                            <w:r>
                              <w:rPr>
                                <w:b/>
                                <w:sz w:val="16"/>
                              </w:rPr>
                              <w:t>on</w:t>
                            </w:r>
                            <w:r>
                              <w:rPr>
                                <w:b/>
                                <w:spacing w:val="-11"/>
                                <w:sz w:val="16"/>
                              </w:rPr>
                              <w:t> </w:t>
                            </w:r>
                            <w:r>
                              <w:rPr>
                                <w:b/>
                                <w:sz w:val="16"/>
                              </w:rPr>
                              <w:t>réalise</w:t>
                            </w:r>
                            <w:r>
                              <w:rPr>
                                <w:b/>
                                <w:spacing w:val="-11"/>
                                <w:sz w:val="16"/>
                              </w:rPr>
                              <w:t> </w:t>
                            </w:r>
                            <w:r>
                              <w:rPr>
                                <w:b/>
                                <w:sz w:val="16"/>
                              </w:rPr>
                              <w:t>ces</w:t>
                            </w:r>
                            <w:r>
                              <w:rPr>
                                <w:b/>
                                <w:spacing w:val="-12"/>
                                <w:sz w:val="16"/>
                              </w:rPr>
                              <w:t> </w:t>
                            </w:r>
                            <w:r>
                              <w:rPr>
                                <w:b/>
                                <w:sz w:val="16"/>
                              </w:rPr>
                              <w:t>mutations,</w:t>
                            </w:r>
                            <w:r>
                              <w:rPr>
                                <w:b/>
                                <w:spacing w:val="-11"/>
                                <w:sz w:val="16"/>
                              </w:rPr>
                              <w:t> </w:t>
                            </w:r>
                            <w:r>
                              <w:rPr>
                                <w:b/>
                                <w:sz w:val="16"/>
                              </w:rPr>
                              <w:t>Arf-1</w:t>
                            </w:r>
                            <w:r>
                              <w:rPr>
                                <w:b/>
                                <w:spacing w:val="-11"/>
                                <w:sz w:val="16"/>
                              </w:rPr>
                              <w:t> </w:t>
                            </w:r>
                            <w:r>
                              <w:rPr>
                                <w:b/>
                                <w:sz w:val="16"/>
                              </w:rPr>
                              <w:t>interagit moins</w:t>
                            </w:r>
                            <w:r>
                              <w:rPr>
                                <w:b/>
                                <w:spacing w:val="-10"/>
                                <w:sz w:val="16"/>
                              </w:rPr>
                              <w:t> </w:t>
                            </w:r>
                            <w:r>
                              <w:rPr>
                                <w:b/>
                                <w:sz w:val="16"/>
                              </w:rPr>
                              <w:t>avec</w:t>
                            </w:r>
                            <w:r>
                              <w:rPr>
                                <w:b/>
                                <w:spacing w:val="-9"/>
                                <w:sz w:val="16"/>
                              </w:rPr>
                              <w:t> </w:t>
                            </w:r>
                            <w:r>
                              <w:rPr>
                                <w:b/>
                                <w:sz w:val="16"/>
                              </w:rPr>
                              <w:t>GGA.</w:t>
                            </w:r>
                            <w:r>
                              <w:rPr>
                                <w:b/>
                                <w:spacing w:val="-10"/>
                                <w:sz w:val="16"/>
                              </w:rPr>
                              <w:t> </w:t>
                            </w:r>
                            <w:r>
                              <w:rPr>
                                <w:b/>
                                <w:sz w:val="16"/>
                              </w:rPr>
                              <w:t>On</w:t>
                            </w:r>
                            <w:r>
                              <w:rPr>
                                <w:b/>
                                <w:spacing w:val="-9"/>
                                <w:sz w:val="16"/>
                              </w:rPr>
                              <w:t> </w:t>
                            </w:r>
                            <w:r>
                              <w:rPr>
                                <w:b/>
                                <w:sz w:val="16"/>
                              </w:rPr>
                              <w:t>sait,</w:t>
                            </w:r>
                            <w:r>
                              <w:rPr>
                                <w:b/>
                                <w:spacing w:val="-8"/>
                                <w:sz w:val="16"/>
                              </w:rPr>
                              <w:t> </w:t>
                            </w:r>
                            <w:r>
                              <w:rPr>
                                <w:b/>
                                <w:sz w:val="16"/>
                              </w:rPr>
                              <w:t>grâce</w:t>
                            </w:r>
                            <w:r>
                              <w:rPr>
                                <w:b/>
                                <w:spacing w:val="-9"/>
                                <w:sz w:val="16"/>
                              </w:rPr>
                              <w:t> </w:t>
                            </w:r>
                            <w:r>
                              <w:rPr>
                                <w:b/>
                                <w:sz w:val="16"/>
                              </w:rPr>
                              <w:t>à</w:t>
                            </w:r>
                            <w:r>
                              <w:rPr>
                                <w:b/>
                                <w:spacing w:val="-9"/>
                                <w:sz w:val="16"/>
                              </w:rPr>
                              <w:t> </w:t>
                            </w:r>
                            <w:r>
                              <w:rPr>
                                <w:b/>
                                <w:sz w:val="16"/>
                              </w:rPr>
                              <w:t>l’énoncé,</w:t>
                            </w:r>
                            <w:r>
                              <w:rPr>
                                <w:b/>
                                <w:spacing w:val="-8"/>
                                <w:sz w:val="16"/>
                              </w:rPr>
                              <w:t> </w:t>
                            </w:r>
                            <w:r>
                              <w:rPr>
                                <w:b/>
                                <w:sz w:val="16"/>
                              </w:rPr>
                              <w:t>que</w:t>
                            </w:r>
                            <w:r>
                              <w:rPr>
                                <w:b/>
                                <w:spacing w:val="-9"/>
                                <w:sz w:val="16"/>
                              </w:rPr>
                              <w:t> </w:t>
                            </w:r>
                            <w:r>
                              <w:rPr>
                                <w:b/>
                                <w:sz w:val="16"/>
                              </w:rPr>
                              <w:t>cela</w:t>
                            </w:r>
                            <w:r>
                              <w:rPr>
                                <w:b/>
                                <w:spacing w:val="-9"/>
                                <w:sz w:val="16"/>
                              </w:rPr>
                              <w:t> </w:t>
                            </w:r>
                            <w:r>
                              <w:rPr>
                                <w:b/>
                                <w:sz w:val="16"/>
                              </w:rPr>
                              <w:t>signifie</w:t>
                            </w:r>
                            <w:r>
                              <w:rPr>
                                <w:b/>
                                <w:spacing w:val="-9"/>
                                <w:sz w:val="16"/>
                              </w:rPr>
                              <w:t> </w:t>
                            </w:r>
                            <w:r>
                              <w:rPr>
                                <w:b/>
                                <w:sz w:val="16"/>
                              </w:rPr>
                              <w:t>que</w:t>
                            </w:r>
                            <w:r>
                              <w:rPr>
                                <w:b/>
                                <w:spacing w:val="-12"/>
                                <w:sz w:val="16"/>
                              </w:rPr>
                              <w:t> </w:t>
                            </w:r>
                            <w:r>
                              <w:rPr>
                                <w:b/>
                                <w:sz w:val="16"/>
                              </w:rPr>
                              <w:t>Arf-1</w:t>
                            </w:r>
                            <w:r>
                              <w:rPr>
                                <w:b/>
                                <w:spacing w:val="-8"/>
                                <w:sz w:val="16"/>
                              </w:rPr>
                              <w:t> </w:t>
                            </w:r>
                            <w:r>
                              <w:rPr>
                                <w:b/>
                                <w:sz w:val="16"/>
                              </w:rPr>
                              <w:t>est</w:t>
                            </w:r>
                            <w:r>
                              <w:rPr>
                                <w:b/>
                                <w:spacing w:val="-9"/>
                                <w:sz w:val="16"/>
                              </w:rPr>
                              <w:t> </w:t>
                            </w:r>
                            <w:r>
                              <w:rPr>
                                <w:b/>
                                <w:sz w:val="16"/>
                              </w:rPr>
                              <w:t>moins en lien avec les protéines du manteau vésiculaire. De plus, on sait grâce au cours que Arf1 (ARF) est liée au manteau COPI ! Donc quand on enlève ces tyrosines, qui sont des sites de phosphorylation potentiels, on diminue le potentiel de formation du manteau vésiculaire via Arf-1/GGA/COPI !</w:t>
                            </w:r>
                          </w:p>
                        </w:txbxContent>
                      </wps:txbx>
                      <wps:bodyPr wrap="square" lIns="0" tIns="0" rIns="0" bIns="0" rtlCol="0">
                        <a:noAutofit/>
                      </wps:bodyPr>
                    </wps:wsp>
                  </a:graphicData>
                </a:graphic>
              </wp:anchor>
            </w:drawing>
          </mc:Choice>
          <mc:Fallback>
            <w:pict>
              <v:shape style="position:absolute;margin-left:43.359646pt;margin-top:8.301259pt;width:309.3pt;height:96.6pt;mso-position-horizontal-relative:page;mso-position-vertical-relative:paragraph;z-index:15745536" type="#_x0000_t202" id="docshape113" filled="false" stroked="true" strokeweight=".319277pt" strokecolor="#000000">
                <v:textbox inset="0,0,0,0">
                  <w:txbxContent>
                    <w:p>
                      <w:pPr>
                        <w:spacing w:line="276" w:lineRule="auto" w:before="12"/>
                        <w:ind w:left="71" w:right="71" w:firstLine="0"/>
                        <w:jc w:val="both"/>
                        <w:rPr>
                          <w:b/>
                          <w:sz w:val="16"/>
                        </w:rPr>
                      </w:pPr>
                      <w:r>
                        <w:rPr>
                          <w:b/>
                          <w:sz w:val="16"/>
                        </w:rPr>
                        <w:t>E. La phosphorylation de GBF1 sur ses tyrosines 876 et 898 pourrait jouer un rôle dans l’assemblage du manteau vésiculaire de COPI</w:t>
                      </w:r>
                    </w:p>
                    <w:p>
                      <w:pPr>
                        <w:spacing w:line="276" w:lineRule="auto" w:before="0"/>
                        <w:ind w:left="71" w:right="68" w:firstLine="0"/>
                        <w:jc w:val="both"/>
                        <w:rPr>
                          <w:b/>
                          <w:sz w:val="16"/>
                        </w:rPr>
                      </w:pPr>
                      <w:r>
                        <w:rPr>
                          <w:b/>
                          <w:sz w:val="16"/>
                        </w:rPr>
                        <w:t>VRAI</w:t>
                      </w:r>
                      <w:r>
                        <w:rPr>
                          <w:b/>
                          <w:spacing w:val="-3"/>
                          <w:sz w:val="16"/>
                        </w:rPr>
                        <w:t> </w:t>
                      </w:r>
                      <w:r>
                        <w:rPr>
                          <w:b/>
                          <w:sz w:val="16"/>
                        </w:rPr>
                        <w:t>-</w:t>
                      </w:r>
                      <w:r>
                        <w:rPr>
                          <w:b/>
                          <w:spacing w:val="-4"/>
                          <w:sz w:val="16"/>
                        </w:rPr>
                        <w:t> </w:t>
                      </w:r>
                      <w:r>
                        <w:rPr>
                          <w:b/>
                          <w:sz w:val="16"/>
                        </w:rPr>
                        <w:t>Tout</w:t>
                      </w:r>
                      <w:r>
                        <w:rPr>
                          <w:b/>
                          <w:spacing w:val="-4"/>
                          <w:sz w:val="16"/>
                        </w:rPr>
                        <w:t> </w:t>
                      </w:r>
                      <w:r>
                        <w:rPr>
                          <w:b/>
                          <w:sz w:val="16"/>
                        </w:rPr>
                        <w:t>à</w:t>
                      </w:r>
                      <w:r>
                        <w:rPr>
                          <w:b/>
                          <w:spacing w:val="-3"/>
                          <w:sz w:val="16"/>
                        </w:rPr>
                        <w:t> </w:t>
                      </w:r>
                      <w:r>
                        <w:rPr>
                          <w:b/>
                          <w:sz w:val="16"/>
                        </w:rPr>
                        <w:t>fait</w:t>
                      </w:r>
                      <w:r>
                        <w:rPr>
                          <w:b/>
                          <w:spacing w:val="-2"/>
                          <w:sz w:val="16"/>
                        </w:rPr>
                        <w:t> </w:t>
                      </w:r>
                      <w:r>
                        <w:rPr>
                          <w:b/>
                          <w:sz w:val="16"/>
                        </w:rPr>
                        <w:t>!</w:t>
                      </w:r>
                      <w:r>
                        <w:rPr>
                          <w:b/>
                          <w:spacing w:val="-4"/>
                          <w:sz w:val="16"/>
                        </w:rPr>
                        <w:t> </w:t>
                      </w:r>
                      <w:r>
                        <w:rPr>
                          <w:b/>
                          <w:sz w:val="16"/>
                        </w:rPr>
                        <w:t>On</w:t>
                      </w:r>
                      <w:r>
                        <w:rPr>
                          <w:b/>
                          <w:spacing w:val="-4"/>
                          <w:sz w:val="16"/>
                        </w:rPr>
                        <w:t> </w:t>
                      </w:r>
                      <w:r>
                        <w:rPr>
                          <w:b/>
                          <w:sz w:val="16"/>
                        </w:rPr>
                        <w:t>reprend</w:t>
                      </w:r>
                      <w:r>
                        <w:rPr>
                          <w:b/>
                          <w:spacing w:val="-4"/>
                          <w:sz w:val="16"/>
                        </w:rPr>
                        <w:t> </w:t>
                      </w:r>
                      <w:r>
                        <w:rPr>
                          <w:b/>
                          <w:sz w:val="16"/>
                        </w:rPr>
                        <w:t>:</w:t>
                      </w:r>
                      <w:r>
                        <w:rPr>
                          <w:b/>
                          <w:spacing w:val="-4"/>
                          <w:sz w:val="16"/>
                        </w:rPr>
                        <w:t> </w:t>
                      </w:r>
                      <w:r>
                        <w:rPr>
                          <w:b/>
                          <w:sz w:val="16"/>
                        </w:rPr>
                        <w:t>on</w:t>
                      </w:r>
                      <w:r>
                        <w:rPr>
                          <w:b/>
                          <w:spacing w:val="-4"/>
                          <w:sz w:val="16"/>
                        </w:rPr>
                        <w:t> </w:t>
                      </w:r>
                      <w:r>
                        <w:rPr>
                          <w:b/>
                          <w:sz w:val="16"/>
                        </w:rPr>
                        <w:t>a</w:t>
                      </w:r>
                      <w:r>
                        <w:rPr>
                          <w:b/>
                          <w:spacing w:val="-3"/>
                          <w:sz w:val="16"/>
                        </w:rPr>
                        <w:t> </w:t>
                      </w:r>
                      <w:r>
                        <w:rPr>
                          <w:b/>
                          <w:sz w:val="16"/>
                        </w:rPr>
                        <w:t>remplacé</w:t>
                      </w:r>
                      <w:r>
                        <w:rPr>
                          <w:b/>
                          <w:spacing w:val="-3"/>
                          <w:sz w:val="16"/>
                        </w:rPr>
                        <w:t> </w:t>
                      </w:r>
                      <w:r>
                        <w:rPr>
                          <w:b/>
                          <w:sz w:val="16"/>
                        </w:rPr>
                        <w:t>les</w:t>
                      </w:r>
                      <w:r>
                        <w:rPr>
                          <w:b/>
                          <w:spacing w:val="-3"/>
                          <w:sz w:val="16"/>
                        </w:rPr>
                        <w:t> </w:t>
                      </w:r>
                      <w:r>
                        <w:rPr>
                          <w:b/>
                          <w:sz w:val="16"/>
                        </w:rPr>
                        <w:t>tyrosines</w:t>
                      </w:r>
                      <w:r>
                        <w:rPr>
                          <w:b/>
                          <w:spacing w:val="-3"/>
                          <w:sz w:val="16"/>
                        </w:rPr>
                        <w:t> </w:t>
                      </w:r>
                      <w:r>
                        <w:rPr>
                          <w:b/>
                          <w:sz w:val="16"/>
                        </w:rPr>
                        <w:t>876</w:t>
                      </w:r>
                      <w:r>
                        <w:rPr>
                          <w:b/>
                          <w:spacing w:val="-3"/>
                          <w:sz w:val="16"/>
                        </w:rPr>
                        <w:t> </w:t>
                      </w:r>
                      <w:r>
                        <w:rPr>
                          <w:b/>
                          <w:sz w:val="16"/>
                        </w:rPr>
                        <w:t>et</w:t>
                      </w:r>
                      <w:r>
                        <w:rPr>
                          <w:b/>
                          <w:spacing w:val="-4"/>
                          <w:sz w:val="16"/>
                        </w:rPr>
                        <w:t> </w:t>
                      </w:r>
                      <w:r>
                        <w:rPr>
                          <w:b/>
                          <w:sz w:val="16"/>
                        </w:rPr>
                        <w:t>898</w:t>
                      </w:r>
                      <w:r>
                        <w:rPr>
                          <w:b/>
                          <w:spacing w:val="-3"/>
                          <w:sz w:val="16"/>
                        </w:rPr>
                        <w:t> </w:t>
                      </w:r>
                      <w:r>
                        <w:rPr>
                          <w:b/>
                          <w:sz w:val="16"/>
                        </w:rPr>
                        <w:t>de</w:t>
                      </w:r>
                      <w:r>
                        <w:rPr>
                          <w:b/>
                          <w:spacing w:val="-3"/>
                          <w:sz w:val="16"/>
                        </w:rPr>
                        <w:t> </w:t>
                      </w:r>
                      <w:r>
                        <w:rPr>
                          <w:b/>
                          <w:sz w:val="16"/>
                        </w:rPr>
                        <w:t>GBF1 par</w:t>
                      </w:r>
                      <w:r>
                        <w:rPr>
                          <w:b/>
                          <w:spacing w:val="-12"/>
                          <w:sz w:val="16"/>
                        </w:rPr>
                        <w:t> </w:t>
                      </w:r>
                      <w:r>
                        <w:rPr>
                          <w:b/>
                          <w:sz w:val="16"/>
                        </w:rPr>
                        <w:t>des</w:t>
                      </w:r>
                      <w:r>
                        <w:rPr>
                          <w:b/>
                          <w:spacing w:val="-11"/>
                          <w:sz w:val="16"/>
                        </w:rPr>
                        <w:t> </w:t>
                      </w:r>
                      <w:r>
                        <w:rPr>
                          <w:b/>
                          <w:sz w:val="16"/>
                        </w:rPr>
                        <w:t>AA</w:t>
                      </w:r>
                      <w:r>
                        <w:rPr>
                          <w:b/>
                          <w:spacing w:val="-11"/>
                          <w:sz w:val="16"/>
                        </w:rPr>
                        <w:t> </w:t>
                      </w:r>
                      <w:r>
                        <w:rPr>
                          <w:b/>
                          <w:sz w:val="16"/>
                        </w:rPr>
                        <w:t>non</w:t>
                      </w:r>
                      <w:r>
                        <w:rPr>
                          <w:b/>
                          <w:spacing w:val="-11"/>
                          <w:sz w:val="16"/>
                        </w:rPr>
                        <w:t> </w:t>
                      </w:r>
                      <w:r>
                        <w:rPr>
                          <w:b/>
                          <w:sz w:val="16"/>
                        </w:rPr>
                        <w:t>phosphorylables.</w:t>
                      </w:r>
                      <w:r>
                        <w:rPr>
                          <w:b/>
                          <w:spacing w:val="-11"/>
                          <w:sz w:val="16"/>
                        </w:rPr>
                        <w:t> </w:t>
                      </w:r>
                      <w:r>
                        <w:rPr>
                          <w:b/>
                          <w:sz w:val="16"/>
                        </w:rPr>
                        <w:t>Quand</w:t>
                      </w:r>
                      <w:r>
                        <w:rPr>
                          <w:b/>
                          <w:spacing w:val="-11"/>
                          <w:sz w:val="16"/>
                        </w:rPr>
                        <w:t> </w:t>
                      </w:r>
                      <w:r>
                        <w:rPr>
                          <w:b/>
                          <w:sz w:val="16"/>
                        </w:rPr>
                        <w:t>on</w:t>
                      </w:r>
                      <w:r>
                        <w:rPr>
                          <w:b/>
                          <w:spacing w:val="-11"/>
                          <w:sz w:val="16"/>
                        </w:rPr>
                        <w:t> </w:t>
                      </w:r>
                      <w:r>
                        <w:rPr>
                          <w:b/>
                          <w:sz w:val="16"/>
                        </w:rPr>
                        <w:t>réalise</w:t>
                      </w:r>
                      <w:r>
                        <w:rPr>
                          <w:b/>
                          <w:spacing w:val="-11"/>
                          <w:sz w:val="16"/>
                        </w:rPr>
                        <w:t> </w:t>
                      </w:r>
                      <w:r>
                        <w:rPr>
                          <w:b/>
                          <w:sz w:val="16"/>
                        </w:rPr>
                        <w:t>ces</w:t>
                      </w:r>
                      <w:r>
                        <w:rPr>
                          <w:b/>
                          <w:spacing w:val="-12"/>
                          <w:sz w:val="16"/>
                        </w:rPr>
                        <w:t> </w:t>
                      </w:r>
                      <w:r>
                        <w:rPr>
                          <w:b/>
                          <w:sz w:val="16"/>
                        </w:rPr>
                        <w:t>mutations,</w:t>
                      </w:r>
                      <w:r>
                        <w:rPr>
                          <w:b/>
                          <w:spacing w:val="-11"/>
                          <w:sz w:val="16"/>
                        </w:rPr>
                        <w:t> </w:t>
                      </w:r>
                      <w:r>
                        <w:rPr>
                          <w:b/>
                          <w:sz w:val="16"/>
                        </w:rPr>
                        <w:t>Arf-1</w:t>
                      </w:r>
                      <w:r>
                        <w:rPr>
                          <w:b/>
                          <w:spacing w:val="-11"/>
                          <w:sz w:val="16"/>
                        </w:rPr>
                        <w:t> </w:t>
                      </w:r>
                      <w:r>
                        <w:rPr>
                          <w:b/>
                          <w:sz w:val="16"/>
                        </w:rPr>
                        <w:t>interagit moins</w:t>
                      </w:r>
                      <w:r>
                        <w:rPr>
                          <w:b/>
                          <w:spacing w:val="-10"/>
                          <w:sz w:val="16"/>
                        </w:rPr>
                        <w:t> </w:t>
                      </w:r>
                      <w:r>
                        <w:rPr>
                          <w:b/>
                          <w:sz w:val="16"/>
                        </w:rPr>
                        <w:t>avec</w:t>
                      </w:r>
                      <w:r>
                        <w:rPr>
                          <w:b/>
                          <w:spacing w:val="-9"/>
                          <w:sz w:val="16"/>
                        </w:rPr>
                        <w:t> </w:t>
                      </w:r>
                      <w:r>
                        <w:rPr>
                          <w:b/>
                          <w:sz w:val="16"/>
                        </w:rPr>
                        <w:t>GGA.</w:t>
                      </w:r>
                      <w:r>
                        <w:rPr>
                          <w:b/>
                          <w:spacing w:val="-10"/>
                          <w:sz w:val="16"/>
                        </w:rPr>
                        <w:t> </w:t>
                      </w:r>
                      <w:r>
                        <w:rPr>
                          <w:b/>
                          <w:sz w:val="16"/>
                        </w:rPr>
                        <w:t>On</w:t>
                      </w:r>
                      <w:r>
                        <w:rPr>
                          <w:b/>
                          <w:spacing w:val="-9"/>
                          <w:sz w:val="16"/>
                        </w:rPr>
                        <w:t> </w:t>
                      </w:r>
                      <w:r>
                        <w:rPr>
                          <w:b/>
                          <w:sz w:val="16"/>
                        </w:rPr>
                        <w:t>sait,</w:t>
                      </w:r>
                      <w:r>
                        <w:rPr>
                          <w:b/>
                          <w:spacing w:val="-8"/>
                          <w:sz w:val="16"/>
                        </w:rPr>
                        <w:t> </w:t>
                      </w:r>
                      <w:r>
                        <w:rPr>
                          <w:b/>
                          <w:sz w:val="16"/>
                        </w:rPr>
                        <w:t>grâce</w:t>
                      </w:r>
                      <w:r>
                        <w:rPr>
                          <w:b/>
                          <w:spacing w:val="-9"/>
                          <w:sz w:val="16"/>
                        </w:rPr>
                        <w:t> </w:t>
                      </w:r>
                      <w:r>
                        <w:rPr>
                          <w:b/>
                          <w:sz w:val="16"/>
                        </w:rPr>
                        <w:t>à</w:t>
                      </w:r>
                      <w:r>
                        <w:rPr>
                          <w:b/>
                          <w:spacing w:val="-9"/>
                          <w:sz w:val="16"/>
                        </w:rPr>
                        <w:t> </w:t>
                      </w:r>
                      <w:r>
                        <w:rPr>
                          <w:b/>
                          <w:sz w:val="16"/>
                        </w:rPr>
                        <w:t>l’énoncé,</w:t>
                      </w:r>
                      <w:r>
                        <w:rPr>
                          <w:b/>
                          <w:spacing w:val="-8"/>
                          <w:sz w:val="16"/>
                        </w:rPr>
                        <w:t> </w:t>
                      </w:r>
                      <w:r>
                        <w:rPr>
                          <w:b/>
                          <w:sz w:val="16"/>
                        </w:rPr>
                        <w:t>que</w:t>
                      </w:r>
                      <w:r>
                        <w:rPr>
                          <w:b/>
                          <w:spacing w:val="-9"/>
                          <w:sz w:val="16"/>
                        </w:rPr>
                        <w:t> </w:t>
                      </w:r>
                      <w:r>
                        <w:rPr>
                          <w:b/>
                          <w:sz w:val="16"/>
                        </w:rPr>
                        <w:t>cela</w:t>
                      </w:r>
                      <w:r>
                        <w:rPr>
                          <w:b/>
                          <w:spacing w:val="-9"/>
                          <w:sz w:val="16"/>
                        </w:rPr>
                        <w:t> </w:t>
                      </w:r>
                      <w:r>
                        <w:rPr>
                          <w:b/>
                          <w:sz w:val="16"/>
                        </w:rPr>
                        <w:t>signifie</w:t>
                      </w:r>
                      <w:r>
                        <w:rPr>
                          <w:b/>
                          <w:spacing w:val="-9"/>
                          <w:sz w:val="16"/>
                        </w:rPr>
                        <w:t> </w:t>
                      </w:r>
                      <w:r>
                        <w:rPr>
                          <w:b/>
                          <w:sz w:val="16"/>
                        </w:rPr>
                        <w:t>que</w:t>
                      </w:r>
                      <w:r>
                        <w:rPr>
                          <w:b/>
                          <w:spacing w:val="-12"/>
                          <w:sz w:val="16"/>
                        </w:rPr>
                        <w:t> </w:t>
                      </w:r>
                      <w:r>
                        <w:rPr>
                          <w:b/>
                          <w:sz w:val="16"/>
                        </w:rPr>
                        <w:t>Arf-1</w:t>
                      </w:r>
                      <w:r>
                        <w:rPr>
                          <w:b/>
                          <w:spacing w:val="-8"/>
                          <w:sz w:val="16"/>
                        </w:rPr>
                        <w:t> </w:t>
                      </w:r>
                      <w:r>
                        <w:rPr>
                          <w:b/>
                          <w:sz w:val="16"/>
                        </w:rPr>
                        <w:t>est</w:t>
                      </w:r>
                      <w:r>
                        <w:rPr>
                          <w:b/>
                          <w:spacing w:val="-9"/>
                          <w:sz w:val="16"/>
                        </w:rPr>
                        <w:t> </w:t>
                      </w:r>
                      <w:r>
                        <w:rPr>
                          <w:b/>
                          <w:sz w:val="16"/>
                        </w:rPr>
                        <w:t>moins en lien avec les protéines du manteau vésiculaire. De plus, on sait grâce au cours que Arf1 (ARF) est liée au manteau COPI ! Donc quand on enlève ces tyrosines, qui sont des sites de phosphorylation potentiels, on diminue le potentiel de formation du manteau vésiculaire via Arf-1/GGA/COPI !</w:t>
                      </w:r>
                    </w:p>
                  </w:txbxContent>
                </v:textbox>
                <v:stroke dashstyle="solid"/>
                <w10:wrap type="none"/>
              </v:shape>
            </w:pict>
          </mc:Fallback>
        </mc:AlternateContent>
      </w:r>
      <w:r>
        <w:rPr/>
        <w:t>FAUX</w:t>
      </w:r>
      <w:r>
        <w:rPr>
          <w:spacing w:val="-8"/>
        </w:rPr>
        <w:t> </w:t>
      </w:r>
      <w:r>
        <w:rPr/>
        <w:t>-</w:t>
      </w:r>
      <w:r>
        <w:rPr>
          <w:spacing w:val="-9"/>
        </w:rPr>
        <w:t> </w:t>
      </w:r>
      <w:r>
        <w:rPr/>
        <w:t>Cf.</w:t>
      </w:r>
      <w:r>
        <w:rPr>
          <w:spacing w:val="-7"/>
        </w:rPr>
        <w:t> </w:t>
      </w:r>
      <w:r>
        <w:rPr/>
        <w:t>correction</w:t>
      </w:r>
      <w:r>
        <w:rPr>
          <w:spacing w:val="-8"/>
        </w:rPr>
        <w:t> </w:t>
      </w:r>
      <w:r>
        <w:rPr/>
        <w:t>item</w:t>
      </w:r>
      <w:r>
        <w:rPr>
          <w:spacing w:val="-8"/>
        </w:rPr>
        <w:t> </w:t>
      </w:r>
      <w:r>
        <w:rPr>
          <w:spacing w:val="-5"/>
        </w:rPr>
        <w:t>C.</w:t>
      </w:r>
    </w:p>
    <w:p>
      <w:pPr>
        <w:pStyle w:val="Heading2"/>
        <w:spacing w:line="278" w:lineRule="auto" w:before="81"/>
        <w:ind w:right="584"/>
      </w:pPr>
      <w:r>
        <w:rPr/>
        <w:br w:type="column"/>
      </w:r>
      <w:r>
        <w:rPr/>
        <w:t>toutes</w:t>
      </w:r>
      <w:r>
        <w:rPr>
          <w:spacing w:val="-12"/>
        </w:rPr>
        <w:t> </w:t>
      </w:r>
      <w:r>
        <w:rPr/>
        <w:t>la</w:t>
      </w:r>
      <w:r>
        <w:rPr>
          <w:spacing w:val="-11"/>
        </w:rPr>
        <w:t> </w:t>
      </w:r>
      <w:r>
        <w:rPr/>
        <w:t>protéine</w:t>
      </w:r>
      <w:r>
        <w:rPr>
          <w:spacing w:val="-11"/>
        </w:rPr>
        <w:t> </w:t>
      </w:r>
      <w:r>
        <w:rPr/>
        <w:t>Arf1</w:t>
      </w:r>
      <w:r>
        <w:rPr>
          <w:spacing w:val="-11"/>
        </w:rPr>
        <w:t> </w:t>
      </w:r>
      <w:r>
        <w:rPr/>
        <w:t>présentant</w:t>
      </w:r>
      <w:r>
        <w:rPr>
          <w:spacing w:val="-11"/>
        </w:rPr>
        <w:t> </w:t>
      </w:r>
      <w:r>
        <w:rPr/>
        <w:t>une</w:t>
      </w:r>
      <w:r>
        <w:rPr>
          <w:spacing w:val="-11"/>
        </w:rPr>
        <w:t> </w:t>
      </w:r>
      <w:r>
        <w:rPr/>
        <w:t>délétion</w:t>
      </w:r>
      <w:r>
        <w:rPr>
          <w:spacing w:val="-11"/>
        </w:rPr>
        <w:t> </w:t>
      </w:r>
      <w:r>
        <w:rPr/>
        <w:t>de</w:t>
      </w:r>
      <w:r>
        <w:rPr>
          <w:spacing w:val="-11"/>
        </w:rPr>
        <w:t> </w:t>
      </w:r>
      <w:r>
        <w:rPr/>
        <w:t>son</w:t>
      </w:r>
      <w:r>
        <w:rPr>
          <w:spacing w:val="-12"/>
        </w:rPr>
        <w:t> </w:t>
      </w:r>
      <w:r>
        <w:rPr/>
        <w:t>acide</w:t>
      </w:r>
      <w:r>
        <w:rPr>
          <w:spacing w:val="-11"/>
        </w:rPr>
        <w:t> </w:t>
      </w:r>
      <w:r>
        <w:rPr/>
        <w:t>aminé</w:t>
      </w:r>
      <w:r>
        <w:rPr>
          <w:spacing w:val="-11"/>
        </w:rPr>
        <w:t> </w:t>
      </w:r>
      <w:r>
        <w:rPr/>
        <w:t>histidine</w:t>
      </w:r>
      <w:r>
        <w:rPr>
          <w:spacing w:val="-11"/>
        </w:rPr>
        <w:t> </w:t>
      </w:r>
      <w:r>
        <w:rPr/>
        <w:t>en</w:t>
      </w:r>
      <w:r>
        <w:rPr>
          <w:spacing w:val="-11"/>
        </w:rPr>
        <w:t> </w:t>
      </w:r>
      <w:r>
        <w:rPr/>
        <w:t>position 17 (Arf1-del17-His).</w:t>
      </w:r>
    </w:p>
    <w:p>
      <w:pPr>
        <w:spacing w:line="276" w:lineRule="auto" w:before="0"/>
        <w:ind w:left="222" w:right="577" w:firstLine="0"/>
        <w:jc w:val="both"/>
        <w:rPr>
          <w:sz w:val="16"/>
        </w:rPr>
      </w:pPr>
      <w:r>
        <w:rPr>
          <w:sz w:val="16"/>
        </w:rPr>
        <w:t>Ils</w:t>
      </w:r>
      <w:r>
        <w:rPr>
          <w:spacing w:val="-6"/>
          <w:sz w:val="16"/>
        </w:rPr>
        <w:t> </w:t>
      </w:r>
      <w:r>
        <w:rPr>
          <w:sz w:val="16"/>
        </w:rPr>
        <w:t>réalisent</w:t>
      </w:r>
      <w:r>
        <w:rPr>
          <w:spacing w:val="-8"/>
          <w:sz w:val="16"/>
        </w:rPr>
        <w:t> </w:t>
      </w:r>
      <w:r>
        <w:rPr>
          <w:sz w:val="16"/>
        </w:rPr>
        <w:t>un</w:t>
      </w:r>
      <w:r>
        <w:rPr>
          <w:spacing w:val="-7"/>
          <w:sz w:val="16"/>
        </w:rPr>
        <w:t> </w:t>
      </w:r>
      <w:r>
        <w:rPr>
          <w:sz w:val="16"/>
        </w:rPr>
        <w:t>western</w:t>
      </w:r>
      <w:r>
        <w:rPr>
          <w:spacing w:val="-8"/>
          <w:sz w:val="16"/>
        </w:rPr>
        <w:t> </w:t>
      </w:r>
      <w:r>
        <w:rPr>
          <w:sz w:val="16"/>
        </w:rPr>
        <w:t>blot</w:t>
      </w:r>
      <w:r>
        <w:rPr>
          <w:spacing w:val="-6"/>
          <w:sz w:val="16"/>
        </w:rPr>
        <w:t> </w:t>
      </w:r>
      <w:r>
        <w:rPr>
          <w:sz w:val="16"/>
        </w:rPr>
        <w:t>sur</w:t>
      </w:r>
      <w:r>
        <w:rPr>
          <w:spacing w:val="-5"/>
          <w:sz w:val="16"/>
        </w:rPr>
        <w:t> </w:t>
      </w:r>
      <w:r>
        <w:rPr>
          <w:sz w:val="16"/>
        </w:rPr>
        <w:t>le</w:t>
      </w:r>
      <w:r>
        <w:rPr>
          <w:spacing w:val="-6"/>
          <w:sz w:val="16"/>
        </w:rPr>
        <w:t> </w:t>
      </w:r>
      <w:r>
        <w:rPr>
          <w:sz w:val="16"/>
        </w:rPr>
        <w:t>lysat</w:t>
      </w:r>
      <w:r>
        <w:rPr>
          <w:spacing w:val="-7"/>
          <w:sz w:val="16"/>
        </w:rPr>
        <w:t> </w:t>
      </w:r>
      <w:r>
        <w:rPr>
          <w:sz w:val="16"/>
        </w:rPr>
        <w:t>de</w:t>
      </w:r>
      <w:r>
        <w:rPr>
          <w:spacing w:val="-6"/>
          <w:sz w:val="16"/>
        </w:rPr>
        <w:t> </w:t>
      </w:r>
      <w:r>
        <w:rPr>
          <w:sz w:val="16"/>
        </w:rPr>
        <w:t>ces</w:t>
      </w:r>
      <w:r>
        <w:rPr>
          <w:spacing w:val="-8"/>
          <w:sz w:val="16"/>
        </w:rPr>
        <w:t> </w:t>
      </w:r>
      <w:r>
        <w:rPr>
          <w:sz w:val="16"/>
        </w:rPr>
        <w:t>cellules</w:t>
      </w:r>
      <w:r>
        <w:rPr>
          <w:spacing w:val="-6"/>
          <w:sz w:val="16"/>
        </w:rPr>
        <w:t> </w:t>
      </w:r>
      <w:r>
        <w:rPr>
          <w:sz w:val="16"/>
        </w:rPr>
        <w:t>(Input)</w:t>
      </w:r>
      <w:r>
        <w:rPr>
          <w:spacing w:val="-8"/>
          <w:sz w:val="16"/>
        </w:rPr>
        <w:t> </w:t>
      </w:r>
      <w:r>
        <w:rPr>
          <w:sz w:val="16"/>
        </w:rPr>
        <w:t>ou</w:t>
      </w:r>
      <w:r>
        <w:rPr>
          <w:spacing w:val="-6"/>
          <w:sz w:val="16"/>
        </w:rPr>
        <w:t> </w:t>
      </w:r>
      <w:r>
        <w:rPr>
          <w:sz w:val="16"/>
        </w:rPr>
        <w:t>sur</w:t>
      </w:r>
      <w:r>
        <w:rPr>
          <w:spacing w:val="-9"/>
          <w:sz w:val="16"/>
        </w:rPr>
        <w:t> </w:t>
      </w:r>
      <w:r>
        <w:rPr>
          <w:sz w:val="16"/>
        </w:rPr>
        <w:t>un</w:t>
      </w:r>
      <w:r>
        <w:rPr>
          <w:spacing w:val="-6"/>
          <w:sz w:val="16"/>
        </w:rPr>
        <w:t> </w:t>
      </w:r>
      <w:r>
        <w:rPr>
          <w:sz w:val="16"/>
        </w:rPr>
        <w:t>culot</w:t>
      </w:r>
      <w:r>
        <w:rPr>
          <w:spacing w:val="-3"/>
          <w:sz w:val="16"/>
        </w:rPr>
        <w:t> </w:t>
      </w:r>
      <w:r>
        <w:rPr>
          <w:sz w:val="16"/>
        </w:rPr>
        <w:t>résultant de l’immunoprécipitation de la protéine GFP (IP : GFP) </w:t>
      </w:r>
      <w:r>
        <w:rPr>
          <w:b/>
          <w:sz w:val="16"/>
        </w:rPr>
        <w:t>(Figure 7A)</w:t>
      </w:r>
      <w:r>
        <w:rPr>
          <w:sz w:val="16"/>
        </w:rPr>
        <w:t>, et quantifient l’intensité des bandes obtenues pour Arf1-del17-His dans l’expérience de co-immunoprécipitation </w:t>
      </w:r>
      <w:r>
        <w:rPr>
          <w:b/>
          <w:sz w:val="16"/>
        </w:rPr>
        <w:t>(Figure 7B)</w:t>
      </w:r>
      <w:r>
        <w:rPr>
          <w:sz w:val="16"/>
        </w:rPr>
        <w:t>.</w:t>
      </w:r>
    </w:p>
    <w:p>
      <w:pPr>
        <w:pStyle w:val="BodyText"/>
        <w:spacing w:before="10"/>
        <w:rPr>
          <w:i w:val="0"/>
          <w:sz w:val="2"/>
        </w:rPr>
      </w:pPr>
    </w:p>
    <w:p>
      <w:pPr>
        <w:spacing w:line="240" w:lineRule="auto"/>
        <w:ind w:left="2621" w:right="0" w:firstLine="0"/>
        <w:rPr>
          <w:sz w:val="20"/>
        </w:rPr>
      </w:pPr>
      <w:r>
        <w:rPr>
          <w:sz w:val="20"/>
        </w:rPr>
        <w:drawing>
          <wp:inline distT="0" distB="0" distL="0" distR="0">
            <wp:extent cx="779501" cy="107289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9" cstate="print"/>
                    <a:stretch>
                      <a:fillRect/>
                    </a:stretch>
                  </pic:blipFill>
                  <pic:spPr>
                    <a:xfrm>
                      <a:off x="0" y="0"/>
                      <a:ext cx="779501" cy="1072896"/>
                    </a:xfrm>
                    <a:prstGeom prst="rect">
                      <a:avLst/>
                    </a:prstGeom>
                  </pic:spPr>
                </pic:pic>
              </a:graphicData>
            </a:graphic>
          </wp:inline>
        </w:drawing>
      </w:r>
      <w:r>
        <w:rPr>
          <w:sz w:val="20"/>
        </w:rPr>
      </w:r>
    </w:p>
    <w:p>
      <w:pPr>
        <w:spacing w:line="288" w:lineRule="auto" w:before="62"/>
        <w:ind w:left="222" w:right="576" w:firstLine="0"/>
        <w:jc w:val="both"/>
        <w:rPr>
          <w:b/>
          <w:sz w:val="14"/>
        </w:rPr>
      </w:pPr>
      <w:r>
        <w:rPr>
          <w:b/>
          <w:w w:val="105"/>
          <w:sz w:val="14"/>
        </w:rPr>
        <w:t>Figure</w:t>
      </w:r>
      <w:r>
        <w:rPr>
          <w:b/>
          <w:w w:val="105"/>
          <w:sz w:val="14"/>
        </w:rPr>
        <w:t> 7</w:t>
      </w:r>
      <w:r>
        <w:rPr>
          <w:b/>
          <w:w w:val="105"/>
          <w:sz w:val="14"/>
        </w:rPr>
        <w:t> - A :</w:t>
      </w:r>
      <w:r>
        <w:rPr>
          <w:b/>
          <w:w w:val="105"/>
          <w:sz w:val="14"/>
        </w:rPr>
        <w:t> </w:t>
      </w:r>
      <w:r>
        <w:rPr>
          <w:w w:val="105"/>
          <w:sz w:val="14"/>
        </w:rPr>
        <w:t>Western</w:t>
      </w:r>
      <w:r>
        <w:rPr>
          <w:w w:val="105"/>
          <w:sz w:val="14"/>
        </w:rPr>
        <w:t> blot</w:t>
      </w:r>
      <w:r>
        <w:rPr>
          <w:w w:val="105"/>
          <w:sz w:val="14"/>
        </w:rPr>
        <w:t> sur</w:t>
      </w:r>
      <w:r>
        <w:rPr>
          <w:w w:val="105"/>
          <w:sz w:val="14"/>
        </w:rPr>
        <w:t> lysat</w:t>
      </w:r>
      <w:r>
        <w:rPr>
          <w:w w:val="105"/>
          <w:sz w:val="14"/>
        </w:rPr>
        <w:t> de</w:t>
      </w:r>
      <w:r>
        <w:rPr>
          <w:w w:val="105"/>
          <w:sz w:val="14"/>
        </w:rPr>
        <w:t> cellules</w:t>
      </w:r>
      <w:r>
        <w:rPr>
          <w:w w:val="105"/>
          <w:sz w:val="14"/>
        </w:rPr>
        <w:t> (Input)</w:t>
      </w:r>
      <w:r>
        <w:rPr>
          <w:w w:val="105"/>
          <w:sz w:val="14"/>
        </w:rPr>
        <w:t> ou</w:t>
      </w:r>
      <w:r>
        <w:rPr>
          <w:w w:val="105"/>
          <w:sz w:val="14"/>
        </w:rPr>
        <w:t> après</w:t>
      </w:r>
      <w:r>
        <w:rPr>
          <w:w w:val="105"/>
          <w:sz w:val="14"/>
        </w:rPr>
        <w:t> immunoprécipitation</w:t>
      </w:r>
      <w:r>
        <w:rPr>
          <w:w w:val="105"/>
          <w:sz w:val="14"/>
        </w:rPr>
        <w:t> de l’étiquette</w:t>
      </w:r>
      <w:r>
        <w:rPr>
          <w:spacing w:val="-2"/>
          <w:w w:val="105"/>
          <w:sz w:val="14"/>
        </w:rPr>
        <w:t> </w:t>
      </w:r>
      <w:r>
        <w:rPr>
          <w:w w:val="105"/>
          <w:sz w:val="14"/>
        </w:rPr>
        <w:t>GFP</w:t>
      </w:r>
      <w:r>
        <w:rPr>
          <w:spacing w:val="-4"/>
          <w:w w:val="105"/>
          <w:sz w:val="14"/>
        </w:rPr>
        <w:t> </w:t>
      </w:r>
      <w:r>
        <w:rPr>
          <w:w w:val="105"/>
          <w:sz w:val="14"/>
        </w:rPr>
        <w:t>(IP</w:t>
      </w:r>
      <w:r>
        <w:rPr>
          <w:spacing w:val="-5"/>
          <w:w w:val="105"/>
          <w:sz w:val="14"/>
        </w:rPr>
        <w:t> </w:t>
      </w:r>
      <w:r>
        <w:rPr>
          <w:w w:val="105"/>
          <w:sz w:val="14"/>
        </w:rPr>
        <w:t>:</w:t>
      </w:r>
      <w:r>
        <w:rPr>
          <w:spacing w:val="-3"/>
          <w:w w:val="105"/>
          <w:sz w:val="14"/>
        </w:rPr>
        <w:t> </w:t>
      </w:r>
      <w:r>
        <w:rPr>
          <w:w w:val="105"/>
          <w:sz w:val="14"/>
        </w:rPr>
        <w:t>GFP).</w:t>
      </w:r>
      <w:r>
        <w:rPr>
          <w:spacing w:val="-1"/>
          <w:w w:val="105"/>
          <w:sz w:val="14"/>
        </w:rPr>
        <w:t> </w:t>
      </w:r>
      <w:r>
        <w:rPr>
          <w:w w:val="105"/>
          <w:sz w:val="14"/>
        </w:rPr>
        <w:t>Les</w:t>
      </w:r>
      <w:r>
        <w:rPr>
          <w:spacing w:val="-2"/>
          <w:w w:val="105"/>
          <w:sz w:val="14"/>
        </w:rPr>
        <w:t> </w:t>
      </w:r>
      <w:r>
        <w:rPr>
          <w:w w:val="105"/>
          <w:sz w:val="14"/>
        </w:rPr>
        <w:t>protéines</w:t>
      </w:r>
      <w:r>
        <w:rPr>
          <w:spacing w:val="-4"/>
          <w:w w:val="105"/>
          <w:sz w:val="14"/>
        </w:rPr>
        <w:t> </w:t>
      </w:r>
      <w:r>
        <w:rPr>
          <w:w w:val="105"/>
          <w:sz w:val="14"/>
        </w:rPr>
        <w:t>recherchées</w:t>
      </w:r>
      <w:r>
        <w:rPr>
          <w:spacing w:val="-2"/>
          <w:w w:val="105"/>
          <w:sz w:val="14"/>
        </w:rPr>
        <w:t> </w:t>
      </w:r>
      <w:r>
        <w:rPr>
          <w:w w:val="105"/>
          <w:sz w:val="14"/>
        </w:rPr>
        <w:t>sont</w:t>
      </w:r>
      <w:r>
        <w:rPr>
          <w:spacing w:val="-2"/>
          <w:w w:val="105"/>
          <w:sz w:val="14"/>
        </w:rPr>
        <w:t> </w:t>
      </w:r>
      <w:r>
        <w:rPr>
          <w:w w:val="105"/>
          <w:sz w:val="14"/>
        </w:rPr>
        <w:t>listées</w:t>
      </w:r>
      <w:r>
        <w:rPr>
          <w:spacing w:val="-2"/>
          <w:w w:val="105"/>
          <w:sz w:val="14"/>
        </w:rPr>
        <w:t> </w:t>
      </w:r>
      <w:r>
        <w:rPr>
          <w:w w:val="105"/>
          <w:sz w:val="14"/>
        </w:rPr>
        <w:t>sur</w:t>
      </w:r>
      <w:r>
        <w:rPr>
          <w:spacing w:val="-2"/>
          <w:w w:val="105"/>
          <w:sz w:val="14"/>
        </w:rPr>
        <w:t> </w:t>
      </w:r>
      <w:r>
        <w:rPr>
          <w:w w:val="105"/>
          <w:sz w:val="14"/>
        </w:rPr>
        <w:t>la</w:t>
      </w:r>
      <w:r>
        <w:rPr>
          <w:spacing w:val="-3"/>
          <w:w w:val="105"/>
          <w:sz w:val="14"/>
        </w:rPr>
        <w:t> </w:t>
      </w:r>
      <w:r>
        <w:rPr>
          <w:w w:val="105"/>
          <w:sz w:val="14"/>
        </w:rPr>
        <w:t>droite</w:t>
      </w:r>
      <w:r>
        <w:rPr>
          <w:spacing w:val="-3"/>
          <w:w w:val="105"/>
          <w:sz w:val="14"/>
        </w:rPr>
        <w:t> </w:t>
      </w:r>
      <w:r>
        <w:rPr>
          <w:w w:val="105"/>
          <w:sz w:val="14"/>
        </w:rPr>
        <w:t>de</w:t>
      </w:r>
      <w:r>
        <w:rPr>
          <w:spacing w:val="-3"/>
          <w:w w:val="105"/>
          <w:sz w:val="14"/>
        </w:rPr>
        <w:t> </w:t>
      </w:r>
      <w:r>
        <w:rPr>
          <w:w w:val="105"/>
          <w:sz w:val="14"/>
        </w:rPr>
        <w:t>la</w:t>
      </w:r>
      <w:r>
        <w:rPr>
          <w:spacing w:val="-3"/>
          <w:w w:val="105"/>
          <w:sz w:val="14"/>
        </w:rPr>
        <w:t> </w:t>
      </w:r>
      <w:r>
        <w:rPr>
          <w:w w:val="105"/>
          <w:sz w:val="14"/>
        </w:rPr>
        <w:t>figure. </w:t>
      </w:r>
      <w:r>
        <w:rPr>
          <w:b/>
          <w:w w:val="105"/>
          <w:sz w:val="14"/>
        </w:rPr>
        <w:t>B</w:t>
      </w:r>
    </w:p>
    <w:p>
      <w:pPr>
        <w:spacing w:line="288" w:lineRule="auto" w:before="1"/>
        <w:ind w:left="222" w:right="578" w:firstLine="0"/>
        <w:jc w:val="both"/>
        <w:rPr>
          <w:sz w:val="14"/>
        </w:rPr>
      </w:pPr>
      <w:r>
        <w:rPr>
          <w:b/>
          <w:w w:val="105"/>
          <w:sz w:val="14"/>
        </w:rPr>
        <w:t>: </w:t>
      </w:r>
      <w:r>
        <w:rPr>
          <w:w w:val="105"/>
          <w:sz w:val="14"/>
        </w:rPr>
        <w:t>Quantification de</w:t>
      </w:r>
      <w:r>
        <w:rPr>
          <w:spacing w:val="-1"/>
          <w:w w:val="105"/>
          <w:sz w:val="14"/>
        </w:rPr>
        <w:t> </w:t>
      </w:r>
      <w:r>
        <w:rPr>
          <w:w w:val="105"/>
          <w:sz w:val="14"/>
        </w:rPr>
        <w:t>l’intensité des bandes correspondant à</w:t>
      </w:r>
      <w:r>
        <w:rPr>
          <w:spacing w:val="-8"/>
          <w:w w:val="105"/>
          <w:sz w:val="14"/>
        </w:rPr>
        <w:t> </w:t>
      </w:r>
      <w:r>
        <w:rPr>
          <w:w w:val="105"/>
          <w:sz w:val="14"/>
        </w:rPr>
        <w:t>Arf1-del17-His, par rapport à</w:t>
      </w:r>
      <w:r>
        <w:rPr>
          <w:spacing w:val="-1"/>
          <w:w w:val="105"/>
          <w:sz w:val="14"/>
        </w:rPr>
        <w:t> </w:t>
      </w:r>
      <w:r>
        <w:rPr>
          <w:w w:val="105"/>
          <w:sz w:val="14"/>
        </w:rPr>
        <w:t>celle obtenue dans les cellules qui expriment la protéine GBF1 sauvage en présence d’une forme </w:t>
      </w:r>
      <w:r>
        <w:rPr>
          <w:spacing w:val="-2"/>
          <w:w w:val="105"/>
          <w:sz w:val="14"/>
        </w:rPr>
        <w:t>active de</w:t>
      </w:r>
      <w:r>
        <w:rPr>
          <w:spacing w:val="-3"/>
          <w:w w:val="105"/>
          <w:sz w:val="14"/>
        </w:rPr>
        <w:t> </w:t>
      </w:r>
      <w:r>
        <w:rPr>
          <w:spacing w:val="-2"/>
          <w:w w:val="105"/>
          <w:sz w:val="14"/>
        </w:rPr>
        <w:t>Src</w:t>
      </w:r>
      <w:r>
        <w:rPr>
          <w:spacing w:val="-3"/>
          <w:w w:val="105"/>
          <w:sz w:val="14"/>
        </w:rPr>
        <w:t> </w:t>
      </w:r>
      <w:r>
        <w:rPr>
          <w:spacing w:val="-2"/>
          <w:w w:val="105"/>
          <w:sz w:val="14"/>
        </w:rPr>
        <w:t>(SrcEG). *,</w:t>
      </w:r>
      <w:r>
        <w:rPr>
          <w:spacing w:val="-3"/>
          <w:w w:val="105"/>
          <w:sz w:val="14"/>
        </w:rPr>
        <w:t> </w:t>
      </w:r>
      <w:r>
        <w:rPr>
          <w:spacing w:val="-2"/>
          <w:w w:val="105"/>
          <w:sz w:val="14"/>
        </w:rPr>
        <w:t>** : différences significatives en</w:t>
      </w:r>
      <w:r>
        <w:rPr>
          <w:spacing w:val="-3"/>
          <w:w w:val="105"/>
          <w:sz w:val="14"/>
        </w:rPr>
        <w:t> </w:t>
      </w:r>
      <w:r>
        <w:rPr>
          <w:spacing w:val="-2"/>
          <w:w w:val="105"/>
          <w:sz w:val="14"/>
        </w:rPr>
        <w:t>prenant comme</w:t>
      </w:r>
      <w:r>
        <w:rPr>
          <w:spacing w:val="-3"/>
          <w:w w:val="105"/>
          <w:sz w:val="14"/>
        </w:rPr>
        <w:t> </w:t>
      </w:r>
      <w:r>
        <w:rPr>
          <w:spacing w:val="-2"/>
          <w:w w:val="105"/>
          <w:sz w:val="14"/>
        </w:rPr>
        <w:t>référence</w:t>
      </w:r>
      <w:r>
        <w:rPr>
          <w:spacing w:val="-3"/>
          <w:w w:val="105"/>
          <w:sz w:val="14"/>
        </w:rPr>
        <w:t> </w:t>
      </w:r>
      <w:r>
        <w:rPr>
          <w:spacing w:val="-2"/>
          <w:w w:val="105"/>
          <w:sz w:val="14"/>
        </w:rPr>
        <w:t>la</w:t>
      </w:r>
      <w:r>
        <w:rPr>
          <w:spacing w:val="-3"/>
          <w:w w:val="105"/>
          <w:sz w:val="14"/>
        </w:rPr>
        <w:t> </w:t>
      </w:r>
      <w:r>
        <w:rPr>
          <w:spacing w:val="-2"/>
          <w:w w:val="105"/>
          <w:sz w:val="14"/>
        </w:rPr>
        <w:t>condition</w:t>
      </w:r>
      <w:r>
        <w:rPr>
          <w:spacing w:val="40"/>
          <w:w w:val="105"/>
          <w:sz w:val="14"/>
        </w:rPr>
        <w:t> </w:t>
      </w:r>
      <w:r>
        <w:rPr>
          <w:spacing w:val="-2"/>
          <w:w w:val="105"/>
          <w:sz w:val="14"/>
        </w:rPr>
        <w:t>WT-SrcEG.</w:t>
      </w:r>
    </w:p>
    <w:p>
      <w:pPr>
        <w:spacing w:after="0" w:line="288" w:lineRule="auto"/>
        <w:jc w:val="both"/>
        <w:rPr>
          <w:sz w:val="14"/>
        </w:rPr>
        <w:sectPr>
          <w:pgSz w:w="15840" w:h="12240" w:orient="landscape"/>
          <w:pgMar w:header="0" w:footer="373" w:top="1380" w:bottom="600" w:left="720" w:right="360"/>
          <w:cols w:num="2" w:equalWidth="0">
            <w:col w:w="6300" w:space="1620"/>
            <w:col w:w="6840"/>
          </w:cols>
        </w:sect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spacing w:before="107"/>
        <w:rPr>
          <w:i w:val="0"/>
        </w:rPr>
      </w:pPr>
    </w:p>
    <w:p>
      <w:pPr>
        <w:spacing w:before="0"/>
        <w:ind w:left="222" w:right="0" w:firstLine="0"/>
        <w:jc w:val="left"/>
        <w:rPr>
          <w:b/>
          <w:sz w:val="16"/>
        </w:rPr>
      </w:pPr>
      <w:r>
        <w:rPr>
          <w:b/>
          <w:sz w:val="16"/>
        </w:rPr>
        <mc:AlternateContent>
          <mc:Choice Requires="wps">
            <w:drawing>
              <wp:anchor distT="0" distB="0" distL="0" distR="0" allowOverlap="1" layoutInCell="1" locked="0" behindDoc="0" simplePos="0" relativeHeight="15745024">
                <wp:simplePos x="0" y="0"/>
                <wp:positionH relativeFrom="page">
                  <wp:posOffset>5577840</wp:posOffset>
                </wp:positionH>
                <wp:positionV relativeFrom="paragraph">
                  <wp:posOffset>-1815699</wp:posOffset>
                </wp:positionV>
                <wp:extent cx="3932554" cy="322770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3932554" cy="3227705"/>
                          <a:chExt cx="3932554" cy="3227705"/>
                        </a:xfrm>
                      </wpg:grpSpPr>
                      <wps:wsp>
                        <wps:cNvPr id="125" name="Graphic 125"/>
                        <wps:cNvSpPr/>
                        <wps:spPr>
                          <a:xfrm>
                            <a:off x="0" y="2"/>
                            <a:ext cx="3932554" cy="3227705"/>
                          </a:xfrm>
                          <a:custGeom>
                            <a:avLst/>
                            <a:gdLst/>
                            <a:ahLst/>
                            <a:cxnLst/>
                            <a:rect l="l" t="t" r="r" b="b"/>
                            <a:pathLst>
                              <a:path w="3932554" h="3227705">
                                <a:moveTo>
                                  <a:pt x="4051" y="1855381"/>
                                </a:moveTo>
                                <a:lnTo>
                                  <a:pt x="0" y="1855381"/>
                                </a:lnTo>
                                <a:lnTo>
                                  <a:pt x="0" y="1978240"/>
                                </a:lnTo>
                                <a:lnTo>
                                  <a:pt x="0" y="2101926"/>
                                </a:lnTo>
                                <a:lnTo>
                                  <a:pt x="0" y="3227146"/>
                                </a:lnTo>
                                <a:lnTo>
                                  <a:pt x="4051" y="3227146"/>
                                </a:lnTo>
                                <a:lnTo>
                                  <a:pt x="4051" y="1978240"/>
                                </a:lnTo>
                                <a:lnTo>
                                  <a:pt x="4051" y="1855381"/>
                                </a:lnTo>
                                <a:close/>
                              </a:path>
                              <a:path w="3932554" h="3227705">
                                <a:moveTo>
                                  <a:pt x="3927843" y="0"/>
                                </a:moveTo>
                                <a:lnTo>
                                  <a:pt x="4051" y="0"/>
                                </a:lnTo>
                                <a:lnTo>
                                  <a:pt x="0" y="0"/>
                                </a:lnTo>
                                <a:lnTo>
                                  <a:pt x="0" y="4064"/>
                                </a:lnTo>
                                <a:lnTo>
                                  <a:pt x="0" y="1855330"/>
                                </a:lnTo>
                                <a:lnTo>
                                  <a:pt x="4051" y="1855330"/>
                                </a:lnTo>
                                <a:lnTo>
                                  <a:pt x="4051" y="4064"/>
                                </a:lnTo>
                                <a:lnTo>
                                  <a:pt x="3927843" y="4064"/>
                                </a:lnTo>
                                <a:lnTo>
                                  <a:pt x="3927843" y="0"/>
                                </a:lnTo>
                                <a:close/>
                              </a:path>
                              <a:path w="3932554" h="3227705">
                                <a:moveTo>
                                  <a:pt x="3931945" y="1855381"/>
                                </a:moveTo>
                                <a:lnTo>
                                  <a:pt x="3927894" y="1855381"/>
                                </a:lnTo>
                                <a:lnTo>
                                  <a:pt x="3927894" y="1978240"/>
                                </a:lnTo>
                                <a:lnTo>
                                  <a:pt x="3927894" y="2101926"/>
                                </a:lnTo>
                                <a:lnTo>
                                  <a:pt x="3927894" y="3227146"/>
                                </a:lnTo>
                                <a:lnTo>
                                  <a:pt x="3931945" y="3227146"/>
                                </a:lnTo>
                                <a:lnTo>
                                  <a:pt x="3931945" y="1978240"/>
                                </a:lnTo>
                                <a:lnTo>
                                  <a:pt x="3931945" y="1855381"/>
                                </a:lnTo>
                                <a:close/>
                              </a:path>
                              <a:path w="3932554" h="3227705">
                                <a:moveTo>
                                  <a:pt x="3931945" y="0"/>
                                </a:moveTo>
                                <a:lnTo>
                                  <a:pt x="3927894" y="0"/>
                                </a:lnTo>
                                <a:lnTo>
                                  <a:pt x="3927894" y="4064"/>
                                </a:lnTo>
                                <a:lnTo>
                                  <a:pt x="3927894" y="134835"/>
                                </a:lnTo>
                                <a:lnTo>
                                  <a:pt x="3927894" y="1855330"/>
                                </a:lnTo>
                                <a:lnTo>
                                  <a:pt x="3931945" y="1855330"/>
                                </a:lnTo>
                                <a:lnTo>
                                  <a:pt x="3931945" y="4064"/>
                                </a:lnTo>
                                <a:lnTo>
                                  <a:pt x="3931945"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4054" y="4054"/>
                            <a:ext cx="3924300" cy="3223260"/>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3"/>
                                  <w:w w:val="105"/>
                                  <w:sz w:val="14"/>
                                </w:rPr>
                                <w:t> </w:t>
                              </w:r>
                              <w:r>
                                <w:rPr>
                                  <w:i/>
                                  <w:spacing w:val="-10"/>
                                  <w:w w:val="105"/>
                                  <w:sz w:val="14"/>
                                </w:rPr>
                                <w:t>:</w:t>
                              </w:r>
                            </w:p>
                            <w:p>
                              <w:pPr>
                                <w:spacing w:line="288" w:lineRule="auto" w:before="33"/>
                                <w:ind w:left="71" w:right="68" w:firstLine="0"/>
                                <w:jc w:val="both"/>
                                <w:rPr>
                                  <w:i/>
                                  <w:sz w:val="14"/>
                                </w:rPr>
                              </w:pPr>
                              <w:r>
                                <w:rPr>
                                  <w:b/>
                                  <w:i/>
                                  <w:w w:val="105"/>
                                  <w:sz w:val="14"/>
                                </w:rPr>
                                <w:t>A</w:t>
                              </w:r>
                              <w:r>
                                <w:rPr>
                                  <w:b/>
                                  <w:i/>
                                  <w:spacing w:val="-5"/>
                                  <w:w w:val="105"/>
                                  <w:sz w:val="14"/>
                                </w:rPr>
                                <w:t> </w:t>
                              </w:r>
                              <w:r>
                                <w:rPr>
                                  <w:b/>
                                  <w:i/>
                                  <w:w w:val="105"/>
                                  <w:sz w:val="14"/>
                                </w:rPr>
                                <w:t>:</w:t>
                              </w:r>
                              <w:r>
                                <w:rPr>
                                  <w:b/>
                                  <w:i/>
                                  <w:spacing w:val="-1"/>
                                  <w:w w:val="105"/>
                                  <w:sz w:val="14"/>
                                </w:rPr>
                                <w:t> </w:t>
                              </w:r>
                              <w:r>
                                <w:rPr>
                                  <w:i/>
                                  <w:w w:val="105"/>
                                  <w:sz w:val="14"/>
                                </w:rPr>
                                <w:t>On a une grosse</w:t>
                              </w:r>
                              <w:r>
                                <w:rPr>
                                  <w:i/>
                                  <w:spacing w:val="-2"/>
                                  <w:w w:val="105"/>
                                  <w:sz w:val="14"/>
                                </w:rPr>
                                <w:t> </w:t>
                              </w:r>
                              <w:r>
                                <w:rPr>
                                  <w:i/>
                                  <w:w w:val="105"/>
                                  <w:sz w:val="14"/>
                                </w:rPr>
                                <w:t>figure donc reprenons du début : on</w:t>
                              </w:r>
                              <w:r>
                                <w:rPr>
                                  <w:i/>
                                  <w:spacing w:val="-2"/>
                                  <w:w w:val="105"/>
                                  <w:sz w:val="14"/>
                                </w:rPr>
                                <w:t> </w:t>
                              </w:r>
                              <w:r>
                                <w:rPr>
                                  <w:i/>
                                  <w:w w:val="105"/>
                                  <w:sz w:val="14"/>
                                </w:rPr>
                                <w:t>analyse d’abord</w:t>
                              </w:r>
                              <w:r>
                                <w:rPr>
                                  <w:i/>
                                  <w:spacing w:val="-1"/>
                                  <w:w w:val="105"/>
                                  <w:sz w:val="14"/>
                                </w:rPr>
                                <w:t> </w:t>
                              </w:r>
                              <w:r>
                                <w:rPr>
                                  <w:i/>
                                  <w:w w:val="105"/>
                                  <w:sz w:val="14"/>
                                </w:rPr>
                                <w:t>les résultats</w:t>
                              </w:r>
                              <w:r>
                                <w:rPr>
                                  <w:i/>
                                  <w:spacing w:val="-1"/>
                                  <w:w w:val="105"/>
                                  <w:sz w:val="14"/>
                                </w:rPr>
                                <w:t> </w:t>
                              </w:r>
                              <w:r>
                                <w:rPr>
                                  <w:i/>
                                  <w:w w:val="105"/>
                                  <w:sz w:val="14"/>
                                </w:rPr>
                                <w:t>sur le lysat</w:t>
                              </w:r>
                              <w:r>
                                <w:rPr>
                                  <w:i/>
                                  <w:w w:val="105"/>
                                  <w:sz w:val="14"/>
                                </w:rPr>
                                <w:t> cellulaire</w:t>
                              </w:r>
                              <w:r>
                                <w:rPr>
                                  <w:i/>
                                  <w:w w:val="105"/>
                                  <w:sz w:val="14"/>
                                </w:rPr>
                                <w:t> (notre</w:t>
                              </w:r>
                              <w:r>
                                <w:rPr>
                                  <w:i/>
                                  <w:w w:val="105"/>
                                  <w:sz w:val="14"/>
                                </w:rPr>
                                <w:t> contrôle).</w:t>
                              </w:r>
                              <w:r>
                                <w:rPr>
                                  <w:i/>
                                  <w:w w:val="105"/>
                                  <w:sz w:val="14"/>
                                </w:rPr>
                                <w:t> Notre</w:t>
                              </w:r>
                              <w:r>
                                <w:rPr>
                                  <w:i/>
                                  <w:w w:val="105"/>
                                  <w:sz w:val="14"/>
                                </w:rPr>
                                <w:t> témoin,</w:t>
                              </w:r>
                              <w:r>
                                <w:rPr>
                                  <w:i/>
                                  <w:w w:val="105"/>
                                  <w:sz w:val="14"/>
                                </w:rPr>
                                <w:t> l’actine,</w:t>
                              </w:r>
                              <w:r>
                                <w:rPr>
                                  <w:i/>
                                  <w:w w:val="105"/>
                                  <w:sz w:val="14"/>
                                </w:rPr>
                                <w:t> est</w:t>
                              </w:r>
                              <w:r>
                                <w:rPr>
                                  <w:i/>
                                  <w:w w:val="105"/>
                                  <w:sz w:val="14"/>
                                </w:rPr>
                                <w:t> valide,</w:t>
                              </w:r>
                              <w:r>
                                <w:rPr>
                                  <w:i/>
                                  <w:w w:val="105"/>
                                  <w:sz w:val="14"/>
                                </w:rPr>
                                <w:t> vous</w:t>
                              </w:r>
                              <w:r>
                                <w:rPr>
                                  <w:i/>
                                  <w:w w:val="105"/>
                                  <w:sz w:val="14"/>
                                </w:rPr>
                                <w:t> commencez</w:t>
                              </w:r>
                              <w:r>
                                <w:rPr>
                                  <w:i/>
                                  <w:w w:val="105"/>
                                  <w:sz w:val="14"/>
                                </w:rPr>
                                <w:t> à</w:t>
                              </w:r>
                              <w:r>
                                <w:rPr>
                                  <w:i/>
                                  <w:w w:val="105"/>
                                  <w:sz w:val="14"/>
                                </w:rPr>
                                <w:t> avoir l’habitude.</w:t>
                              </w:r>
                              <w:r>
                                <w:rPr>
                                  <w:i/>
                                  <w:w w:val="105"/>
                                  <w:sz w:val="14"/>
                                </w:rPr>
                                <w:t> Dans</w:t>
                              </w:r>
                              <w:r>
                                <w:rPr>
                                  <w:i/>
                                  <w:w w:val="105"/>
                                  <w:sz w:val="14"/>
                                </w:rPr>
                                <w:t> les</w:t>
                              </w:r>
                              <w:r>
                                <w:rPr>
                                  <w:i/>
                                  <w:w w:val="105"/>
                                  <w:sz w:val="14"/>
                                </w:rPr>
                                <w:t> cellules</w:t>
                              </w:r>
                              <w:r>
                                <w:rPr>
                                  <w:i/>
                                  <w:w w:val="105"/>
                                  <w:sz w:val="14"/>
                                </w:rPr>
                                <w:t> qui</w:t>
                              </w:r>
                              <w:r>
                                <w:rPr>
                                  <w:i/>
                                  <w:w w:val="105"/>
                                  <w:sz w:val="14"/>
                                </w:rPr>
                                <w:t> expriment</w:t>
                              </w:r>
                              <w:r>
                                <w:rPr>
                                  <w:i/>
                                  <w:w w:val="105"/>
                                  <w:sz w:val="14"/>
                                </w:rPr>
                                <w:t> la</w:t>
                              </w:r>
                              <w:r>
                                <w:rPr>
                                  <w:i/>
                                  <w:w w:val="105"/>
                                  <w:sz w:val="14"/>
                                </w:rPr>
                                <w:t> GFP</w:t>
                              </w:r>
                              <w:r>
                                <w:rPr>
                                  <w:i/>
                                  <w:w w:val="105"/>
                                  <w:sz w:val="14"/>
                                </w:rPr>
                                <w:t> seule</w:t>
                              </w:r>
                              <w:r>
                                <w:rPr>
                                  <w:i/>
                                  <w:w w:val="105"/>
                                  <w:sz w:val="14"/>
                                </w:rPr>
                                <w:t> et</w:t>
                              </w:r>
                              <w:r>
                                <w:rPr>
                                  <w:i/>
                                  <w:w w:val="105"/>
                                  <w:sz w:val="14"/>
                                </w:rPr>
                                <w:t> non</w:t>
                              </w:r>
                              <w:r>
                                <w:rPr>
                                  <w:i/>
                                  <w:w w:val="105"/>
                                  <w:sz w:val="14"/>
                                </w:rPr>
                                <w:t> GBF1</w:t>
                              </w:r>
                              <w:r>
                                <w:rPr>
                                  <w:i/>
                                  <w:w w:val="105"/>
                                  <w:sz w:val="14"/>
                                </w:rPr>
                                <w:t> (la</w:t>
                              </w:r>
                              <w:r>
                                <w:rPr>
                                  <w:i/>
                                  <w:w w:val="105"/>
                                  <w:sz w:val="14"/>
                                </w:rPr>
                                <w:t> colonne</w:t>
                              </w:r>
                              <w:r>
                                <w:rPr>
                                  <w:i/>
                                  <w:w w:val="105"/>
                                  <w:sz w:val="14"/>
                                </w:rPr>
                                <w:t> tout</w:t>
                              </w:r>
                              <w:r>
                                <w:rPr>
                                  <w:i/>
                                  <w:w w:val="105"/>
                                  <w:sz w:val="14"/>
                                </w:rPr>
                                <w:t> à gauche), on ne détecte pas GBF1-GFP : c’est normal ! En revanche, on détecte bien GFP-GBF1</w:t>
                              </w:r>
                              <w:r>
                                <w:rPr>
                                  <w:i/>
                                  <w:spacing w:val="-8"/>
                                  <w:w w:val="105"/>
                                  <w:sz w:val="14"/>
                                </w:rPr>
                                <w:t> </w:t>
                              </w:r>
                              <w:r>
                                <w:rPr>
                                  <w:i/>
                                  <w:w w:val="105"/>
                                  <w:sz w:val="14"/>
                                </w:rPr>
                                <w:t>dans</w:t>
                              </w:r>
                              <w:r>
                                <w:rPr>
                                  <w:i/>
                                  <w:spacing w:val="-9"/>
                                  <w:w w:val="105"/>
                                  <w:sz w:val="14"/>
                                </w:rPr>
                                <w:t> </w:t>
                              </w:r>
                              <w:r>
                                <w:rPr>
                                  <w:i/>
                                  <w:w w:val="105"/>
                                  <w:sz w:val="14"/>
                                </w:rPr>
                                <w:t>tous</w:t>
                              </w:r>
                              <w:r>
                                <w:rPr>
                                  <w:i/>
                                  <w:spacing w:val="-9"/>
                                  <w:w w:val="105"/>
                                  <w:sz w:val="14"/>
                                </w:rPr>
                                <w:t> </w:t>
                              </w:r>
                              <w:r>
                                <w:rPr>
                                  <w:i/>
                                  <w:w w:val="105"/>
                                  <w:sz w:val="14"/>
                                </w:rPr>
                                <w:t>les</w:t>
                              </w:r>
                              <w:r>
                                <w:rPr>
                                  <w:i/>
                                  <w:spacing w:val="-7"/>
                                  <w:w w:val="105"/>
                                  <w:sz w:val="14"/>
                                </w:rPr>
                                <w:t> </w:t>
                              </w:r>
                              <w:r>
                                <w:rPr>
                                  <w:i/>
                                  <w:w w:val="105"/>
                                  <w:sz w:val="14"/>
                                </w:rPr>
                                <w:t>autres</w:t>
                              </w:r>
                              <w:r>
                                <w:rPr>
                                  <w:i/>
                                  <w:spacing w:val="-7"/>
                                  <w:w w:val="105"/>
                                  <w:sz w:val="14"/>
                                </w:rPr>
                                <w:t> </w:t>
                              </w:r>
                              <w:r>
                                <w:rPr>
                                  <w:i/>
                                  <w:w w:val="105"/>
                                  <w:sz w:val="14"/>
                                </w:rPr>
                                <w:t>lysats</w:t>
                              </w:r>
                              <w:r>
                                <w:rPr>
                                  <w:i/>
                                  <w:spacing w:val="-9"/>
                                  <w:w w:val="105"/>
                                  <w:sz w:val="14"/>
                                </w:rPr>
                                <w:t> </w:t>
                              </w:r>
                              <w:r>
                                <w:rPr>
                                  <w:i/>
                                  <w:w w:val="105"/>
                                  <w:sz w:val="14"/>
                                </w:rPr>
                                <w:t>:</w:t>
                              </w:r>
                              <w:r>
                                <w:rPr>
                                  <w:i/>
                                  <w:spacing w:val="-8"/>
                                  <w:w w:val="105"/>
                                  <w:sz w:val="14"/>
                                </w:rPr>
                                <w:t> </w:t>
                              </w:r>
                              <w:r>
                                <w:rPr>
                                  <w:i/>
                                  <w:w w:val="105"/>
                                  <w:sz w:val="14"/>
                                </w:rPr>
                                <w:t>cela</w:t>
                              </w:r>
                              <w:r>
                                <w:rPr>
                                  <w:i/>
                                  <w:spacing w:val="-9"/>
                                  <w:w w:val="105"/>
                                  <w:sz w:val="14"/>
                                </w:rPr>
                                <w:t> </w:t>
                              </w:r>
                              <w:r>
                                <w:rPr>
                                  <w:i/>
                                  <w:w w:val="105"/>
                                  <w:sz w:val="14"/>
                                </w:rPr>
                                <w:t>montre</w:t>
                              </w:r>
                              <w:r>
                                <w:rPr>
                                  <w:i/>
                                  <w:spacing w:val="-9"/>
                                  <w:w w:val="105"/>
                                  <w:sz w:val="14"/>
                                </w:rPr>
                                <w:t> </w:t>
                              </w:r>
                              <w:r>
                                <w:rPr>
                                  <w:i/>
                                  <w:w w:val="105"/>
                                  <w:sz w:val="14"/>
                                </w:rPr>
                                <w:t>que</w:t>
                              </w:r>
                              <w:r>
                                <w:rPr>
                                  <w:i/>
                                  <w:spacing w:val="-8"/>
                                  <w:w w:val="105"/>
                                  <w:sz w:val="14"/>
                                </w:rPr>
                                <w:t> </w:t>
                              </w:r>
                              <w:r>
                                <w:rPr>
                                  <w:i/>
                                  <w:w w:val="105"/>
                                  <w:sz w:val="14"/>
                                </w:rPr>
                                <w:t>notre</w:t>
                              </w:r>
                              <w:r>
                                <w:rPr>
                                  <w:i/>
                                  <w:spacing w:val="-9"/>
                                  <w:w w:val="105"/>
                                  <w:sz w:val="14"/>
                                </w:rPr>
                                <w:t> </w:t>
                              </w:r>
                              <w:r>
                                <w:rPr>
                                  <w:i/>
                                  <w:w w:val="105"/>
                                  <w:sz w:val="14"/>
                                </w:rPr>
                                <w:t>manipulation</w:t>
                              </w:r>
                              <w:r>
                                <w:rPr>
                                  <w:i/>
                                  <w:spacing w:val="-9"/>
                                  <w:w w:val="105"/>
                                  <w:sz w:val="14"/>
                                </w:rPr>
                                <w:t> </w:t>
                              </w:r>
                              <w:r>
                                <w:rPr>
                                  <w:i/>
                                  <w:w w:val="105"/>
                                  <w:sz w:val="14"/>
                                </w:rPr>
                                <w:t>génétique</w:t>
                              </w:r>
                              <w:r>
                                <w:rPr>
                                  <w:i/>
                                  <w:spacing w:val="-7"/>
                                  <w:w w:val="105"/>
                                  <w:sz w:val="14"/>
                                </w:rPr>
                                <w:t> </w:t>
                              </w:r>
                              <w:r>
                                <w:rPr>
                                  <w:i/>
                                  <w:w w:val="105"/>
                                  <w:sz w:val="14"/>
                                </w:rPr>
                                <w:t>a</w:t>
                              </w:r>
                              <w:r>
                                <w:rPr>
                                  <w:i/>
                                  <w:spacing w:val="-9"/>
                                  <w:w w:val="105"/>
                                  <w:sz w:val="14"/>
                                </w:rPr>
                                <w:t> </w:t>
                              </w:r>
                              <w:r>
                                <w:rPr>
                                  <w:i/>
                                  <w:w w:val="105"/>
                                  <w:sz w:val="14"/>
                                </w:rPr>
                                <w:t>fonctionné (toutes les cellules ont bien été transfectées). Jusqu’ici tout va bien. Passons maintenant au culot d’IP</w:t>
                              </w:r>
                              <w:r>
                                <w:rPr>
                                  <w:i/>
                                  <w:spacing w:val="-5"/>
                                  <w:w w:val="105"/>
                                  <w:sz w:val="14"/>
                                </w:rPr>
                                <w:t> </w:t>
                              </w:r>
                              <w:r>
                                <w:rPr>
                                  <w:i/>
                                  <w:w w:val="105"/>
                                  <w:sz w:val="14"/>
                                </w:rPr>
                                <w:t>dirigée</w:t>
                              </w:r>
                              <w:r>
                                <w:rPr>
                                  <w:i/>
                                  <w:spacing w:val="-1"/>
                                  <w:w w:val="105"/>
                                  <w:sz w:val="14"/>
                                </w:rPr>
                                <w:t> </w:t>
                              </w:r>
                              <w:r>
                                <w:rPr>
                                  <w:i/>
                                  <w:w w:val="105"/>
                                  <w:sz w:val="14"/>
                                </w:rPr>
                                <w:t>contre</w:t>
                              </w:r>
                              <w:r>
                                <w:rPr>
                                  <w:i/>
                                  <w:spacing w:val="-2"/>
                                  <w:w w:val="105"/>
                                  <w:sz w:val="14"/>
                                </w:rPr>
                                <w:t> </w:t>
                              </w:r>
                              <w:r>
                                <w:rPr>
                                  <w:i/>
                                  <w:w w:val="105"/>
                                  <w:sz w:val="14"/>
                                </w:rPr>
                                <w:t>la GFP. 1</w:t>
                              </w:r>
                              <w:r>
                                <w:rPr>
                                  <w:i/>
                                  <w:w w:val="105"/>
                                  <w:sz w:val="14"/>
                                  <w:vertAlign w:val="superscript"/>
                                </w:rPr>
                                <w:t>ère</w:t>
                              </w:r>
                              <w:r>
                                <w:rPr>
                                  <w:i/>
                                  <w:spacing w:val="-1"/>
                                  <w:w w:val="105"/>
                                  <w:sz w:val="14"/>
                                  <w:vertAlign w:val="baseline"/>
                                </w:rPr>
                                <w:t> </w:t>
                              </w:r>
                              <w:r>
                                <w:rPr>
                                  <w:i/>
                                  <w:w w:val="105"/>
                                  <w:sz w:val="14"/>
                                  <w:vertAlign w:val="baseline"/>
                                </w:rPr>
                                <w:t>colonne</w:t>
                              </w:r>
                              <w:r>
                                <w:rPr>
                                  <w:i/>
                                  <w:spacing w:val="-1"/>
                                  <w:w w:val="105"/>
                                  <w:sz w:val="14"/>
                                  <w:vertAlign w:val="baseline"/>
                                </w:rPr>
                                <w:t> </w:t>
                              </w:r>
                              <w:r>
                                <w:rPr>
                                  <w:i/>
                                  <w:w w:val="105"/>
                                  <w:sz w:val="14"/>
                                  <w:vertAlign w:val="baseline"/>
                                </w:rPr>
                                <w:t>lignes 1</w:t>
                              </w:r>
                              <w:r>
                                <w:rPr>
                                  <w:i/>
                                  <w:spacing w:val="-1"/>
                                  <w:w w:val="105"/>
                                  <w:sz w:val="14"/>
                                  <w:vertAlign w:val="baseline"/>
                                </w:rPr>
                                <w:t> </w:t>
                              </w:r>
                              <w:r>
                                <w:rPr>
                                  <w:i/>
                                  <w:w w:val="105"/>
                                  <w:sz w:val="14"/>
                                  <w:vertAlign w:val="baseline"/>
                                </w:rPr>
                                <w:t>et</w:t>
                              </w:r>
                              <w:r>
                                <w:rPr>
                                  <w:i/>
                                  <w:spacing w:val="-1"/>
                                  <w:w w:val="105"/>
                                  <w:sz w:val="14"/>
                                  <w:vertAlign w:val="baseline"/>
                                </w:rPr>
                                <w:t> </w:t>
                              </w:r>
                              <w:r>
                                <w:rPr>
                                  <w:i/>
                                  <w:w w:val="105"/>
                                  <w:sz w:val="14"/>
                                  <w:vertAlign w:val="baseline"/>
                                </w:rPr>
                                <w:t>2</w:t>
                              </w:r>
                              <w:r>
                                <w:rPr>
                                  <w:i/>
                                  <w:spacing w:val="-1"/>
                                  <w:w w:val="105"/>
                                  <w:sz w:val="14"/>
                                  <w:vertAlign w:val="baseline"/>
                                </w:rPr>
                                <w:t> </w:t>
                              </w:r>
                              <w:r>
                                <w:rPr>
                                  <w:i/>
                                  <w:w w:val="105"/>
                                  <w:sz w:val="14"/>
                                  <w:vertAlign w:val="baseline"/>
                                </w:rPr>
                                <w:t>on</w:t>
                              </w:r>
                              <w:r>
                                <w:rPr>
                                  <w:i/>
                                  <w:spacing w:val="-2"/>
                                  <w:w w:val="105"/>
                                  <w:sz w:val="14"/>
                                  <w:vertAlign w:val="baseline"/>
                                </w:rPr>
                                <w:t> </w:t>
                              </w:r>
                              <w:r>
                                <w:rPr>
                                  <w:i/>
                                  <w:w w:val="105"/>
                                  <w:sz w:val="14"/>
                                  <w:vertAlign w:val="baseline"/>
                                </w:rPr>
                                <w:t>voit que</w:t>
                              </w:r>
                              <w:r>
                                <w:rPr>
                                  <w:i/>
                                  <w:spacing w:val="-1"/>
                                  <w:w w:val="105"/>
                                  <w:sz w:val="14"/>
                                  <w:vertAlign w:val="baseline"/>
                                </w:rPr>
                                <w:t> </w:t>
                              </w:r>
                              <w:r>
                                <w:rPr>
                                  <w:i/>
                                  <w:w w:val="105"/>
                                  <w:sz w:val="14"/>
                                  <w:vertAlign w:val="baseline"/>
                                </w:rPr>
                                <w:t>la</w:t>
                              </w:r>
                              <w:r>
                                <w:rPr>
                                  <w:i/>
                                  <w:spacing w:val="-2"/>
                                  <w:w w:val="105"/>
                                  <w:sz w:val="14"/>
                                  <w:vertAlign w:val="baseline"/>
                                </w:rPr>
                                <w:t> </w:t>
                              </w:r>
                              <w:r>
                                <w:rPr>
                                  <w:i/>
                                  <w:w w:val="105"/>
                                  <w:sz w:val="14"/>
                                  <w:vertAlign w:val="baseline"/>
                                </w:rPr>
                                <w:t>GFP</w:t>
                              </w:r>
                              <w:r>
                                <w:rPr>
                                  <w:i/>
                                  <w:spacing w:val="-5"/>
                                  <w:w w:val="105"/>
                                  <w:sz w:val="14"/>
                                  <w:vertAlign w:val="baseline"/>
                                </w:rPr>
                                <w:t> </w:t>
                              </w:r>
                              <w:r>
                                <w:rPr>
                                  <w:i/>
                                  <w:w w:val="105"/>
                                  <w:sz w:val="14"/>
                                  <w:vertAlign w:val="baseline"/>
                                </w:rPr>
                                <w:t>n’interagit</w:t>
                              </w:r>
                              <w:r>
                                <w:rPr>
                                  <w:i/>
                                  <w:spacing w:val="-1"/>
                                  <w:w w:val="105"/>
                                  <w:sz w:val="14"/>
                                  <w:vertAlign w:val="baseline"/>
                                </w:rPr>
                                <w:t> </w:t>
                              </w:r>
                              <w:r>
                                <w:rPr>
                                  <w:i/>
                                  <w:w w:val="105"/>
                                  <w:sz w:val="14"/>
                                  <w:vertAlign w:val="baseline"/>
                                </w:rPr>
                                <w:t>avec aucune des protéines que l’on cherche à détecter (Arf1-del17-His et GFP-GBF1). Dans tous les</w:t>
                              </w:r>
                              <w:r>
                                <w:rPr>
                                  <w:i/>
                                  <w:spacing w:val="-11"/>
                                  <w:w w:val="105"/>
                                  <w:sz w:val="14"/>
                                  <w:vertAlign w:val="baseline"/>
                                </w:rPr>
                                <w:t> </w:t>
                              </w:r>
                              <w:r>
                                <w:rPr>
                                  <w:i/>
                                  <w:w w:val="105"/>
                                  <w:sz w:val="14"/>
                                  <w:vertAlign w:val="baseline"/>
                                </w:rPr>
                                <w:t>autres</w:t>
                              </w:r>
                              <w:r>
                                <w:rPr>
                                  <w:i/>
                                  <w:spacing w:val="-10"/>
                                  <w:w w:val="105"/>
                                  <w:sz w:val="14"/>
                                  <w:vertAlign w:val="baseline"/>
                                </w:rPr>
                                <w:t> </w:t>
                              </w:r>
                              <w:r>
                                <w:rPr>
                                  <w:i/>
                                  <w:w w:val="105"/>
                                  <w:sz w:val="14"/>
                                  <w:vertAlign w:val="baseline"/>
                                </w:rPr>
                                <w:t>lysats</w:t>
                              </w:r>
                              <w:r>
                                <w:rPr>
                                  <w:i/>
                                  <w:spacing w:val="-10"/>
                                  <w:w w:val="105"/>
                                  <w:sz w:val="14"/>
                                  <w:vertAlign w:val="baseline"/>
                                </w:rPr>
                                <w:t> </w:t>
                              </w:r>
                              <w:r>
                                <w:rPr>
                                  <w:i/>
                                  <w:w w:val="105"/>
                                  <w:sz w:val="14"/>
                                  <w:vertAlign w:val="baseline"/>
                                </w:rPr>
                                <w:t>protéiques</w:t>
                              </w:r>
                              <w:r>
                                <w:rPr>
                                  <w:i/>
                                  <w:spacing w:val="-10"/>
                                  <w:w w:val="105"/>
                                  <w:sz w:val="14"/>
                                  <w:vertAlign w:val="baseline"/>
                                </w:rPr>
                                <w:t> </w:t>
                              </w:r>
                              <w:r>
                                <w:rPr>
                                  <w:i/>
                                  <w:w w:val="105"/>
                                  <w:sz w:val="14"/>
                                  <w:vertAlign w:val="baseline"/>
                                </w:rPr>
                                <w:t>(colonnes</w:t>
                              </w:r>
                              <w:r>
                                <w:rPr>
                                  <w:i/>
                                  <w:spacing w:val="-11"/>
                                  <w:w w:val="105"/>
                                  <w:sz w:val="14"/>
                                  <w:vertAlign w:val="baseline"/>
                                </w:rPr>
                                <w:t> </w:t>
                              </w:r>
                              <w:r>
                                <w:rPr>
                                  <w:i/>
                                  <w:w w:val="105"/>
                                  <w:sz w:val="14"/>
                                  <w:vertAlign w:val="baseline"/>
                                </w:rPr>
                                <w:t>2</w:t>
                              </w:r>
                              <w:r>
                                <w:rPr>
                                  <w:i/>
                                  <w:spacing w:val="-10"/>
                                  <w:w w:val="105"/>
                                  <w:sz w:val="14"/>
                                  <w:vertAlign w:val="baseline"/>
                                </w:rPr>
                                <w:t> </w:t>
                              </w:r>
                              <w:r>
                                <w:rPr>
                                  <w:i/>
                                  <w:w w:val="105"/>
                                  <w:sz w:val="14"/>
                                  <w:vertAlign w:val="baseline"/>
                                </w:rPr>
                                <w:t>à</w:t>
                              </w:r>
                              <w:r>
                                <w:rPr>
                                  <w:i/>
                                  <w:spacing w:val="-10"/>
                                  <w:w w:val="105"/>
                                  <w:sz w:val="14"/>
                                  <w:vertAlign w:val="baseline"/>
                                </w:rPr>
                                <w:t> </w:t>
                              </w:r>
                              <w:r>
                                <w:rPr>
                                  <w:i/>
                                  <w:w w:val="105"/>
                                  <w:sz w:val="14"/>
                                  <w:vertAlign w:val="baseline"/>
                                </w:rPr>
                                <w:t>6),</w:t>
                              </w:r>
                              <w:r>
                                <w:rPr>
                                  <w:i/>
                                  <w:spacing w:val="-10"/>
                                  <w:w w:val="105"/>
                                  <w:sz w:val="14"/>
                                  <w:vertAlign w:val="baseline"/>
                                </w:rPr>
                                <w:t> </w:t>
                              </w:r>
                              <w:r>
                                <w:rPr>
                                  <w:i/>
                                  <w:w w:val="105"/>
                                  <w:sz w:val="14"/>
                                  <w:vertAlign w:val="baseline"/>
                                </w:rPr>
                                <w:t>on</w:t>
                              </w:r>
                              <w:r>
                                <w:rPr>
                                  <w:i/>
                                  <w:spacing w:val="-10"/>
                                  <w:w w:val="105"/>
                                  <w:sz w:val="14"/>
                                  <w:vertAlign w:val="baseline"/>
                                </w:rPr>
                                <w:t> </w:t>
                              </w:r>
                              <w:r>
                                <w:rPr>
                                  <w:i/>
                                  <w:w w:val="105"/>
                                  <w:sz w:val="14"/>
                                  <w:vertAlign w:val="baseline"/>
                                </w:rPr>
                                <w:t>détecte</w:t>
                              </w:r>
                              <w:r>
                                <w:rPr>
                                  <w:i/>
                                  <w:spacing w:val="-11"/>
                                  <w:w w:val="105"/>
                                  <w:sz w:val="14"/>
                                  <w:vertAlign w:val="baseline"/>
                                </w:rPr>
                                <w:t> </w:t>
                              </w:r>
                              <w:r>
                                <w:rPr>
                                  <w:i/>
                                  <w:w w:val="105"/>
                                  <w:sz w:val="14"/>
                                  <w:vertAlign w:val="baseline"/>
                                </w:rPr>
                                <w:t>bien</w:t>
                              </w:r>
                              <w:r>
                                <w:rPr>
                                  <w:i/>
                                  <w:spacing w:val="-10"/>
                                  <w:w w:val="105"/>
                                  <w:sz w:val="14"/>
                                  <w:vertAlign w:val="baseline"/>
                                </w:rPr>
                                <w:t> </w:t>
                              </w:r>
                              <w:r>
                                <w:rPr>
                                  <w:i/>
                                  <w:w w:val="105"/>
                                  <w:sz w:val="14"/>
                                  <w:vertAlign w:val="baseline"/>
                                </w:rPr>
                                <w:t>GFP-GBF1,</w:t>
                              </w:r>
                              <w:r>
                                <w:rPr>
                                  <w:i/>
                                  <w:spacing w:val="-10"/>
                                  <w:w w:val="105"/>
                                  <w:sz w:val="14"/>
                                  <w:vertAlign w:val="baseline"/>
                                </w:rPr>
                                <w:t> </w:t>
                              </w:r>
                              <w:r>
                                <w:rPr>
                                  <w:i/>
                                  <w:w w:val="105"/>
                                  <w:sz w:val="14"/>
                                  <w:vertAlign w:val="baseline"/>
                                </w:rPr>
                                <w:t>encore</w:t>
                              </w:r>
                              <w:r>
                                <w:rPr>
                                  <w:i/>
                                  <w:spacing w:val="-10"/>
                                  <w:w w:val="105"/>
                                  <w:sz w:val="14"/>
                                  <w:vertAlign w:val="baseline"/>
                                </w:rPr>
                                <w:t> </w:t>
                              </w:r>
                              <w:r>
                                <w:rPr>
                                  <w:i/>
                                  <w:w w:val="105"/>
                                  <w:sz w:val="14"/>
                                  <w:vertAlign w:val="baseline"/>
                                </w:rPr>
                                <w:t>une</w:t>
                              </w:r>
                              <w:r>
                                <w:rPr>
                                  <w:i/>
                                  <w:spacing w:val="-10"/>
                                  <w:w w:val="105"/>
                                  <w:sz w:val="14"/>
                                  <w:vertAlign w:val="baseline"/>
                                </w:rPr>
                                <w:t> </w:t>
                              </w:r>
                              <w:r>
                                <w:rPr>
                                  <w:i/>
                                  <w:w w:val="105"/>
                                  <w:sz w:val="14"/>
                                  <w:vertAlign w:val="baseline"/>
                                </w:rPr>
                                <w:t>fois</w:t>
                              </w:r>
                              <w:r>
                                <w:rPr>
                                  <w:i/>
                                  <w:spacing w:val="-11"/>
                                  <w:w w:val="105"/>
                                  <w:sz w:val="14"/>
                                  <w:vertAlign w:val="baseline"/>
                                </w:rPr>
                                <w:t> </w:t>
                              </w:r>
                              <w:r>
                                <w:rPr>
                                  <w:i/>
                                  <w:w w:val="105"/>
                                  <w:sz w:val="14"/>
                                  <w:vertAlign w:val="baseline"/>
                                </w:rPr>
                                <w:t>c’est bon, on a bien immunoprécipité la GFP et notre cible GFP-GBF1 est bien retrouvée dans le culot</w:t>
                              </w:r>
                              <w:r>
                                <w:rPr>
                                  <w:i/>
                                  <w:spacing w:val="-6"/>
                                  <w:w w:val="105"/>
                                  <w:sz w:val="14"/>
                                  <w:vertAlign w:val="baseline"/>
                                </w:rPr>
                                <w:t> </w:t>
                              </w:r>
                              <w:r>
                                <w:rPr>
                                  <w:i/>
                                  <w:w w:val="105"/>
                                  <w:sz w:val="14"/>
                                  <w:vertAlign w:val="baseline"/>
                                </w:rPr>
                                <w:t>d’IP</w:t>
                              </w:r>
                              <w:r>
                                <w:rPr>
                                  <w:i/>
                                  <w:spacing w:val="-11"/>
                                  <w:w w:val="105"/>
                                  <w:sz w:val="14"/>
                                  <w:vertAlign w:val="baseline"/>
                                </w:rPr>
                                <w:t> </w:t>
                              </w:r>
                              <w:r>
                                <w:rPr>
                                  <w:i/>
                                  <w:w w:val="105"/>
                                  <w:sz w:val="14"/>
                                  <w:vertAlign w:val="baseline"/>
                                </w:rPr>
                                <w:t>!</w:t>
                              </w:r>
                              <w:r>
                                <w:rPr>
                                  <w:i/>
                                  <w:spacing w:val="-4"/>
                                  <w:w w:val="105"/>
                                  <w:sz w:val="14"/>
                                  <w:vertAlign w:val="baseline"/>
                                </w:rPr>
                                <w:t> </w:t>
                              </w:r>
                              <w:r>
                                <w:rPr>
                                  <w:i/>
                                  <w:w w:val="105"/>
                                  <w:sz w:val="14"/>
                                  <w:vertAlign w:val="baseline"/>
                                </w:rPr>
                                <w:t>Et</w:t>
                              </w:r>
                              <w:r>
                                <w:rPr>
                                  <w:i/>
                                  <w:spacing w:val="-4"/>
                                  <w:w w:val="105"/>
                                  <w:sz w:val="14"/>
                                  <w:vertAlign w:val="baseline"/>
                                </w:rPr>
                                <w:t> </w:t>
                              </w:r>
                              <w:r>
                                <w:rPr>
                                  <w:i/>
                                  <w:w w:val="105"/>
                                  <w:sz w:val="14"/>
                                  <w:vertAlign w:val="baseline"/>
                                </w:rPr>
                                <w:t>enfin,</w:t>
                              </w:r>
                              <w:r>
                                <w:rPr>
                                  <w:i/>
                                  <w:spacing w:val="-6"/>
                                  <w:w w:val="105"/>
                                  <w:sz w:val="14"/>
                                  <w:vertAlign w:val="baseline"/>
                                </w:rPr>
                                <w:t> </w:t>
                              </w:r>
                              <w:r>
                                <w:rPr>
                                  <w:i/>
                                  <w:w w:val="105"/>
                                  <w:sz w:val="14"/>
                                  <w:vertAlign w:val="baseline"/>
                                </w:rPr>
                                <w:t>pourquoi</w:t>
                              </w:r>
                              <w:r>
                                <w:rPr>
                                  <w:i/>
                                  <w:spacing w:val="-5"/>
                                  <w:w w:val="105"/>
                                  <w:sz w:val="14"/>
                                  <w:vertAlign w:val="baseline"/>
                                </w:rPr>
                                <w:t> </w:t>
                              </w:r>
                              <w:r>
                                <w:rPr>
                                  <w:i/>
                                  <w:w w:val="105"/>
                                  <w:sz w:val="14"/>
                                  <w:vertAlign w:val="baseline"/>
                                </w:rPr>
                                <w:t>a-t-on</w:t>
                              </w:r>
                              <w:r>
                                <w:rPr>
                                  <w:i/>
                                  <w:spacing w:val="-7"/>
                                  <w:w w:val="105"/>
                                  <w:sz w:val="14"/>
                                  <w:vertAlign w:val="baseline"/>
                                </w:rPr>
                                <w:t> </w:t>
                              </w:r>
                              <w:r>
                                <w:rPr>
                                  <w:i/>
                                  <w:w w:val="105"/>
                                  <w:sz w:val="14"/>
                                  <w:vertAlign w:val="baseline"/>
                                </w:rPr>
                                <w:t>fait</w:t>
                              </w:r>
                              <w:r>
                                <w:rPr>
                                  <w:i/>
                                  <w:spacing w:val="-4"/>
                                  <w:w w:val="105"/>
                                  <w:sz w:val="14"/>
                                  <w:vertAlign w:val="baseline"/>
                                </w:rPr>
                                <w:t> </w:t>
                              </w:r>
                              <w:r>
                                <w:rPr>
                                  <w:i/>
                                  <w:w w:val="105"/>
                                  <w:sz w:val="14"/>
                                  <w:vertAlign w:val="baseline"/>
                                </w:rPr>
                                <w:t>cette</w:t>
                              </w:r>
                              <w:r>
                                <w:rPr>
                                  <w:i/>
                                  <w:spacing w:val="-6"/>
                                  <w:w w:val="105"/>
                                  <w:sz w:val="14"/>
                                  <w:vertAlign w:val="baseline"/>
                                </w:rPr>
                                <w:t> </w:t>
                              </w:r>
                              <w:r>
                                <w:rPr>
                                  <w:i/>
                                  <w:w w:val="105"/>
                                  <w:sz w:val="14"/>
                                  <w:vertAlign w:val="baseline"/>
                                </w:rPr>
                                <w:t>manip</w:t>
                              </w:r>
                              <w:r>
                                <w:rPr>
                                  <w:i/>
                                  <w:spacing w:val="-3"/>
                                  <w:w w:val="105"/>
                                  <w:sz w:val="14"/>
                                  <w:vertAlign w:val="baseline"/>
                                </w:rPr>
                                <w:t> </w:t>
                              </w:r>
                              <w:r>
                                <w:rPr>
                                  <w:i/>
                                  <w:w w:val="105"/>
                                  <w:sz w:val="14"/>
                                  <w:vertAlign w:val="baseline"/>
                                </w:rPr>
                                <w:t>?</w:t>
                              </w:r>
                              <w:r>
                                <w:rPr>
                                  <w:i/>
                                  <w:spacing w:val="-5"/>
                                  <w:w w:val="105"/>
                                  <w:sz w:val="14"/>
                                  <w:vertAlign w:val="baseline"/>
                                </w:rPr>
                                <w:t> </w:t>
                              </w:r>
                              <w:r>
                                <w:rPr>
                                  <w:i/>
                                  <w:w w:val="105"/>
                                  <w:sz w:val="14"/>
                                  <w:vertAlign w:val="baseline"/>
                                </w:rPr>
                                <w:t>Pour</w:t>
                              </w:r>
                              <w:r>
                                <w:rPr>
                                  <w:i/>
                                  <w:spacing w:val="-6"/>
                                  <w:w w:val="105"/>
                                  <w:sz w:val="14"/>
                                  <w:vertAlign w:val="baseline"/>
                                </w:rPr>
                                <w:t> </w:t>
                              </w:r>
                              <w:r>
                                <w:rPr>
                                  <w:i/>
                                  <w:w w:val="105"/>
                                  <w:sz w:val="14"/>
                                  <w:vertAlign w:val="baseline"/>
                                </w:rPr>
                                <w:t>savoir</w:t>
                              </w:r>
                              <w:r>
                                <w:rPr>
                                  <w:i/>
                                  <w:spacing w:val="-4"/>
                                  <w:w w:val="105"/>
                                  <w:sz w:val="14"/>
                                  <w:vertAlign w:val="baseline"/>
                                </w:rPr>
                                <w:t> </w:t>
                              </w:r>
                              <w:r>
                                <w:rPr>
                                  <w:i/>
                                  <w:w w:val="105"/>
                                  <w:sz w:val="14"/>
                                  <w:vertAlign w:val="baseline"/>
                                </w:rPr>
                                <w:t>si</w:t>
                              </w:r>
                              <w:r>
                                <w:rPr>
                                  <w:i/>
                                  <w:spacing w:val="-7"/>
                                  <w:w w:val="105"/>
                                  <w:sz w:val="14"/>
                                  <w:vertAlign w:val="baseline"/>
                                </w:rPr>
                                <w:t> </w:t>
                              </w:r>
                              <w:r>
                                <w:rPr>
                                  <w:i/>
                                  <w:w w:val="105"/>
                                  <w:sz w:val="14"/>
                                  <w:vertAlign w:val="baseline"/>
                                </w:rPr>
                                <w:t>GBF1</w:t>
                              </w:r>
                              <w:r>
                                <w:rPr>
                                  <w:i/>
                                  <w:spacing w:val="-7"/>
                                  <w:w w:val="105"/>
                                  <w:sz w:val="14"/>
                                  <w:vertAlign w:val="baseline"/>
                                </w:rPr>
                                <w:t> </w:t>
                              </w:r>
                              <w:r>
                                <w:rPr>
                                  <w:i/>
                                  <w:w w:val="105"/>
                                  <w:sz w:val="14"/>
                                  <w:vertAlign w:val="baseline"/>
                                </w:rPr>
                                <w:t>interagit</w:t>
                              </w:r>
                              <w:r>
                                <w:rPr>
                                  <w:i/>
                                  <w:spacing w:val="-4"/>
                                  <w:w w:val="105"/>
                                  <w:sz w:val="14"/>
                                  <w:vertAlign w:val="baseline"/>
                                </w:rPr>
                                <w:t> </w:t>
                              </w:r>
                              <w:r>
                                <w:rPr>
                                  <w:i/>
                                  <w:w w:val="105"/>
                                  <w:sz w:val="14"/>
                                  <w:vertAlign w:val="baseline"/>
                                </w:rPr>
                                <w:t>avec</w:t>
                              </w:r>
                              <w:r>
                                <w:rPr>
                                  <w:i/>
                                  <w:spacing w:val="-11"/>
                                  <w:w w:val="105"/>
                                  <w:sz w:val="14"/>
                                  <w:vertAlign w:val="baseline"/>
                                </w:rPr>
                                <w:t> </w:t>
                              </w:r>
                              <w:r>
                                <w:rPr>
                                  <w:i/>
                                  <w:w w:val="105"/>
                                  <w:sz w:val="14"/>
                                  <w:vertAlign w:val="baseline"/>
                                </w:rPr>
                                <w:t>Arf1-del17-His. On détecte Arf1-del17-His dans le culot d’IP de toutes les conditions, mais c’est difficile</w:t>
                              </w:r>
                              <w:r>
                                <w:rPr>
                                  <w:i/>
                                  <w:w w:val="105"/>
                                  <w:sz w:val="14"/>
                                  <w:vertAlign w:val="baseline"/>
                                </w:rPr>
                                <w:t> d’évaluer</w:t>
                              </w:r>
                              <w:r>
                                <w:rPr>
                                  <w:i/>
                                  <w:w w:val="105"/>
                                  <w:sz w:val="14"/>
                                  <w:vertAlign w:val="baseline"/>
                                </w:rPr>
                                <w:t> le</w:t>
                              </w:r>
                              <w:r>
                                <w:rPr>
                                  <w:i/>
                                  <w:w w:val="105"/>
                                  <w:sz w:val="14"/>
                                  <w:vertAlign w:val="baseline"/>
                                </w:rPr>
                                <w:t> niveau</w:t>
                              </w:r>
                              <w:r>
                                <w:rPr>
                                  <w:i/>
                                  <w:w w:val="105"/>
                                  <w:sz w:val="14"/>
                                  <w:vertAlign w:val="baseline"/>
                                </w:rPr>
                                <w:t> d’intensité</w:t>
                              </w:r>
                              <w:r>
                                <w:rPr>
                                  <w:i/>
                                  <w:w w:val="105"/>
                                  <w:sz w:val="14"/>
                                  <w:vertAlign w:val="baseline"/>
                                </w:rPr>
                                <w:t> de</w:t>
                              </w:r>
                              <w:r>
                                <w:rPr>
                                  <w:i/>
                                  <w:w w:val="105"/>
                                  <w:sz w:val="14"/>
                                  <w:vertAlign w:val="baseline"/>
                                </w:rPr>
                                <w:t> l’interaction</w:t>
                              </w:r>
                              <w:r>
                                <w:rPr>
                                  <w:i/>
                                  <w:w w:val="105"/>
                                  <w:sz w:val="14"/>
                                  <w:vertAlign w:val="baseline"/>
                                </w:rPr>
                                <w:t> →</w:t>
                              </w:r>
                              <w:r>
                                <w:rPr>
                                  <w:i/>
                                  <w:w w:val="105"/>
                                  <w:sz w:val="14"/>
                                  <w:vertAlign w:val="baseline"/>
                                </w:rPr>
                                <w:t> direction</w:t>
                              </w:r>
                              <w:r>
                                <w:rPr>
                                  <w:i/>
                                  <w:w w:val="105"/>
                                  <w:sz w:val="14"/>
                                  <w:vertAlign w:val="baseline"/>
                                </w:rPr>
                                <w:t> notre</w:t>
                              </w:r>
                              <w:r>
                                <w:rPr>
                                  <w:i/>
                                  <w:w w:val="105"/>
                                  <w:sz w:val="14"/>
                                  <w:vertAlign w:val="baseline"/>
                                </w:rPr>
                                <w:t> panel</w:t>
                              </w:r>
                              <w:r>
                                <w:rPr>
                                  <w:i/>
                                  <w:w w:val="105"/>
                                  <w:sz w:val="14"/>
                                  <w:vertAlign w:val="baseline"/>
                                </w:rPr>
                                <w:t> B</w:t>
                              </w:r>
                              <w:r>
                                <w:rPr>
                                  <w:i/>
                                  <w:w w:val="105"/>
                                  <w:sz w:val="14"/>
                                  <w:vertAlign w:val="baseline"/>
                                </w:rPr>
                                <w:t> de quantification</w:t>
                              </w:r>
                              <w:r>
                                <w:rPr>
                                  <w:i/>
                                  <w:spacing w:val="-4"/>
                                  <w:w w:val="105"/>
                                  <w:sz w:val="14"/>
                                  <w:vertAlign w:val="baseline"/>
                                </w:rPr>
                                <w:t> </w:t>
                              </w:r>
                              <w:r>
                                <w:rPr>
                                  <w:i/>
                                  <w:w w:val="105"/>
                                  <w:sz w:val="14"/>
                                  <w:vertAlign w:val="baseline"/>
                                </w:rPr>
                                <w:t>!</w:t>
                              </w:r>
                            </w:p>
                            <w:p>
                              <w:pPr>
                                <w:spacing w:line="285" w:lineRule="auto" w:before="5"/>
                                <w:ind w:left="71" w:right="69" w:firstLine="0"/>
                                <w:jc w:val="both"/>
                                <w:rPr>
                                  <w:i/>
                                  <w:sz w:val="14"/>
                                </w:rPr>
                              </w:pPr>
                              <w:r>
                                <w:rPr>
                                  <w:b/>
                                  <w:i/>
                                  <w:w w:val="105"/>
                                  <w:sz w:val="14"/>
                                </w:rPr>
                                <w:t>B</w:t>
                              </w:r>
                              <w:r>
                                <w:rPr>
                                  <w:b/>
                                  <w:i/>
                                  <w:spacing w:val="-4"/>
                                  <w:w w:val="105"/>
                                  <w:sz w:val="14"/>
                                </w:rPr>
                                <w:t> </w:t>
                              </w:r>
                              <w:r>
                                <w:rPr>
                                  <w:b/>
                                  <w:i/>
                                  <w:w w:val="105"/>
                                  <w:sz w:val="14"/>
                                </w:rPr>
                                <w:t>:</w:t>
                              </w:r>
                              <w:r>
                                <w:rPr>
                                  <w:b/>
                                  <w:i/>
                                  <w:spacing w:val="-2"/>
                                  <w:w w:val="105"/>
                                  <w:sz w:val="14"/>
                                </w:rPr>
                                <w:t> </w:t>
                              </w:r>
                              <w:r>
                                <w:rPr>
                                  <w:i/>
                                  <w:w w:val="105"/>
                                  <w:sz w:val="14"/>
                                </w:rPr>
                                <w:t>Déjà,</w:t>
                              </w:r>
                              <w:r>
                                <w:rPr>
                                  <w:i/>
                                  <w:spacing w:val="-4"/>
                                  <w:w w:val="105"/>
                                  <w:sz w:val="14"/>
                                </w:rPr>
                                <w:t> </w:t>
                              </w:r>
                              <w:r>
                                <w:rPr>
                                  <w:i/>
                                  <w:w w:val="105"/>
                                  <w:sz w:val="14"/>
                                </w:rPr>
                                <w:t>il</w:t>
                              </w:r>
                              <w:r>
                                <w:rPr>
                                  <w:i/>
                                  <w:spacing w:val="-4"/>
                                  <w:w w:val="105"/>
                                  <w:sz w:val="14"/>
                                </w:rPr>
                                <w:t> </w:t>
                              </w:r>
                              <w:r>
                                <w:rPr>
                                  <w:i/>
                                  <w:w w:val="105"/>
                                  <w:sz w:val="14"/>
                                </w:rPr>
                                <w:t>faut</w:t>
                              </w:r>
                              <w:r>
                                <w:rPr>
                                  <w:i/>
                                  <w:spacing w:val="-2"/>
                                  <w:w w:val="105"/>
                                  <w:sz w:val="14"/>
                                </w:rPr>
                                <w:t> </w:t>
                              </w:r>
                              <w:r>
                                <w:rPr>
                                  <w:i/>
                                  <w:w w:val="105"/>
                                  <w:sz w:val="14"/>
                                </w:rPr>
                                <w:t>bien</w:t>
                              </w:r>
                              <w:r>
                                <w:rPr>
                                  <w:i/>
                                  <w:spacing w:val="-5"/>
                                  <w:w w:val="105"/>
                                  <w:sz w:val="14"/>
                                </w:rPr>
                                <w:t> </w:t>
                              </w:r>
                              <w:r>
                                <w:rPr>
                                  <w:i/>
                                  <w:w w:val="105"/>
                                  <w:sz w:val="14"/>
                                </w:rPr>
                                <w:t>reconnaître</w:t>
                              </w:r>
                              <w:r>
                                <w:rPr>
                                  <w:i/>
                                  <w:spacing w:val="-4"/>
                                  <w:w w:val="105"/>
                                  <w:sz w:val="14"/>
                                </w:rPr>
                                <w:t> </w:t>
                              </w:r>
                              <w:r>
                                <w:rPr>
                                  <w:i/>
                                  <w:w w:val="105"/>
                                  <w:sz w:val="14"/>
                                </w:rPr>
                                <w:t>notre</w:t>
                              </w:r>
                              <w:r>
                                <w:rPr>
                                  <w:i/>
                                  <w:spacing w:val="-5"/>
                                  <w:w w:val="105"/>
                                  <w:sz w:val="14"/>
                                </w:rPr>
                                <w:t> </w:t>
                              </w:r>
                              <w:r>
                                <w:rPr>
                                  <w:i/>
                                  <w:w w:val="105"/>
                                  <w:sz w:val="14"/>
                                </w:rPr>
                                <w:t>contrôle</w:t>
                              </w:r>
                              <w:r>
                                <w:rPr>
                                  <w:i/>
                                  <w:spacing w:val="-5"/>
                                  <w:w w:val="105"/>
                                  <w:sz w:val="14"/>
                                </w:rPr>
                                <w:t> </w:t>
                              </w:r>
                              <w:r>
                                <w:rPr>
                                  <w:i/>
                                  <w:w w:val="105"/>
                                  <w:sz w:val="14"/>
                                </w:rPr>
                                <w:t>:</w:t>
                              </w:r>
                              <w:r>
                                <w:rPr>
                                  <w:i/>
                                  <w:spacing w:val="-2"/>
                                  <w:w w:val="105"/>
                                  <w:sz w:val="14"/>
                                </w:rPr>
                                <w:t> </w:t>
                              </w:r>
                              <w:r>
                                <w:rPr>
                                  <w:i/>
                                  <w:w w:val="105"/>
                                  <w:sz w:val="14"/>
                                </w:rPr>
                                <w:t>la</w:t>
                              </w:r>
                              <w:r>
                                <w:rPr>
                                  <w:i/>
                                  <w:spacing w:val="-5"/>
                                  <w:w w:val="105"/>
                                  <w:sz w:val="14"/>
                                </w:rPr>
                                <w:t> </w:t>
                              </w:r>
                              <w:r>
                                <w:rPr>
                                  <w:i/>
                                  <w:w w:val="105"/>
                                  <w:sz w:val="14"/>
                                </w:rPr>
                                <w:t>colonne</w:t>
                              </w:r>
                              <w:r>
                                <w:rPr>
                                  <w:i/>
                                  <w:spacing w:val="-3"/>
                                  <w:w w:val="105"/>
                                  <w:sz w:val="14"/>
                                </w:rPr>
                                <w:t> </w:t>
                              </w:r>
                              <w:r>
                                <w:rPr>
                                  <w:i/>
                                  <w:w w:val="105"/>
                                  <w:sz w:val="14"/>
                                </w:rPr>
                                <w:t>dont</w:t>
                              </w:r>
                              <w:r>
                                <w:rPr>
                                  <w:i/>
                                  <w:spacing w:val="-2"/>
                                  <w:w w:val="105"/>
                                  <w:sz w:val="14"/>
                                </w:rPr>
                                <w:t> </w:t>
                              </w:r>
                              <w:r>
                                <w:rPr>
                                  <w:i/>
                                  <w:w w:val="105"/>
                                  <w:sz w:val="14"/>
                                </w:rPr>
                                <w:t>la</w:t>
                              </w:r>
                              <w:r>
                                <w:rPr>
                                  <w:i/>
                                  <w:spacing w:val="-5"/>
                                  <w:w w:val="105"/>
                                  <w:sz w:val="14"/>
                                </w:rPr>
                                <w:t> </w:t>
                              </w:r>
                              <w:r>
                                <w:rPr>
                                  <w:i/>
                                  <w:w w:val="105"/>
                                  <w:sz w:val="14"/>
                                </w:rPr>
                                <w:t>valeur</w:t>
                              </w:r>
                              <w:r>
                                <w:rPr>
                                  <w:i/>
                                  <w:spacing w:val="-3"/>
                                  <w:w w:val="105"/>
                                  <w:sz w:val="14"/>
                                </w:rPr>
                                <w:t> </w:t>
                              </w:r>
                              <w:r>
                                <w:rPr>
                                  <w:i/>
                                  <w:w w:val="105"/>
                                  <w:sz w:val="14"/>
                                </w:rPr>
                                <w:t>est</w:t>
                              </w:r>
                              <w:r>
                                <w:rPr>
                                  <w:i/>
                                  <w:spacing w:val="-2"/>
                                  <w:w w:val="105"/>
                                  <w:sz w:val="14"/>
                                </w:rPr>
                                <w:t> </w:t>
                              </w:r>
                              <w:r>
                                <w:rPr>
                                  <w:i/>
                                  <w:w w:val="105"/>
                                  <w:sz w:val="14"/>
                                </w:rPr>
                                <w:t>à</w:t>
                              </w:r>
                              <w:r>
                                <w:rPr>
                                  <w:i/>
                                  <w:spacing w:val="-5"/>
                                  <w:w w:val="105"/>
                                  <w:sz w:val="14"/>
                                </w:rPr>
                                <w:t> </w:t>
                              </w:r>
                              <w:r>
                                <w:rPr>
                                  <w:i/>
                                  <w:w w:val="105"/>
                                  <w:sz w:val="14"/>
                                </w:rPr>
                                <w:t>1</w:t>
                              </w:r>
                              <w:r>
                                <w:rPr>
                                  <w:i/>
                                  <w:spacing w:val="-5"/>
                                  <w:w w:val="105"/>
                                  <w:sz w:val="14"/>
                                </w:rPr>
                                <w:t> </w:t>
                              </w:r>
                              <w:r>
                                <w:rPr>
                                  <w:i/>
                                  <w:w w:val="105"/>
                                  <w:sz w:val="14"/>
                                </w:rPr>
                                <w:t>(la</w:t>
                              </w:r>
                              <w:r>
                                <w:rPr>
                                  <w:i/>
                                  <w:spacing w:val="-4"/>
                                  <w:w w:val="105"/>
                                  <w:sz w:val="14"/>
                                </w:rPr>
                                <w:t> </w:t>
                              </w:r>
                              <w:r>
                                <w:rPr>
                                  <w:i/>
                                  <w:w w:val="105"/>
                                  <w:sz w:val="14"/>
                                </w:rPr>
                                <w:t>valeur</w:t>
                              </w:r>
                              <w:r>
                                <w:rPr>
                                  <w:i/>
                                  <w:spacing w:val="-4"/>
                                  <w:w w:val="105"/>
                                  <w:sz w:val="14"/>
                                </w:rPr>
                                <w:t> </w:t>
                              </w:r>
                              <w:r>
                                <w:rPr>
                                  <w:i/>
                                  <w:w w:val="105"/>
                                  <w:sz w:val="14"/>
                                </w:rPr>
                                <w:t>de référence),</w:t>
                              </w:r>
                              <w:r>
                                <w:rPr>
                                  <w:i/>
                                  <w:w w:val="105"/>
                                  <w:sz w:val="14"/>
                                </w:rPr>
                                <w:t> on</w:t>
                              </w:r>
                              <w:r>
                                <w:rPr>
                                  <w:i/>
                                  <w:w w:val="105"/>
                                  <w:sz w:val="14"/>
                                </w:rPr>
                                <w:t> vous</w:t>
                              </w:r>
                              <w:r>
                                <w:rPr>
                                  <w:i/>
                                  <w:w w:val="105"/>
                                  <w:sz w:val="14"/>
                                </w:rPr>
                                <w:t> le</w:t>
                              </w:r>
                              <w:r>
                                <w:rPr>
                                  <w:i/>
                                  <w:w w:val="105"/>
                                  <w:sz w:val="14"/>
                                </w:rPr>
                                <w:t> dit</w:t>
                              </w:r>
                              <w:r>
                                <w:rPr>
                                  <w:i/>
                                  <w:w w:val="105"/>
                                  <w:sz w:val="14"/>
                                </w:rPr>
                                <w:t> dans</w:t>
                              </w:r>
                              <w:r>
                                <w:rPr>
                                  <w:i/>
                                  <w:w w:val="105"/>
                                  <w:sz w:val="14"/>
                                </w:rPr>
                                <w:t> la</w:t>
                              </w:r>
                              <w:r>
                                <w:rPr>
                                  <w:i/>
                                  <w:w w:val="105"/>
                                  <w:sz w:val="14"/>
                                </w:rPr>
                                <w:t> légende,</w:t>
                              </w:r>
                              <w:r>
                                <w:rPr>
                                  <w:i/>
                                  <w:w w:val="105"/>
                                  <w:sz w:val="14"/>
                                </w:rPr>
                                <w:t> c’est notre témoin</w:t>
                              </w:r>
                              <w:r>
                                <w:rPr>
                                  <w:i/>
                                  <w:w w:val="105"/>
                                  <w:sz w:val="14"/>
                                </w:rPr>
                                <w:t> lorsque</w:t>
                              </w:r>
                              <w:r>
                                <w:rPr>
                                  <w:i/>
                                  <w:w w:val="105"/>
                                  <w:sz w:val="14"/>
                                </w:rPr>
                                <w:t> l’on</w:t>
                              </w:r>
                              <w:r>
                                <w:rPr>
                                  <w:i/>
                                  <w:w w:val="105"/>
                                  <w:sz w:val="14"/>
                                </w:rPr>
                                <w:t> réalise</w:t>
                              </w:r>
                              <w:r>
                                <w:rPr>
                                  <w:i/>
                                  <w:w w:val="105"/>
                                  <w:sz w:val="14"/>
                                </w:rPr>
                                <w:t> les</w:t>
                              </w:r>
                              <w:r>
                                <w:rPr>
                                  <w:i/>
                                  <w:w w:val="105"/>
                                  <w:sz w:val="14"/>
                                </w:rPr>
                                <w:t> tests statistiques,</w:t>
                              </w:r>
                              <w:r>
                                <w:rPr>
                                  <w:i/>
                                  <w:spacing w:val="-11"/>
                                  <w:w w:val="105"/>
                                  <w:sz w:val="14"/>
                                </w:rPr>
                                <w:t> </w:t>
                              </w:r>
                              <w:r>
                                <w:rPr>
                                  <w:i/>
                                  <w:w w:val="105"/>
                                  <w:sz w:val="14"/>
                                </w:rPr>
                                <w:t>vous</w:t>
                              </w:r>
                              <w:r>
                                <w:rPr>
                                  <w:i/>
                                  <w:spacing w:val="-10"/>
                                  <w:w w:val="105"/>
                                  <w:sz w:val="14"/>
                                </w:rPr>
                                <w:t> </w:t>
                              </w:r>
                              <w:r>
                                <w:rPr>
                                  <w:i/>
                                  <w:w w:val="105"/>
                                  <w:sz w:val="14"/>
                                </w:rPr>
                                <w:t>vous</w:t>
                              </w:r>
                              <w:r>
                                <w:rPr>
                                  <w:i/>
                                  <w:spacing w:val="-10"/>
                                  <w:w w:val="105"/>
                                  <w:sz w:val="14"/>
                                </w:rPr>
                                <w:t> </w:t>
                              </w:r>
                              <w:r>
                                <w:rPr>
                                  <w:i/>
                                  <w:w w:val="105"/>
                                  <w:sz w:val="14"/>
                                </w:rPr>
                                <w:t>souvenez</w:t>
                              </w:r>
                              <w:r>
                                <w:rPr>
                                  <w:i/>
                                  <w:spacing w:val="-10"/>
                                  <w:w w:val="105"/>
                                  <w:sz w:val="14"/>
                                </w:rPr>
                                <w:t> </w:t>
                              </w:r>
                              <w:r>
                                <w:rPr>
                                  <w:i/>
                                  <w:w w:val="105"/>
                                  <w:sz w:val="14"/>
                                </w:rPr>
                                <w:t>les</w:t>
                              </w:r>
                              <w:r>
                                <w:rPr>
                                  <w:i/>
                                  <w:spacing w:val="-11"/>
                                  <w:w w:val="105"/>
                                  <w:sz w:val="14"/>
                                </w:rPr>
                                <w:t> </w:t>
                              </w:r>
                              <w:r>
                                <w:rPr>
                                  <w:i/>
                                  <w:w w:val="105"/>
                                  <w:sz w:val="14"/>
                                </w:rPr>
                                <w:t>petites</w:t>
                              </w:r>
                              <w:r>
                                <w:rPr>
                                  <w:i/>
                                  <w:spacing w:val="-10"/>
                                  <w:w w:val="105"/>
                                  <w:sz w:val="14"/>
                                </w:rPr>
                                <w:t> </w:t>
                              </w:r>
                              <w:r>
                                <w:rPr>
                                  <w:i/>
                                  <w:w w:val="105"/>
                                  <w:sz w:val="14"/>
                                </w:rPr>
                                <w:t>étoiles</w:t>
                              </w:r>
                              <w:r>
                                <w:rPr>
                                  <w:i/>
                                  <w:spacing w:val="-7"/>
                                  <w:w w:val="105"/>
                                  <w:sz w:val="14"/>
                                </w:rPr>
                                <w:t> </w:t>
                              </w:r>
                              <w:r>
                                <w:rPr>
                                  <w:rFonts w:ascii="Segoe UI Emoji" w:hAnsi="Segoe UI Emoji"/>
                                  <w:color w:val="402A31"/>
                                  <w:spacing w:val="-202"/>
                                  <w:w w:val="305"/>
                                  <w:sz w:val="15"/>
                                </w:rPr>
                                <w:t>-</w:t>
                              </w:r>
                              <w:r>
                                <w:rPr>
                                  <w:rFonts w:ascii="Segoe UI Emoji" w:hAnsi="Segoe UI Emoji"/>
                                  <w:color w:val="402A31"/>
                                  <w:spacing w:val="-202"/>
                                  <w:w w:val="174"/>
                                  <w:sz w:val="15"/>
                                </w:rPr>
                                <w:t>^</w:t>
                              </w:r>
                              <w:r>
                                <w:rPr>
                                  <w:rFonts w:ascii="Segoe UI Emoji" w:hAnsi="Segoe UI Emoji"/>
                                  <w:color w:val="FF6722"/>
                                  <w:spacing w:val="-202"/>
                                  <w:w w:val="308"/>
                                  <w:sz w:val="15"/>
                                </w:rPr>
                                <w:t>•</w:t>
                              </w:r>
                              <w:r>
                                <w:rPr>
                                  <w:rFonts w:ascii="Segoe UI Emoji" w:hAnsi="Segoe UI Emoji"/>
                                  <w:color w:val="FFAF2D"/>
                                  <w:spacing w:val="-1"/>
                                  <w:w w:val="134"/>
                                  <w:sz w:val="15"/>
                                </w:rPr>
                                <w:t>●</w:t>
                              </w:r>
                              <w:r>
                                <w:rPr>
                                  <w:i/>
                                  <w:w w:val="82"/>
                                  <w:sz w:val="14"/>
                                </w:rPr>
                                <w:t>.</w:t>
                              </w:r>
                              <w:r>
                                <w:rPr>
                                  <w:i/>
                                  <w:spacing w:val="8"/>
                                  <w:w w:val="174"/>
                                  <w:sz w:val="14"/>
                                </w:rPr>
                                <w:t>  </w:t>
                              </w:r>
                              <w:r>
                                <w:rPr>
                                  <w:i/>
                                  <w:w w:val="105"/>
                                  <w:sz w:val="14"/>
                                </w:rPr>
                                <w:t>C’est la 3e colonne en partant de la gauche</w:t>
                              </w:r>
                              <w:r>
                                <w:rPr>
                                  <w:i/>
                                  <w:spacing w:val="-3"/>
                                  <w:w w:val="105"/>
                                  <w:sz w:val="14"/>
                                </w:rPr>
                                <w:t> </w:t>
                              </w:r>
                              <w:r>
                                <w:rPr>
                                  <w:i/>
                                  <w:w w:val="105"/>
                                  <w:sz w:val="14"/>
                                </w:rPr>
                                <w:t>sur</w:t>
                              </w:r>
                              <w:r>
                                <w:rPr>
                                  <w:i/>
                                  <w:spacing w:val="-4"/>
                                  <w:w w:val="105"/>
                                  <w:sz w:val="14"/>
                                </w:rPr>
                                <w:t> </w:t>
                              </w:r>
                              <w:r>
                                <w:rPr>
                                  <w:i/>
                                  <w:w w:val="105"/>
                                  <w:sz w:val="14"/>
                                </w:rPr>
                                <w:t>le</w:t>
                              </w:r>
                              <w:r>
                                <w:rPr>
                                  <w:i/>
                                  <w:spacing w:val="-4"/>
                                  <w:w w:val="105"/>
                                  <w:sz w:val="14"/>
                                </w:rPr>
                                <w:t> </w:t>
                              </w:r>
                              <w:r>
                                <w:rPr>
                                  <w:i/>
                                  <w:w w:val="105"/>
                                  <w:sz w:val="14"/>
                                </w:rPr>
                                <w:t>WB</w:t>
                              </w:r>
                              <w:r>
                                <w:rPr>
                                  <w:i/>
                                  <w:spacing w:val="-5"/>
                                  <w:w w:val="105"/>
                                  <w:sz w:val="14"/>
                                </w:rPr>
                                <w:t> </w:t>
                              </w:r>
                              <w:r>
                                <w:rPr>
                                  <w:i/>
                                  <w:w w:val="105"/>
                                  <w:sz w:val="14"/>
                                </w:rPr>
                                <w:t>(cf.</w:t>
                              </w:r>
                              <w:r>
                                <w:rPr>
                                  <w:i/>
                                  <w:spacing w:val="-4"/>
                                  <w:w w:val="105"/>
                                  <w:sz w:val="14"/>
                                </w:rPr>
                                <w:t> </w:t>
                              </w:r>
                              <w:r>
                                <w:rPr>
                                  <w:i/>
                                  <w:w w:val="105"/>
                                  <w:sz w:val="14"/>
                                </w:rPr>
                                <w:t>énoncé).</w:t>
                              </w:r>
                              <w:r>
                                <w:rPr>
                                  <w:i/>
                                  <w:spacing w:val="-5"/>
                                  <w:w w:val="105"/>
                                  <w:sz w:val="14"/>
                                </w:rPr>
                                <w:t> </w:t>
                              </w:r>
                              <w:r>
                                <w:rPr>
                                  <w:i/>
                                  <w:w w:val="105"/>
                                  <w:sz w:val="14"/>
                                </w:rPr>
                                <w:t>On</w:t>
                              </w:r>
                              <w:r>
                                <w:rPr>
                                  <w:i/>
                                  <w:spacing w:val="-5"/>
                                  <w:w w:val="105"/>
                                  <w:sz w:val="14"/>
                                </w:rPr>
                                <w:t> </w:t>
                              </w:r>
                              <w:r>
                                <w:rPr>
                                  <w:i/>
                                  <w:w w:val="105"/>
                                  <w:sz w:val="14"/>
                                </w:rPr>
                                <w:t>voit</w:t>
                              </w:r>
                              <w:r>
                                <w:rPr>
                                  <w:i/>
                                  <w:spacing w:val="-4"/>
                                  <w:w w:val="105"/>
                                  <w:sz w:val="14"/>
                                </w:rPr>
                                <w:t> </w:t>
                              </w:r>
                              <w:r>
                                <w:rPr>
                                  <w:i/>
                                  <w:w w:val="105"/>
                                  <w:sz w:val="14"/>
                                </w:rPr>
                                <w:t>que</w:t>
                              </w:r>
                              <w:r>
                                <w:rPr>
                                  <w:i/>
                                  <w:spacing w:val="-5"/>
                                  <w:w w:val="105"/>
                                  <w:sz w:val="14"/>
                                </w:rPr>
                                <w:t> </w:t>
                              </w:r>
                              <w:r>
                                <w:rPr>
                                  <w:i/>
                                  <w:w w:val="105"/>
                                  <w:sz w:val="14"/>
                                </w:rPr>
                                <w:t>dans</w:t>
                              </w:r>
                              <w:r>
                                <w:rPr>
                                  <w:i/>
                                  <w:spacing w:val="-5"/>
                                  <w:w w:val="105"/>
                                  <w:sz w:val="14"/>
                                </w:rPr>
                                <w:t> </w:t>
                              </w:r>
                              <w:r>
                                <w:rPr>
                                  <w:i/>
                                  <w:w w:val="105"/>
                                  <w:sz w:val="14"/>
                                </w:rPr>
                                <w:t>les</w:t>
                              </w:r>
                              <w:r>
                                <w:rPr>
                                  <w:i/>
                                  <w:spacing w:val="-4"/>
                                  <w:w w:val="105"/>
                                  <w:sz w:val="14"/>
                                </w:rPr>
                                <w:t> </w:t>
                              </w:r>
                              <w:r>
                                <w:rPr>
                                  <w:i/>
                                  <w:w w:val="105"/>
                                  <w:sz w:val="14"/>
                                </w:rPr>
                                <w:t>conditions</w:t>
                              </w:r>
                              <w:r>
                                <w:rPr>
                                  <w:i/>
                                  <w:spacing w:val="-5"/>
                                  <w:w w:val="105"/>
                                  <w:sz w:val="14"/>
                                </w:rPr>
                                <w:t> </w:t>
                              </w:r>
                              <w:r>
                                <w:rPr>
                                  <w:i/>
                                  <w:w w:val="105"/>
                                  <w:sz w:val="14"/>
                                </w:rPr>
                                <w:t>où</w:t>
                              </w:r>
                              <w:r>
                                <w:rPr>
                                  <w:i/>
                                  <w:spacing w:val="-6"/>
                                  <w:w w:val="105"/>
                                  <w:sz w:val="14"/>
                                </w:rPr>
                                <w:t> </w:t>
                              </w:r>
                              <w:r>
                                <w:rPr>
                                  <w:i/>
                                  <w:w w:val="105"/>
                                  <w:sz w:val="14"/>
                                </w:rPr>
                                <w:t>GBF1</w:t>
                              </w:r>
                              <w:r>
                                <w:rPr>
                                  <w:i/>
                                  <w:spacing w:val="-4"/>
                                  <w:w w:val="105"/>
                                  <w:sz w:val="14"/>
                                </w:rPr>
                                <w:t> </w:t>
                              </w:r>
                              <w:r>
                                <w:rPr>
                                  <w:i/>
                                  <w:w w:val="105"/>
                                  <w:sz w:val="14"/>
                                </w:rPr>
                                <w:t>n’a</w:t>
                              </w:r>
                              <w:r>
                                <w:rPr>
                                  <w:i/>
                                  <w:spacing w:val="-4"/>
                                  <w:w w:val="105"/>
                                  <w:sz w:val="14"/>
                                </w:rPr>
                                <w:t> </w:t>
                              </w:r>
                              <w:r>
                                <w:rPr>
                                  <w:i/>
                                  <w:w w:val="105"/>
                                  <w:sz w:val="14"/>
                                </w:rPr>
                                <w:t>plus</w:t>
                              </w:r>
                              <w:r>
                                <w:rPr>
                                  <w:i/>
                                  <w:spacing w:val="-5"/>
                                  <w:w w:val="105"/>
                                  <w:sz w:val="14"/>
                                </w:rPr>
                                <w:t> </w:t>
                              </w:r>
                              <w:r>
                                <w:rPr>
                                  <w:i/>
                                  <w:w w:val="105"/>
                                  <w:sz w:val="14"/>
                                </w:rPr>
                                <w:t>sa</w:t>
                              </w:r>
                              <w:r>
                                <w:rPr>
                                  <w:i/>
                                  <w:spacing w:val="-5"/>
                                  <w:w w:val="105"/>
                                  <w:sz w:val="14"/>
                                </w:rPr>
                                <w:t> </w:t>
                              </w:r>
                              <w:r>
                                <w:rPr>
                                  <w:i/>
                                  <w:w w:val="105"/>
                                  <w:sz w:val="14"/>
                                </w:rPr>
                                <w:t>ou</w:t>
                              </w:r>
                              <w:r>
                                <w:rPr>
                                  <w:i/>
                                  <w:spacing w:val="-5"/>
                                  <w:w w:val="105"/>
                                  <w:sz w:val="14"/>
                                </w:rPr>
                                <w:t> </w:t>
                              </w:r>
                              <w:r>
                                <w:rPr>
                                  <w:i/>
                                  <w:w w:val="105"/>
                                  <w:sz w:val="14"/>
                                </w:rPr>
                                <w:t>ses</w:t>
                              </w:r>
                              <w:r>
                                <w:rPr>
                                  <w:i/>
                                  <w:spacing w:val="-5"/>
                                  <w:w w:val="105"/>
                                  <w:sz w:val="14"/>
                                </w:rPr>
                                <w:t> </w:t>
                              </w:r>
                              <w:r>
                                <w:rPr>
                                  <w:i/>
                                  <w:w w:val="105"/>
                                  <w:sz w:val="14"/>
                                </w:rPr>
                                <w:t>2 tyrosines (Y876F et /ou Y898F), donc ses sites de phosphorylation potentiels, la bande qui correspond à Arf1-del17-His, donc qui reflète l’interaction</w:t>
                              </w:r>
                              <w:r>
                                <w:rPr>
                                  <w:i/>
                                  <w:w w:val="105"/>
                                  <w:sz w:val="14"/>
                                </w:rPr>
                                <w:t> entre Arf1-del17-His</w:t>
                              </w:r>
                              <w:r>
                                <w:rPr>
                                  <w:i/>
                                  <w:w w:val="105"/>
                                  <w:sz w:val="14"/>
                                </w:rPr>
                                <w:t> et GBF1 est </w:t>
                              </w:r>
                              <w:r>
                                <w:rPr>
                                  <w:i/>
                                  <w:w w:val="105"/>
                                  <w:sz w:val="14"/>
                                  <w:u w:val="single"/>
                                </w:rPr>
                                <w:t>significativement</w:t>
                              </w:r>
                              <w:r>
                                <w:rPr>
                                  <w:i/>
                                  <w:spacing w:val="-4"/>
                                  <w:w w:val="105"/>
                                  <w:sz w:val="14"/>
                                </w:rPr>
                                <w:t> </w:t>
                              </w:r>
                              <w:r>
                                <w:rPr>
                                  <w:i/>
                                  <w:w w:val="105"/>
                                  <w:sz w:val="14"/>
                                </w:rPr>
                                <w:t>(vous</w:t>
                              </w:r>
                              <w:r>
                                <w:rPr>
                                  <w:i/>
                                  <w:spacing w:val="-4"/>
                                  <w:w w:val="105"/>
                                  <w:sz w:val="14"/>
                                </w:rPr>
                                <w:t> </w:t>
                              </w:r>
                              <w:r>
                                <w:rPr>
                                  <w:i/>
                                  <w:w w:val="105"/>
                                  <w:sz w:val="14"/>
                                </w:rPr>
                                <w:t>avez</w:t>
                              </w:r>
                              <w:r>
                                <w:rPr>
                                  <w:i/>
                                  <w:spacing w:val="-3"/>
                                  <w:w w:val="105"/>
                                  <w:sz w:val="14"/>
                                </w:rPr>
                                <w:t> </w:t>
                              </w:r>
                              <w:r>
                                <w:rPr>
                                  <w:i/>
                                  <w:w w:val="105"/>
                                  <w:sz w:val="14"/>
                                </w:rPr>
                                <w:t>des</w:t>
                              </w:r>
                              <w:r>
                                <w:rPr>
                                  <w:i/>
                                  <w:spacing w:val="-4"/>
                                  <w:w w:val="105"/>
                                  <w:sz w:val="14"/>
                                </w:rPr>
                                <w:t> </w:t>
                              </w:r>
                              <w:r>
                                <w:rPr>
                                  <w:i/>
                                  <w:w w:val="105"/>
                                  <w:sz w:val="14"/>
                                </w:rPr>
                                <w:t>astérisques</w:t>
                              </w:r>
                              <w:r>
                                <w:rPr>
                                  <w:i/>
                                  <w:spacing w:val="-4"/>
                                  <w:w w:val="105"/>
                                  <w:sz w:val="14"/>
                                </w:rPr>
                                <w:t> </w:t>
                              </w:r>
                              <w:r>
                                <w:rPr>
                                  <w:i/>
                                  <w:w w:val="105"/>
                                  <w:sz w:val="14"/>
                                </w:rPr>
                                <w:t>à</w:t>
                              </w:r>
                              <w:r>
                                <w:rPr>
                                  <w:i/>
                                  <w:spacing w:val="-4"/>
                                  <w:w w:val="105"/>
                                  <w:sz w:val="14"/>
                                </w:rPr>
                                <w:t> </w:t>
                              </w:r>
                              <w:r>
                                <w:rPr>
                                  <w:i/>
                                  <w:w w:val="105"/>
                                  <w:sz w:val="14"/>
                                </w:rPr>
                                <w:t>chaque</w:t>
                              </w:r>
                              <w:r>
                                <w:rPr>
                                  <w:i/>
                                  <w:spacing w:val="-3"/>
                                  <w:w w:val="105"/>
                                  <w:sz w:val="14"/>
                                </w:rPr>
                                <w:t> </w:t>
                              </w:r>
                              <w:r>
                                <w:rPr>
                                  <w:i/>
                                  <w:w w:val="105"/>
                                  <w:sz w:val="14"/>
                                </w:rPr>
                                <w:t>fois)</w:t>
                              </w:r>
                              <w:r>
                                <w:rPr>
                                  <w:i/>
                                  <w:spacing w:val="-2"/>
                                  <w:w w:val="105"/>
                                  <w:sz w:val="14"/>
                                </w:rPr>
                                <w:t> </w:t>
                              </w:r>
                              <w:r>
                                <w:rPr>
                                  <w:i/>
                                  <w:w w:val="105"/>
                                  <w:sz w:val="14"/>
                                </w:rPr>
                                <w:t>plus</w:t>
                              </w:r>
                              <w:r>
                                <w:rPr>
                                  <w:i/>
                                  <w:spacing w:val="-6"/>
                                  <w:w w:val="105"/>
                                  <w:sz w:val="14"/>
                                </w:rPr>
                                <w:t> </w:t>
                              </w:r>
                              <w:r>
                                <w:rPr>
                                  <w:i/>
                                  <w:w w:val="105"/>
                                  <w:sz w:val="14"/>
                                </w:rPr>
                                <w:t>faible</w:t>
                              </w:r>
                              <w:r>
                                <w:rPr>
                                  <w:i/>
                                  <w:spacing w:val="-3"/>
                                  <w:w w:val="105"/>
                                  <w:sz w:val="14"/>
                                </w:rPr>
                                <w:t> </w:t>
                              </w:r>
                              <w:r>
                                <w:rPr>
                                  <w:i/>
                                  <w:w w:val="105"/>
                                  <w:sz w:val="14"/>
                                </w:rPr>
                                <w:t>que</w:t>
                              </w:r>
                              <w:r>
                                <w:rPr>
                                  <w:i/>
                                  <w:spacing w:val="-4"/>
                                  <w:w w:val="105"/>
                                  <w:sz w:val="14"/>
                                </w:rPr>
                                <w:t> </w:t>
                              </w:r>
                              <w:r>
                                <w:rPr>
                                  <w:i/>
                                  <w:w w:val="105"/>
                                  <w:sz w:val="14"/>
                                </w:rPr>
                                <w:t>lorsque</w:t>
                              </w:r>
                              <w:r>
                                <w:rPr>
                                  <w:i/>
                                  <w:spacing w:val="-6"/>
                                  <w:w w:val="105"/>
                                  <w:sz w:val="14"/>
                                </w:rPr>
                                <w:t> </w:t>
                              </w:r>
                              <w:r>
                                <w:rPr>
                                  <w:i/>
                                  <w:w w:val="105"/>
                                  <w:sz w:val="14"/>
                                </w:rPr>
                                <w:t>GBF1</w:t>
                              </w:r>
                              <w:r>
                                <w:rPr>
                                  <w:i/>
                                  <w:spacing w:val="-3"/>
                                  <w:w w:val="105"/>
                                  <w:sz w:val="14"/>
                                </w:rPr>
                                <w:t> </w:t>
                              </w:r>
                              <w:r>
                                <w:rPr>
                                  <w:i/>
                                  <w:w w:val="105"/>
                                  <w:sz w:val="14"/>
                                </w:rPr>
                                <w:t>est sous forme sauvage (notre colonne 2 de référence, sur l’histogramme).</w:t>
                              </w:r>
                            </w:p>
                            <w:p>
                              <w:pPr>
                                <w:spacing w:line="288" w:lineRule="auto" w:before="0"/>
                                <w:ind w:left="71" w:right="67" w:firstLine="0"/>
                                <w:jc w:val="both"/>
                                <w:rPr>
                                  <w:i/>
                                  <w:sz w:val="14"/>
                                </w:rPr>
                              </w:pPr>
                              <w:r>
                                <w:rPr>
                                  <w:i/>
                                  <w:w w:val="105"/>
                                  <w:sz w:val="14"/>
                                </w:rPr>
                                <w:t>Conclusion : les tyrosines sont importantes pour l’interaction entre GBF1</w:t>
                              </w:r>
                              <w:r>
                                <w:rPr>
                                  <w:i/>
                                  <w:spacing w:val="-1"/>
                                  <w:w w:val="105"/>
                                  <w:sz w:val="14"/>
                                </w:rPr>
                                <w:t> </w:t>
                              </w:r>
                              <w:r>
                                <w:rPr>
                                  <w:i/>
                                  <w:w w:val="105"/>
                                  <w:sz w:val="14"/>
                                </w:rPr>
                                <w:t>et</w:t>
                              </w:r>
                              <w:r>
                                <w:rPr>
                                  <w:i/>
                                  <w:spacing w:val="-5"/>
                                  <w:w w:val="105"/>
                                  <w:sz w:val="14"/>
                                </w:rPr>
                                <w:t> </w:t>
                              </w:r>
                              <w:r>
                                <w:rPr>
                                  <w:i/>
                                  <w:w w:val="105"/>
                                  <w:sz w:val="14"/>
                                </w:rPr>
                                <w:t>Arf1. Maintenant on compare les deux situations où GBF1 est sauvage (colonnes 1 et 2 de l’histogramme) : dans la condition où Src est sous forme inactive (donc présente, mais elle n’a pas d’activité</w:t>
                              </w:r>
                            </w:p>
                          </w:txbxContent>
                        </wps:txbx>
                        <wps:bodyPr wrap="square" lIns="0" tIns="0" rIns="0" bIns="0" rtlCol="0">
                          <a:noAutofit/>
                        </wps:bodyPr>
                      </wps:wsp>
                    </wpg:wgp>
                  </a:graphicData>
                </a:graphic>
              </wp:anchor>
            </w:drawing>
          </mc:Choice>
          <mc:Fallback>
            <w:pict>
              <v:group style="position:absolute;margin-left:439.200012pt;margin-top:-142.968491pt;width:309.650pt;height:254.15pt;mso-position-horizontal-relative:page;mso-position-vertical-relative:paragraph;z-index:15745024" id="docshapegroup114" coordorigin="8784,-2859" coordsize="6193,5083">
                <v:shape style="position:absolute;left:8784;top:-2860;width:6193;height:5083" id="docshape115" coordorigin="8784,-2859" coordsize="6193,5083" path="m8790,62l8784,62,8784,256,8784,451,8784,674,8784,867,8784,1061,8784,1255,8784,1449,8784,1642,8784,1835,8784,1835,8784,2028,8784,2223,8790,2223,8790,2028,8790,1835,8790,1835,8790,1642,8790,1449,8790,1255,8790,1061,8790,867,8790,674,8790,451,8790,256,8790,62xm14970,-2859l8790,-2859,8784,-2859,8784,-2853,8784,-2647,8784,-2454,8784,-2259,8784,-2259,8784,-2066,8784,-1872,8784,-1679,8784,-1486,8784,-1291,8784,-1098,8784,-905,8784,-712,8784,-517,8784,-324,8784,-131,8784,62,8790,62,8790,-131,8790,-324,8790,-517,8790,-712,8790,-905,8790,-1098,8790,-1291,8790,-1486,8790,-1679,8790,-1872,8790,-2066,8790,-2259,8790,-2259,8790,-2454,8790,-2647,8790,-2853,14970,-2853,14970,-2859xm14976,62l14970,62,14970,256,14970,451,14970,674,14970,867,14970,1061,14970,1255,14970,1449,14970,1642,14970,1835,14970,1835,14970,2028,14970,2223,14976,2223,14976,2028,14976,1835,14976,1835,14976,1642,14976,1449,14976,1255,14976,1061,14976,867,14976,674,14976,451,14976,256,14976,62xm14976,-2859l14970,-2859,14970,-2853,14970,-2647,14970,-2454,14970,-2259,14970,-2259,14970,-2066,14970,-1872,14970,-1679,14970,-1486,14970,-1291,14970,-1098,14970,-905,14970,-712,14970,-517,14970,-324,14970,-131,14970,62,14976,62,14976,-131,14976,-324,14976,-517,14976,-712,14976,-905,14976,-1098,14976,-1291,14976,-1486,14976,-1679,14976,-1872,14976,-2066,14976,-2259,14976,-2259,14976,-2454,14976,-2647,14976,-2853,14976,-2859xe" filled="true" fillcolor="#000000" stroked="false">
                  <v:path arrowok="t"/>
                  <v:fill type="solid"/>
                </v:shape>
                <v:shape style="position:absolute;left:8790;top:-2853;width:6180;height:5076" type="#_x0000_t202" id="docshape116" filled="false" stroked="false">
                  <v:textbox inset="0,0,0,0">
                    <w:txbxContent>
                      <w:p>
                        <w:pPr>
                          <w:spacing w:before="18"/>
                          <w:ind w:left="71" w:right="0" w:firstLine="0"/>
                          <w:jc w:val="both"/>
                          <w:rPr>
                            <w:i/>
                            <w:sz w:val="14"/>
                          </w:rPr>
                        </w:pPr>
                        <w:r>
                          <w:rPr>
                            <w:i/>
                            <w:spacing w:val="-2"/>
                            <w:w w:val="105"/>
                            <w:sz w:val="14"/>
                            <w:u w:val="single"/>
                          </w:rPr>
                          <w:t>Analyse</w:t>
                        </w:r>
                        <w:r>
                          <w:rPr>
                            <w:i/>
                            <w:spacing w:val="3"/>
                            <w:w w:val="105"/>
                            <w:sz w:val="14"/>
                          </w:rPr>
                          <w:t> </w:t>
                        </w:r>
                        <w:r>
                          <w:rPr>
                            <w:i/>
                            <w:spacing w:val="-10"/>
                            <w:w w:val="105"/>
                            <w:sz w:val="14"/>
                          </w:rPr>
                          <w:t>:</w:t>
                        </w:r>
                      </w:p>
                      <w:p>
                        <w:pPr>
                          <w:spacing w:line="288" w:lineRule="auto" w:before="33"/>
                          <w:ind w:left="71" w:right="68" w:firstLine="0"/>
                          <w:jc w:val="both"/>
                          <w:rPr>
                            <w:i/>
                            <w:sz w:val="14"/>
                          </w:rPr>
                        </w:pPr>
                        <w:r>
                          <w:rPr>
                            <w:b/>
                            <w:i/>
                            <w:w w:val="105"/>
                            <w:sz w:val="14"/>
                          </w:rPr>
                          <w:t>A</w:t>
                        </w:r>
                        <w:r>
                          <w:rPr>
                            <w:b/>
                            <w:i/>
                            <w:spacing w:val="-5"/>
                            <w:w w:val="105"/>
                            <w:sz w:val="14"/>
                          </w:rPr>
                          <w:t> </w:t>
                        </w:r>
                        <w:r>
                          <w:rPr>
                            <w:b/>
                            <w:i/>
                            <w:w w:val="105"/>
                            <w:sz w:val="14"/>
                          </w:rPr>
                          <w:t>:</w:t>
                        </w:r>
                        <w:r>
                          <w:rPr>
                            <w:b/>
                            <w:i/>
                            <w:spacing w:val="-1"/>
                            <w:w w:val="105"/>
                            <w:sz w:val="14"/>
                          </w:rPr>
                          <w:t> </w:t>
                        </w:r>
                        <w:r>
                          <w:rPr>
                            <w:i/>
                            <w:w w:val="105"/>
                            <w:sz w:val="14"/>
                          </w:rPr>
                          <w:t>On a une grosse</w:t>
                        </w:r>
                        <w:r>
                          <w:rPr>
                            <w:i/>
                            <w:spacing w:val="-2"/>
                            <w:w w:val="105"/>
                            <w:sz w:val="14"/>
                          </w:rPr>
                          <w:t> </w:t>
                        </w:r>
                        <w:r>
                          <w:rPr>
                            <w:i/>
                            <w:w w:val="105"/>
                            <w:sz w:val="14"/>
                          </w:rPr>
                          <w:t>figure donc reprenons du début : on</w:t>
                        </w:r>
                        <w:r>
                          <w:rPr>
                            <w:i/>
                            <w:spacing w:val="-2"/>
                            <w:w w:val="105"/>
                            <w:sz w:val="14"/>
                          </w:rPr>
                          <w:t> </w:t>
                        </w:r>
                        <w:r>
                          <w:rPr>
                            <w:i/>
                            <w:w w:val="105"/>
                            <w:sz w:val="14"/>
                          </w:rPr>
                          <w:t>analyse d’abord</w:t>
                        </w:r>
                        <w:r>
                          <w:rPr>
                            <w:i/>
                            <w:spacing w:val="-1"/>
                            <w:w w:val="105"/>
                            <w:sz w:val="14"/>
                          </w:rPr>
                          <w:t> </w:t>
                        </w:r>
                        <w:r>
                          <w:rPr>
                            <w:i/>
                            <w:w w:val="105"/>
                            <w:sz w:val="14"/>
                          </w:rPr>
                          <w:t>les résultats</w:t>
                        </w:r>
                        <w:r>
                          <w:rPr>
                            <w:i/>
                            <w:spacing w:val="-1"/>
                            <w:w w:val="105"/>
                            <w:sz w:val="14"/>
                          </w:rPr>
                          <w:t> </w:t>
                        </w:r>
                        <w:r>
                          <w:rPr>
                            <w:i/>
                            <w:w w:val="105"/>
                            <w:sz w:val="14"/>
                          </w:rPr>
                          <w:t>sur le lysat</w:t>
                        </w:r>
                        <w:r>
                          <w:rPr>
                            <w:i/>
                            <w:w w:val="105"/>
                            <w:sz w:val="14"/>
                          </w:rPr>
                          <w:t> cellulaire</w:t>
                        </w:r>
                        <w:r>
                          <w:rPr>
                            <w:i/>
                            <w:w w:val="105"/>
                            <w:sz w:val="14"/>
                          </w:rPr>
                          <w:t> (notre</w:t>
                        </w:r>
                        <w:r>
                          <w:rPr>
                            <w:i/>
                            <w:w w:val="105"/>
                            <w:sz w:val="14"/>
                          </w:rPr>
                          <w:t> contrôle).</w:t>
                        </w:r>
                        <w:r>
                          <w:rPr>
                            <w:i/>
                            <w:w w:val="105"/>
                            <w:sz w:val="14"/>
                          </w:rPr>
                          <w:t> Notre</w:t>
                        </w:r>
                        <w:r>
                          <w:rPr>
                            <w:i/>
                            <w:w w:val="105"/>
                            <w:sz w:val="14"/>
                          </w:rPr>
                          <w:t> témoin,</w:t>
                        </w:r>
                        <w:r>
                          <w:rPr>
                            <w:i/>
                            <w:w w:val="105"/>
                            <w:sz w:val="14"/>
                          </w:rPr>
                          <w:t> l’actine,</w:t>
                        </w:r>
                        <w:r>
                          <w:rPr>
                            <w:i/>
                            <w:w w:val="105"/>
                            <w:sz w:val="14"/>
                          </w:rPr>
                          <w:t> est</w:t>
                        </w:r>
                        <w:r>
                          <w:rPr>
                            <w:i/>
                            <w:w w:val="105"/>
                            <w:sz w:val="14"/>
                          </w:rPr>
                          <w:t> valide,</w:t>
                        </w:r>
                        <w:r>
                          <w:rPr>
                            <w:i/>
                            <w:w w:val="105"/>
                            <w:sz w:val="14"/>
                          </w:rPr>
                          <w:t> vous</w:t>
                        </w:r>
                        <w:r>
                          <w:rPr>
                            <w:i/>
                            <w:w w:val="105"/>
                            <w:sz w:val="14"/>
                          </w:rPr>
                          <w:t> commencez</w:t>
                        </w:r>
                        <w:r>
                          <w:rPr>
                            <w:i/>
                            <w:w w:val="105"/>
                            <w:sz w:val="14"/>
                          </w:rPr>
                          <w:t> à</w:t>
                        </w:r>
                        <w:r>
                          <w:rPr>
                            <w:i/>
                            <w:w w:val="105"/>
                            <w:sz w:val="14"/>
                          </w:rPr>
                          <w:t> avoir l’habitude.</w:t>
                        </w:r>
                        <w:r>
                          <w:rPr>
                            <w:i/>
                            <w:w w:val="105"/>
                            <w:sz w:val="14"/>
                          </w:rPr>
                          <w:t> Dans</w:t>
                        </w:r>
                        <w:r>
                          <w:rPr>
                            <w:i/>
                            <w:w w:val="105"/>
                            <w:sz w:val="14"/>
                          </w:rPr>
                          <w:t> les</w:t>
                        </w:r>
                        <w:r>
                          <w:rPr>
                            <w:i/>
                            <w:w w:val="105"/>
                            <w:sz w:val="14"/>
                          </w:rPr>
                          <w:t> cellules</w:t>
                        </w:r>
                        <w:r>
                          <w:rPr>
                            <w:i/>
                            <w:w w:val="105"/>
                            <w:sz w:val="14"/>
                          </w:rPr>
                          <w:t> qui</w:t>
                        </w:r>
                        <w:r>
                          <w:rPr>
                            <w:i/>
                            <w:w w:val="105"/>
                            <w:sz w:val="14"/>
                          </w:rPr>
                          <w:t> expriment</w:t>
                        </w:r>
                        <w:r>
                          <w:rPr>
                            <w:i/>
                            <w:w w:val="105"/>
                            <w:sz w:val="14"/>
                          </w:rPr>
                          <w:t> la</w:t>
                        </w:r>
                        <w:r>
                          <w:rPr>
                            <w:i/>
                            <w:w w:val="105"/>
                            <w:sz w:val="14"/>
                          </w:rPr>
                          <w:t> GFP</w:t>
                        </w:r>
                        <w:r>
                          <w:rPr>
                            <w:i/>
                            <w:w w:val="105"/>
                            <w:sz w:val="14"/>
                          </w:rPr>
                          <w:t> seule</w:t>
                        </w:r>
                        <w:r>
                          <w:rPr>
                            <w:i/>
                            <w:w w:val="105"/>
                            <w:sz w:val="14"/>
                          </w:rPr>
                          <w:t> et</w:t>
                        </w:r>
                        <w:r>
                          <w:rPr>
                            <w:i/>
                            <w:w w:val="105"/>
                            <w:sz w:val="14"/>
                          </w:rPr>
                          <w:t> non</w:t>
                        </w:r>
                        <w:r>
                          <w:rPr>
                            <w:i/>
                            <w:w w:val="105"/>
                            <w:sz w:val="14"/>
                          </w:rPr>
                          <w:t> GBF1</w:t>
                        </w:r>
                        <w:r>
                          <w:rPr>
                            <w:i/>
                            <w:w w:val="105"/>
                            <w:sz w:val="14"/>
                          </w:rPr>
                          <w:t> (la</w:t>
                        </w:r>
                        <w:r>
                          <w:rPr>
                            <w:i/>
                            <w:w w:val="105"/>
                            <w:sz w:val="14"/>
                          </w:rPr>
                          <w:t> colonne</w:t>
                        </w:r>
                        <w:r>
                          <w:rPr>
                            <w:i/>
                            <w:w w:val="105"/>
                            <w:sz w:val="14"/>
                          </w:rPr>
                          <w:t> tout</w:t>
                        </w:r>
                        <w:r>
                          <w:rPr>
                            <w:i/>
                            <w:w w:val="105"/>
                            <w:sz w:val="14"/>
                          </w:rPr>
                          <w:t> à gauche), on ne détecte pas GBF1-GFP : c’est normal ! En revanche, on détecte bien GFP-GBF1</w:t>
                        </w:r>
                        <w:r>
                          <w:rPr>
                            <w:i/>
                            <w:spacing w:val="-8"/>
                            <w:w w:val="105"/>
                            <w:sz w:val="14"/>
                          </w:rPr>
                          <w:t> </w:t>
                        </w:r>
                        <w:r>
                          <w:rPr>
                            <w:i/>
                            <w:w w:val="105"/>
                            <w:sz w:val="14"/>
                          </w:rPr>
                          <w:t>dans</w:t>
                        </w:r>
                        <w:r>
                          <w:rPr>
                            <w:i/>
                            <w:spacing w:val="-9"/>
                            <w:w w:val="105"/>
                            <w:sz w:val="14"/>
                          </w:rPr>
                          <w:t> </w:t>
                        </w:r>
                        <w:r>
                          <w:rPr>
                            <w:i/>
                            <w:w w:val="105"/>
                            <w:sz w:val="14"/>
                          </w:rPr>
                          <w:t>tous</w:t>
                        </w:r>
                        <w:r>
                          <w:rPr>
                            <w:i/>
                            <w:spacing w:val="-9"/>
                            <w:w w:val="105"/>
                            <w:sz w:val="14"/>
                          </w:rPr>
                          <w:t> </w:t>
                        </w:r>
                        <w:r>
                          <w:rPr>
                            <w:i/>
                            <w:w w:val="105"/>
                            <w:sz w:val="14"/>
                          </w:rPr>
                          <w:t>les</w:t>
                        </w:r>
                        <w:r>
                          <w:rPr>
                            <w:i/>
                            <w:spacing w:val="-7"/>
                            <w:w w:val="105"/>
                            <w:sz w:val="14"/>
                          </w:rPr>
                          <w:t> </w:t>
                        </w:r>
                        <w:r>
                          <w:rPr>
                            <w:i/>
                            <w:w w:val="105"/>
                            <w:sz w:val="14"/>
                          </w:rPr>
                          <w:t>autres</w:t>
                        </w:r>
                        <w:r>
                          <w:rPr>
                            <w:i/>
                            <w:spacing w:val="-7"/>
                            <w:w w:val="105"/>
                            <w:sz w:val="14"/>
                          </w:rPr>
                          <w:t> </w:t>
                        </w:r>
                        <w:r>
                          <w:rPr>
                            <w:i/>
                            <w:w w:val="105"/>
                            <w:sz w:val="14"/>
                          </w:rPr>
                          <w:t>lysats</w:t>
                        </w:r>
                        <w:r>
                          <w:rPr>
                            <w:i/>
                            <w:spacing w:val="-9"/>
                            <w:w w:val="105"/>
                            <w:sz w:val="14"/>
                          </w:rPr>
                          <w:t> </w:t>
                        </w:r>
                        <w:r>
                          <w:rPr>
                            <w:i/>
                            <w:w w:val="105"/>
                            <w:sz w:val="14"/>
                          </w:rPr>
                          <w:t>:</w:t>
                        </w:r>
                        <w:r>
                          <w:rPr>
                            <w:i/>
                            <w:spacing w:val="-8"/>
                            <w:w w:val="105"/>
                            <w:sz w:val="14"/>
                          </w:rPr>
                          <w:t> </w:t>
                        </w:r>
                        <w:r>
                          <w:rPr>
                            <w:i/>
                            <w:w w:val="105"/>
                            <w:sz w:val="14"/>
                          </w:rPr>
                          <w:t>cela</w:t>
                        </w:r>
                        <w:r>
                          <w:rPr>
                            <w:i/>
                            <w:spacing w:val="-9"/>
                            <w:w w:val="105"/>
                            <w:sz w:val="14"/>
                          </w:rPr>
                          <w:t> </w:t>
                        </w:r>
                        <w:r>
                          <w:rPr>
                            <w:i/>
                            <w:w w:val="105"/>
                            <w:sz w:val="14"/>
                          </w:rPr>
                          <w:t>montre</w:t>
                        </w:r>
                        <w:r>
                          <w:rPr>
                            <w:i/>
                            <w:spacing w:val="-9"/>
                            <w:w w:val="105"/>
                            <w:sz w:val="14"/>
                          </w:rPr>
                          <w:t> </w:t>
                        </w:r>
                        <w:r>
                          <w:rPr>
                            <w:i/>
                            <w:w w:val="105"/>
                            <w:sz w:val="14"/>
                          </w:rPr>
                          <w:t>que</w:t>
                        </w:r>
                        <w:r>
                          <w:rPr>
                            <w:i/>
                            <w:spacing w:val="-8"/>
                            <w:w w:val="105"/>
                            <w:sz w:val="14"/>
                          </w:rPr>
                          <w:t> </w:t>
                        </w:r>
                        <w:r>
                          <w:rPr>
                            <w:i/>
                            <w:w w:val="105"/>
                            <w:sz w:val="14"/>
                          </w:rPr>
                          <w:t>notre</w:t>
                        </w:r>
                        <w:r>
                          <w:rPr>
                            <w:i/>
                            <w:spacing w:val="-9"/>
                            <w:w w:val="105"/>
                            <w:sz w:val="14"/>
                          </w:rPr>
                          <w:t> </w:t>
                        </w:r>
                        <w:r>
                          <w:rPr>
                            <w:i/>
                            <w:w w:val="105"/>
                            <w:sz w:val="14"/>
                          </w:rPr>
                          <w:t>manipulation</w:t>
                        </w:r>
                        <w:r>
                          <w:rPr>
                            <w:i/>
                            <w:spacing w:val="-9"/>
                            <w:w w:val="105"/>
                            <w:sz w:val="14"/>
                          </w:rPr>
                          <w:t> </w:t>
                        </w:r>
                        <w:r>
                          <w:rPr>
                            <w:i/>
                            <w:w w:val="105"/>
                            <w:sz w:val="14"/>
                          </w:rPr>
                          <w:t>génétique</w:t>
                        </w:r>
                        <w:r>
                          <w:rPr>
                            <w:i/>
                            <w:spacing w:val="-7"/>
                            <w:w w:val="105"/>
                            <w:sz w:val="14"/>
                          </w:rPr>
                          <w:t> </w:t>
                        </w:r>
                        <w:r>
                          <w:rPr>
                            <w:i/>
                            <w:w w:val="105"/>
                            <w:sz w:val="14"/>
                          </w:rPr>
                          <w:t>a</w:t>
                        </w:r>
                        <w:r>
                          <w:rPr>
                            <w:i/>
                            <w:spacing w:val="-9"/>
                            <w:w w:val="105"/>
                            <w:sz w:val="14"/>
                          </w:rPr>
                          <w:t> </w:t>
                        </w:r>
                        <w:r>
                          <w:rPr>
                            <w:i/>
                            <w:w w:val="105"/>
                            <w:sz w:val="14"/>
                          </w:rPr>
                          <w:t>fonctionné (toutes les cellules ont bien été transfectées). Jusqu’ici tout va bien. Passons maintenant au culot d’IP</w:t>
                        </w:r>
                        <w:r>
                          <w:rPr>
                            <w:i/>
                            <w:spacing w:val="-5"/>
                            <w:w w:val="105"/>
                            <w:sz w:val="14"/>
                          </w:rPr>
                          <w:t> </w:t>
                        </w:r>
                        <w:r>
                          <w:rPr>
                            <w:i/>
                            <w:w w:val="105"/>
                            <w:sz w:val="14"/>
                          </w:rPr>
                          <w:t>dirigée</w:t>
                        </w:r>
                        <w:r>
                          <w:rPr>
                            <w:i/>
                            <w:spacing w:val="-1"/>
                            <w:w w:val="105"/>
                            <w:sz w:val="14"/>
                          </w:rPr>
                          <w:t> </w:t>
                        </w:r>
                        <w:r>
                          <w:rPr>
                            <w:i/>
                            <w:w w:val="105"/>
                            <w:sz w:val="14"/>
                          </w:rPr>
                          <w:t>contre</w:t>
                        </w:r>
                        <w:r>
                          <w:rPr>
                            <w:i/>
                            <w:spacing w:val="-2"/>
                            <w:w w:val="105"/>
                            <w:sz w:val="14"/>
                          </w:rPr>
                          <w:t> </w:t>
                        </w:r>
                        <w:r>
                          <w:rPr>
                            <w:i/>
                            <w:w w:val="105"/>
                            <w:sz w:val="14"/>
                          </w:rPr>
                          <w:t>la GFP. 1</w:t>
                        </w:r>
                        <w:r>
                          <w:rPr>
                            <w:i/>
                            <w:w w:val="105"/>
                            <w:sz w:val="14"/>
                            <w:vertAlign w:val="superscript"/>
                          </w:rPr>
                          <w:t>ère</w:t>
                        </w:r>
                        <w:r>
                          <w:rPr>
                            <w:i/>
                            <w:spacing w:val="-1"/>
                            <w:w w:val="105"/>
                            <w:sz w:val="14"/>
                            <w:vertAlign w:val="baseline"/>
                          </w:rPr>
                          <w:t> </w:t>
                        </w:r>
                        <w:r>
                          <w:rPr>
                            <w:i/>
                            <w:w w:val="105"/>
                            <w:sz w:val="14"/>
                            <w:vertAlign w:val="baseline"/>
                          </w:rPr>
                          <w:t>colonne</w:t>
                        </w:r>
                        <w:r>
                          <w:rPr>
                            <w:i/>
                            <w:spacing w:val="-1"/>
                            <w:w w:val="105"/>
                            <w:sz w:val="14"/>
                            <w:vertAlign w:val="baseline"/>
                          </w:rPr>
                          <w:t> </w:t>
                        </w:r>
                        <w:r>
                          <w:rPr>
                            <w:i/>
                            <w:w w:val="105"/>
                            <w:sz w:val="14"/>
                            <w:vertAlign w:val="baseline"/>
                          </w:rPr>
                          <w:t>lignes 1</w:t>
                        </w:r>
                        <w:r>
                          <w:rPr>
                            <w:i/>
                            <w:spacing w:val="-1"/>
                            <w:w w:val="105"/>
                            <w:sz w:val="14"/>
                            <w:vertAlign w:val="baseline"/>
                          </w:rPr>
                          <w:t> </w:t>
                        </w:r>
                        <w:r>
                          <w:rPr>
                            <w:i/>
                            <w:w w:val="105"/>
                            <w:sz w:val="14"/>
                            <w:vertAlign w:val="baseline"/>
                          </w:rPr>
                          <w:t>et</w:t>
                        </w:r>
                        <w:r>
                          <w:rPr>
                            <w:i/>
                            <w:spacing w:val="-1"/>
                            <w:w w:val="105"/>
                            <w:sz w:val="14"/>
                            <w:vertAlign w:val="baseline"/>
                          </w:rPr>
                          <w:t> </w:t>
                        </w:r>
                        <w:r>
                          <w:rPr>
                            <w:i/>
                            <w:w w:val="105"/>
                            <w:sz w:val="14"/>
                            <w:vertAlign w:val="baseline"/>
                          </w:rPr>
                          <w:t>2</w:t>
                        </w:r>
                        <w:r>
                          <w:rPr>
                            <w:i/>
                            <w:spacing w:val="-1"/>
                            <w:w w:val="105"/>
                            <w:sz w:val="14"/>
                            <w:vertAlign w:val="baseline"/>
                          </w:rPr>
                          <w:t> </w:t>
                        </w:r>
                        <w:r>
                          <w:rPr>
                            <w:i/>
                            <w:w w:val="105"/>
                            <w:sz w:val="14"/>
                            <w:vertAlign w:val="baseline"/>
                          </w:rPr>
                          <w:t>on</w:t>
                        </w:r>
                        <w:r>
                          <w:rPr>
                            <w:i/>
                            <w:spacing w:val="-2"/>
                            <w:w w:val="105"/>
                            <w:sz w:val="14"/>
                            <w:vertAlign w:val="baseline"/>
                          </w:rPr>
                          <w:t> </w:t>
                        </w:r>
                        <w:r>
                          <w:rPr>
                            <w:i/>
                            <w:w w:val="105"/>
                            <w:sz w:val="14"/>
                            <w:vertAlign w:val="baseline"/>
                          </w:rPr>
                          <w:t>voit que</w:t>
                        </w:r>
                        <w:r>
                          <w:rPr>
                            <w:i/>
                            <w:spacing w:val="-1"/>
                            <w:w w:val="105"/>
                            <w:sz w:val="14"/>
                            <w:vertAlign w:val="baseline"/>
                          </w:rPr>
                          <w:t> </w:t>
                        </w:r>
                        <w:r>
                          <w:rPr>
                            <w:i/>
                            <w:w w:val="105"/>
                            <w:sz w:val="14"/>
                            <w:vertAlign w:val="baseline"/>
                          </w:rPr>
                          <w:t>la</w:t>
                        </w:r>
                        <w:r>
                          <w:rPr>
                            <w:i/>
                            <w:spacing w:val="-2"/>
                            <w:w w:val="105"/>
                            <w:sz w:val="14"/>
                            <w:vertAlign w:val="baseline"/>
                          </w:rPr>
                          <w:t> </w:t>
                        </w:r>
                        <w:r>
                          <w:rPr>
                            <w:i/>
                            <w:w w:val="105"/>
                            <w:sz w:val="14"/>
                            <w:vertAlign w:val="baseline"/>
                          </w:rPr>
                          <w:t>GFP</w:t>
                        </w:r>
                        <w:r>
                          <w:rPr>
                            <w:i/>
                            <w:spacing w:val="-5"/>
                            <w:w w:val="105"/>
                            <w:sz w:val="14"/>
                            <w:vertAlign w:val="baseline"/>
                          </w:rPr>
                          <w:t> </w:t>
                        </w:r>
                        <w:r>
                          <w:rPr>
                            <w:i/>
                            <w:w w:val="105"/>
                            <w:sz w:val="14"/>
                            <w:vertAlign w:val="baseline"/>
                          </w:rPr>
                          <w:t>n’interagit</w:t>
                        </w:r>
                        <w:r>
                          <w:rPr>
                            <w:i/>
                            <w:spacing w:val="-1"/>
                            <w:w w:val="105"/>
                            <w:sz w:val="14"/>
                            <w:vertAlign w:val="baseline"/>
                          </w:rPr>
                          <w:t> </w:t>
                        </w:r>
                        <w:r>
                          <w:rPr>
                            <w:i/>
                            <w:w w:val="105"/>
                            <w:sz w:val="14"/>
                            <w:vertAlign w:val="baseline"/>
                          </w:rPr>
                          <w:t>avec aucune des protéines que l’on cherche à détecter (Arf1-del17-His et GFP-GBF1). Dans tous les</w:t>
                        </w:r>
                        <w:r>
                          <w:rPr>
                            <w:i/>
                            <w:spacing w:val="-11"/>
                            <w:w w:val="105"/>
                            <w:sz w:val="14"/>
                            <w:vertAlign w:val="baseline"/>
                          </w:rPr>
                          <w:t> </w:t>
                        </w:r>
                        <w:r>
                          <w:rPr>
                            <w:i/>
                            <w:w w:val="105"/>
                            <w:sz w:val="14"/>
                            <w:vertAlign w:val="baseline"/>
                          </w:rPr>
                          <w:t>autres</w:t>
                        </w:r>
                        <w:r>
                          <w:rPr>
                            <w:i/>
                            <w:spacing w:val="-10"/>
                            <w:w w:val="105"/>
                            <w:sz w:val="14"/>
                            <w:vertAlign w:val="baseline"/>
                          </w:rPr>
                          <w:t> </w:t>
                        </w:r>
                        <w:r>
                          <w:rPr>
                            <w:i/>
                            <w:w w:val="105"/>
                            <w:sz w:val="14"/>
                            <w:vertAlign w:val="baseline"/>
                          </w:rPr>
                          <w:t>lysats</w:t>
                        </w:r>
                        <w:r>
                          <w:rPr>
                            <w:i/>
                            <w:spacing w:val="-10"/>
                            <w:w w:val="105"/>
                            <w:sz w:val="14"/>
                            <w:vertAlign w:val="baseline"/>
                          </w:rPr>
                          <w:t> </w:t>
                        </w:r>
                        <w:r>
                          <w:rPr>
                            <w:i/>
                            <w:w w:val="105"/>
                            <w:sz w:val="14"/>
                            <w:vertAlign w:val="baseline"/>
                          </w:rPr>
                          <w:t>protéiques</w:t>
                        </w:r>
                        <w:r>
                          <w:rPr>
                            <w:i/>
                            <w:spacing w:val="-10"/>
                            <w:w w:val="105"/>
                            <w:sz w:val="14"/>
                            <w:vertAlign w:val="baseline"/>
                          </w:rPr>
                          <w:t> </w:t>
                        </w:r>
                        <w:r>
                          <w:rPr>
                            <w:i/>
                            <w:w w:val="105"/>
                            <w:sz w:val="14"/>
                            <w:vertAlign w:val="baseline"/>
                          </w:rPr>
                          <w:t>(colonnes</w:t>
                        </w:r>
                        <w:r>
                          <w:rPr>
                            <w:i/>
                            <w:spacing w:val="-11"/>
                            <w:w w:val="105"/>
                            <w:sz w:val="14"/>
                            <w:vertAlign w:val="baseline"/>
                          </w:rPr>
                          <w:t> </w:t>
                        </w:r>
                        <w:r>
                          <w:rPr>
                            <w:i/>
                            <w:w w:val="105"/>
                            <w:sz w:val="14"/>
                            <w:vertAlign w:val="baseline"/>
                          </w:rPr>
                          <w:t>2</w:t>
                        </w:r>
                        <w:r>
                          <w:rPr>
                            <w:i/>
                            <w:spacing w:val="-10"/>
                            <w:w w:val="105"/>
                            <w:sz w:val="14"/>
                            <w:vertAlign w:val="baseline"/>
                          </w:rPr>
                          <w:t> </w:t>
                        </w:r>
                        <w:r>
                          <w:rPr>
                            <w:i/>
                            <w:w w:val="105"/>
                            <w:sz w:val="14"/>
                            <w:vertAlign w:val="baseline"/>
                          </w:rPr>
                          <w:t>à</w:t>
                        </w:r>
                        <w:r>
                          <w:rPr>
                            <w:i/>
                            <w:spacing w:val="-10"/>
                            <w:w w:val="105"/>
                            <w:sz w:val="14"/>
                            <w:vertAlign w:val="baseline"/>
                          </w:rPr>
                          <w:t> </w:t>
                        </w:r>
                        <w:r>
                          <w:rPr>
                            <w:i/>
                            <w:w w:val="105"/>
                            <w:sz w:val="14"/>
                            <w:vertAlign w:val="baseline"/>
                          </w:rPr>
                          <w:t>6),</w:t>
                        </w:r>
                        <w:r>
                          <w:rPr>
                            <w:i/>
                            <w:spacing w:val="-10"/>
                            <w:w w:val="105"/>
                            <w:sz w:val="14"/>
                            <w:vertAlign w:val="baseline"/>
                          </w:rPr>
                          <w:t> </w:t>
                        </w:r>
                        <w:r>
                          <w:rPr>
                            <w:i/>
                            <w:w w:val="105"/>
                            <w:sz w:val="14"/>
                            <w:vertAlign w:val="baseline"/>
                          </w:rPr>
                          <w:t>on</w:t>
                        </w:r>
                        <w:r>
                          <w:rPr>
                            <w:i/>
                            <w:spacing w:val="-10"/>
                            <w:w w:val="105"/>
                            <w:sz w:val="14"/>
                            <w:vertAlign w:val="baseline"/>
                          </w:rPr>
                          <w:t> </w:t>
                        </w:r>
                        <w:r>
                          <w:rPr>
                            <w:i/>
                            <w:w w:val="105"/>
                            <w:sz w:val="14"/>
                            <w:vertAlign w:val="baseline"/>
                          </w:rPr>
                          <w:t>détecte</w:t>
                        </w:r>
                        <w:r>
                          <w:rPr>
                            <w:i/>
                            <w:spacing w:val="-11"/>
                            <w:w w:val="105"/>
                            <w:sz w:val="14"/>
                            <w:vertAlign w:val="baseline"/>
                          </w:rPr>
                          <w:t> </w:t>
                        </w:r>
                        <w:r>
                          <w:rPr>
                            <w:i/>
                            <w:w w:val="105"/>
                            <w:sz w:val="14"/>
                            <w:vertAlign w:val="baseline"/>
                          </w:rPr>
                          <w:t>bien</w:t>
                        </w:r>
                        <w:r>
                          <w:rPr>
                            <w:i/>
                            <w:spacing w:val="-10"/>
                            <w:w w:val="105"/>
                            <w:sz w:val="14"/>
                            <w:vertAlign w:val="baseline"/>
                          </w:rPr>
                          <w:t> </w:t>
                        </w:r>
                        <w:r>
                          <w:rPr>
                            <w:i/>
                            <w:w w:val="105"/>
                            <w:sz w:val="14"/>
                            <w:vertAlign w:val="baseline"/>
                          </w:rPr>
                          <w:t>GFP-GBF1,</w:t>
                        </w:r>
                        <w:r>
                          <w:rPr>
                            <w:i/>
                            <w:spacing w:val="-10"/>
                            <w:w w:val="105"/>
                            <w:sz w:val="14"/>
                            <w:vertAlign w:val="baseline"/>
                          </w:rPr>
                          <w:t> </w:t>
                        </w:r>
                        <w:r>
                          <w:rPr>
                            <w:i/>
                            <w:w w:val="105"/>
                            <w:sz w:val="14"/>
                            <w:vertAlign w:val="baseline"/>
                          </w:rPr>
                          <w:t>encore</w:t>
                        </w:r>
                        <w:r>
                          <w:rPr>
                            <w:i/>
                            <w:spacing w:val="-10"/>
                            <w:w w:val="105"/>
                            <w:sz w:val="14"/>
                            <w:vertAlign w:val="baseline"/>
                          </w:rPr>
                          <w:t> </w:t>
                        </w:r>
                        <w:r>
                          <w:rPr>
                            <w:i/>
                            <w:w w:val="105"/>
                            <w:sz w:val="14"/>
                            <w:vertAlign w:val="baseline"/>
                          </w:rPr>
                          <w:t>une</w:t>
                        </w:r>
                        <w:r>
                          <w:rPr>
                            <w:i/>
                            <w:spacing w:val="-10"/>
                            <w:w w:val="105"/>
                            <w:sz w:val="14"/>
                            <w:vertAlign w:val="baseline"/>
                          </w:rPr>
                          <w:t> </w:t>
                        </w:r>
                        <w:r>
                          <w:rPr>
                            <w:i/>
                            <w:w w:val="105"/>
                            <w:sz w:val="14"/>
                            <w:vertAlign w:val="baseline"/>
                          </w:rPr>
                          <w:t>fois</w:t>
                        </w:r>
                        <w:r>
                          <w:rPr>
                            <w:i/>
                            <w:spacing w:val="-11"/>
                            <w:w w:val="105"/>
                            <w:sz w:val="14"/>
                            <w:vertAlign w:val="baseline"/>
                          </w:rPr>
                          <w:t> </w:t>
                        </w:r>
                        <w:r>
                          <w:rPr>
                            <w:i/>
                            <w:w w:val="105"/>
                            <w:sz w:val="14"/>
                            <w:vertAlign w:val="baseline"/>
                          </w:rPr>
                          <w:t>c’est bon, on a bien immunoprécipité la GFP et notre cible GFP-GBF1 est bien retrouvée dans le culot</w:t>
                        </w:r>
                        <w:r>
                          <w:rPr>
                            <w:i/>
                            <w:spacing w:val="-6"/>
                            <w:w w:val="105"/>
                            <w:sz w:val="14"/>
                            <w:vertAlign w:val="baseline"/>
                          </w:rPr>
                          <w:t> </w:t>
                        </w:r>
                        <w:r>
                          <w:rPr>
                            <w:i/>
                            <w:w w:val="105"/>
                            <w:sz w:val="14"/>
                            <w:vertAlign w:val="baseline"/>
                          </w:rPr>
                          <w:t>d’IP</w:t>
                        </w:r>
                        <w:r>
                          <w:rPr>
                            <w:i/>
                            <w:spacing w:val="-11"/>
                            <w:w w:val="105"/>
                            <w:sz w:val="14"/>
                            <w:vertAlign w:val="baseline"/>
                          </w:rPr>
                          <w:t> </w:t>
                        </w:r>
                        <w:r>
                          <w:rPr>
                            <w:i/>
                            <w:w w:val="105"/>
                            <w:sz w:val="14"/>
                            <w:vertAlign w:val="baseline"/>
                          </w:rPr>
                          <w:t>!</w:t>
                        </w:r>
                        <w:r>
                          <w:rPr>
                            <w:i/>
                            <w:spacing w:val="-4"/>
                            <w:w w:val="105"/>
                            <w:sz w:val="14"/>
                            <w:vertAlign w:val="baseline"/>
                          </w:rPr>
                          <w:t> </w:t>
                        </w:r>
                        <w:r>
                          <w:rPr>
                            <w:i/>
                            <w:w w:val="105"/>
                            <w:sz w:val="14"/>
                            <w:vertAlign w:val="baseline"/>
                          </w:rPr>
                          <w:t>Et</w:t>
                        </w:r>
                        <w:r>
                          <w:rPr>
                            <w:i/>
                            <w:spacing w:val="-4"/>
                            <w:w w:val="105"/>
                            <w:sz w:val="14"/>
                            <w:vertAlign w:val="baseline"/>
                          </w:rPr>
                          <w:t> </w:t>
                        </w:r>
                        <w:r>
                          <w:rPr>
                            <w:i/>
                            <w:w w:val="105"/>
                            <w:sz w:val="14"/>
                            <w:vertAlign w:val="baseline"/>
                          </w:rPr>
                          <w:t>enfin,</w:t>
                        </w:r>
                        <w:r>
                          <w:rPr>
                            <w:i/>
                            <w:spacing w:val="-6"/>
                            <w:w w:val="105"/>
                            <w:sz w:val="14"/>
                            <w:vertAlign w:val="baseline"/>
                          </w:rPr>
                          <w:t> </w:t>
                        </w:r>
                        <w:r>
                          <w:rPr>
                            <w:i/>
                            <w:w w:val="105"/>
                            <w:sz w:val="14"/>
                            <w:vertAlign w:val="baseline"/>
                          </w:rPr>
                          <w:t>pourquoi</w:t>
                        </w:r>
                        <w:r>
                          <w:rPr>
                            <w:i/>
                            <w:spacing w:val="-5"/>
                            <w:w w:val="105"/>
                            <w:sz w:val="14"/>
                            <w:vertAlign w:val="baseline"/>
                          </w:rPr>
                          <w:t> </w:t>
                        </w:r>
                        <w:r>
                          <w:rPr>
                            <w:i/>
                            <w:w w:val="105"/>
                            <w:sz w:val="14"/>
                            <w:vertAlign w:val="baseline"/>
                          </w:rPr>
                          <w:t>a-t-on</w:t>
                        </w:r>
                        <w:r>
                          <w:rPr>
                            <w:i/>
                            <w:spacing w:val="-7"/>
                            <w:w w:val="105"/>
                            <w:sz w:val="14"/>
                            <w:vertAlign w:val="baseline"/>
                          </w:rPr>
                          <w:t> </w:t>
                        </w:r>
                        <w:r>
                          <w:rPr>
                            <w:i/>
                            <w:w w:val="105"/>
                            <w:sz w:val="14"/>
                            <w:vertAlign w:val="baseline"/>
                          </w:rPr>
                          <w:t>fait</w:t>
                        </w:r>
                        <w:r>
                          <w:rPr>
                            <w:i/>
                            <w:spacing w:val="-4"/>
                            <w:w w:val="105"/>
                            <w:sz w:val="14"/>
                            <w:vertAlign w:val="baseline"/>
                          </w:rPr>
                          <w:t> </w:t>
                        </w:r>
                        <w:r>
                          <w:rPr>
                            <w:i/>
                            <w:w w:val="105"/>
                            <w:sz w:val="14"/>
                            <w:vertAlign w:val="baseline"/>
                          </w:rPr>
                          <w:t>cette</w:t>
                        </w:r>
                        <w:r>
                          <w:rPr>
                            <w:i/>
                            <w:spacing w:val="-6"/>
                            <w:w w:val="105"/>
                            <w:sz w:val="14"/>
                            <w:vertAlign w:val="baseline"/>
                          </w:rPr>
                          <w:t> </w:t>
                        </w:r>
                        <w:r>
                          <w:rPr>
                            <w:i/>
                            <w:w w:val="105"/>
                            <w:sz w:val="14"/>
                            <w:vertAlign w:val="baseline"/>
                          </w:rPr>
                          <w:t>manip</w:t>
                        </w:r>
                        <w:r>
                          <w:rPr>
                            <w:i/>
                            <w:spacing w:val="-3"/>
                            <w:w w:val="105"/>
                            <w:sz w:val="14"/>
                            <w:vertAlign w:val="baseline"/>
                          </w:rPr>
                          <w:t> </w:t>
                        </w:r>
                        <w:r>
                          <w:rPr>
                            <w:i/>
                            <w:w w:val="105"/>
                            <w:sz w:val="14"/>
                            <w:vertAlign w:val="baseline"/>
                          </w:rPr>
                          <w:t>?</w:t>
                        </w:r>
                        <w:r>
                          <w:rPr>
                            <w:i/>
                            <w:spacing w:val="-5"/>
                            <w:w w:val="105"/>
                            <w:sz w:val="14"/>
                            <w:vertAlign w:val="baseline"/>
                          </w:rPr>
                          <w:t> </w:t>
                        </w:r>
                        <w:r>
                          <w:rPr>
                            <w:i/>
                            <w:w w:val="105"/>
                            <w:sz w:val="14"/>
                            <w:vertAlign w:val="baseline"/>
                          </w:rPr>
                          <w:t>Pour</w:t>
                        </w:r>
                        <w:r>
                          <w:rPr>
                            <w:i/>
                            <w:spacing w:val="-6"/>
                            <w:w w:val="105"/>
                            <w:sz w:val="14"/>
                            <w:vertAlign w:val="baseline"/>
                          </w:rPr>
                          <w:t> </w:t>
                        </w:r>
                        <w:r>
                          <w:rPr>
                            <w:i/>
                            <w:w w:val="105"/>
                            <w:sz w:val="14"/>
                            <w:vertAlign w:val="baseline"/>
                          </w:rPr>
                          <w:t>savoir</w:t>
                        </w:r>
                        <w:r>
                          <w:rPr>
                            <w:i/>
                            <w:spacing w:val="-4"/>
                            <w:w w:val="105"/>
                            <w:sz w:val="14"/>
                            <w:vertAlign w:val="baseline"/>
                          </w:rPr>
                          <w:t> </w:t>
                        </w:r>
                        <w:r>
                          <w:rPr>
                            <w:i/>
                            <w:w w:val="105"/>
                            <w:sz w:val="14"/>
                            <w:vertAlign w:val="baseline"/>
                          </w:rPr>
                          <w:t>si</w:t>
                        </w:r>
                        <w:r>
                          <w:rPr>
                            <w:i/>
                            <w:spacing w:val="-7"/>
                            <w:w w:val="105"/>
                            <w:sz w:val="14"/>
                            <w:vertAlign w:val="baseline"/>
                          </w:rPr>
                          <w:t> </w:t>
                        </w:r>
                        <w:r>
                          <w:rPr>
                            <w:i/>
                            <w:w w:val="105"/>
                            <w:sz w:val="14"/>
                            <w:vertAlign w:val="baseline"/>
                          </w:rPr>
                          <w:t>GBF1</w:t>
                        </w:r>
                        <w:r>
                          <w:rPr>
                            <w:i/>
                            <w:spacing w:val="-7"/>
                            <w:w w:val="105"/>
                            <w:sz w:val="14"/>
                            <w:vertAlign w:val="baseline"/>
                          </w:rPr>
                          <w:t> </w:t>
                        </w:r>
                        <w:r>
                          <w:rPr>
                            <w:i/>
                            <w:w w:val="105"/>
                            <w:sz w:val="14"/>
                            <w:vertAlign w:val="baseline"/>
                          </w:rPr>
                          <w:t>interagit</w:t>
                        </w:r>
                        <w:r>
                          <w:rPr>
                            <w:i/>
                            <w:spacing w:val="-4"/>
                            <w:w w:val="105"/>
                            <w:sz w:val="14"/>
                            <w:vertAlign w:val="baseline"/>
                          </w:rPr>
                          <w:t> </w:t>
                        </w:r>
                        <w:r>
                          <w:rPr>
                            <w:i/>
                            <w:w w:val="105"/>
                            <w:sz w:val="14"/>
                            <w:vertAlign w:val="baseline"/>
                          </w:rPr>
                          <w:t>avec</w:t>
                        </w:r>
                        <w:r>
                          <w:rPr>
                            <w:i/>
                            <w:spacing w:val="-11"/>
                            <w:w w:val="105"/>
                            <w:sz w:val="14"/>
                            <w:vertAlign w:val="baseline"/>
                          </w:rPr>
                          <w:t> </w:t>
                        </w:r>
                        <w:r>
                          <w:rPr>
                            <w:i/>
                            <w:w w:val="105"/>
                            <w:sz w:val="14"/>
                            <w:vertAlign w:val="baseline"/>
                          </w:rPr>
                          <w:t>Arf1-del17-His. On détecte Arf1-del17-His dans le culot d’IP de toutes les conditions, mais c’est difficile</w:t>
                        </w:r>
                        <w:r>
                          <w:rPr>
                            <w:i/>
                            <w:w w:val="105"/>
                            <w:sz w:val="14"/>
                            <w:vertAlign w:val="baseline"/>
                          </w:rPr>
                          <w:t> d’évaluer</w:t>
                        </w:r>
                        <w:r>
                          <w:rPr>
                            <w:i/>
                            <w:w w:val="105"/>
                            <w:sz w:val="14"/>
                            <w:vertAlign w:val="baseline"/>
                          </w:rPr>
                          <w:t> le</w:t>
                        </w:r>
                        <w:r>
                          <w:rPr>
                            <w:i/>
                            <w:w w:val="105"/>
                            <w:sz w:val="14"/>
                            <w:vertAlign w:val="baseline"/>
                          </w:rPr>
                          <w:t> niveau</w:t>
                        </w:r>
                        <w:r>
                          <w:rPr>
                            <w:i/>
                            <w:w w:val="105"/>
                            <w:sz w:val="14"/>
                            <w:vertAlign w:val="baseline"/>
                          </w:rPr>
                          <w:t> d’intensité</w:t>
                        </w:r>
                        <w:r>
                          <w:rPr>
                            <w:i/>
                            <w:w w:val="105"/>
                            <w:sz w:val="14"/>
                            <w:vertAlign w:val="baseline"/>
                          </w:rPr>
                          <w:t> de</w:t>
                        </w:r>
                        <w:r>
                          <w:rPr>
                            <w:i/>
                            <w:w w:val="105"/>
                            <w:sz w:val="14"/>
                            <w:vertAlign w:val="baseline"/>
                          </w:rPr>
                          <w:t> l’interaction</w:t>
                        </w:r>
                        <w:r>
                          <w:rPr>
                            <w:i/>
                            <w:w w:val="105"/>
                            <w:sz w:val="14"/>
                            <w:vertAlign w:val="baseline"/>
                          </w:rPr>
                          <w:t> →</w:t>
                        </w:r>
                        <w:r>
                          <w:rPr>
                            <w:i/>
                            <w:w w:val="105"/>
                            <w:sz w:val="14"/>
                            <w:vertAlign w:val="baseline"/>
                          </w:rPr>
                          <w:t> direction</w:t>
                        </w:r>
                        <w:r>
                          <w:rPr>
                            <w:i/>
                            <w:w w:val="105"/>
                            <w:sz w:val="14"/>
                            <w:vertAlign w:val="baseline"/>
                          </w:rPr>
                          <w:t> notre</w:t>
                        </w:r>
                        <w:r>
                          <w:rPr>
                            <w:i/>
                            <w:w w:val="105"/>
                            <w:sz w:val="14"/>
                            <w:vertAlign w:val="baseline"/>
                          </w:rPr>
                          <w:t> panel</w:t>
                        </w:r>
                        <w:r>
                          <w:rPr>
                            <w:i/>
                            <w:w w:val="105"/>
                            <w:sz w:val="14"/>
                            <w:vertAlign w:val="baseline"/>
                          </w:rPr>
                          <w:t> B</w:t>
                        </w:r>
                        <w:r>
                          <w:rPr>
                            <w:i/>
                            <w:w w:val="105"/>
                            <w:sz w:val="14"/>
                            <w:vertAlign w:val="baseline"/>
                          </w:rPr>
                          <w:t> de quantification</w:t>
                        </w:r>
                        <w:r>
                          <w:rPr>
                            <w:i/>
                            <w:spacing w:val="-4"/>
                            <w:w w:val="105"/>
                            <w:sz w:val="14"/>
                            <w:vertAlign w:val="baseline"/>
                          </w:rPr>
                          <w:t> </w:t>
                        </w:r>
                        <w:r>
                          <w:rPr>
                            <w:i/>
                            <w:w w:val="105"/>
                            <w:sz w:val="14"/>
                            <w:vertAlign w:val="baseline"/>
                          </w:rPr>
                          <w:t>!</w:t>
                        </w:r>
                      </w:p>
                      <w:p>
                        <w:pPr>
                          <w:spacing w:line="285" w:lineRule="auto" w:before="5"/>
                          <w:ind w:left="71" w:right="69" w:firstLine="0"/>
                          <w:jc w:val="both"/>
                          <w:rPr>
                            <w:i/>
                            <w:sz w:val="14"/>
                          </w:rPr>
                        </w:pPr>
                        <w:r>
                          <w:rPr>
                            <w:b/>
                            <w:i/>
                            <w:w w:val="105"/>
                            <w:sz w:val="14"/>
                          </w:rPr>
                          <w:t>B</w:t>
                        </w:r>
                        <w:r>
                          <w:rPr>
                            <w:b/>
                            <w:i/>
                            <w:spacing w:val="-4"/>
                            <w:w w:val="105"/>
                            <w:sz w:val="14"/>
                          </w:rPr>
                          <w:t> </w:t>
                        </w:r>
                        <w:r>
                          <w:rPr>
                            <w:b/>
                            <w:i/>
                            <w:w w:val="105"/>
                            <w:sz w:val="14"/>
                          </w:rPr>
                          <w:t>:</w:t>
                        </w:r>
                        <w:r>
                          <w:rPr>
                            <w:b/>
                            <w:i/>
                            <w:spacing w:val="-2"/>
                            <w:w w:val="105"/>
                            <w:sz w:val="14"/>
                          </w:rPr>
                          <w:t> </w:t>
                        </w:r>
                        <w:r>
                          <w:rPr>
                            <w:i/>
                            <w:w w:val="105"/>
                            <w:sz w:val="14"/>
                          </w:rPr>
                          <w:t>Déjà,</w:t>
                        </w:r>
                        <w:r>
                          <w:rPr>
                            <w:i/>
                            <w:spacing w:val="-4"/>
                            <w:w w:val="105"/>
                            <w:sz w:val="14"/>
                          </w:rPr>
                          <w:t> </w:t>
                        </w:r>
                        <w:r>
                          <w:rPr>
                            <w:i/>
                            <w:w w:val="105"/>
                            <w:sz w:val="14"/>
                          </w:rPr>
                          <w:t>il</w:t>
                        </w:r>
                        <w:r>
                          <w:rPr>
                            <w:i/>
                            <w:spacing w:val="-4"/>
                            <w:w w:val="105"/>
                            <w:sz w:val="14"/>
                          </w:rPr>
                          <w:t> </w:t>
                        </w:r>
                        <w:r>
                          <w:rPr>
                            <w:i/>
                            <w:w w:val="105"/>
                            <w:sz w:val="14"/>
                          </w:rPr>
                          <w:t>faut</w:t>
                        </w:r>
                        <w:r>
                          <w:rPr>
                            <w:i/>
                            <w:spacing w:val="-2"/>
                            <w:w w:val="105"/>
                            <w:sz w:val="14"/>
                          </w:rPr>
                          <w:t> </w:t>
                        </w:r>
                        <w:r>
                          <w:rPr>
                            <w:i/>
                            <w:w w:val="105"/>
                            <w:sz w:val="14"/>
                          </w:rPr>
                          <w:t>bien</w:t>
                        </w:r>
                        <w:r>
                          <w:rPr>
                            <w:i/>
                            <w:spacing w:val="-5"/>
                            <w:w w:val="105"/>
                            <w:sz w:val="14"/>
                          </w:rPr>
                          <w:t> </w:t>
                        </w:r>
                        <w:r>
                          <w:rPr>
                            <w:i/>
                            <w:w w:val="105"/>
                            <w:sz w:val="14"/>
                          </w:rPr>
                          <w:t>reconnaître</w:t>
                        </w:r>
                        <w:r>
                          <w:rPr>
                            <w:i/>
                            <w:spacing w:val="-4"/>
                            <w:w w:val="105"/>
                            <w:sz w:val="14"/>
                          </w:rPr>
                          <w:t> </w:t>
                        </w:r>
                        <w:r>
                          <w:rPr>
                            <w:i/>
                            <w:w w:val="105"/>
                            <w:sz w:val="14"/>
                          </w:rPr>
                          <w:t>notre</w:t>
                        </w:r>
                        <w:r>
                          <w:rPr>
                            <w:i/>
                            <w:spacing w:val="-5"/>
                            <w:w w:val="105"/>
                            <w:sz w:val="14"/>
                          </w:rPr>
                          <w:t> </w:t>
                        </w:r>
                        <w:r>
                          <w:rPr>
                            <w:i/>
                            <w:w w:val="105"/>
                            <w:sz w:val="14"/>
                          </w:rPr>
                          <w:t>contrôle</w:t>
                        </w:r>
                        <w:r>
                          <w:rPr>
                            <w:i/>
                            <w:spacing w:val="-5"/>
                            <w:w w:val="105"/>
                            <w:sz w:val="14"/>
                          </w:rPr>
                          <w:t> </w:t>
                        </w:r>
                        <w:r>
                          <w:rPr>
                            <w:i/>
                            <w:w w:val="105"/>
                            <w:sz w:val="14"/>
                          </w:rPr>
                          <w:t>:</w:t>
                        </w:r>
                        <w:r>
                          <w:rPr>
                            <w:i/>
                            <w:spacing w:val="-2"/>
                            <w:w w:val="105"/>
                            <w:sz w:val="14"/>
                          </w:rPr>
                          <w:t> </w:t>
                        </w:r>
                        <w:r>
                          <w:rPr>
                            <w:i/>
                            <w:w w:val="105"/>
                            <w:sz w:val="14"/>
                          </w:rPr>
                          <w:t>la</w:t>
                        </w:r>
                        <w:r>
                          <w:rPr>
                            <w:i/>
                            <w:spacing w:val="-5"/>
                            <w:w w:val="105"/>
                            <w:sz w:val="14"/>
                          </w:rPr>
                          <w:t> </w:t>
                        </w:r>
                        <w:r>
                          <w:rPr>
                            <w:i/>
                            <w:w w:val="105"/>
                            <w:sz w:val="14"/>
                          </w:rPr>
                          <w:t>colonne</w:t>
                        </w:r>
                        <w:r>
                          <w:rPr>
                            <w:i/>
                            <w:spacing w:val="-3"/>
                            <w:w w:val="105"/>
                            <w:sz w:val="14"/>
                          </w:rPr>
                          <w:t> </w:t>
                        </w:r>
                        <w:r>
                          <w:rPr>
                            <w:i/>
                            <w:w w:val="105"/>
                            <w:sz w:val="14"/>
                          </w:rPr>
                          <w:t>dont</w:t>
                        </w:r>
                        <w:r>
                          <w:rPr>
                            <w:i/>
                            <w:spacing w:val="-2"/>
                            <w:w w:val="105"/>
                            <w:sz w:val="14"/>
                          </w:rPr>
                          <w:t> </w:t>
                        </w:r>
                        <w:r>
                          <w:rPr>
                            <w:i/>
                            <w:w w:val="105"/>
                            <w:sz w:val="14"/>
                          </w:rPr>
                          <w:t>la</w:t>
                        </w:r>
                        <w:r>
                          <w:rPr>
                            <w:i/>
                            <w:spacing w:val="-5"/>
                            <w:w w:val="105"/>
                            <w:sz w:val="14"/>
                          </w:rPr>
                          <w:t> </w:t>
                        </w:r>
                        <w:r>
                          <w:rPr>
                            <w:i/>
                            <w:w w:val="105"/>
                            <w:sz w:val="14"/>
                          </w:rPr>
                          <w:t>valeur</w:t>
                        </w:r>
                        <w:r>
                          <w:rPr>
                            <w:i/>
                            <w:spacing w:val="-3"/>
                            <w:w w:val="105"/>
                            <w:sz w:val="14"/>
                          </w:rPr>
                          <w:t> </w:t>
                        </w:r>
                        <w:r>
                          <w:rPr>
                            <w:i/>
                            <w:w w:val="105"/>
                            <w:sz w:val="14"/>
                          </w:rPr>
                          <w:t>est</w:t>
                        </w:r>
                        <w:r>
                          <w:rPr>
                            <w:i/>
                            <w:spacing w:val="-2"/>
                            <w:w w:val="105"/>
                            <w:sz w:val="14"/>
                          </w:rPr>
                          <w:t> </w:t>
                        </w:r>
                        <w:r>
                          <w:rPr>
                            <w:i/>
                            <w:w w:val="105"/>
                            <w:sz w:val="14"/>
                          </w:rPr>
                          <w:t>à</w:t>
                        </w:r>
                        <w:r>
                          <w:rPr>
                            <w:i/>
                            <w:spacing w:val="-5"/>
                            <w:w w:val="105"/>
                            <w:sz w:val="14"/>
                          </w:rPr>
                          <w:t> </w:t>
                        </w:r>
                        <w:r>
                          <w:rPr>
                            <w:i/>
                            <w:w w:val="105"/>
                            <w:sz w:val="14"/>
                          </w:rPr>
                          <w:t>1</w:t>
                        </w:r>
                        <w:r>
                          <w:rPr>
                            <w:i/>
                            <w:spacing w:val="-5"/>
                            <w:w w:val="105"/>
                            <w:sz w:val="14"/>
                          </w:rPr>
                          <w:t> </w:t>
                        </w:r>
                        <w:r>
                          <w:rPr>
                            <w:i/>
                            <w:w w:val="105"/>
                            <w:sz w:val="14"/>
                          </w:rPr>
                          <w:t>(la</w:t>
                        </w:r>
                        <w:r>
                          <w:rPr>
                            <w:i/>
                            <w:spacing w:val="-4"/>
                            <w:w w:val="105"/>
                            <w:sz w:val="14"/>
                          </w:rPr>
                          <w:t> </w:t>
                        </w:r>
                        <w:r>
                          <w:rPr>
                            <w:i/>
                            <w:w w:val="105"/>
                            <w:sz w:val="14"/>
                          </w:rPr>
                          <w:t>valeur</w:t>
                        </w:r>
                        <w:r>
                          <w:rPr>
                            <w:i/>
                            <w:spacing w:val="-4"/>
                            <w:w w:val="105"/>
                            <w:sz w:val="14"/>
                          </w:rPr>
                          <w:t> </w:t>
                        </w:r>
                        <w:r>
                          <w:rPr>
                            <w:i/>
                            <w:w w:val="105"/>
                            <w:sz w:val="14"/>
                          </w:rPr>
                          <w:t>de référence),</w:t>
                        </w:r>
                        <w:r>
                          <w:rPr>
                            <w:i/>
                            <w:w w:val="105"/>
                            <w:sz w:val="14"/>
                          </w:rPr>
                          <w:t> on</w:t>
                        </w:r>
                        <w:r>
                          <w:rPr>
                            <w:i/>
                            <w:w w:val="105"/>
                            <w:sz w:val="14"/>
                          </w:rPr>
                          <w:t> vous</w:t>
                        </w:r>
                        <w:r>
                          <w:rPr>
                            <w:i/>
                            <w:w w:val="105"/>
                            <w:sz w:val="14"/>
                          </w:rPr>
                          <w:t> le</w:t>
                        </w:r>
                        <w:r>
                          <w:rPr>
                            <w:i/>
                            <w:w w:val="105"/>
                            <w:sz w:val="14"/>
                          </w:rPr>
                          <w:t> dit</w:t>
                        </w:r>
                        <w:r>
                          <w:rPr>
                            <w:i/>
                            <w:w w:val="105"/>
                            <w:sz w:val="14"/>
                          </w:rPr>
                          <w:t> dans</w:t>
                        </w:r>
                        <w:r>
                          <w:rPr>
                            <w:i/>
                            <w:w w:val="105"/>
                            <w:sz w:val="14"/>
                          </w:rPr>
                          <w:t> la</w:t>
                        </w:r>
                        <w:r>
                          <w:rPr>
                            <w:i/>
                            <w:w w:val="105"/>
                            <w:sz w:val="14"/>
                          </w:rPr>
                          <w:t> légende,</w:t>
                        </w:r>
                        <w:r>
                          <w:rPr>
                            <w:i/>
                            <w:w w:val="105"/>
                            <w:sz w:val="14"/>
                          </w:rPr>
                          <w:t> c’est notre témoin</w:t>
                        </w:r>
                        <w:r>
                          <w:rPr>
                            <w:i/>
                            <w:w w:val="105"/>
                            <w:sz w:val="14"/>
                          </w:rPr>
                          <w:t> lorsque</w:t>
                        </w:r>
                        <w:r>
                          <w:rPr>
                            <w:i/>
                            <w:w w:val="105"/>
                            <w:sz w:val="14"/>
                          </w:rPr>
                          <w:t> l’on</w:t>
                        </w:r>
                        <w:r>
                          <w:rPr>
                            <w:i/>
                            <w:w w:val="105"/>
                            <w:sz w:val="14"/>
                          </w:rPr>
                          <w:t> réalise</w:t>
                        </w:r>
                        <w:r>
                          <w:rPr>
                            <w:i/>
                            <w:w w:val="105"/>
                            <w:sz w:val="14"/>
                          </w:rPr>
                          <w:t> les</w:t>
                        </w:r>
                        <w:r>
                          <w:rPr>
                            <w:i/>
                            <w:w w:val="105"/>
                            <w:sz w:val="14"/>
                          </w:rPr>
                          <w:t> tests statistiques,</w:t>
                        </w:r>
                        <w:r>
                          <w:rPr>
                            <w:i/>
                            <w:spacing w:val="-11"/>
                            <w:w w:val="105"/>
                            <w:sz w:val="14"/>
                          </w:rPr>
                          <w:t> </w:t>
                        </w:r>
                        <w:r>
                          <w:rPr>
                            <w:i/>
                            <w:w w:val="105"/>
                            <w:sz w:val="14"/>
                          </w:rPr>
                          <w:t>vous</w:t>
                        </w:r>
                        <w:r>
                          <w:rPr>
                            <w:i/>
                            <w:spacing w:val="-10"/>
                            <w:w w:val="105"/>
                            <w:sz w:val="14"/>
                          </w:rPr>
                          <w:t> </w:t>
                        </w:r>
                        <w:r>
                          <w:rPr>
                            <w:i/>
                            <w:w w:val="105"/>
                            <w:sz w:val="14"/>
                          </w:rPr>
                          <w:t>vous</w:t>
                        </w:r>
                        <w:r>
                          <w:rPr>
                            <w:i/>
                            <w:spacing w:val="-10"/>
                            <w:w w:val="105"/>
                            <w:sz w:val="14"/>
                          </w:rPr>
                          <w:t> </w:t>
                        </w:r>
                        <w:r>
                          <w:rPr>
                            <w:i/>
                            <w:w w:val="105"/>
                            <w:sz w:val="14"/>
                          </w:rPr>
                          <w:t>souvenez</w:t>
                        </w:r>
                        <w:r>
                          <w:rPr>
                            <w:i/>
                            <w:spacing w:val="-10"/>
                            <w:w w:val="105"/>
                            <w:sz w:val="14"/>
                          </w:rPr>
                          <w:t> </w:t>
                        </w:r>
                        <w:r>
                          <w:rPr>
                            <w:i/>
                            <w:w w:val="105"/>
                            <w:sz w:val="14"/>
                          </w:rPr>
                          <w:t>les</w:t>
                        </w:r>
                        <w:r>
                          <w:rPr>
                            <w:i/>
                            <w:spacing w:val="-11"/>
                            <w:w w:val="105"/>
                            <w:sz w:val="14"/>
                          </w:rPr>
                          <w:t> </w:t>
                        </w:r>
                        <w:r>
                          <w:rPr>
                            <w:i/>
                            <w:w w:val="105"/>
                            <w:sz w:val="14"/>
                          </w:rPr>
                          <w:t>petites</w:t>
                        </w:r>
                        <w:r>
                          <w:rPr>
                            <w:i/>
                            <w:spacing w:val="-10"/>
                            <w:w w:val="105"/>
                            <w:sz w:val="14"/>
                          </w:rPr>
                          <w:t> </w:t>
                        </w:r>
                        <w:r>
                          <w:rPr>
                            <w:i/>
                            <w:w w:val="105"/>
                            <w:sz w:val="14"/>
                          </w:rPr>
                          <w:t>étoiles</w:t>
                        </w:r>
                        <w:r>
                          <w:rPr>
                            <w:i/>
                            <w:spacing w:val="-7"/>
                            <w:w w:val="105"/>
                            <w:sz w:val="14"/>
                          </w:rPr>
                          <w:t> </w:t>
                        </w:r>
                        <w:r>
                          <w:rPr>
                            <w:rFonts w:ascii="Segoe UI Emoji" w:hAnsi="Segoe UI Emoji"/>
                            <w:color w:val="402A31"/>
                            <w:spacing w:val="-202"/>
                            <w:w w:val="305"/>
                            <w:sz w:val="15"/>
                          </w:rPr>
                          <w:t>-</w:t>
                        </w:r>
                        <w:r>
                          <w:rPr>
                            <w:rFonts w:ascii="Segoe UI Emoji" w:hAnsi="Segoe UI Emoji"/>
                            <w:color w:val="402A31"/>
                            <w:spacing w:val="-202"/>
                            <w:w w:val="174"/>
                            <w:sz w:val="15"/>
                          </w:rPr>
                          <w:t>^</w:t>
                        </w:r>
                        <w:r>
                          <w:rPr>
                            <w:rFonts w:ascii="Segoe UI Emoji" w:hAnsi="Segoe UI Emoji"/>
                            <w:color w:val="FF6722"/>
                            <w:spacing w:val="-202"/>
                            <w:w w:val="308"/>
                            <w:sz w:val="15"/>
                          </w:rPr>
                          <w:t>•</w:t>
                        </w:r>
                        <w:r>
                          <w:rPr>
                            <w:rFonts w:ascii="Segoe UI Emoji" w:hAnsi="Segoe UI Emoji"/>
                            <w:color w:val="FFAF2D"/>
                            <w:spacing w:val="-1"/>
                            <w:w w:val="134"/>
                            <w:sz w:val="15"/>
                          </w:rPr>
                          <w:t>●</w:t>
                        </w:r>
                        <w:r>
                          <w:rPr>
                            <w:i/>
                            <w:w w:val="82"/>
                            <w:sz w:val="14"/>
                          </w:rPr>
                          <w:t>.</w:t>
                        </w:r>
                        <w:r>
                          <w:rPr>
                            <w:i/>
                            <w:spacing w:val="8"/>
                            <w:w w:val="174"/>
                            <w:sz w:val="14"/>
                          </w:rPr>
                          <w:t>  </w:t>
                        </w:r>
                        <w:r>
                          <w:rPr>
                            <w:i/>
                            <w:w w:val="105"/>
                            <w:sz w:val="14"/>
                          </w:rPr>
                          <w:t>C’est la 3e colonne en partant de la gauche</w:t>
                        </w:r>
                        <w:r>
                          <w:rPr>
                            <w:i/>
                            <w:spacing w:val="-3"/>
                            <w:w w:val="105"/>
                            <w:sz w:val="14"/>
                          </w:rPr>
                          <w:t> </w:t>
                        </w:r>
                        <w:r>
                          <w:rPr>
                            <w:i/>
                            <w:w w:val="105"/>
                            <w:sz w:val="14"/>
                          </w:rPr>
                          <w:t>sur</w:t>
                        </w:r>
                        <w:r>
                          <w:rPr>
                            <w:i/>
                            <w:spacing w:val="-4"/>
                            <w:w w:val="105"/>
                            <w:sz w:val="14"/>
                          </w:rPr>
                          <w:t> </w:t>
                        </w:r>
                        <w:r>
                          <w:rPr>
                            <w:i/>
                            <w:w w:val="105"/>
                            <w:sz w:val="14"/>
                          </w:rPr>
                          <w:t>le</w:t>
                        </w:r>
                        <w:r>
                          <w:rPr>
                            <w:i/>
                            <w:spacing w:val="-4"/>
                            <w:w w:val="105"/>
                            <w:sz w:val="14"/>
                          </w:rPr>
                          <w:t> </w:t>
                        </w:r>
                        <w:r>
                          <w:rPr>
                            <w:i/>
                            <w:w w:val="105"/>
                            <w:sz w:val="14"/>
                          </w:rPr>
                          <w:t>WB</w:t>
                        </w:r>
                        <w:r>
                          <w:rPr>
                            <w:i/>
                            <w:spacing w:val="-5"/>
                            <w:w w:val="105"/>
                            <w:sz w:val="14"/>
                          </w:rPr>
                          <w:t> </w:t>
                        </w:r>
                        <w:r>
                          <w:rPr>
                            <w:i/>
                            <w:w w:val="105"/>
                            <w:sz w:val="14"/>
                          </w:rPr>
                          <w:t>(cf.</w:t>
                        </w:r>
                        <w:r>
                          <w:rPr>
                            <w:i/>
                            <w:spacing w:val="-4"/>
                            <w:w w:val="105"/>
                            <w:sz w:val="14"/>
                          </w:rPr>
                          <w:t> </w:t>
                        </w:r>
                        <w:r>
                          <w:rPr>
                            <w:i/>
                            <w:w w:val="105"/>
                            <w:sz w:val="14"/>
                          </w:rPr>
                          <w:t>énoncé).</w:t>
                        </w:r>
                        <w:r>
                          <w:rPr>
                            <w:i/>
                            <w:spacing w:val="-5"/>
                            <w:w w:val="105"/>
                            <w:sz w:val="14"/>
                          </w:rPr>
                          <w:t> </w:t>
                        </w:r>
                        <w:r>
                          <w:rPr>
                            <w:i/>
                            <w:w w:val="105"/>
                            <w:sz w:val="14"/>
                          </w:rPr>
                          <w:t>On</w:t>
                        </w:r>
                        <w:r>
                          <w:rPr>
                            <w:i/>
                            <w:spacing w:val="-5"/>
                            <w:w w:val="105"/>
                            <w:sz w:val="14"/>
                          </w:rPr>
                          <w:t> </w:t>
                        </w:r>
                        <w:r>
                          <w:rPr>
                            <w:i/>
                            <w:w w:val="105"/>
                            <w:sz w:val="14"/>
                          </w:rPr>
                          <w:t>voit</w:t>
                        </w:r>
                        <w:r>
                          <w:rPr>
                            <w:i/>
                            <w:spacing w:val="-4"/>
                            <w:w w:val="105"/>
                            <w:sz w:val="14"/>
                          </w:rPr>
                          <w:t> </w:t>
                        </w:r>
                        <w:r>
                          <w:rPr>
                            <w:i/>
                            <w:w w:val="105"/>
                            <w:sz w:val="14"/>
                          </w:rPr>
                          <w:t>que</w:t>
                        </w:r>
                        <w:r>
                          <w:rPr>
                            <w:i/>
                            <w:spacing w:val="-5"/>
                            <w:w w:val="105"/>
                            <w:sz w:val="14"/>
                          </w:rPr>
                          <w:t> </w:t>
                        </w:r>
                        <w:r>
                          <w:rPr>
                            <w:i/>
                            <w:w w:val="105"/>
                            <w:sz w:val="14"/>
                          </w:rPr>
                          <w:t>dans</w:t>
                        </w:r>
                        <w:r>
                          <w:rPr>
                            <w:i/>
                            <w:spacing w:val="-5"/>
                            <w:w w:val="105"/>
                            <w:sz w:val="14"/>
                          </w:rPr>
                          <w:t> </w:t>
                        </w:r>
                        <w:r>
                          <w:rPr>
                            <w:i/>
                            <w:w w:val="105"/>
                            <w:sz w:val="14"/>
                          </w:rPr>
                          <w:t>les</w:t>
                        </w:r>
                        <w:r>
                          <w:rPr>
                            <w:i/>
                            <w:spacing w:val="-4"/>
                            <w:w w:val="105"/>
                            <w:sz w:val="14"/>
                          </w:rPr>
                          <w:t> </w:t>
                        </w:r>
                        <w:r>
                          <w:rPr>
                            <w:i/>
                            <w:w w:val="105"/>
                            <w:sz w:val="14"/>
                          </w:rPr>
                          <w:t>conditions</w:t>
                        </w:r>
                        <w:r>
                          <w:rPr>
                            <w:i/>
                            <w:spacing w:val="-5"/>
                            <w:w w:val="105"/>
                            <w:sz w:val="14"/>
                          </w:rPr>
                          <w:t> </w:t>
                        </w:r>
                        <w:r>
                          <w:rPr>
                            <w:i/>
                            <w:w w:val="105"/>
                            <w:sz w:val="14"/>
                          </w:rPr>
                          <w:t>où</w:t>
                        </w:r>
                        <w:r>
                          <w:rPr>
                            <w:i/>
                            <w:spacing w:val="-6"/>
                            <w:w w:val="105"/>
                            <w:sz w:val="14"/>
                          </w:rPr>
                          <w:t> </w:t>
                        </w:r>
                        <w:r>
                          <w:rPr>
                            <w:i/>
                            <w:w w:val="105"/>
                            <w:sz w:val="14"/>
                          </w:rPr>
                          <w:t>GBF1</w:t>
                        </w:r>
                        <w:r>
                          <w:rPr>
                            <w:i/>
                            <w:spacing w:val="-4"/>
                            <w:w w:val="105"/>
                            <w:sz w:val="14"/>
                          </w:rPr>
                          <w:t> </w:t>
                        </w:r>
                        <w:r>
                          <w:rPr>
                            <w:i/>
                            <w:w w:val="105"/>
                            <w:sz w:val="14"/>
                          </w:rPr>
                          <w:t>n’a</w:t>
                        </w:r>
                        <w:r>
                          <w:rPr>
                            <w:i/>
                            <w:spacing w:val="-4"/>
                            <w:w w:val="105"/>
                            <w:sz w:val="14"/>
                          </w:rPr>
                          <w:t> </w:t>
                        </w:r>
                        <w:r>
                          <w:rPr>
                            <w:i/>
                            <w:w w:val="105"/>
                            <w:sz w:val="14"/>
                          </w:rPr>
                          <w:t>plus</w:t>
                        </w:r>
                        <w:r>
                          <w:rPr>
                            <w:i/>
                            <w:spacing w:val="-5"/>
                            <w:w w:val="105"/>
                            <w:sz w:val="14"/>
                          </w:rPr>
                          <w:t> </w:t>
                        </w:r>
                        <w:r>
                          <w:rPr>
                            <w:i/>
                            <w:w w:val="105"/>
                            <w:sz w:val="14"/>
                          </w:rPr>
                          <w:t>sa</w:t>
                        </w:r>
                        <w:r>
                          <w:rPr>
                            <w:i/>
                            <w:spacing w:val="-5"/>
                            <w:w w:val="105"/>
                            <w:sz w:val="14"/>
                          </w:rPr>
                          <w:t> </w:t>
                        </w:r>
                        <w:r>
                          <w:rPr>
                            <w:i/>
                            <w:w w:val="105"/>
                            <w:sz w:val="14"/>
                          </w:rPr>
                          <w:t>ou</w:t>
                        </w:r>
                        <w:r>
                          <w:rPr>
                            <w:i/>
                            <w:spacing w:val="-5"/>
                            <w:w w:val="105"/>
                            <w:sz w:val="14"/>
                          </w:rPr>
                          <w:t> </w:t>
                        </w:r>
                        <w:r>
                          <w:rPr>
                            <w:i/>
                            <w:w w:val="105"/>
                            <w:sz w:val="14"/>
                          </w:rPr>
                          <w:t>ses</w:t>
                        </w:r>
                        <w:r>
                          <w:rPr>
                            <w:i/>
                            <w:spacing w:val="-5"/>
                            <w:w w:val="105"/>
                            <w:sz w:val="14"/>
                          </w:rPr>
                          <w:t> </w:t>
                        </w:r>
                        <w:r>
                          <w:rPr>
                            <w:i/>
                            <w:w w:val="105"/>
                            <w:sz w:val="14"/>
                          </w:rPr>
                          <w:t>2 tyrosines (Y876F et /ou Y898F), donc ses sites de phosphorylation potentiels, la bande qui correspond à Arf1-del17-His, donc qui reflète l’interaction</w:t>
                        </w:r>
                        <w:r>
                          <w:rPr>
                            <w:i/>
                            <w:w w:val="105"/>
                            <w:sz w:val="14"/>
                          </w:rPr>
                          <w:t> entre Arf1-del17-His</w:t>
                        </w:r>
                        <w:r>
                          <w:rPr>
                            <w:i/>
                            <w:w w:val="105"/>
                            <w:sz w:val="14"/>
                          </w:rPr>
                          <w:t> et GBF1 est </w:t>
                        </w:r>
                        <w:r>
                          <w:rPr>
                            <w:i/>
                            <w:w w:val="105"/>
                            <w:sz w:val="14"/>
                            <w:u w:val="single"/>
                          </w:rPr>
                          <w:t>significativement</w:t>
                        </w:r>
                        <w:r>
                          <w:rPr>
                            <w:i/>
                            <w:spacing w:val="-4"/>
                            <w:w w:val="105"/>
                            <w:sz w:val="14"/>
                          </w:rPr>
                          <w:t> </w:t>
                        </w:r>
                        <w:r>
                          <w:rPr>
                            <w:i/>
                            <w:w w:val="105"/>
                            <w:sz w:val="14"/>
                          </w:rPr>
                          <w:t>(vous</w:t>
                        </w:r>
                        <w:r>
                          <w:rPr>
                            <w:i/>
                            <w:spacing w:val="-4"/>
                            <w:w w:val="105"/>
                            <w:sz w:val="14"/>
                          </w:rPr>
                          <w:t> </w:t>
                        </w:r>
                        <w:r>
                          <w:rPr>
                            <w:i/>
                            <w:w w:val="105"/>
                            <w:sz w:val="14"/>
                          </w:rPr>
                          <w:t>avez</w:t>
                        </w:r>
                        <w:r>
                          <w:rPr>
                            <w:i/>
                            <w:spacing w:val="-3"/>
                            <w:w w:val="105"/>
                            <w:sz w:val="14"/>
                          </w:rPr>
                          <w:t> </w:t>
                        </w:r>
                        <w:r>
                          <w:rPr>
                            <w:i/>
                            <w:w w:val="105"/>
                            <w:sz w:val="14"/>
                          </w:rPr>
                          <w:t>des</w:t>
                        </w:r>
                        <w:r>
                          <w:rPr>
                            <w:i/>
                            <w:spacing w:val="-4"/>
                            <w:w w:val="105"/>
                            <w:sz w:val="14"/>
                          </w:rPr>
                          <w:t> </w:t>
                        </w:r>
                        <w:r>
                          <w:rPr>
                            <w:i/>
                            <w:w w:val="105"/>
                            <w:sz w:val="14"/>
                          </w:rPr>
                          <w:t>astérisques</w:t>
                        </w:r>
                        <w:r>
                          <w:rPr>
                            <w:i/>
                            <w:spacing w:val="-4"/>
                            <w:w w:val="105"/>
                            <w:sz w:val="14"/>
                          </w:rPr>
                          <w:t> </w:t>
                        </w:r>
                        <w:r>
                          <w:rPr>
                            <w:i/>
                            <w:w w:val="105"/>
                            <w:sz w:val="14"/>
                          </w:rPr>
                          <w:t>à</w:t>
                        </w:r>
                        <w:r>
                          <w:rPr>
                            <w:i/>
                            <w:spacing w:val="-4"/>
                            <w:w w:val="105"/>
                            <w:sz w:val="14"/>
                          </w:rPr>
                          <w:t> </w:t>
                        </w:r>
                        <w:r>
                          <w:rPr>
                            <w:i/>
                            <w:w w:val="105"/>
                            <w:sz w:val="14"/>
                          </w:rPr>
                          <w:t>chaque</w:t>
                        </w:r>
                        <w:r>
                          <w:rPr>
                            <w:i/>
                            <w:spacing w:val="-3"/>
                            <w:w w:val="105"/>
                            <w:sz w:val="14"/>
                          </w:rPr>
                          <w:t> </w:t>
                        </w:r>
                        <w:r>
                          <w:rPr>
                            <w:i/>
                            <w:w w:val="105"/>
                            <w:sz w:val="14"/>
                          </w:rPr>
                          <w:t>fois)</w:t>
                        </w:r>
                        <w:r>
                          <w:rPr>
                            <w:i/>
                            <w:spacing w:val="-2"/>
                            <w:w w:val="105"/>
                            <w:sz w:val="14"/>
                          </w:rPr>
                          <w:t> </w:t>
                        </w:r>
                        <w:r>
                          <w:rPr>
                            <w:i/>
                            <w:w w:val="105"/>
                            <w:sz w:val="14"/>
                          </w:rPr>
                          <w:t>plus</w:t>
                        </w:r>
                        <w:r>
                          <w:rPr>
                            <w:i/>
                            <w:spacing w:val="-6"/>
                            <w:w w:val="105"/>
                            <w:sz w:val="14"/>
                          </w:rPr>
                          <w:t> </w:t>
                        </w:r>
                        <w:r>
                          <w:rPr>
                            <w:i/>
                            <w:w w:val="105"/>
                            <w:sz w:val="14"/>
                          </w:rPr>
                          <w:t>faible</w:t>
                        </w:r>
                        <w:r>
                          <w:rPr>
                            <w:i/>
                            <w:spacing w:val="-3"/>
                            <w:w w:val="105"/>
                            <w:sz w:val="14"/>
                          </w:rPr>
                          <w:t> </w:t>
                        </w:r>
                        <w:r>
                          <w:rPr>
                            <w:i/>
                            <w:w w:val="105"/>
                            <w:sz w:val="14"/>
                          </w:rPr>
                          <w:t>que</w:t>
                        </w:r>
                        <w:r>
                          <w:rPr>
                            <w:i/>
                            <w:spacing w:val="-4"/>
                            <w:w w:val="105"/>
                            <w:sz w:val="14"/>
                          </w:rPr>
                          <w:t> </w:t>
                        </w:r>
                        <w:r>
                          <w:rPr>
                            <w:i/>
                            <w:w w:val="105"/>
                            <w:sz w:val="14"/>
                          </w:rPr>
                          <w:t>lorsque</w:t>
                        </w:r>
                        <w:r>
                          <w:rPr>
                            <w:i/>
                            <w:spacing w:val="-6"/>
                            <w:w w:val="105"/>
                            <w:sz w:val="14"/>
                          </w:rPr>
                          <w:t> </w:t>
                        </w:r>
                        <w:r>
                          <w:rPr>
                            <w:i/>
                            <w:w w:val="105"/>
                            <w:sz w:val="14"/>
                          </w:rPr>
                          <w:t>GBF1</w:t>
                        </w:r>
                        <w:r>
                          <w:rPr>
                            <w:i/>
                            <w:spacing w:val="-3"/>
                            <w:w w:val="105"/>
                            <w:sz w:val="14"/>
                          </w:rPr>
                          <w:t> </w:t>
                        </w:r>
                        <w:r>
                          <w:rPr>
                            <w:i/>
                            <w:w w:val="105"/>
                            <w:sz w:val="14"/>
                          </w:rPr>
                          <w:t>est sous forme sauvage (notre colonne 2 de référence, sur l’histogramme).</w:t>
                        </w:r>
                      </w:p>
                      <w:p>
                        <w:pPr>
                          <w:spacing w:line="288" w:lineRule="auto" w:before="0"/>
                          <w:ind w:left="71" w:right="67" w:firstLine="0"/>
                          <w:jc w:val="both"/>
                          <w:rPr>
                            <w:i/>
                            <w:sz w:val="14"/>
                          </w:rPr>
                        </w:pPr>
                        <w:r>
                          <w:rPr>
                            <w:i/>
                            <w:w w:val="105"/>
                            <w:sz w:val="14"/>
                          </w:rPr>
                          <w:t>Conclusion : les tyrosines sont importantes pour l’interaction entre GBF1</w:t>
                        </w:r>
                        <w:r>
                          <w:rPr>
                            <w:i/>
                            <w:spacing w:val="-1"/>
                            <w:w w:val="105"/>
                            <w:sz w:val="14"/>
                          </w:rPr>
                          <w:t> </w:t>
                        </w:r>
                        <w:r>
                          <w:rPr>
                            <w:i/>
                            <w:w w:val="105"/>
                            <w:sz w:val="14"/>
                          </w:rPr>
                          <w:t>et</w:t>
                        </w:r>
                        <w:r>
                          <w:rPr>
                            <w:i/>
                            <w:spacing w:val="-5"/>
                            <w:w w:val="105"/>
                            <w:sz w:val="14"/>
                          </w:rPr>
                          <w:t> </w:t>
                        </w:r>
                        <w:r>
                          <w:rPr>
                            <w:i/>
                            <w:w w:val="105"/>
                            <w:sz w:val="14"/>
                          </w:rPr>
                          <w:t>Arf1. Maintenant on compare les deux situations où GBF1 est sauvage (colonnes 1 et 2 de l’histogramme) : dans la condition où Src est sous forme inactive (donc présente, mais elle n’a pas d’activité</w:t>
                        </w:r>
                      </w:p>
                    </w:txbxContent>
                  </v:textbox>
                  <w10:wrap type="none"/>
                </v:shape>
                <w10:wrap type="none"/>
              </v:group>
            </w:pict>
          </mc:Fallback>
        </mc:AlternateContent>
      </w:r>
      <w:r>
        <w:rPr>
          <w:b/>
          <w:sz w:val="16"/>
        </w:rPr>
        <w:t>Réponse(s)</w:t>
      </w:r>
      <w:r>
        <w:rPr>
          <w:b/>
          <w:spacing w:val="-6"/>
          <w:sz w:val="16"/>
        </w:rPr>
        <w:t> </w:t>
      </w:r>
      <w:r>
        <w:rPr>
          <w:b/>
          <w:sz w:val="16"/>
        </w:rPr>
        <w:t>exacte(s)</w:t>
      </w:r>
      <w:r>
        <w:rPr>
          <w:b/>
          <w:spacing w:val="-7"/>
          <w:sz w:val="16"/>
        </w:rPr>
        <w:t> </w:t>
      </w:r>
      <w:r>
        <w:rPr>
          <w:b/>
          <w:sz w:val="16"/>
        </w:rPr>
        <w:t>:</w:t>
      </w:r>
      <w:r>
        <w:rPr>
          <w:b/>
          <w:spacing w:val="-11"/>
          <w:sz w:val="16"/>
        </w:rPr>
        <w:t> </w:t>
      </w:r>
      <w:r>
        <w:rPr>
          <w:b/>
          <w:sz w:val="16"/>
        </w:rPr>
        <w:t>A,</w:t>
      </w:r>
      <w:r>
        <w:rPr>
          <w:b/>
          <w:spacing w:val="-6"/>
          <w:sz w:val="16"/>
        </w:rPr>
        <w:t> </w:t>
      </w:r>
      <w:r>
        <w:rPr>
          <w:b/>
          <w:sz w:val="16"/>
        </w:rPr>
        <w:t>C</w:t>
      </w:r>
      <w:r>
        <w:rPr>
          <w:b/>
          <w:spacing w:val="-6"/>
          <w:sz w:val="16"/>
        </w:rPr>
        <w:t> </w:t>
      </w:r>
      <w:r>
        <w:rPr>
          <w:b/>
          <w:sz w:val="16"/>
        </w:rPr>
        <w:t>et</w:t>
      </w:r>
      <w:r>
        <w:rPr>
          <w:b/>
          <w:spacing w:val="-6"/>
          <w:sz w:val="16"/>
        </w:rPr>
        <w:t> </w:t>
      </w:r>
      <w:r>
        <w:rPr>
          <w:b/>
          <w:spacing w:val="-10"/>
          <w:sz w:val="16"/>
        </w:rPr>
        <w:t>E</w:t>
      </w:r>
    </w:p>
    <w:p>
      <w:pPr>
        <w:pStyle w:val="BodyText"/>
        <w:spacing w:before="54"/>
        <w:rPr>
          <w:b/>
          <w:i w:val="0"/>
        </w:rPr>
      </w:pPr>
    </w:p>
    <w:p>
      <w:pPr>
        <w:spacing w:line="276" w:lineRule="auto" w:before="0"/>
        <w:ind w:left="222" w:right="8497" w:firstLine="0"/>
        <w:jc w:val="both"/>
        <w:rPr>
          <w:sz w:val="16"/>
        </w:rPr>
      </w:pPr>
      <w:r>
        <w:rPr>
          <w:sz w:val="16"/>
        </w:rPr>
        <w:t>Enfin, les chercheurs souhaitent étudier l’effet de Src sur l’interaction entre Arf-1 et GBF1. Pour cela, ils font exprimer aux cellules les mêmes mutants de GBF1 que précédemment, mais cette fois-ci fusionnés à la GFP. En parallèle, ils utilisent également une lignée cellulaire témoin qui n’exprime pas GBF1 mais qui exprime la GFP</w:t>
      </w:r>
      <w:r>
        <w:rPr>
          <w:spacing w:val="-2"/>
          <w:sz w:val="16"/>
        </w:rPr>
        <w:t> </w:t>
      </w:r>
      <w:r>
        <w:rPr>
          <w:sz w:val="16"/>
        </w:rPr>
        <w:t>seule.</w:t>
      </w:r>
    </w:p>
    <w:p>
      <w:pPr>
        <w:spacing w:line="181" w:lineRule="exact" w:before="0"/>
        <w:ind w:left="222" w:right="0" w:firstLine="0"/>
        <w:jc w:val="left"/>
        <w:rPr>
          <w:sz w:val="16"/>
        </w:rPr>
      </w:pPr>
      <w:r>
        <w:rPr>
          <w:sz w:val="16"/>
        </w:rPr>
        <w:t>Ces</w:t>
      </w:r>
      <w:r>
        <w:rPr>
          <w:spacing w:val="2"/>
          <w:sz w:val="16"/>
        </w:rPr>
        <w:t> </w:t>
      </w:r>
      <w:r>
        <w:rPr>
          <w:sz w:val="16"/>
        </w:rPr>
        <w:t>cellules</w:t>
      </w:r>
      <w:r>
        <w:rPr>
          <w:spacing w:val="3"/>
          <w:sz w:val="16"/>
        </w:rPr>
        <w:t> </w:t>
      </w:r>
      <w:r>
        <w:rPr>
          <w:sz w:val="16"/>
        </w:rPr>
        <w:t>sont</w:t>
      </w:r>
      <w:r>
        <w:rPr>
          <w:spacing w:val="3"/>
          <w:sz w:val="16"/>
        </w:rPr>
        <w:t> </w:t>
      </w:r>
      <w:r>
        <w:rPr>
          <w:sz w:val="16"/>
        </w:rPr>
        <w:t>transfectées</w:t>
      </w:r>
      <w:r>
        <w:rPr>
          <w:spacing w:val="3"/>
          <w:sz w:val="16"/>
        </w:rPr>
        <w:t> </w:t>
      </w:r>
      <w:r>
        <w:rPr>
          <w:sz w:val="16"/>
        </w:rPr>
        <w:t>pour</w:t>
      </w:r>
      <w:r>
        <w:rPr>
          <w:spacing w:val="2"/>
          <w:sz w:val="16"/>
        </w:rPr>
        <w:t> </w:t>
      </w:r>
      <w:r>
        <w:rPr>
          <w:sz w:val="16"/>
        </w:rPr>
        <w:t>exprimer</w:t>
      </w:r>
      <w:r>
        <w:rPr>
          <w:spacing w:val="5"/>
          <w:sz w:val="16"/>
        </w:rPr>
        <w:t> </w:t>
      </w:r>
      <w:r>
        <w:rPr>
          <w:sz w:val="16"/>
        </w:rPr>
        <w:t>également</w:t>
      </w:r>
      <w:r>
        <w:rPr>
          <w:spacing w:val="3"/>
          <w:sz w:val="16"/>
        </w:rPr>
        <w:t> </w:t>
      </w:r>
      <w:r>
        <w:rPr>
          <w:sz w:val="16"/>
        </w:rPr>
        <w:t>soit</w:t>
      </w:r>
      <w:r>
        <w:rPr>
          <w:spacing w:val="1"/>
          <w:sz w:val="16"/>
        </w:rPr>
        <w:t> </w:t>
      </w:r>
      <w:r>
        <w:rPr>
          <w:sz w:val="16"/>
        </w:rPr>
        <w:t>une</w:t>
      </w:r>
      <w:r>
        <w:rPr>
          <w:spacing w:val="3"/>
          <w:sz w:val="16"/>
        </w:rPr>
        <w:t> </w:t>
      </w:r>
      <w:r>
        <w:rPr>
          <w:sz w:val="16"/>
        </w:rPr>
        <w:t>version</w:t>
      </w:r>
      <w:r>
        <w:rPr>
          <w:spacing w:val="3"/>
          <w:sz w:val="16"/>
        </w:rPr>
        <w:t> </w:t>
      </w:r>
      <w:r>
        <w:rPr>
          <w:sz w:val="16"/>
        </w:rPr>
        <w:t>inactive</w:t>
      </w:r>
      <w:r>
        <w:rPr>
          <w:spacing w:val="3"/>
          <w:sz w:val="16"/>
        </w:rPr>
        <w:t> </w:t>
      </w:r>
      <w:r>
        <w:rPr>
          <w:spacing w:val="-5"/>
          <w:sz w:val="16"/>
        </w:rPr>
        <w:t>de</w:t>
      </w:r>
    </w:p>
    <w:p>
      <w:pPr>
        <w:spacing w:before="28"/>
        <w:ind w:left="222" w:right="0" w:firstLine="0"/>
        <w:jc w:val="left"/>
        <w:rPr>
          <w:sz w:val="16"/>
        </w:rPr>
      </w:pPr>
      <w:r>
        <w:rPr>
          <w:sz w:val="16"/>
        </w:rPr>
        <w:t>Src</w:t>
      </w:r>
      <w:r>
        <w:rPr>
          <w:spacing w:val="-7"/>
          <w:sz w:val="16"/>
        </w:rPr>
        <w:t> </w:t>
      </w:r>
      <w:r>
        <w:rPr>
          <w:sz w:val="16"/>
        </w:rPr>
        <w:t>(SrcKM),</w:t>
      </w:r>
      <w:r>
        <w:rPr>
          <w:spacing w:val="-6"/>
          <w:sz w:val="16"/>
        </w:rPr>
        <w:t> </w:t>
      </w:r>
      <w:r>
        <w:rPr>
          <w:sz w:val="16"/>
        </w:rPr>
        <w:t>soit</w:t>
      </w:r>
      <w:r>
        <w:rPr>
          <w:spacing w:val="-7"/>
          <w:sz w:val="16"/>
        </w:rPr>
        <w:t> </w:t>
      </w:r>
      <w:r>
        <w:rPr>
          <w:sz w:val="16"/>
        </w:rPr>
        <w:t>une</w:t>
      </w:r>
      <w:r>
        <w:rPr>
          <w:spacing w:val="-6"/>
          <w:sz w:val="16"/>
        </w:rPr>
        <w:t> </w:t>
      </w:r>
      <w:r>
        <w:rPr>
          <w:sz w:val="16"/>
        </w:rPr>
        <w:t>version</w:t>
      </w:r>
      <w:r>
        <w:rPr>
          <w:spacing w:val="-6"/>
          <w:sz w:val="16"/>
        </w:rPr>
        <w:t> </w:t>
      </w:r>
      <w:r>
        <w:rPr>
          <w:sz w:val="16"/>
        </w:rPr>
        <w:t>active</w:t>
      </w:r>
      <w:r>
        <w:rPr>
          <w:spacing w:val="-6"/>
          <w:sz w:val="16"/>
        </w:rPr>
        <w:t> </w:t>
      </w:r>
      <w:r>
        <w:rPr>
          <w:spacing w:val="-2"/>
          <w:sz w:val="16"/>
        </w:rPr>
        <w:t>(SrcEG).</w:t>
      </w:r>
    </w:p>
    <w:p>
      <w:pPr>
        <w:spacing w:before="27"/>
        <w:ind w:left="222" w:right="0" w:firstLine="0"/>
        <w:jc w:val="left"/>
        <w:rPr>
          <w:sz w:val="16"/>
        </w:rPr>
      </w:pPr>
      <w:r>
        <w:rPr>
          <w:sz w:val="16"/>
        </w:rPr>
        <w:t>Ils</w:t>
      </w:r>
      <w:r>
        <w:rPr>
          <w:spacing w:val="17"/>
          <w:sz w:val="16"/>
        </w:rPr>
        <w:t> </w:t>
      </w:r>
      <w:r>
        <w:rPr>
          <w:sz w:val="16"/>
        </w:rPr>
        <w:t>manipulent</w:t>
      </w:r>
      <w:r>
        <w:rPr>
          <w:spacing w:val="19"/>
          <w:sz w:val="16"/>
        </w:rPr>
        <w:t> </w:t>
      </w:r>
      <w:r>
        <w:rPr>
          <w:sz w:val="16"/>
        </w:rPr>
        <w:t>génétiquement</w:t>
      </w:r>
      <w:r>
        <w:rPr>
          <w:spacing w:val="18"/>
          <w:sz w:val="16"/>
        </w:rPr>
        <w:t> </w:t>
      </w:r>
      <w:r>
        <w:rPr>
          <w:sz w:val="16"/>
        </w:rPr>
        <w:t>une</w:t>
      </w:r>
      <w:r>
        <w:rPr>
          <w:spacing w:val="18"/>
          <w:sz w:val="16"/>
        </w:rPr>
        <w:t> </w:t>
      </w:r>
      <w:r>
        <w:rPr>
          <w:sz w:val="16"/>
        </w:rPr>
        <w:t>dernière</w:t>
      </w:r>
      <w:r>
        <w:rPr>
          <w:spacing w:val="16"/>
          <w:sz w:val="16"/>
        </w:rPr>
        <w:t> </w:t>
      </w:r>
      <w:r>
        <w:rPr>
          <w:sz w:val="16"/>
        </w:rPr>
        <w:t>fois</w:t>
      </w:r>
      <w:r>
        <w:rPr>
          <w:spacing w:val="17"/>
          <w:sz w:val="16"/>
        </w:rPr>
        <w:t> </w:t>
      </w:r>
      <w:r>
        <w:rPr>
          <w:sz w:val="16"/>
        </w:rPr>
        <w:t>les</w:t>
      </w:r>
      <w:r>
        <w:rPr>
          <w:spacing w:val="17"/>
          <w:sz w:val="16"/>
        </w:rPr>
        <w:t> </w:t>
      </w:r>
      <w:r>
        <w:rPr>
          <w:sz w:val="16"/>
        </w:rPr>
        <w:t>cellules</w:t>
      </w:r>
      <w:r>
        <w:rPr>
          <w:spacing w:val="16"/>
          <w:sz w:val="16"/>
        </w:rPr>
        <w:t> </w:t>
      </w:r>
      <w:r>
        <w:rPr>
          <w:sz w:val="16"/>
        </w:rPr>
        <w:t>afin</w:t>
      </w:r>
      <w:r>
        <w:rPr>
          <w:spacing w:val="18"/>
          <w:sz w:val="16"/>
        </w:rPr>
        <w:t> </w:t>
      </w:r>
      <w:r>
        <w:rPr>
          <w:sz w:val="16"/>
        </w:rPr>
        <w:t>qu’elles</w:t>
      </w:r>
      <w:r>
        <w:rPr>
          <w:spacing w:val="18"/>
          <w:sz w:val="16"/>
        </w:rPr>
        <w:t> </w:t>
      </w:r>
      <w:r>
        <w:rPr>
          <w:spacing w:val="-2"/>
          <w:sz w:val="16"/>
        </w:rPr>
        <w:t>expriment</w:t>
      </w:r>
    </w:p>
    <w:p>
      <w:pPr>
        <w:spacing w:after="0"/>
        <w:jc w:val="left"/>
        <w:rPr>
          <w:sz w:val="16"/>
        </w:rPr>
        <w:sectPr>
          <w:type w:val="continuous"/>
          <w:pgSz w:w="15840" w:h="12240" w:orient="landscape"/>
          <w:pgMar w:header="0" w:footer="373" w:top="1040" w:bottom="600" w:left="720" w:right="360"/>
        </w:sectPr>
      </w:pPr>
    </w:p>
    <w:p>
      <w:pPr>
        <w:pStyle w:val="BodyText"/>
        <w:spacing w:line="276" w:lineRule="auto" w:before="81"/>
        <w:ind w:left="8142" w:right="580"/>
        <w:jc w:val="both"/>
      </w:pPr>
      <w:r>
        <w:rPr/>
        <mc:AlternateContent>
          <mc:Choice Requires="wps">
            <w:drawing>
              <wp:anchor distT="0" distB="0" distL="0" distR="0" allowOverlap="1" layoutInCell="1" locked="0" behindDoc="0" simplePos="0" relativeHeight="15747584">
                <wp:simplePos x="0" y="0"/>
                <wp:positionH relativeFrom="page">
                  <wp:posOffset>548640</wp:posOffset>
                </wp:positionH>
                <wp:positionV relativeFrom="paragraph">
                  <wp:posOffset>51751</wp:posOffset>
                </wp:positionV>
                <wp:extent cx="3932554" cy="22256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3932554" cy="2225675"/>
                          <a:chExt cx="3932554" cy="2225675"/>
                        </a:xfrm>
                      </wpg:grpSpPr>
                      <wps:wsp>
                        <wps:cNvPr id="128" name="Graphic 128"/>
                        <wps:cNvSpPr/>
                        <wps:spPr>
                          <a:xfrm>
                            <a:off x="0" y="0"/>
                            <a:ext cx="3932554" cy="2225675"/>
                          </a:xfrm>
                          <a:custGeom>
                            <a:avLst/>
                            <a:gdLst/>
                            <a:ahLst/>
                            <a:cxnLst/>
                            <a:rect l="l" t="t" r="r" b="b"/>
                            <a:pathLst>
                              <a:path w="3932554" h="2225675">
                                <a:moveTo>
                                  <a:pt x="4051" y="0"/>
                                </a:moveTo>
                                <a:lnTo>
                                  <a:pt x="0" y="0"/>
                                </a:lnTo>
                                <a:lnTo>
                                  <a:pt x="0" y="123888"/>
                                </a:lnTo>
                                <a:lnTo>
                                  <a:pt x="0" y="246545"/>
                                </a:lnTo>
                                <a:lnTo>
                                  <a:pt x="0" y="1597875"/>
                                </a:lnTo>
                                <a:lnTo>
                                  <a:pt x="4051" y="1597875"/>
                                </a:lnTo>
                                <a:lnTo>
                                  <a:pt x="4051" y="123888"/>
                                </a:lnTo>
                                <a:lnTo>
                                  <a:pt x="4051" y="0"/>
                                </a:lnTo>
                                <a:close/>
                              </a:path>
                              <a:path w="3932554" h="2225675">
                                <a:moveTo>
                                  <a:pt x="3927843" y="2221585"/>
                                </a:moveTo>
                                <a:lnTo>
                                  <a:pt x="4051" y="2221585"/>
                                </a:lnTo>
                                <a:lnTo>
                                  <a:pt x="4051" y="2089797"/>
                                </a:lnTo>
                                <a:lnTo>
                                  <a:pt x="4051" y="1967128"/>
                                </a:lnTo>
                                <a:lnTo>
                                  <a:pt x="4051" y="1844471"/>
                                </a:lnTo>
                                <a:lnTo>
                                  <a:pt x="4051" y="1720786"/>
                                </a:lnTo>
                                <a:lnTo>
                                  <a:pt x="4051" y="1597926"/>
                                </a:lnTo>
                                <a:lnTo>
                                  <a:pt x="0" y="1597926"/>
                                </a:lnTo>
                                <a:lnTo>
                                  <a:pt x="0" y="2225637"/>
                                </a:lnTo>
                                <a:lnTo>
                                  <a:pt x="4051" y="2225637"/>
                                </a:lnTo>
                                <a:lnTo>
                                  <a:pt x="3927843" y="2225637"/>
                                </a:lnTo>
                                <a:lnTo>
                                  <a:pt x="3927843" y="2221585"/>
                                </a:lnTo>
                                <a:close/>
                              </a:path>
                              <a:path w="3932554" h="2225675">
                                <a:moveTo>
                                  <a:pt x="3931945" y="1597926"/>
                                </a:moveTo>
                                <a:lnTo>
                                  <a:pt x="3927894" y="1597926"/>
                                </a:lnTo>
                                <a:lnTo>
                                  <a:pt x="3927894" y="1720786"/>
                                </a:lnTo>
                                <a:lnTo>
                                  <a:pt x="3927894" y="1844471"/>
                                </a:lnTo>
                                <a:lnTo>
                                  <a:pt x="3927894" y="1967128"/>
                                </a:lnTo>
                                <a:lnTo>
                                  <a:pt x="3927894" y="2089797"/>
                                </a:lnTo>
                                <a:lnTo>
                                  <a:pt x="3927894" y="2221585"/>
                                </a:lnTo>
                                <a:lnTo>
                                  <a:pt x="3927894" y="2225637"/>
                                </a:lnTo>
                                <a:lnTo>
                                  <a:pt x="3931945" y="2225637"/>
                                </a:lnTo>
                                <a:lnTo>
                                  <a:pt x="3931945" y="1720786"/>
                                </a:lnTo>
                                <a:lnTo>
                                  <a:pt x="3931945" y="1597926"/>
                                </a:lnTo>
                                <a:close/>
                              </a:path>
                              <a:path w="3932554" h="2225675">
                                <a:moveTo>
                                  <a:pt x="3931945" y="0"/>
                                </a:moveTo>
                                <a:lnTo>
                                  <a:pt x="3927894" y="0"/>
                                </a:lnTo>
                                <a:lnTo>
                                  <a:pt x="3927894" y="123888"/>
                                </a:lnTo>
                                <a:lnTo>
                                  <a:pt x="3927894" y="246545"/>
                                </a:lnTo>
                                <a:lnTo>
                                  <a:pt x="3927894" y="1597875"/>
                                </a:lnTo>
                                <a:lnTo>
                                  <a:pt x="3931945" y="1597875"/>
                                </a:lnTo>
                                <a:lnTo>
                                  <a:pt x="3931945" y="123888"/>
                                </a:lnTo>
                                <a:lnTo>
                                  <a:pt x="3931945" y="0"/>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4054" y="0"/>
                            <a:ext cx="3924300" cy="2221865"/>
                          </a:xfrm>
                          <a:prstGeom prst="rect">
                            <a:avLst/>
                          </a:prstGeom>
                        </wps:spPr>
                        <wps:txbx>
                          <w:txbxContent>
                            <w:p>
                              <w:pPr>
                                <w:spacing w:line="288" w:lineRule="auto" w:before="6"/>
                                <w:ind w:left="71" w:right="66" w:firstLine="0"/>
                                <w:jc w:val="both"/>
                                <w:rPr>
                                  <w:i/>
                                  <w:sz w:val="14"/>
                                </w:rPr>
                              </w:pPr>
                              <w:r>
                                <w:rPr>
                                  <w:i/>
                                  <w:w w:val="105"/>
                                  <w:sz w:val="14"/>
                                </w:rPr>
                                <w:t>enzymatique, colonne bleue), l’interaction</w:t>
                              </w:r>
                              <w:r>
                                <w:rPr>
                                  <w:i/>
                                  <w:spacing w:val="-2"/>
                                  <w:w w:val="105"/>
                                  <w:sz w:val="14"/>
                                </w:rPr>
                                <w:t> </w:t>
                              </w:r>
                              <w:r>
                                <w:rPr>
                                  <w:i/>
                                  <w:w w:val="105"/>
                                  <w:sz w:val="14"/>
                                </w:rPr>
                                <w:t>entre</w:t>
                              </w:r>
                              <w:r>
                                <w:rPr>
                                  <w:i/>
                                  <w:spacing w:val="-8"/>
                                  <w:w w:val="105"/>
                                  <w:sz w:val="14"/>
                                </w:rPr>
                                <w:t> </w:t>
                              </w:r>
                              <w:r>
                                <w:rPr>
                                  <w:i/>
                                  <w:w w:val="105"/>
                                  <w:sz w:val="14"/>
                                </w:rPr>
                                <w:t>Arf1-del17-His et</w:t>
                              </w:r>
                              <w:r>
                                <w:rPr>
                                  <w:i/>
                                  <w:spacing w:val="-2"/>
                                  <w:w w:val="105"/>
                                  <w:sz w:val="14"/>
                                </w:rPr>
                                <w:t> </w:t>
                              </w:r>
                              <w:r>
                                <w:rPr>
                                  <w:i/>
                                  <w:w w:val="105"/>
                                  <w:sz w:val="14"/>
                                </w:rPr>
                                <w:t>GBF1</w:t>
                              </w:r>
                              <w:r>
                                <w:rPr>
                                  <w:i/>
                                  <w:spacing w:val="-3"/>
                                  <w:w w:val="105"/>
                                  <w:sz w:val="14"/>
                                </w:rPr>
                                <w:t> </w:t>
                              </w:r>
                              <w:r>
                                <w:rPr>
                                  <w:i/>
                                  <w:w w:val="105"/>
                                  <w:sz w:val="14"/>
                                </w:rPr>
                                <w:t>est</w:t>
                              </w:r>
                              <w:r>
                                <w:rPr>
                                  <w:i/>
                                  <w:spacing w:val="-1"/>
                                  <w:w w:val="105"/>
                                  <w:sz w:val="14"/>
                                </w:rPr>
                                <w:t> </w:t>
                              </w:r>
                              <w:r>
                                <w:rPr>
                                  <w:i/>
                                  <w:w w:val="105"/>
                                  <w:sz w:val="14"/>
                                </w:rPr>
                                <w:t>significativement plus</w:t>
                              </w:r>
                              <w:r>
                                <w:rPr>
                                  <w:i/>
                                  <w:w w:val="105"/>
                                  <w:sz w:val="14"/>
                                </w:rPr>
                                <w:t> faible</w:t>
                              </w:r>
                              <w:r>
                                <w:rPr>
                                  <w:i/>
                                  <w:w w:val="105"/>
                                  <w:sz w:val="14"/>
                                </w:rPr>
                                <w:t> que</w:t>
                              </w:r>
                              <w:r>
                                <w:rPr>
                                  <w:i/>
                                  <w:w w:val="105"/>
                                  <w:sz w:val="14"/>
                                </w:rPr>
                                <w:t> lorsque</w:t>
                              </w:r>
                              <w:r>
                                <w:rPr>
                                  <w:i/>
                                  <w:w w:val="105"/>
                                  <w:sz w:val="14"/>
                                </w:rPr>
                                <w:t> Src</w:t>
                              </w:r>
                              <w:r>
                                <w:rPr>
                                  <w:i/>
                                  <w:w w:val="105"/>
                                  <w:sz w:val="14"/>
                                </w:rPr>
                                <w:t> est</w:t>
                              </w:r>
                              <w:r>
                                <w:rPr>
                                  <w:i/>
                                  <w:w w:val="105"/>
                                  <w:sz w:val="14"/>
                                </w:rPr>
                                <w:t> sous</w:t>
                              </w:r>
                              <w:r>
                                <w:rPr>
                                  <w:i/>
                                  <w:w w:val="105"/>
                                  <w:sz w:val="14"/>
                                </w:rPr>
                                <w:t> sa</w:t>
                              </w:r>
                              <w:r>
                                <w:rPr>
                                  <w:i/>
                                  <w:w w:val="105"/>
                                  <w:sz w:val="14"/>
                                </w:rPr>
                                <w:t> forme</w:t>
                              </w:r>
                              <w:r>
                                <w:rPr>
                                  <w:i/>
                                  <w:w w:val="105"/>
                                  <w:sz w:val="14"/>
                                </w:rPr>
                                <w:t> active</w:t>
                              </w:r>
                              <w:r>
                                <w:rPr>
                                  <w:i/>
                                  <w:w w:val="105"/>
                                  <w:sz w:val="14"/>
                                </w:rPr>
                                <w:t> (colonne</w:t>
                              </w:r>
                              <w:r>
                                <w:rPr>
                                  <w:i/>
                                  <w:w w:val="105"/>
                                  <w:sz w:val="14"/>
                                </w:rPr>
                                <w:t> 2</w:t>
                              </w:r>
                              <w:r>
                                <w:rPr>
                                  <w:i/>
                                  <w:w w:val="105"/>
                                  <w:sz w:val="14"/>
                                </w:rPr>
                                <w:t> de</w:t>
                              </w:r>
                              <w:r>
                                <w:rPr>
                                  <w:i/>
                                  <w:w w:val="105"/>
                                  <w:sz w:val="14"/>
                                </w:rPr>
                                <w:t> référence</w:t>
                              </w:r>
                              <w:r>
                                <w:rPr>
                                  <w:i/>
                                  <w:w w:val="105"/>
                                  <w:sz w:val="14"/>
                                </w:rPr>
                                <w:t> sur l’histogramme). Donc lorsque Src est sous sa forme active, l’interaction Arf1/GBF1 est plus importante.</w:t>
                              </w:r>
                              <w:r>
                                <w:rPr>
                                  <w:i/>
                                  <w:spacing w:val="-4"/>
                                  <w:w w:val="105"/>
                                  <w:sz w:val="14"/>
                                </w:rPr>
                                <w:t> </w:t>
                              </w:r>
                              <w:r>
                                <w:rPr>
                                  <w:i/>
                                  <w:w w:val="105"/>
                                  <w:sz w:val="14"/>
                                </w:rPr>
                                <w:t>On</w:t>
                              </w:r>
                              <w:r>
                                <w:rPr>
                                  <w:i/>
                                  <w:w w:val="105"/>
                                  <w:sz w:val="14"/>
                                </w:rPr>
                                <w:t> met</w:t>
                              </w:r>
                              <w:r>
                                <w:rPr>
                                  <w:i/>
                                  <w:w w:val="105"/>
                                  <w:sz w:val="14"/>
                                </w:rPr>
                                <w:t> tout ça</w:t>
                              </w:r>
                              <w:r>
                                <w:rPr>
                                  <w:i/>
                                  <w:w w:val="105"/>
                                  <w:sz w:val="14"/>
                                </w:rPr>
                                <w:t> en</w:t>
                              </w:r>
                              <w:r>
                                <w:rPr>
                                  <w:i/>
                                  <w:w w:val="105"/>
                                  <w:sz w:val="14"/>
                                </w:rPr>
                                <w:t> lien</w:t>
                              </w:r>
                              <w:r>
                                <w:rPr>
                                  <w:i/>
                                  <w:w w:val="105"/>
                                  <w:sz w:val="14"/>
                                </w:rPr>
                                <w:t> et</w:t>
                              </w:r>
                              <w:r>
                                <w:rPr>
                                  <w:i/>
                                  <w:w w:val="105"/>
                                  <w:sz w:val="14"/>
                                </w:rPr>
                                <w:t> on</w:t>
                              </w:r>
                              <w:r>
                                <w:rPr>
                                  <w:i/>
                                  <w:w w:val="105"/>
                                  <w:sz w:val="14"/>
                                </w:rPr>
                                <w:t> arrive</w:t>
                              </w:r>
                              <w:r>
                                <w:rPr>
                                  <w:i/>
                                  <w:w w:val="105"/>
                                  <w:sz w:val="14"/>
                                </w:rPr>
                                <w:t> à notre</w:t>
                              </w:r>
                              <w:r>
                                <w:rPr>
                                  <w:i/>
                                  <w:w w:val="105"/>
                                  <w:sz w:val="14"/>
                                </w:rPr>
                                <w:t> hypothèse finale</w:t>
                              </w:r>
                              <w:r>
                                <w:rPr>
                                  <w:i/>
                                  <w:w w:val="105"/>
                                  <w:sz w:val="14"/>
                                </w:rPr>
                                <w:t> :</w:t>
                              </w:r>
                              <w:r>
                                <w:rPr>
                                  <w:i/>
                                  <w:w w:val="105"/>
                                  <w:sz w:val="14"/>
                                </w:rPr>
                                <w:t> Src</w:t>
                              </w:r>
                              <w:r>
                                <w:rPr>
                                  <w:i/>
                                  <w:w w:val="105"/>
                                  <w:sz w:val="14"/>
                                </w:rPr>
                                <w:t> phosphoryle GBF1, ce qui augmente son interaction avec Arf1 !</w:t>
                              </w:r>
                            </w:p>
                            <w:p>
                              <w:pPr>
                                <w:spacing w:before="3"/>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2"/>
                                <w:ind w:left="71" w:right="72" w:firstLine="0"/>
                                <w:jc w:val="both"/>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71" w:firstLine="0"/>
                                <w:jc w:val="both"/>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2"/>
                                <w:ind w:left="71" w:right="0" w:firstLine="0"/>
                                <w:jc w:val="both"/>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2"/>
                                <w:ind w:left="71" w:right="70" w:firstLine="0"/>
                                <w:jc w:val="both"/>
                                <w:rPr>
                                  <w:i/>
                                  <w:sz w:val="14"/>
                                </w:rPr>
                              </w:pPr>
                              <w:r>
                                <w:rPr>
                                  <w:i/>
                                  <w:w w:val="105"/>
                                  <w:sz w:val="14"/>
                                </w:rPr>
                                <w:t>Src</w:t>
                              </w:r>
                              <w:r>
                                <w:rPr>
                                  <w:i/>
                                  <w:w w:val="105"/>
                                  <w:sz w:val="14"/>
                                </w:rPr>
                                <w:t> induit</w:t>
                              </w:r>
                              <w:r>
                                <w:rPr>
                                  <w:i/>
                                  <w:w w:val="105"/>
                                  <w:sz w:val="14"/>
                                </w:rPr>
                                <w:t> une</w:t>
                              </w:r>
                              <w:r>
                                <w:rPr>
                                  <w:i/>
                                  <w:w w:val="105"/>
                                  <w:sz w:val="14"/>
                                </w:rPr>
                                <w:t> interaction</w:t>
                              </w:r>
                              <w:r>
                                <w:rPr>
                                  <w:i/>
                                  <w:w w:val="105"/>
                                  <w:sz w:val="14"/>
                                </w:rPr>
                                <w:t> entre</w:t>
                              </w:r>
                              <w:r>
                                <w:rPr>
                                  <w:i/>
                                  <w:w w:val="105"/>
                                  <w:sz w:val="14"/>
                                </w:rPr>
                                <w:t> GBF1</w:t>
                              </w:r>
                              <w:r>
                                <w:rPr>
                                  <w:i/>
                                  <w:w w:val="105"/>
                                  <w:sz w:val="14"/>
                                </w:rPr>
                                <w:t> et Arf1</w:t>
                              </w:r>
                              <w:r>
                                <w:rPr>
                                  <w:i/>
                                  <w:w w:val="105"/>
                                  <w:sz w:val="14"/>
                                </w:rPr>
                                <w:t> →</w:t>
                              </w:r>
                              <w:r>
                                <w:rPr>
                                  <w:i/>
                                  <w:w w:val="105"/>
                                  <w:sz w:val="14"/>
                                </w:rPr>
                                <w:t> GBF1</w:t>
                              </w:r>
                              <w:r>
                                <w:rPr>
                                  <w:i/>
                                  <w:w w:val="105"/>
                                  <w:sz w:val="14"/>
                                </w:rPr>
                                <w:t> pourrait</w:t>
                              </w:r>
                              <w:r>
                                <w:rPr>
                                  <w:i/>
                                  <w:w w:val="105"/>
                                  <w:sz w:val="14"/>
                                </w:rPr>
                                <w:t> activer Arf1</w:t>
                              </w:r>
                              <w:r>
                                <w:rPr>
                                  <w:i/>
                                  <w:w w:val="105"/>
                                  <w:sz w:val="14"/>
                                </w:rPr>
                                <w:t> en</w:t>
                              </w:r>
                              <w:r>
                                <w:rPr>
                                  <w:i/>
                                  <w:w w:val="105"/>
                                  <w:sz w:val="14"/>
                                </w:rPr>
                                <w:t> permettant l’échange de son GDP par un GTP.</w:t>
                              </w:r>
                            </w:p>
                            <w:p>
                              <w:pPr>
                                <w:spacing w:before="0"/>
                                <w:ind w:left="71" w:right="0" w:firstLine="0"/>
                                <w:jc w:val="both"/>
                                <w:rPr>
                                  <w:i/>
                                  <w:sz w:val="14"/>
                                </w:rPr>
                              </w:pPr>
                              <w:r>
                                <w:rPr>
                                  <w:i/>
                                  <w:spacing w:val="-2"/>
                                  <w:w w:val="105"/>
                                  <w:sz w:val="14"/>
                                </w:rPr>
                                <w:t>Src</w:t>
                              </w:r>
                              <w:r>
                                <w:rPr>
                                  <w:i/>
                                  <w:spacing w:val="3"/>
                                  <w:w w:val="105"/>
                                  <w:sz w:val="14"/>
                                </w:rPr>
                                <w:t> </w:t>
                              </w:r>
                              <w:r>
                                <w:rPr>
                                  <w:i/>
                                  <w:spacing w:val="-2"/>
                                  <w:w w:val="105"/>
                                  <w:sz w:val="14"/>
                                </w:rPr>
                                <w:t>phosphoryle</w:t>
                              </w:r>
                              <w:r>
                                <w:rPr>
                                  <w:i/>
                                  <w:spacing w:val="1"/>
                                  <w:w w:val="105"/>
                                  <w:sz w:val="14"/>
                                </w:rPr>
                                <w:t> </w:t>
                              </w:r>
                              <w:r>
                                <w:rPr>
                                  <w:i/>
                                  <w:spacing w:val="-2"/>
                                  <w:w w:val="105"/>
                                  <w:sz w:val="14"/>
                                </w:rPr>
                                <w:t>GBF1.</w:t>
                              </w:r>
                            </w:p>
                            <w:p>
                              <w:pPr>
                                <w:spacing w:line="288" w:lineRule="auto" w:before="33"/>
                                <w:ind w:left="71" w:right="70" w:firstLine="0"/>
                                <w:jc w:val="both"/>
                                <w:rPr>
                                  <w:i/>
                                  <w:sz w:val="14"/>
                                </w:rPr>
                              </w:pPr>
                              <w:r>
                                <w:rPr>
                                  <w:i/>
                                  <w:w w:val="105"/>
                                  <w:sz w:val="14"/>
                                </w:rPr>
                                <w:t>Src phosphoryle</w:t>
                              </w:r>
                              <w:r>
                                <w:rPr>
                                  <w:i/>
                                  <w:spacing w:val="-1"/>
                                  <w:w w:val="105"/>
                                  <w:sz w:val="14"/>
                                </w:rPr>
                                <w:t> </w:t>
                              </w:r>
                              <w:r>
                                <w:rPr>
                                  <w:i/>
                                  <w:w w:val="105"/>
                                  <w:sz w:val="14"/>
                                </w:rPr>
                                <w:t>probablement les</w:t>
                              </w:r>
                              <w:r>
                                <w:rPr>
                                  <w:i/>
                                  <w:spacing w:val="-1"/>
                                  <w:w w:val="105"/>
                                  <w:sz w:val="14"/>
                                </w:rPr>
                                <w:t> </w:t>
                              </w:r>
                              <w:r>
                                <w:rPr>
                                  <w:i/>
                                  <w:w w:val="105"/>
                                  <w:sz w:val="14"/>
                                </w:rPr>
                                <w:t>tyrosines 876</w:t>
                              </w:r>
                              <w:r>
                                <w:rPr>
                                  <w:i/>
                                  <w:spacing w:val="-2"/>
                                  <w:w w:val="105"/>
                                  <w:sz w:val="14"/>
                                </w:rPr>
                                <w:t> </w:t>
                              </w:r>
                              <w:r>
                                <w:rPr>
                                  <w:i/>
                                  <w:w w:val="105"/>
                                  <w:sz w:val="14"/>
                                </w:rPr>
                                <w:t>et 898 de</w:t>
                              </w:r>
                              <w:r>
                                <w:rPr>
                                  <w:i/>
                                  <w:spacing w:val="-2"/>
                                  <w:w w:val="105"/>
                                  <w:sz w:val="14"/>
                                </w:rPr>
                                <w:t> </w:t>
                              </w:r>
                              <w:r>
                                <w:rPr>
                                  <w:i/>
                                  <w:w w:val="105"/>
                                  <w:sz w:val="14"/>
                                </w:rPr>
                                <w:t>GBF1, aboutissant probablement à un échange de GDP</w:t>
                              </w:r>
                              <w:r>
                                <w:rPr>
                                  <w:i/>
                                  <w:spacing w:val="-1"/>
                                  <w:w w:val="105"/>
                                  <w:sz w:val="14"/>
                                </w:rPr>
                                <w:t> </w:t>
                              </w:r>
                              <w:r>
                                <w:rPr>
                                  <w:i/>
                                  <w:w w:val="105"/>
                                  <w:sz w:val="14"/>
                                </w:rPr>
                                <w:t>en GTP</w:t>
                              </w:r>
                              <w:r>
                                <w:rPr>
                                  <w:i/>
                                  <w:spacing w:val="-1"/>
                                  <w:w w:val="105"/>
                                  <w:sz w:val="14"/>
                                </w:rPr>
                                <w:t> </w:t>
                              </w:r>
                              <w:r>
                                <w:rPr>
                                  <w:i/>
                                  <w:w w:val="105"/>
                                  <w:sz w:val="14"/>
                                </w:rPr>
                                <w:t>sur</w:t>
                              </w:r>
                              <w:r>
                                <w:rPr>
                                  <w:i/>
                                  <w:spacing w:val="-2"/>
                                  <w:w w:val="105"/>
                                  <w:sz w:val="14"/>
                                </w:rPr>
                                <w:t> </w:t>
                              </w:r>
                              <w:r>
                                <w:rPr>
                                  <w:i/>
                                  <w:w w:val="105"/>
                                  <w:sz w:val="14"/>
                                </w:rPr>
                                <w:t>Arf1 grâce à GBF1, et à un meilleur recrutement de</w:t>
                              </w:r>
                              <w:r>
                                <w:rPr>
                                  <w:i/>
                                  <w:spacing w:val="-2"/>
                                  <w:w w:val="105"/>
                                  <w:sz w:val="14"/>
                                </w:rPr>
                                <w:t> </w:t>
                              </w:r>
                              <w:r>
                                <w:rPr>
                                  <w:i/>
                                  <w:w w:val="105"/>
                                  <w:sz w:val="14"/>
                                </w:rPr>
                                <w:t>Arf1 par les protéines du manteau vésiculaire.</w:t>
                              </w:r>
                            </w:p>
                            <w:p>
                              <w:pPr>
                                <w:spacing w:before="3"/>
                                <w:ind w:left="71" w:right="0" w:firstLine="0"/>
                                <w:jc w:val="both"/>
                                <w:rPr>
                                  <w:b/>
                                  <w:i/>
                                  <w:sz w:val="14"/>
                                </w:rPr>
                              </w:pPr>
                              <w:r>
                                <w:rPr>
                                  <w:b/>
                                  <w:i/>
                                  <w:w w:val="105"/>
                                  <w:sz w:val="14"/>
                                </w:rPr>
                                <w:t>La</w:t>
                              </w:r>
                              <w:r>
                                <w:rPr>
                                  <w:b/>
                                  <w:i/>
                                  <w:spacing w:val="-11"/>
                                  <w:w w:val="105"/>
                                  <w:sz w:val="14"/>
                                </w:rPr>
                                <w:t> </w:t>
                              </w:r>
                              <w:r>
                                <w:rPr>
                                  <w:b/>
                                  <w:i/>
                                  <w:w w:val="105"/>
                                  <w:sz w:val="14"/>
                                </w:rPr>
                                <w:t>phosphorylation</w:t>
                              </w:r>
                              <w:r>
                                <w:rPr>
                                  <w:b/>
                                  <w:i/>
                                  <w:spacing w:val="-10"/>
                                  <w:w w:val="105"/>
                                  <w:sz w:val="14"/>
                                </w:rPr>
                                <w:t> </w:t>
                              </w:r>
                              <w:r>
                                <w:rPr>
                                  <w:b/>
                                  <w:i/>
                                  <w:w w:val="105"/>
                                  <w:sz w:val="14"/>
                                </w:rPr>
                                <w:t>de</w:t>
                              </w:r>
                              <w:r>
                                <w:rPr>
                                  <w:b/>
                                  <w:i/>
                                  <w:spacing w:val="-10"/>
                                  <w:w w:val="105"/>
                                  <w:sz w:val="14"/>
                                </w:rPr>
                                <w:t> </w:t>
                              </w:r>
                              <w:r>
                                <w:rPr>
                                  <w:b/>
                                  <w:i/>
                                  <w:w w:val="105"/>
                                  <w:sz w:val="14"/>
                                </w:rPr>
                                <w:t>GBF1</w:t>
                              </w:r>
                              <w:r>
                                <w:rPr>
                                  <w:b/>
                                  <w:i/>
                                  <w:spacing w:val="-7"/>
                                  <w:w w:val="105"/>
                                  <w:sz w:val="14"/>
                                </w:rPr>
                                <w:t> </w:t>
                              </w:r>
                              <w:r>
                                <w:rPr>
                                  <w:b/>
                                  <w:i/>
                                  <w:w w:val="105"/>
                                  <w:sz w:val="14"/>
                                </w:rPr>
                                <w:t>par</w:t>
                              </w:r>
                              <w:r>
                                <w:rPr>
                                  <w:b/>
                                  <w:i/>
                                  <w:spacing w:val="-8"/>
                                  <w:w w:val="105"/>
                                  <w:sz w:val="14"/>
                                </w:rPr>
                                <w:t> </w:t>
                              </w:r>
                              <w:r>
                                <w:rPr>
                                  <w:b/>
                                  <w:i/>
                                  <w:w w:val="105"/>
                                  <w:sz w:val="14"/>
                                </w:rPr>
                                <w:t>Src</w:t>
                              </w:r>
                              <w:r>
                                <w:rPr>
                                  <w:b/>
                                  <w:i/>
                                  <w:spacing w:val="-8"/>
                                  <w:w w:val="105"/>
                                  <w:sz w:val="14"/>
                                </w:rPr>
                                <w:t> </w:t>
                              </w:r>
                              <w:r>
                                <w:rPr>
                                  <w:b/>
                                  <w:i/>
                                  <w:w w:val="105"/>
                                  <w:sz w:val="14"/>
                                </w:rPr>
                                <w:t>augmente</w:t>
                              </w:r>
                              <w:r>
                                <w:rPr>
                                  <w:b/>
                                  <w:i/>
                                  <w:spacing w:val="-8"/>
                                  <w:w w:val="105"/>
                                  <w:sz w:val="14"/>
                                </w:rPr>
                                <w:t> </w:t>
                              </w:r>
                              <w:r>
                                <w:rPr>
                                  <w:b/>
                                  <w:i/>
                                  <w:w w:val="105"/>
                                  <w:sz w:val="14"/>
                                </w:rPr>
                                <w:t>l’interaction</w:t>
                              </w:r>
                              <w:r>
                                <w:rPr>
                                  <w:b/>
                                  <w:i/>
                                  <w:spacing w:val="-10"/>
                                  <w:w w:val="105"/>
                                  <w:sz w:val="14"/>
                                </w:rPr>
                                <w:t> </w:t>
                              </w:r>
                              <w:r>
                                <w:rPr>
                                  <w:b/>
                                  <w:i/>
                                  <w:w w:val="105"/>
                                  <w:sz w:val="14"/>
                                </w:rPr>
                                <w:t>entre</w:t>
                              </w:r>
                              <w:r>
                                <w:rPr>
                                  <w:b/>
                                  <w:i/>
                                  <w:spacing w:val="-10"/>
                                  <w:w w:val="105"/>
                                  <w:sz w:val="14"/>
                                </w:rPr>
                                <w:t> </w:t>
                              </w:r>
                              <w:r>
                                <w:rPr>
                                  <w:b/>
                                  <w:i/>
                                  <w:w w:val="105"/>
                                  <w:sz w:val="14"/>
                                </w:rPr>
                                <w:t>GBF1</w:t>
                              </w:r>
                              <w:r>
                                <w:rPr>
                                  <w:b/>
                                  <w:i/>
                                  <w:spacing w:val="-7"/>
                                  <w:w w:val="105"/>
                                  <w:sz w:val="14"/>
                                </w:rPr>
                                <w:t> </w:t>
                              </w:r>
                              <w:r>
                                <w:rPr>
                                  <w:b/>
                                  <w:i/>
                                  <w:w w:val="105"/>
                                  <w:sz w:val="14"/>
                                </w:rPr>
                                <w:t>et</w:t>
                              </w:r>
                              <w:r>
                                <w:rPr>
                                  <w:b/>
                                  <w:i/>
                                  <w:spacing w:val="-10"/>
                                  <w:w w:val="105"/>
                                  <w:sz w:val="14"/>
                                </w:rPr>
                                <w:t> </w:t>
                              </w:r>
                              <w:r>
                                <w:rPr>
                                  <w:b/>
                                  <w:i/>
                                  <w:spacing w:val="-4"/>
                                  <w:w w:val="105"/>
                                  <w:sz w:val="14"/>
                                </w:rPr>
                                <w:t>Arf1.</w:t>
                              </w:r>
                            </w:p>
                          </w:txbxContent>
                        </wps:txbx>
                        <wps:bodyPr wrap="square" lIns="0" tIns="0" rIns="0" bIns="0" rtlCol="0">
                          <a:noAutofit/>
                        </wps:bodyPr>
                      </wps:wsp>
                    </wpg:wgp>
                  </a:graphicData>
                </a:graphic>
              </wp:anchor>
            </w:drawing>
          </mc:Choice>
          <mc:Fallback>
            <w:pict>
              <v:group style="position:absolute;margin-left:43.200001pt;margin-top:4.074951pt;width:309.650pt;height:175.25pt;mso-position-horizontal-relative:page;mso-position-vertical-relative:paragraph;z-index:15747584" id="docshapegroup117" coordorigin="864,81" coordsize="6193,3505">
                <v:shape style="position:absolute;left:864;top:81;width:6193;height:3505" id="docshape118" coordorigin="864,81" coordsize="6193,3505" path="m870,81l864,81,864,277,864,470,864,663,864,856,864,1051,864,1244,864,1437,864,1630,864,1824,864,2018,864,2211,864,2405,864,2598,870,2598,870,2405,870,2211,870,2018,870,1824,870,1630,870,1437,870,1244,870,1051,870,856,870,663,870,470,870,277,870,81xm7050,3580l870,3580,870,3373,870,3179,870,2986,870,2791,870,2598,864,2598,864,2791,864,2986,864,3179,864,3373,864,3580,864,3586,870,3586,7050,3586,7050,3580xm7056,2598l7050,2598,7050,2791,7050,2986,7050,3179,7050,3373,7050,3580,7050,3586,7056,3586,7056,3580,7056,3373,7056,3179,7056,2986,7056,2791,7056,2598xm7056,81l7050,81,7050,277,7050,470,7050,663,7050,856,7050,1051,7050,1244,7050,1437,7050,1630,7050,1824,7050,2018,7050,2211,7050,2405,7050,2598,7056,2598,7056,2405,7056,2211,7056,2018,7056,1824,7056,1630,7056,1437,7056,1244,7056,1051,7056,856,7056,663,7056,470,7056,277,7056,81xe" filled="true" fillcolor="#000000" stroked="false">
                  <v:path arrowok="t"/>
                  <v:fill type="solid"/>
                </v:shape>
                <v:shape style="position:absolute;left:870;top:81;width:6180;height:3499" type="#_x0000_t202" id="docshape119" filled="false" stroked="false">
                  <v:textbox inset="0,0,0,0">
                    <w:txbxContent>
                      <w:p>
                        <w:pPr>
                          <w:spacing w:line="288" w:lineRule="auto" w:before="6"/>
                          <w:ind w:left="71" w:right="66" w:firstLine="0"/>
                          <w:jc w:val="both"/>
                          <w:rPr>
                            <w:i/>
                            <w:sz w:val="14"/>
                          </w:rPr>
                        </w:pPr>
                        <w:r>
                          <w:rPr>
                            <w:i/>
                            <w:w w:val="105"/>
                            <w:sz w:val="14"/>
                          </w:rPr>
                          <w:t>enzymatique, colonne bleue), l’interaction</w:t>
                        </w:r>
                        <w:r>
                          <w:rPr>
                            <w:i/>
                            <w:spacing w:val="-2"/>
                            <w:w w:val="105"/>
                            <w:sz w:val="14"/>
                          </w:rPr>
                          <w:t> </w:t>
                        </w:r>
                        <w:r>
                          <w:rPr>
                            <w:i/>
                            <w:w w:val="105"/>
                            <w:sz w:val="14"/>
                          </w:rPr>
                          <w:t>entre</w:t>
                        </w:r>
                        <w:r>
                          <w:rPr>
                            <w:i/>
                            <w:spacing w:val="-8"/>
                            <w:w w:val="105"/>
                            <w:sz w:val="14"/>
                          </w:rPr>
                          <w:t> </w:t>
                        </w:r>
                        <w:r>
                          <w:rPr>
                            <w:i/>
                            <w:w w:val="105"/>
                            <w:sz w:val="14"/>
                          </w:rPr>
                          <w:t>Arf1-del17-His et</w:t>
                        </w:r>
                        <w:r>
                          <w:rPr>
                            <w:i/>
                            <w:spacing w:val="-2"/>
                            <w:w w:val="105"/>
                            <w:sz w:val="14"/>
                          </w:rPr>
                          <w:t> </w:t>
                        </w:r>
                        <w:r>
                          <w:rPr>
                            <w:i/>
                            <w:w w:val="105"/>
                            <w:sz w:val="14"/>
                          </w:rPr>
                          <w:t>GBF1</w:t>
                        </w:r>
                        <w:r>
                          <w:rPr>
                            <w:i/>
                            <w:spacing w:val="-3"/>
                            <w:w w:val="105"/>
                            <w:sz w:val="14"/>
                          </w:rPr>
                          <w:t> </w:t>
                        </w:r>
                        <w:r>
                          <w:rPr>
                            <w:i/>
                            <w:w w:val="105"/>
                            <w:sz w:val="14"/>
                          </w:rPr>
                          <w:t>est</w:t>
                        </w:r>
                        <w:r>
                          <w:rPr>
                            <w:i/>
                            <w:spacing w:val="-1"/>
                            <w:w w:val="105"/>
                            <w:sz w:val="14"/>
                          </w:rPr>
                          <w:t> </w:t>
                        </w:r>
                        <w:r>
                          <w:rPr>
                            <w:i/>
                            <w:w w:val="105"/>
                            <w:sz w:val="14"/>
                          </w:rPr>
                          <w:t>significativement plus</w:t>
                        </w:r>
                        <w:r>
                          <w:rPr>
                            <w:i/>
                            <w:w w:val="105"/>
                            <w:sz w:val="14"/>
                          </w:rPr>
                          <w:t> faible</w:t>
                        </w:r>
                        <w:r>
                          <w:rPr>
                            <w:i/>
                            <w:w w:val="105"/>
                            <w:sz w:val="14"/>
                          </w:rPr>
                          <w:t> que</w:t>
                        </w:r>
                        <w:r>
                          <w:rPr>
                            <w:i/>
                            <w:w w:val="105"/>
                            <w:sz w:val="14"/>
                          </w:rPr>
                          <w:t> lorsque</w:t>
                        </w:r>
                        <w:r>
                          <w:rPr>
                            <w:i/>
                            <w:w w:val="105"/>
                            <w:sz w:val="14"/>
                          </w:rPr>
                          <w:t> Src</w:t>
                        </w:r>
                        <w:r>
                          <w:rPr>
                            <w:i/>
                            <w:w w:val="105"/>
                            <w:sz w:val="14"/>
                          </w:rPr>
                          <w:t> est</w:t>
                        </w:r>
                        <w:r>
                          <w:rPr>
                            <w:i/>
                            <w:w w:val="105"/>
                            <w:sz w:val="14"/>
                          </w:rPr>
                          <w:t> sous</w:t>
                        </w:r>
                        <w:r>
                          <w:rPr>
                            <w:i/>
                            <w:w w:val="105"/>
                            <w:sz w:val="14"/>
                          </w:rPr>
                          <w:t> sa</w:t>
                        </w:r>
                        <w:r>
                          <w:rPr>
                            <w:i/>
                            <w:w w:val="105"/>
                            <w:sz w:val="14"/>
                          </w:rPr>
                          <w:t> forme</w:t>
                        </w:r>
                        <w:r>
                          <w:rPr>
                            <w:i/>
                            <w:w w:val="105"/>
                            <w:sz w:val="14"/>
                          </w:rPr>
                          <w:t> active</w:t>
                        </w:r>
                        <w:r>
                          <w:rPr>
                            <w:i/>
                            <w:w w:val="105"/>
                            <w:sz w:val="14"/>
                          </w:rPr>
                          <w:t> (colonne</w:t>
                        </w:r>
                        <w:r>
                          <w:rPr>
                            <w:i/>
                            <w:w w:val="105"/>
                            <w:sz w:val="14"/>
                          </w:rPr>
                          <w:t> 2</w:t>
                        </w:r>
                        <w:r>
                          <w:rPr>
                            <w:i/>
                            <w:w w:val="105"/>
                            <w:sz w:val="14"/>
                          </w:rPr>
                          <w:t> de</w:t>
                        </w:r>
                        <w:r>
                          <w:rPr>
                            <w:i/>
                            <w:w w:val="105"/>
                            <w:sz w:val="14"/>
                          </w:rPr>
                          <w:t> référence</w:t>
                        </w:r>
                        <w:r>
                          <w:rPr>
                            <w:i/>
                            <w:w w:val="105"/>
                            <w:sz w:val="14"/>
                          </w:rPr>
                          <w:t> sur l’histogramme). Donc lorsque Src est sous sa forme active, l’interaction Arf1/GBF1 est plus importante.</w:t>
                        </w:r>
                        <w:r>
                          <w:rPr>
                            <w:i/>
                            <w:spacing w:val="-4"/>
                            <w:w w:val="105"/>
                            <w:sz w:val="14"/>
                          </w:rPr>
                          <w:t> </w:t>
                        </w:r>
                        <w:r>
                          <w:rPr>
                            <w:i/>
                            <w:w w:val="105"/>
                            <w:sz w:val="14"/>
                          </w:rPr>
                          <w:t>On</w:t>
                        </w:r>
                        <w:r>
                          <w:rPr>
                            <w:i/>
                            <w:w w:val="105"/>
                            <w:sz w:val="14"/>
                          </w:rPr>
                          <w:t> met</w:t>
                        </w:r>
                        <w:r>
                          <w:rPr>
                            <w:i/>
                            <w:w w:val="105"/>
                            <w:sz w:val="14"/>
                          </w:rPr>
                          <w:t> tout ça</w:t>
                        </w:r>
                        <w:r>
                          <w:rPr>
                            <w:i/>
                            <w:w w:val="105"/>
                            <w:sz w:val="14"/>
                          </w:rPr>
                          <w:t> en</w:t>
                        </w:r>
                        <w:r>
                          <w:rPr>
                            <w:i/>
                            <w:w w:val="105"/>
                            <w:sz w:val="14"/>
                          </w:rPr>
                          <w:t> lien</w:t>
                        </w:r>
                        <w:r>
                          <w:rPr>
                            <w:i/>
                            <w:w w:val="105"/>
                            <w:sz w:val="14"/>
                          </w:rPr>
                          <w:t> et</w:t>
                        </w:r>
                        <w:r>
                          <w:rPr>
                            <w:i/>
                            <w:w w:val="105"/>
                            <w:sz w:val="14"/>
                          </w:rPr>
                          <w:t> on</w:t>
                        </w:r>
                        <w:r>
                          <w:rPr>
                            <w:i/>
                            <w:w w:val="105"/>
                            <w:sz w:val="14"/>
                          </w:rPr>
                          <w:t> arrive</w:t>
                        </w:r>
                        <w:r>
                          <w:rPr>
                            <w:i/>
                            <w:w w:val="105"/>
                            <w:sz w:val="14"/>
                          </w:rPr>
                          <w:t> à notre</w:t>
                        </w:r>
                        <w:r>
                          <w:rPr>
                            <w:i/>
                            <w:w w:val="105"/>
                            <w:sz w:val="14"/>
                          </w:rPr>
                          <w:t> hypothèse finale</w:t>
                        </w:r>
                        <w:r>
                          <w:rPr>
                            <w:i/>
                            <w:w w:val="105"/>
                            <w:sz w:val="14"/>
                          </w:rPr>
                          <w:t> :</w:t>
                        </w:r>
                        <w:r>
                          <w:rPr>
                            <w:i/>
                            <w:w w:val="105"/>
                            <w:sz w:val="14"/>
                          </w:rPr>
                          <w:t> Src</w:t>
                        </w:r>
                        <w:r>
                          <w:rPr>
                            <w:i/>
                            <w:w w:val="105"/>
                            <w:sz w:val="14"/>
                          </w:rPr>
                          <w:t> phosphoryle GBF1, ce qui augmente son interaction avec Arf1 !</w:t>
                        </w:r>
                      </w:p>
                      <w:p>
                        <w:pPr>
                          <w:spacing w:before="3"/>
                          <w:ind w:left="71" w:right="0" w:firstLine="0"/>
                          <w:jc w:val="both"/>
                          <w:rPr>
                            <w:i/>
                            <w:sz w:val="14"/>
                          </w:rPr>
                        </w:pPr>
                        <w:r>
                          <w:rPr>
                            <w:b/>
                            <w:i/>
                            <w:w w:val="105"/>
                            <w:sz w:val="14"/>
                          </w:rPr>
                          <w:t>Résumé</w:t>
                        </w:r>
                        <w:r>
                          <w:rPr>
                            <w:b/>
                            <w:i/>
                            <w:spacing w:val="-9"/>
                            <w:w w:val="105"/>
                            <w:sz w:val="14"/>
                          </w:rPr>
                          <w:t> </w:t>
                        </w:r>
                        <w:r>
                          <w:rPr>
                            <w:b/>
                            <w:i/>
                            <w:w w:val="105"/>
                            <w:sz w:val="14"/>
                          </w:rPr>
                          <w:t>:</w:t>
                        </w:r>
                        <w:r>
                          <w:rPr>
                            <w:b/>
                            <w:i/>
                            <w:spacing w:val="-8"/>
                            <w:w w:val="105"/>
                            <w:sz w:val="14"/>
                          </w:rPr>
                          <w:t> </w:t>
                        </w:r>
                        <w:r>
                          <w:rPr>
                            <w:i/>
                            <w:w w:val="105"/>
                            <w:sz w:val="14"/>
                          </w:rPr>
                          <w:t>Src</w:t>
                        </w:r>
                        <w:r>
                          <w:rPr>
                            <w:i/>
                            <w:spacing w:val="-9"/>
                            <w:w w:val="105"/>
                            <w:sz w:val="14"/>
                          </w:rPr>
                          <w:t> </w:t>
                        </w:r>
                        <w:r>
                          <w:rPr>
                            <w:i/>
                            <w:w w:val="105"/>
                            <w:sz w:val="14"/>
                          </w:rPr>
                          <w:t>semble</w:t>
                        </w:r>
                        <w:r>
                          <w:rPr>
                            <w:i/>
                            <w:spacing w:val="-9"/>
                            <w:w w:val="105"/>
                            <w:sz w:val="14"/>
                          </w:rPr>
                          <w:t> </w:t>
                        </w:r>
                        <w:r>
                          <w:rPr>
                            <w:i/>
                            <w:w w:val="105"/>
                            <w:sz w:val="14"/>
                          </w:rPr>
                          <w:t>induire</w:t>
                        </w:r>
                        <w:r>
                          <w:rPr>
                            <w:i/>
                            <w:spacing w:val="-9"/>
                            <w:w w:val="105"/>
                            <w:sz w:val="14"/>
                          </w:rPr>
                          <w:t> </w:t>
                        </w:r>
                        <w:r>
                          <w:rPr>
                            <w:i/>
                            <w:w w:val="105"/>
                            <w:sz w:val="14"/>
                          </w:rPr>
                          <w:t>le</w:t>
                        </w:r>
                        <w:r>
                          <w:rPr>
                            <w:i/>
                            <w:spacing w:val="-8"/>
                            <w:w w:val="105"/>
                            <w:sz w:val="14"/>
                          </w:rPr>
                          <w:t> </w:t>
                        </w:r>
                        <w:r>
                          <w:rPr>
                            <w:i/>
                            <w:w w:val="105"/>
                            <w:sz w:val="14"/>
                          </w:rPr>
                          <w:t>transport</w:t>
                        </w:r>
                        <w:r>
                          <w:rPr>
                            <w:i/>
                            <w:spacing w:val="-8"/>
                            <w:w w:val="105"/>
                            <w:sz w:val="14"/>
                          </w:rPr>
                          <w:t> </w:t>
                        </w:r>
                        <w:r>
                          <w:rPr>
                            <w:i/>
                            <w:w w:val="105"/>
                            <w:sz w:val="14"/>
                          </w:rPr>
                          <w:t>rétrograde</w:t>
                        </w:r>
                        <w:r>
                          <w:rPr>
                            <w:i/>
                            <w:spacing w:val="-9"/>
                            <w:w w:val="105"/>
                            <w:sz w:val="14"/>
                          </w:rPr>
                          <w:t> </w:t>
                        </w:r>
                        <w:r>
                          <w:rPr>
                            <w:i/>
                            <w:w w:val="105"/>
                            <w:sz w:val="14"/>
                          </w:rPr>
                          <w:t>de</w:t>
                        </w:r>
                        <w:r>
                          <w:rPr>
                            <w:i/>
                            <w:spacing w:val="-9"/>
                            <w:w w:val="105"/>
                            <w:sz w:val="14"/>
                          </w:rPr>
                          <w:t> </w:t>
                        </w:r>
                        <w:r>
                          <w:rPr>
                            <w:i/>
                            <w:spacing w:val="-2"/>
                            <w:w w:val="105"/>
                            <w:sz w:val="14"/>
                          </w:rPr>
                          <w:t>GALNT2.</w:t>
                        </w:r>
                      </w:p>
                      <w:p>
                        <w:pPr>
                          <w:spacing w:line="288" w:lineRule="auto" w:before="32"/>
                          <w:ind w:left="71" w:right="72" w:firstLine="0"/>
                          <w:jc w:val="both"/>
                          <w:rPr>
                            <w:i/>
                            <w:sz w:val="14"/>
                          </w:rPr>
                        </w:pPr>
                        <w:r>
                          <w:rPr>
                            <w:i/>
                            <w:w w:val="105"/>
                            <w:sz w:val="14"/>
                          </w:rPr>
                          <w:t>Src favorise la formation du manteau vésiculaire impliqué dans le transport de GALNT2 via </w:t>
                        </w:r>
                        <w:r>
                          <w:rPr>
                            <w:i/>
                            <w:spacing w:val="-2"/>
                            <w:w w:val="105"/>
                            <w:sz w:val="14"/>
                          </w:rPr>
                          <w:t>Arf1-GTP.</w:t>
                        </w:r>
                      </w:p>
                      <w:p>
                        <w:pPr>
                          <w:spacing w:line="288" w:lineRule="auto" w:before="0"/>
                          <w:ind w:left="71" w:right="71" w:firstLine="0"/>
                          <w:jc w:val="both"/>
                          <w:rPr>
                            <w:i/>
                            <w:sz w:val="14"/>
                          </w:rPr>
                        </w:pPr>
                        <w:r>
                          <w:rPr>
                            <w:i/>
                            <w:w w:val="105"/>
                            <w:sz w:val="14"/>
                          </w:rPr>
                          <w:t>GBF1</w:t>
                        </w:r>
                        <w:r>
                          <w:rPr>
                            <w:i/>
                            <w:spacing w:val="-1"/>
                            <w:w w:val="105"/>
                            <w:sz w:val="14"/>
                          </w:rPr>
                          <w:t> </w:t>
                        </w:r>
                        <w:r>
                          <w:rPr>
                            <w:i/>
                            <w:w w:val="105"/>
                            <w:sz w:val="14"/>
                          </w:rPr>
                          <w:t>est</w:t>
                        </w:r>
                        <w:r>
                          <w:rPr>
                            <w:i/>
                            <w:spacing w:val="-1"/>
                            <w:w w:val="105"/>
                            <w:sz w:val="14"/>
                          </w:rPr>
                          <w:t> </w:t>
                        </w:r>
                        <w:r>
                          <w:rPr>
                            <w:i/>
                            <w:w w:val="105"/>
                            <w:sz w:val="14"/>
                          </w:rPr>
                          <w:t>nécessaire</w:t>
                        </w:r>
                        <w:r>
                          <w:rPr>
                            <w:i/>
                            <w:spacing w:val="-2"/>
                            <w:w w:val="105"/>
                            <w:sz w:val="14"/>
                          </w:rPr>
                          <w:t> </w:t>
                        </w:r>
                        <w:r>
                          <w:rPr>
                            <w:i/>
                            <w:w w:val="105"/>
                            <w:sz w:val="14"/>
                          </w:rPr>
                          <w:t>à la formation de</w:t>
                        </w:r>
                        <w:r>
                          <w:rPr>
                            <w:i/>
                            <w:spacing w:val="-2"/>
                            <w:w w:val="105"/>
                            <w:sz w:val="14"/>
                          </w:rPr>
                          <w:t> </w:t>
                        </w:r>
                        <w:r>
                          <w:rPr>
                            <w:i/>
                            <w:w w:val="105"/>
                            <w:sz w:val="14"/>
                          </w:rPr>
                          <w:t>tubules remplis de</w:t>
                        </w:r>
                        <w:r>
                          <w:rPr>
                            <w:i/>
                            <w:spacing w:val="-1"/>
                            <w:w w:val="105"/>
                            <w:sz w:val="14"/>
                          </w:rPr>
                          <w:t> </w:t>
                        </w:r>
                        <w:r>
                          <w:rPr>
                            <w:i/>
                            <w:w w:val="105"/>
                            <w:sz w:val="14"/>
                          </w:rPr>
                          <w:t>GALNT2,</w:t>
                        </w:r>
                        <w:r>
                          <w:rPr>
                            <w:i/>
                            <w:spacing w:val="-1"/>
                            <w:w w:val="105"/>
                            <w:sz w:val="14"/>
                          </w:rPr>
                          <w:t> </w:t>
                        </w:r>
                        <w:r>
                          <w:rPr>
                            <w:i/>
                            <w:w w:val="105"/>
                            <w:sz w:val="14"/>
                          </w:rPr>
                          <w:t>probablement impliqués dans un transport Golgi-RE.</w:t>
                        </w:r>
                      </w:p>
                      <w:p>
                        <w:pPr>
                          <w:spacing w:before="2"/>
                          <w:ind w:left="71" w:right="0" w:firstLine="0"/>
                          <w:jc w:val="both"/>
                          <w:rPr>
                            <w:i/>
                            <w:sz w:val="14"/>
                          </w:rPr>
                        </w:pPr>
                        <w:r>
                          <w:rPr>
                            <w:i/>
                            <w:w w:val="105"/>
                            <w:sz w:val="14"/>
                          </w:rPr>
                          <w:t>Src</w:t>
                        </w:r>
                        <w:r>
                          <w:rPr>
                            <w:i/>
                            <w:spacing w:val="-6"/>
                            <w:w w:val="105"/>
                            <w:sz w:val="14"/>
                          </w:rPr>
                          <w:t> </w:t>
                        </w:r>
                        <w:r>
                          <w:rPr>
                            <w:i/>
                            <w:w w:val="105"/>
                            <w:sz w:val="14"/>
                          </w:rPr>
                          <w:t>induit</w:t>
                        </w:r>
                        <w:r>
                          <w:rPr>
                            <w:i/>
                            <w:spacing w:val="-5"/>
                            <w:w w:val="105"/>
                            <w:sz w:val="14"/>
                          </w:rPr>
                          <w:t> </w:t>
                        </w:r>
                        <w:r>
                          <w:rPr>
                            <w:i/>
                            <w:w w:val="105"/>
                            <w:sz w:val="14"/>
                          </w:rPr>
                          <w:t>le</w:t>
                        </w:r>
                        <w:r>
                          <w:rPr>
                            <w:i/>
                            <w:spacing w:val="-8"/>
                            <w:w w:val="105"/>
                            <w:sz w:val="14"/>
                          </w:rPr>
                          <w:t> </w:t>
                        </w:r>
                        <w:r>
                          <w:rPr>
                            <w:i/>
                            <w:w w:val="105"/>
                            <w:sz w:val="14"/>
                          </w:rPr>
                          <w:t>recrutement</w:t>
                        </w:r>
                        <w:r>
                          <w:rPr>
                            <w:i/>
                            <w:spacing w:val="-7"/>
                            <w:w w:val="105"/>
                            <w:sz w:val="14"/>
                          </w:rPr>
                          <w:t> </w:t>
                        </w:r>
                        <w:r>
                          <w:rPr>
                            <w:i/>
                            <w:w w:val="105"/>
                            <w:sz w:val="14"/>
                          </w:rPr>
                          <w:t>de</w:t>
                        </w:r>
                        <w:r>
                          <w:rPr>
                            <w:i/>
                            <w:spacing w:val="-6"/>
                            <w:w w:val="105"/>
                            <w:sz w:val="14"/>
                          </w:rPr>
                          <w:t> </w:t>
                        </w:r>
                        <w:r>
                          <w:rPr>
                            <w:i/>
                            <w:w w:val="105"/>
                            <w:sz w:val="14"/>
                          </w:rPr>
                          <w:t>GBF1</w:t>
                        </w:r>
                        <w:r>
                          <w:rPr>
                            <w:i/>
                            <w:spacing w:val="-6"/>
                            <w:w w:val="105"/>
                            <w:sz w:val="14"/>
                          </w:rPr>
                          <w:t> </w:t>
                        </w:r>
                        <w:r>
                          <w:rPr>
                            <w:i/>
                            <w:w w:val="105"/>
                            <w:sz w:val="14"/>
                          </w:rPr>
                          <w:t>au</w:t>
                        </w:r>
                        <w:r>
                          <w:rPr>
                            <w:i/>
                            <w:spacing w:val="-5"/>
                            <w:w w:val="105"/>
                            <w:sz w:val="14"/>
                          </w:rPr>
                          <w:t> </w:t>
                        </w:r>
                        <w:r>
                          <w:rPr>
                            <w:i/>
                            <w:w w:val="105"/>
                            <w:sz w:val="14"/>
                          </w:rPr>
                          <w:t>niveau</w:t>
                        </w:r>
                        <w:r>
                          <w:rPr>
                            <w:i/>
                            <w:spacing w:val="-8"/>
                            <w:w w:val="105"/>
                            <w:sz w:val="14"/>
                          </w:rPr>
                          <w:t> </w:t>
                        </w:r>
                        <w:r>
                          <w:rPr>
                            <w:i/>
                            <w:w w:val="105"/>
                            <w:sz w:val="14"/>
                          </w:rPr>
                          <w:t>du</w:t>
                        </w:r>
                        <w:r>
                          <w:rPr>
                            <w:i/>
                            <w:spacing w:val="-7"/>
                            <w:w w:val="105"/>
                            <w:sz w:val="14"/>
                          </w:rPr>
                          <w:t> </w:t>
                        </w:r>
                        <w:r>
                          <w:rPr>
                            <w:i/>
                            <w:spacing w:val="-2"/>
                            <w:w w:val="105"/>
                            <w:sz w:val="14"/>
                          </w:rPr>
                          <w:t>Golgi.</w:t>
                        </w:r>
                      </w:p>
                      <w:p>
                        <w:pPr>
                          <w:spacing w:line="288" w:lineRule="auto" w:before="32"/>
                          <w:ind w:left="71" w:right="70" w:firstLine="0"/>
                          <w:jc w:val="both"/>
                          <w:rPr>
                            <w:i/>
                            <w:sz w:val="14"/>
                          </w:rPr>
                        </w:pPr>
                        <w:r>
                          <w:rPr>
                            <w:i/>
                            <w:w w:val="105"/>
                            <w:sz w:val="14"/>
                          </w:rPr>
                          <w:t>Src</w:t>
                        </w:r>
                        <w:r>
                          <w:rPr>
                            <w:i/>
                            <w:w w:val="105"/>
                            <w:sz w:val="14"/>
                          </w:rPr>
                          <w:t> induit</w:t>
                        </w:r>
                        <w:r>
                          <w:rPr>
                            <w:i/>
                            <w:w w:val="105"/>
                            <w:sz w:val="14"/>
                          </w:rPr>
                          <w:t> une</w:t>
                        </w:r>
                        <w:r>
                          <w:rPr>
                            <w:i/>
                            <w:w w:val="105"/>
                            <w:sz w:val="14"/>
                          </w:rPr>
                          <w:t> interaction</w:t>
                        </w:r>
                        <w:r>
                          <w:rPr>
                            <w:i/>
                            <w:w w:val="105"/>
                            <w:sz w:val="14"/>
                          </w:rPr>
                          <w:t> entre</w:t>
                        </w:r>
                        <w:r>
                          <w:rPr>
                            <w:i/>
                            <w:w w:val="105"/>
                            <w:sz w:val="14"/>
                          </w:rPr>
                          <w:t> GBF1</w:t>
                        </w:r>
                        <w:r>
                          <w:rPr>
                            <w:i/>
                            <w:w w:val="105"/>
                            <w:sz w:val="14"/>
                          </w:rPr>
                          <w:t> et Arf1</w:t>
                        </w:r>
                        <w:r>
                          <w:rPr>
                            <w:i/>
                            <w:w w:val="105"/>
                            <w:sz w:val="14"/>
                          </w:rPr>
                          <w:t> →</w:t>
                        </w:r>
                        <w:r>
                          <w:rPr>
                            <w:i/>
                            <w:w w:val="105"/>
                            <w:sz w:val="14"/>
                          </w:rPr>
                          <w:t> GBF1</w:t>
                        </w:r>
                        <w:r>
                          <w:rPr>
                            <w:i/>
                            <w:w w:val="105"/>
                            <w:sz w:val="14"/>
                          </w:rPr>
                          <w:t> pourrait</w:t>
                        </w:r>
                        <w:r>
                          <w:rPr>
                            <w:i/>
                            <w:w w:val="105"/>
                            <w:sz w:val="14"/>
                          </w:rPr>
                          <w:t> activer Arf1</w:t>
                        </w:r>
                        <w:r>
                          <w:rPr>
                            <w:i/>
                            <w:w w:val="105"/>
                            <w:sz w:val="14"/>
                          </w:rPr>
                          <w:t> en</w:t>
                        </w:r>
                        <w:r>
                          <w:rPr>
                            <w:i/>
                            <w:w w:val="105"/>
                            <w:sz w:val="14"/>
                          </w:rPr>
                          <w:t> permettant l’échange de son GDP par un GTP.</w:t>
                        </w:r>
                      </w:p>
                      <w:p>
                        <w:pPr>
                          <w:spacing w:before="0"/>
                          <w:ind w:left="71" w:right="0" w:firstLine="0"/>
                          <w:jc w:val="both"/>
                          <w:rPr>
                            <w:i/>
                            <w:sz w:val="14"/>
                          </w:rPr>
                        </w:pPr>
                        <w:r>
                          <w:rPr>
                            <w:i/>
                            <w:spacing w:val="-2"/>
                            <w:w w:val="105"/>
                            <w:sz w:val="14"/>
                          </w:rPr>
                          <w:t>Src</w:t>
                        </w:r>
                        <w:r>
                          <w:rPr>
                            <w:i/>
                            <w:spacing w:val="3"/>
                            <w:w w:val="105"/>
                            <w:sz w:val="14"/>
                          </w:rPr>
                          <w:t> </w:t>
                        </w:r>
                        <w:r>
                          <w:rPr>
                            <w:i/>
                            <w:spacing w:val="-2"/>
                            <w:w w:val="105"/>
                            <w:sz w:val="14"/>
                          </w:rPr>
                          <w:t>phosphoryle</w:t>
                        </w:r>
                        <w:r>
                          <w:rPr>
                            <w:i/>
                            <w:spacing w:val="1"/>
                            <w:w w:val="105"/>
                            <w:sz w:val="14"/>
                          </w:rPr>
                          <w:t> </w:t>
                        </w:r>
                        <w:r>
                          <w:rPr>
                            <w:i/>
                            <w:spacing w:val="-2"/>
                            <w:w w:val="105"/>
                            <w:sz w:val="14"/>
                          </w:rPr>
                          <w:t>GBF1.</w:t>
                        </w:r>
                      </w:p>
                      <w:p>
                        <w:pPr>
                          <w:spacing w:line="288" w:lineRule="auto" w:before="33"/>
                          <w:ind w:left="71" w:right="70" w:firstLine="0"/>
                          <w:jc w:val="both"/>
                          <w:rPr>
                            <w:i/>
                            <w:sz w:val="14"/>
                          </w:rPr>
                        </w:pPr>
                        <w:r>
                          <w:rPr>
                            <w:i/>
                            <w:w w:val="105"/>
                            <w:sz w:val="14"/>
                          </w:rPr>
                          <w:t>Src phosphoryle</w:t>
                        </w:r>
                        <w:r>
                          <w:rPr>
                            <w:i/>
                            <w:spacing w:val="-1"/>
                            <w:w w:val="105"/>
                            <w:sz w:val="14"/>
                          </w:rPr>
                          <w:t> </w:t>
                        </w:r>
                        <w:r>
                          <w:rPr>
                            <w:i/>
                            <w:w w:val="105"/>
                            <w:sz w:val="14"/>
                          </w:rPr>
                          <w:t>probablement les</w:t>
                        </w:r>
                        <w:r>
                          <w:rPr>
                            <w:i/>
                            <w:spacing w:val="-1"/>
                            <w:w w:val="105"/>
                            <w:sz w:val="14"/>
                          </w:rPr>
                          <w:t> </w:t>
                        </w:r>
                        <w:r>
                          <w:rPr>
                            <w:i/>
                            <w:w w:val="105"/>
                            <w:sz w:val="14"/>
                          </w:rPr>
                          <w:t>tyrosines 876</w:t>
                        </w:r>
                        <w:r>
                          <w:rPr>
                            <w:i/>
                            <w:spacing w:val="-2"/>
                            <w:w w:val="105"/>
                            <w:sz w:val="14"/>
                          </w:rPr>
                          <w:t> </w:t>
                        </w:r>
                        <w:r>
                          <w:rPr>
                            <w:i/>
                            <w:w w:val="105"/>
                            <w:sz w:val="14"/>
                          </w:rPr>
                          <w:t>et 898 de</w:t>
                        </w:r>
                        <w:r>
                          <w:rPr>
                            <w:i/>
                            <w:spacing w:val="-2"/>
                            <w:w w:val="105"/>
                            <w:sz w:val="14"/>
                          </w:rPr>
                          <w:t> </w:t>
                        </w:r>
                        <w:r>
                          <w:rPr>
                            <w:i/>
                            <w:w w:val="105"/>
                            <w:sz w:val="14"/>
                          </w:rPr>
                          <w:t>GBF1, aboutissant probablement à un échange de GDP</w:t>
                        </w:r>
                        <w:r>
                          <w:rPr>
                            <w:i/>
                            <w:spacing w:val="-1"/>
                            <w:w w:val="105"/>
                            <w:sz w:val="14"/>
                          </w:rPr>
                          <w:t> </w:t>
                        </w:r>
                        <w:r>
                          <w:rPr>
                            <w:i/>
                            <w:w w:val="105"/>
                            <w:sz w:val="14"/>
                          </w:rPr>
                          <w:t>en GTP</w:t>
                        </w:r>
                        <w:r>
                          <w:rPr>
                            <w:i/>
                            <w:spacing w:val="-1"/>
                            <w:w w:val="105"/>
                            <w:sz w:val="14"/>
                          </w:rPr>
                          <w:t> </w:t>
                        </w:r>
                        <w:r>
                          <w:rPr>
                            <w:i/>
                            <w:w w:val="105"/>
                            <w:sz w:val="14"/>
                          </w:rPr>
                          <w:t>sur</w:t>
                        </w:r>
                        <w:r>
                          <w:rPr>
                            <w:i/>
                            <w:spacing w:val="-2"/>
                            <w:w w:val="105"/>
                            <w:sz w:val="14"/>
                          </w:rPr>
                          <w:t> </w:t>
                        </w:r>
                        <w:r>
                          <w:rPr>
                            <w:i/>
                            <w:w w:val="105"/>
                            <w:sz w:val="14"/>
                          </w:rPr>
                          <w:t>Arf1 grâce à GBF1, et à un meilleur recrutement de</w:t>
                        </w:r>
                        <w:r>
                          <w:rPr>
                            <w:i/>
                            <w:spacing w:val="-2"/>
                            <w:w w:val="105"/>
                            <w:sz w:val="14"/>
                          </w:rPr>
                          <w:t> </w:t>
                        </w:r>
                        <w:r>
                          <w:rPr>
                            <w:i/>
                            <w:w w:val="105"/>
                            <w:sz w:val="14"/>
                          </w:rPr>
                          <w:t>Arf1 par les protéines du manteau vésiculaire.</w:t>
                        </w:r>
                      </w:p>
                      <w:p>
                        <w:pPr>
                          <w:spacing w:before="3"/>
                          <w:ind w:left="71" w:right="0" w:firstLine="0"/>
                          <w:jc w:val="both"/>
                          <w:rPr>
                            <w:b/>
                            <w:i/>
                            <w:sz w:val="14"/>
                          </w:rPr>
                        </w:pPr>
                        <w:r>
                          <w:rPr>
                            <w:b/>
                            <w:i/>
                            <w:w w:val="105"/>
                            <w:sz w:val="14"/>
                          </w:rPr>
                          <w:t>La</w:t>
                        </w:r>
                        <w:r>
                          <w:rPr>
                            <w:b/>
                            <w:i/>
                            <w:spacing w:val="-11"/>
                            <w:w w:val="105"/>
                            <w:sz w:val="14"/>
                          </w:rPr>
                          <w:t> </w:t>
                        </w:r>
                        <w:r>
                          <w:rPr>
                            <w:b/>
                            <w:i/>
                            <w:w w:val="105"/>
                            <w:sz w:val="14"/>
                          </w:rPr>
                          <w:t>phosphorylation</w:t>
                        </w:r>
                        <w:r>
                          <w:rPr>
                            <w:b/>
                            <w:i/>
                            <w:spacing w:val="-10"/>
                            <w:w w:val="105"/>
                            <w:sz w:val="14"/>
                          </w:rPr>
                          <w:t> </w:t>
                        </w:r>
                        <w:r>
                          <w:rPr>
                            <w:b/>
                            <w:i/>
                            <w:w w:val="105"/>
                            <w:sz w:val="14"/>
                          </w:rPr>
                          <w:t>de</w:t>
                        </w:r>
                        <w:r>
                          <w:rPr>
                            <w:b/>
                            <w:i/>
                            <w:spacing w:val="-10"/>
                            <w:w w:val="105"/>
                            <w:sz w:val="14"/>
                          </w:rPr>
                          <w:t> </w:t>
                        </w:r>
                        <w:r>
                          <w:rPr>
                            <w:b/>
                            <w:i/>
                            <w:w w:val="105"/>
                            <w:sz w:val="14"/>
                          </w:rPr>
                          <w:t>GBF1</w:t>
                        </w:r>
                        <w:r>
                          <w:rPr>
                            <w:b/>
                            <w:i/>
                            <w:spacing w:val="-7"/>
                            <w:w w:val="105"/>
                            <w:sz w:val="14"/>
                          </w:rPr>
                          <w:t> </w:t>
                        </w:r>
                        <w:r>
                          <w:rPr>
                            <w:b/>
                            <w:i/>
                            <w:w w:val="105"/>
                            <w:sz w:val="14"/>
                          </w:rPr>
                          <w:t>par</w:t>
                        </w:r>
                        <w:r>
                          <w:rPr>
                            <w:b/>
                            <w:i/>
                            <w:spacing w:val="-8"/>
                            <w:w w:val="105"/>
                            <w:sz w:val="14"/>
                          </w:rPr>
                          <w:t> </w:t>
                        </w:r>
                        <w:r>
                          <w:rPr>
                            <w:b/>
                            <w:i/>
                            <w:w w:val="105"/>
                            <w:sz w:val="14"/>
                          </w:rPr>
                          <w:t>Src</w:t>
                        </w:r>
                        <w:r>
                          <w:rPr>
                            <w:b/>
                            <w:i/>
                            <w:spacing w:val="-8"/>
                            <w:w w:val="105"/>
                            <w:sz w:val="14"/>
                          </w:rPr>
                          <w:t> </w:t>
                        </w:r>
                        <w:r>
                          <w:rPr>
                            <w:b/>
                            <w:i/>
                            <w:w w:val="105"/>
                            <w:sz w:val="14"/>
                          </w:rPr>
                          <w:t>augmente</w:t>
                        </w:r>
                        <w:r>
                          <w:rPr>
                            <w:b/>
                            <w:i/>
                            <w:spacing w:val="-8"/>
                            <w:w w:val="105"/>
                            <w:sz w:val="14"/>
                          </w:rPr>
                          <w:t> </w:t>
                        </w:r>
                        <w:r>
                          <w:rPr>
                            <w:b/>
                            <w:i/>
                            <w:w w:val="105"/>
                            <w:sz w:val="14"/>
                          </w:rPr>
                          <w:t>l’interaction</w:t>
                        </w:r>
                        <w:r>
                          <w:rPr>
                            <w:b/>
                            <w:i/>
                            <w:spacing w:val="-10"/>
                            <w:w w:val="105"/>
                            <w:sz w:val="14"/>
                          </w:rPr>
                          <w:t> </w:t>
                        </w:r>
                        <w:r>
                          <w:rPr>
                            <w:b/>
                            <w:i/>
                            <w:w w:val="105"/>
                            <w:sz w:val="14"/>
                          </w:rPr>
                          <w:t>entre</w:t>
                        </w:r>
                        <w:r>
                          <w:rPr>
                            <w:b/>
                            <w:i/>
                            <w:spacing w:val="-10"/>
                            <w:w w:val="105"/>
                            <w:sz w:val="14"/>
                          </w:rPr>
                          <w:t> </w:t>
                        </w:r>
                        <w:r>
                          <w:rPr>
                            <w:b/>
                            <w:i/>
                            <w:w w:val="105"/>
                            <w:sz w:val="14"/>
                          </w:rPr>
                          <w:t>GBF1</w:t>
                        </w:r>
                        <w:r>
                          <w:rPr>
                            <w:b/>
                            <w:i/>
                            <w:spacing w:val="-7"/>
                            <w:w w:val="105"/>
                            <w:sz w:val="14"/>
                          </w:rPr>
                          <w:t> </w:t>
                        </w:r>
                        <w:r>
                          <w:rPr>
                            <w:b/>
                            <w:i/>
                            <w:w w:val="105"/>
                            <w:sz w:val="14"/>
                          </w:rPr>
                          <w:t>et</w:t>
                        </w:r>
                        <w:r>
                          <w:rPr>
                            <w:b/>
                            <w:i/>
                            <w:spacing w:val="-10"/>
                            <w:w w:val="105"/>
                            <w:sz w:val="14"/>
                          </w:rPr>
                          <w:t> </w:t>
                        </w:r>
                        <w:r>
                          <w:rPr>
                            <w:b/>
                            <w:i/>
                            <w:spacing w:val="-4"/>
                            <w:w w:val="105"/>
                            <w:sz w:val="14"/>
                          </w:rPr>
                          <w:t>Arf1.</w:t>
                        </w:r>
                      </w:p>
                    </w:txbxContent>
                  </v:textbox>
                  <w10:wrap type="none"/>
                </v:shape>
                <w10:wrap type="none"/>
              </v:group>
            </w:pict>
          </mc:Fallback>
        </mc:AlternateContent>
      </w:r>
      <w:r>
        <w:rPr/>
        <w:t>et bien diminuer l’interaction entre nos deux protéines, mais la délétion de l’histidine 17</w:t>
      </w:r>
      <w:r>
        <w:rPr>
          <w:spacing w:val="-3"/>
        </w:rPr>
        <w:t> </w:t>
      </w:r>
      <w:r>
        <w:rPr/>
        <w:t>n’a</w:t>
      </w:r>
      <w:r>
        <w:rPr>
          <w:spacing w:val="-3"/>
        </w:rPr>
        <w:t> </w:t>
      </w:r>
      <w:r>
        <w:rPr/>
        <w:t>pas</w:t>
      </w:r>
      <w:r>
        <w:rPr>
          <w:spacing w:val="-3"/>
        </w:rPr>
        <w:t> </w:t>
      </w:r>
      <w:r>
        <w:rPr/>
        <w:t>cet</w:t>
      </w:r>
      <w:r>
        <w:rPr>
          <w:spacing w:val="-2"/>
        </w:rPr>
        <w:t> </w:t>
      </w:r>
      <w:r>
        <w:rPr/>
        <w:t>effet-là</w:t>
      </w:r>
      <w:r>
        <w:rPr>
          <w:spacing w:val="-3"/>
        </w:rPr>
        <w:t> </w:t>
      </w:r>
      <w:r>
        <w:rPr/>
        <w:t>!</w:t>
      </w:r>
      <w:r>
        <w:rPr>
          <w:spacing w:val="-3"/>
        </w:rPr>
        <w:t> </w:t>
      </w:r>
      <w:r>
        <w:rPr/>
        <w:t>On</w:t>
      </w:r>
      <w:r>
        <w:rPr>
          <w:spacing w:val="-2"/>
        </w:rPr>
        <w:t> </w:t>
      </w:r>
      <w:r>
        <w:rPr/>
        <w:t>voit</w:t>
      </w:r>
      <w:r>
        <w:rPr>
          <w:spacing w:val="-3"/>
        </w:rPr>
        <w:t> </w:t>
      </w:r>
      <w:r>
        <w:rPr/>
        <w:t>bien</w:t>
      </w:r>
      <w:r>
        <w:rPr>
          <w:spacing w:val="-3"/>
        </w:rPr>
        <w:t> </w:t>
      </w:r>
      <w:r>
        <w:rPr/>
        <w:t>que</w:t>
      </w:r>
      <w:r>
        <w:rPr>
          <w:spacing w:val="-1"/>
        </w:rPr>
        <w:t> </w:t>
      </w:r>
      <w:r>
        <w:rPr/>
        <w:t>les</w:t>
      </w:r>
      <w:r>
        <w:rPr>
          <w:spacing w:val="-4"/>
        </w:rPr>
        <w:t> </w:t>
      </w:r>
      <w:r>
        <w:rPr/>
        <w:t>bandes</w:t>
      </w:r>
      <w:r>
        <w:rPr>
          <w:spacing w:val="-2"/>
        </w:rPr>
        <w:t> </w:t>
      </w:r>
      <w:r>
        <w:rPr/>
        <w:t>indiquant</w:t>
      </w:r>
      <w:r>
        <w:rPr>
          <w:spacing w:val="-3"/>
        </w:rPr>
        <w:t> </w:t>
      </w:r>
      <w:r>
        <w:rPr/>
        <w:t>la</w:t>
      </w:r>
      <w:r>
        <w:rPr>
          <w:spacing w:val="-3"/>
        </w:rPr>
        <w:t> </w:t>
      </w:r>
      <w:r>
        <w:rPr/>
        <w:t>présence</w:t>
      </w:r>
      <w:r>
        <w:rPr>
          <w:spacing w:val="-3"/>
        </w:rPr>
        <w:t> </w:t>
      </w:r>
      <w:r>
        <w:rPr/>
        <w:t>de</w:t>
      </w:r>
      <w:r>
        <w:rPr>
          <w:spacing w:val="-9"/>
        </w:rPr>
        <w:t> </w:t>
      </w:r>
      <w:r>
        <w:rPr/>
        <w:t>Arf1</w:t>
      </w:r>
      <w:r>
        <w:rPr>
          <w:spacing w:val="-2"/>
        </w:rPr>
        <w:t> </w:t>
      </w:r>
      <w:r>
        <w:rPr/>
        <w:t>(fig 7B) diminuent en présence des mutations de GBF1. Donc ces mutations diminuent l’interaction Arf1-GBF1. Mais les conséquences/l’implication de la délétion de l’histidine 17 de la protéine</w:t>
      </w:r>
      <w:r>
        <w:rPr>
          <w:spacing w:val="-4"/>
        </w:rPr>
        <w:t> </w:t>
      </w:r>
      <w:r>
        <w:rPr/>
        <w:t>Arf1 ne sont pas étudiées dans cette expérience (cf. item </w:t>
      </w:r>
      <w:r>
        <w:rPr>
          <w:spacing w:val="-4"/>
        </w:rPr>
        <w:t>C).</w:t>
      </w:r>
    </w:p>
    <w:p>
      <w:pPr>
        <w:spacing w:line="240" w:lineRule="auto"/>
        <w:ind w:left="8063" w:right="0" w:firstLine="0"/>
        <w:rPr>
          <w:sz w:val="20"/>
        </w:rPr>
      </w:pPr>
      <w:r>
        <w:rPr>
          <w:sz w:val="20"/>
        </w:rPr>
        <mc:AlternateContent>
          <mc:Choice Requires="wps">
            <w:drawing>
              <wp:inline distT="0" distB="0" distL="0" distR="0">
                <wp:extent cx="3928110" cy="1092200"/>
                <wp:effectExtent l="9525" t="0" r="0" b="3175"/>
                <wp:docPr id="130" name="Textbox 130"/>
                <wp:cNvGraphicFramePr>
                  <a:graphicFrameLocks/>
                </wp:cNvGraphicFramePr>
                <a:graphic>
                  <a:graphicData uri="http://schemas.microsoft.com/office/word/2010/wordprocessingShape">
                    <wps:wsp>
                      <wps:cNvPr id="130" name="Textbox 130"/>
                      <wps:cNvSpPr txBox="1"/>
                      <wps:spPr>
                        <a:xfrm>
                          <a:off x="0" y="0"/>
                          <a:ext cx="3928110" cy="1092200"/>
                        </a:xfrm>
                        <a:prstGeom prst="rect">
                          <a:avLst/>
                        </a:prstGeom>
                        <a:ln w="4054">
                          <a:solidFill>
                            <a:srgbClr val="000000"/>
                          </a:solidFill>
                          <a:prstDash val="solid"/>
                        </a:ln>
                      </wps:spPr>
                      <wps:txbx>
                        <w:txbxContent>
                          <w:p>
                            <w:pPr>
                              <w:spacing w:line="276" w:lineRule="auto" w:before="12"/>
                              <w:ind w:left="71" w:right="69" w:firstLine="0"/>
                              <w:jc w:val="both"/>
                              <w:rPr>
                                <w:b/>
                                <w:sz w:val="16"/>
                              </w:rPr>
                            </w:pPr>
                            <w:r>
                              <w:rPr>
                                <w:b/>
                                <w:sz w:val="16"/>
                              </w:rPr>
                              <w:t>E.</w:t>
                            </w:r>
                            <w:r>
                              <w:rPr>
                                <w:b/>
                                <w:spacing w:val="-12"/>
                                <w:sz w:val="16"/>
                              </w:rPr>
                              <w:t> </w:t>
                            </w:r>
                            <w:r>
                              <w:rPr>
                                <w:b/>
                                <w:sz w:val="16"/>
                              </w:rPr>
                              <w:t>L’inactivation</w:t>
                            </w:r>
                            <w:r>
                              <w:rPr>
                                <w:b/>
                                <w:spacing w:val="-11"/>
                                <w:sz w:val="16"/>
                              </w:rPr>
                              <w:t> </w:t>
                            </w:r>
                            <w:r>
                              <w:rPr>
                                <w:b/>
                                <w:sz w:val="16"/>
                              </w:rPr>
                              <w:t>de</w:t>
                            </w:r>
                            <w:r>
                              <w:rPr>
                                <w:b/>
                                <w:spacing w:val="-11"/>
                                <w:sz w:val="16"/>
                              </w:rPr>
                              <w:t> </w:t>
                            </w:r>
                            <w:r>
                              <w:rPr>
                                <w:b/>
                                <w:sz w:val="16"/>
                              </w:rPr>
                              <w:t>Src</w:t>
                            </w:r>
                            <w:r>
                              <w:rPr>
                                <w:b/>
                                <w:spacing w:val="-11"/>
                                <w:sz w:val="16"/>
                              </w:rPr>
                              <w:t> </w:t>
                            </w:r>
                            <w:r>
                              <w:rPr>
                                <w:b/>
                                <w:sz w:val="16"/>
                              </w:rPr>
                              <w:t>et</w:t>
                            </w:r>
                            <w:r>
                              <w:rPr>
                                <w:b/>
                                <w:spacing w:val="-11"/>
                                <w:sz w:val="16"/>
                              </w:rPr>
                              <w:t> </w:t>
                            </w:r>
                            <w:r>
                              <w:rPr>
                                <w:b/>
                                <w:sz w:val="16"/>
                              </w:rPr>
                              <w:t>les</w:t>
                            </w:r>
                            <w:r>
                              <w:rPr>
                                <w:b/>
                                <w:spacing w:val="-11"/>
                                <w:sz w:val="16"/>
                              </w:rPr>
                              <w:t> </w:t>
                            </w:r>
                            <w:r>
                              <w:rPr>
                                <w:b/>
                                <w:sz w:val="16"/>
                              </w:rPr>
                              <w:t>différents</w:t>
                            </w:r>
                            <w:r>
                              <w:rPr>
                                <w:b/>
                                <w:spacing w:val="-11"/>
                                <w:sz w:val="16"/>
                              </w:rPr>
                              <w:t> </w:t>
                            </w:r>
                            <w:r>
                              <w:rPr>
                                <w:b/>
                                <w:sz w:val="16"/>
                              </w:rPr>
                              <w:t>mutants</w:t>
                            </w:r>
                            <w:r>
                              <w:rPr>
                                <w:b/>
                                <w:spacing w:val="-11"/>
                                <w:sz w:val="16"/>
                              </w:rPr>
                              <w:t> </w:t>
                            </w:r>
                            <w:r>
                              <w:rPr>
                                <w:b/>
                                <w:sz w:val="16"/>
                              </w:rPr>
                              <w:t>de</w:t>
                            </w:r>
                            <w:r>
                              <w:rPr>
                                <w:b/>
                                <w:spacing w:val="-12"/>
                                <w:sz w:val="16"/>
                              </w:rPr>
                              <w:t> </w:t>
                            </w:r>
                            <w:r>
                              <w:rPr>
                                <w:b/>
                                <w:sz w:val="16"/>
                              </w:rPr>
                              <w:t>GBF1</w:t>
                            </w:r>
                            <w:r>
                              <w:rPr>
                                <w:b/>
                                <w:spacing w:val="-11"/>
                                <w:sz w:val="16"/>
                              </w:rPr>
                              <w:t> </w:t>
                            </w:r>
                            <w:r>
                              <w:rPr>
                                <w:b/>
                                <w:sz w:val="16"/>
                              </w:rPr>
                              <w:t>semblent</w:t>
                            </w:r>
                            <w:r>
                              <w:rPr>
                                <w:b/>
                                <w:spacing w:val="-11"/>
                                <w:sz w:val="16"/>
                              </w:rPr>
                              <w:t> </w:t>
                            </w:r>
                            <w:r>
                              <w:rPr>
                                <w:b/>
                                <w:sz w:val="16"/>
                              </w:rPr>
                              <w:t>avoir</w:t>
                            </w:r>
                            <w:r>
                              <w:rPr>
                                <w:b/>
                                <w:spacing w:val="-11"/>
                                <w:sz w:val="16"/>
                              </w:rPr>
                              <w:t> </w:t>
                            </w:r>
                            <w:r>
                              <w:rPr>
                                <w:b/>
                                <w:sz w:val="16"/>
                              </w:rPr>
                              <w:t>un</w:t>
                            </w:r>
                            <w:r>
                              <w:rPr>
                                <w:b/>
                                <w:spacing w:val="-11"/>
                                <w:sz w:val="16"/>
                              </w:rPr>
                              <w:t> </w:t>
                            </w:r>
                            <w:r>
                              <w:rPr>
                                <w:b/>
                                <w:sz w:val="16"/>
                              </w:rPr>
                              <w:t>effet similaire sur l’assemblage du manteau vésiculaire</w:t>
                            </w:r>
                          </w:p>
                          <w:p>
                            <w:pPr>
                              <w:spacing w:line="276" w:lineRule="auto" w:before="0"/>
                              <w:ind w:left="71" w:right="69" w:firstLine="0"/>
                              <w:jc w:val="both"/>
                              <w:rPr>
                                <w:b/>
                                <w:sz w:val="16"/>
                              </w:rPr>
                            </w:pPr>
                            <w:r>
                              <w:rPr>
                                <w:b/>
                                <w:sz w:val="16"/>
                              </w:rPr>
                              <w:t>VRAI</w:t>
                            </w:r>
                            <w:r>
                              <w:rPr>
                                <w:b/>
                                <w:spacing w:val="-5"/>
                                <w:sz w:val="16"/>
                              </w:rPr>
                              <w:t> </w:t>
                            </w:r>
                            <w:r>
                              <w:rPr>
                                <w:b/>
                                <w:sz w:val="16"/>
                              </w:rPr>
                              <w:t>-</w:t>
                            </w:r>
                            <w:r>
                              <w:rPr>
                                <w:b/>
                                <w:spacing w:val="-6"/>
                                <w:sz w:val="16"/>
                              </w:rPr>
                              <w:t> </w:t>
                            </w:r>
                            <w:r>
                              <w:rPr>
                                <w:b/>
                                <w:sz w:val="16"/>
                              </w:rPr>
                              <w:t>Qui</w:t>
                            </w:r>
                            <w:r>
                              <w:rPr>
                                <w:b/>
                                <w:spacing w:val="-7"/>
                                <w:sz w:val="16"/>
                              </w:rPr>
                              <w:t> </w:t>
                            </w:r>
                            <w:r>
                              <w:rPr>
                                <w:b/>
                                <w:sz w:val="16"/>
                              </w:rPr>
                              <w:t>stresse</w:t>
                            </w:r>
                            <w:r>
                              <w:rPr>
                                <w:b/>
                                <w:spacing w:val="-7"/>
                                <w:sz w:val="16"/>
                              </w:rPr>
                              <w:t> </w:t>
                            </w:r>
                            <w:r>
                              <w:rPr>
                                <w:b/>
                                <w:sz w:val="16"/>
                              </w:rPr>
                              <w:t>à</w:t>
                            </w:r>
                            <w:r>
                              <w:rPr>
                                <w:b/>
                                <w:spacing w:val="-7"/>
                                <w:sz w:val="16"/>
                              </w:rPr>
                              <w:t> </w:t>
                            </w:r>
                            <w:r>
                              <w:rPr>
                                <w:b/>
                                <w:sz w:val="16"/>
                              </w:rPr>
                              <w:t>chaque</w:t>
                            </w:r>
                            <w:r>
                              <w:rPr>
                                <w:b/>
                                <w:spacing w:val="-6"/>
                                <w:sz w:val="16"/>
                              </w:rPr>
                              <w:t> </w:t>
                            </w:r>
                            <w:r>
                              <w:rPr>
                                <w:b/>
                                <w:sz w:val="16"/>
                              </w:rPr>
                              <w:t>fois</w:t>
                            </w:r>
                            <w:r>
                              <w:rPr>
                                <w:b/>
                                <w:spacing w:val="-5"/>
                                <w:sz w:val="16"/>
                              </w:rPr>
                              <w:t> </w:t>
                            </w:r>
                            <w:r>
                              <w:rPr>
                                <w:b/>
                                <w:sz w:val="16"/>
                              </w:rPr>
                              <w:t>parce</w:t>
                            </w:r>
                            <w:r>
                              <w:rPr>
                                <w:b/>
                                <w:spacing w:val="-7"/>
                                <w:sz w:val="16"/>
                              </w:rPr>
                              <w:t> </w:t>
                            </w:r>
                            <w:r>
                              <w:rPr>
                                <w:b/>
                                <w:sz w:val="16"/>
                              </w:rPr>
                              <w:t>que</w:t>
                            </w:r>
                            <w:r>
                              <w:rPr>
                                <w:b/>
                                <w:spacing w:val="-5"/>
                                <w:sz w:val="16"/>
                              </w:rPr>
                              <w:t> </w:t>
                            </w:r>
                            <w:r>
                              <w:rPr>
                                <w:b/>
                                <w:sz w:val="16"/>
                              </w:rPr>
                              <w:t>la</w:t>
                            </w:r>
                            <w:r>
                              <w:rPr>
                                <w:b/>
                                <w:spacing w:val="-5"/>
                                <w:sz w:val="16"/>
                              </w:rPr>
                              <w:t> </w:t>
                            </w:r>
                            <w:r>
                              <w:rPr>
                                <w:b/>
                                <w:sz w:val="16"/>
                              </w:rPr>
                              <w:t>bonne</w:t>
                            </w:r>
                            <w:r>
                              <w:rPr>
                                <w:b/>
                                <w:spacing w:val="-7"/>
                                <w:sz w:val="16"/>
                              </w:rPr>
                              <w:t> </w:t>
                            </w:r>
                            <w:r>
                              <w:rPr>
                                <w:b/>
                                <w:sz w:val="16"/>
                              </w:rPr>
                              <w:t>réponse</w:t>
                            </w:r>
                            <w:r>
                              <w:rPr>
                                <w:b/>
                                <w:spacing w:val="-7"/>
                                <w:sz w:val="16"/>
                              </w:rPr>
                              <w:t> </w:t>
                            </w:r>
                            <w:r>
                              <w:rPr>
                                <w:b/>
                                <w:sz w:val="16"/>
                              </w:rPr>
                              <w:t>c’est</w:t>
                            </w:r>
                            <w:r>
                              <w:rPr>
                                <w:b/>
                                <w:spacing w:val="-6"/>
                                <w:sz w:val="16"/>
                              </w:rPr>
                              <w:t> </w:t>
                            </w:r>
                            <w:r>
                              <w:rPr>
                                <w:b/>
                                <w:sz w:val="16"/>
                              </w:rPr>
                              <w:t>tout</w:t>
                            </w:r>
                            <w:r>
                              <w:rPr>
                                <w:b/>
                                <w:spacing w:val="-6"/>
                                <w:sz w:val="16"/>
                              </w:rPr>
                              <w:t> </w:t>
                            </w:r>
                            <w:r>
                              <w:rPr>
                                <w:b/>
                                <w:sz w:val="16"/>
                              </w:rPr>
                              <w:t>le</w:t>
                            </w:r>
                            <w:r>
                              <w:rPr>
                                <w:b/>
                                <w:spacing w:val="-5"/>
                                <w:sz w:val="16"/>
                              </w:rPr>
                              <w:t> </w:t>
                            </w:r>
                            <w:r>
                              <w:rPr>
                                <w:b/>
                                <w:sz w:val="16"/>
                              </w:rPr>
                              <w:t>temps E ? Lorsqu’on inactive Src, on a moins d’interactions entre GBF1 et Arf1 donc moins de transport vésiculaire rétrograde c-à-d moins d’assemblage du </w:t>
                            </w:r>
                            <w:r>
                              <w:rPr>
                                <w:b/>
                                <w:spacing w:val="-2"/>
                                <w:sz w:val="16"/>
                              </w:rPr>
                              <w:t>manteau</w:t>
                            </w:r>
                            <w:r>
                              <w:rPr>
                                <w:b/>
                                <w:spacing w:val="-5"/>
                                <w:sz w:val="16"/>
                              </w:rPr>
                              <w:t> </w:t>
                            </w:r>
                            <w:r>
                              <w:rPr>
                                <w:b/>
                                <w:spacing w:val="-2"/>
                                <w:sz w:val="16"/>
                              </w:rPr>
                              <w:t>vésiculaire</w:t>
                            </w:r>
                            <w:r>
                              <w:rPr>
                                <w:b/>
                                <w:spacing w:val="-6"/>
                                <w:sz w:val="16"/>
                              </w:rPr>
                              <w:t> </w:t>
                            </w:r>
                            <w:r>
                              <w:rPr>
                                <w:b/>
                                <w:spacing w:val="-2"/>
                                <w:sz w:val="16"/>
                              </w:rPr>
                              <w:t>de</w:t>
                            </w:r>
                            <w:r>
                              <w:rPr>
                                <w:b/>
                                <w:spacing w:val="-4"/>
                                <w:sz w:val="16"/>
                              </w:rPr>
                              <w:t> </w:t>
                            </w:r>
                            <w:r>
                              <w:rPr>
                                <w:b/>
                                <w:spacing w:val="-2"/>
                                <w:sz w:val="16"/>
                              </w:rPr>
                              <w:t>COPI.</w:t>
                            </w:r>
                            <w:r>
                              <w:rPr>
                                <w:b/>
                                <w:spacing w:val="-4"/>
                                <w:sz w:val="16"/>
                              </w:rPr>
                              <w:t> </w:t>
                            </w:r>
                            <w:r>
                              <w:rPr>
                                <w:b/>
                                <w:spacing w:val="-2"/>
                                <w:sz w:val="16"/>
                              </w:rPr>
                              <w:t>Et</w:t>
                            </w:r>
                            <w:r>
                              <w:rPr>
                                <w:b/>
                                <w:spacing w:val="-5"/>
                                <w:sz w:val="16"/>
                              </w:rPr>
                              <w:t> </w:t>
                            </w:r>
                            <w:r>
                              <w:rPr>
                                <w:b/>
                                <w:spacing w:val="-2"/>
                                <w:sz w:val="16"/>
                              </w:rPr>
                              <w:t>les</w:t>
                            </w:r>
                            <w:r>
                              <w:rPr>
                                <w:b/>
                                <w:spacing w:val="-4"/>
                                <w:sz w:val="16"/>
                              </w:rPr>
                              <w:t> </w:t>
                            </w:r>
                            <w:r>
                              <w:rPr>
                                <w:b/>
                                <w:spacing w:val="-2"/>
                                <w:sz w:val="16"/>
                              </w:rPr>
                              <w:t>mutations</w:t>
                            </w:r>
                            <w:r>
                              <w:rPr>
                                <w:b/>
                                <w:spacing w:val="-4"/>
                                <w:sz w:val="16"/>
                              </w:rPr>
                              <w:t> </w:t>
                            </w:r>
                            <w:r>
                              <w:rPr>
                                <w:b/>
                                <w:spacing w:val="-2"/>
                                <w:sz w:val="16"/>
                              </w:rPr>
                              <w:t>de</w:t>
                            </w:r>
                            <w:r>
                              <w:rPr>
                                <w:b/>
                                <w:spacing w:val="-4"/>
                                <w:sz w:val="16"/>
                              </w:rPr>
                              <w:t> </w:t>
                            </w:r>
                            <w:r>
                              <w:rPr>
                                <w:b/>
                                <w:spacing w:val="-2"/>
                                <w:sz w:val="16"/>
                              </w:rPr>
                              <w:t>GBF1</w:t>
                            </w:r>
                            <w:r>
                              <w:rPr>
                                <w:b/>
                                <w:spacing w:val="-4"/>
                                <w:sz w:val="16"/>
                              </w:rPr>
                              <w:t> </w:t>
                            </w:r>
                            <w:r>
                              <w:rPr>
                                <w:b/>
                                <w:spacing w:val="-2"/>
                                <w:sz w:val="16"/>
                              </w:rPr>
                              <w:t>vont</w:t>
                            </w:r>
                            <w:r>
                              <w:rPr>
                                <w:b/>
                                <w:spacing w:val="-5"/>
                                <w:sz w:val="16"/>
                              </w:rPr>
                              <w:t> </w:t>
                            </w:r>
                            <w:r>
                              <w:rPr>
                                <w:b/>
                                <w:spacing w:val="-2"/>
                                <w:sz w:val="16"/>
                              </w:rPr>
                              <w:t>elles</w:t>
                            </w:r>
                            <w:r>
                              <w:rPr>
                                <w:b/>
                                <w:spacing w:val="-4"/>
                                <w:sz w:val="16"/>
                              </w:rPr>
                              <w:t> </w:t>
                            </w:r>
                            <w:r>
                              <w:rPr>
                                <w:b/>
                                <w:spacing w:val="-2"/>
                                <w:sz w:val="16"/>
                              </w:rPr>
                              <w:t>aussi</w:t>
                            </w:r>
                            <w:r>
                              <w:rPr>
                                <w:b/>
                                <w:spacing w:val="-4"/>
                                <w:sz w:val="16"/>
                              </w:rPr>
                              <w:t> </w:t>
                            </w:r>
                            <w:r>
                              <w:rPr>
                                <w:b/>
                                <w:spacing w:val="-2"/>
                                <w:sz w:val="16"/>
                              </w:rPr>
                              <w:t>diminuer </w:t>
                            </w:r>
                            <w:r>
                              <w:rPr>
                                <w:b/>
                                <w:sz w:val="16"/>
                              </w:rPr>
                              <w:t>l’interaction</w:t>
                            </w:r>
                            <w:r>
                              <w:rPr>
                                <w:b/>
                                <w:spacing w:val="-10"/>
                                <w:sz w:val="16"/>
                              </w:rPr>
                              <w:t> </w:t>
                            </w:r>
                            <w:r>
                              <w:rPr>
                                <w:b/>
                                <w:sz w:val="16"/>
                              </w:rPr>
                              <w:t>entre</w:t>
                            </w:r>
                            <w:r>
                              <w:rPr>
                                <w:b/>
                                <w:spacing w:val="-9"/>
                                <w:sz w:val="16"/>
                              </w:rPr>
                              <w:t> </w:t>
                            </w:r>
                            <w:r>
                              <w:rPr>
                                <w:b/>
                                <w:sz w:val="16"/>
                              </w:rPr>
                              <w:t>nos</w:t>
                            </w:r>
                            <w:r>
                              <w:rPr>
                                <w:b/>
                                <w:spacing w:val="-8"/>
                                <w:sz w:val="16"/>
                              </w:rPr>
                              <w:t> </w:t>
                            </w:r>
                            <w:r>
                              <w:rPr>
                                <w:b/>
                                <w:sz w:val="16"/>
                              </w:rPr>
                              <w:t>deux</w:t>
                            </w:r>
                            <w:r>
                              <w:rPr>
                                <w:b/>
                                <w:spacing w:val="-8"/>
                                <w:sz w:val="16"/>
                              </w:rPr>
                              <w:t> </w:t>
                            </w:r>
                            <w:r>
                              <w:rPr>
                                <w:b/>
                                <w:sz w:val="16"/>
                              </w:rPr>
                              <w:t>protéines</w:t>
                            </w:r>
                            <w:r>
                              <w:rPr>
                                <w:b/>
                                <w:spacing w:val="-9"/>
                                <w:sz w:val="16"/>
                              </w:rPr>
                              <w:t> </w:t>
                            </w:r>
                            <w:r>
                              <w:rPr>
                                <w:b/>
                                <w:sz w:val="16"/>
                              </w:rPr>
                              <w:t>ce</w:t>
                            </w:r>
                            <w:r>
                              <w:rPr>
                                <w:b/>
                                <w:spacing w:val="-8"/>
                                <w:sz w:val="16"/>
                              </w:rPr>
                              <w:t> </w:t>
                            </w:r>
                            <w:r>
                              <w:rPr>
                                <w:b/>
                                <w:sz w:val="16"/>
                              </w:rPr>
                              <w:t>qui</w:t>
                            </w:r>
                            <w:r>
                              <w:rPr>
                                <w:b/>
                                <w:spacing w:val="-8"/>
                                <w:sz w:val="16"/>
                              </w:rPr>
                              <w:t> </w:t>
                            </w:r>
                            <w:r>
                              <w:rPr>
                                <w:b/>
                                <w:sz w:val="16"/>
                              </w:rPr>
                              <w:t>aura</w:t>
                            </w:r>
                            <w:r>
                              <w:rPr>
                                <w:b/>
                                <w:spacing w:val="-8"/>
                                <w:sz w:val="16"/>
                              </w:rPr>
                              <w:t> </w:t>
                            </w:r>
                            <w:r>
                              <w:rPr>
                                <w:b/>
                                <w:sz w:val="16"/>
                              </w:rPr>
                              <w:t>les</w:t>
                            </w:r>
                            <w:r>
                              <w:rPr>
                                <w:b/>
                                <w:spacing w:val="-9"/>
                                <w:sz w:val="16"/>
                              </w:rPr>
                              <w:t> </w:t>
                            </w:r>
                            <w:r>
                              <w:rPr>
                                <w:b/>
                                <w:sz w:val="16"/>
                              </w:rPr>
                              <w:t>mêmes</w:t>
                            </w:r>
                            <w:r>
                              <w:rPr>
                                <w:b/>
                                <w:spacing w:val="-9"/>
                                <w:sz w:val="16"/>
                              </w:rPr>
                              <w:t> </w:t>
                            </w:r>
                            <w:r>
                              <w:rPr>
                                <w:b/>
                                <w:sz w:val="16"/>
                              </w:rPr>
                              <w:t>conséquences</w:t>
                            </w:r>
                            <w:r>
                              <w:rPr>
                                <w:b/>
                                <w:spacing w:val="-9"/>
                                <w:sz w:val="16"/>
                              </w:rPr>
                              <w:t> </w:t>
                            </w:r>
                            <w:r>
                              <w:rPr>
                                <w:b/>
                                <w:sz w:val="16"/>
                              </w:rPr>
                              <w:t>que pour l’inactivation de Src.</w:t>
                            </w:r>
                          </w:p>
                        </w:txbxContent>
                      </wps:txbx>
                      <wps:bodyPr wrap="square" lIns="0" tIns="0" rIns="0" bIns="0" rtlCol="0">
                        <a:noAutofit/>
                      </wps:bodyPr>
                    </wps:wsp>
                  </a:graphicData>
                </a:graphic>
              </wp:inline>
            </w:drawing>
          </mc:Choice>
          <mc:Fallback>
            <w:pict>
              <v:shape style="width:309.3pt;height:86pt;mso-position-horizontal-relative:char;mso-position-vertical-relative:line" type="#_x0000_t202" id="docshape120" filled="false" stroked="true" strokeweight=".319277pt" strokecolor="#000000">
                <w10:anchorlock/>
                <v:textbox inset="0,0,0,0">
                  <w:txbxContent>
                    <w:p>
                      <w:pPr>
                        <w:spacing w:line="276" w:lineRule="auto" w:before="12"/>
                        <w:ind w:left="71" w:right="69" w:firstLine="0"/>
                        <w:jc w:val="both"/>
                        <w:rPr>
                          <w:b/>
                          <w:sz w:val="16"/>
                        </w:rPr>
                      </w:pPr>
                      <w:r>
                        <w:rPr>
                          <w:b/>
                          <w:sz w:val="16"/>
                        </w:rPr>
                        <w:t>E.</w:t>
                      </w:r>
                      <w:r>
                        <w:rPr>
                          <w:b/>
                          <w:spacing w:val="-12"/>
                          <w:sz w:val="16"/>
                        </w:rPr>
                        <w:t> </w:t>
                      </w:r>
                      <w:r>
                        <w:rPr>
                          <w:b/>
                          <w:sz w:val="16"/>
                        </w:rPr>
                        <w:t>L’inactivation</w:t>
                      </w:r>
                      <w:r>
                        <w:rPr>
                          <w:b/>
                          <w:spacing w:val="-11"/>
                          <w:sz w:val="16"/>
                        </w:rPr>
                        <w:t> </w:t>
                      </w:r>
                      <w:r>
                        <w:rPr>
                          <w:b/>
                          <w:sz w:val="16"/>
                        </w:rPr>
                        <w:t>de</w:t>
                      </w:r>
                      <w:r>
                        <w:rPr>
                          <w:b/>
                          <w:spacing w:val="-11"/>
                          <w:sz w:val="16"/>
                        </w:rPr>
                        <w:t> </w:t>
                      </w:r>
                      <w:r>
                        <w:rPr>
                          <w:b/>
                          <w:sz w:val="16"/>
                        </w:rPr>
                        <w:t>Src</w:t>
                      </w:r>
                      <w:r>
                        <w:rPr>
                          <w:b/>
                          <w:spacing w:val="-11"/>
                          <w:sz w:val="16"/>
                        </w:rPr>
                        <w:t> </w:t>
                      </w:r>
                      <w:r>
                        <w:rPr>
                          <w:b/>
                          <w:sz w:val="16"/>
                        </w:rPr>
                        <w:t>et</w:t>
                      </w:r>
                      <w:r>
                        <w:rPr>
                          <w:b/>
                          <w:spacing w:val="-11"/>
                          <w:sz w:val="16"/>
                        </w:rPr>
                        <w:t> </w:t>
                      </w:r>
                      <w:r>
                        <w:rPr>
                          <w:b/>
                          <w:sz w:val="16"/>
                        </w:rPr>
                        <w:t>les</w:t>
                      </w:r>
                      <w:r>
                        <w:rPr>
                          <w:b/>
                          <w:spacing w:val="-11"/>
                          <w:sz w:val="16"/>
                        </w:rPr>
                        <w:t> </w:t>
                      </w:r>
                      <w:r>
                        <w:rPr>
                          <w:b/>
                          <w:sz w:val="16"/>
                        </w:rPr>
                        <w:t>différents</w:t>
                      </w:r>
                      <w:r>
                        <w:rPr>
                          <w:b/>
                          <w:spacing w:val="-11"/>
                          <w:sz w:val="16"/>
                        </w:rPr>
                        <w:t> </w:t>
                      </w:r>
                      <w:r>
                        <w:rPr>
                          <w:b/>
                          <w:sz w:val="16"/>
                        </w:rPr>
                        <w:t>mutants</w:t>
                      </w:r>
                      <w:r>
                        <w:rPr>
                          <w:b/>
                          <w:spacing w:val="-11"/>
                          <w:sz w:val="16"/>
                        </w:rPr>
                        <w:t> </w:t>
                      </w:r>
                      <w:r>
                        <w:rPr>
                          <w:b/>
                          <w:sz w:val="16"/>
                        </w:rPr>
                        <w:t>de</w:t>
                      </w:r>
                      <w:r>
                        <w:rPr>
                          <w:b/>
                          <w:spacing w:val="-12"/>
                          <w:sz w:val="16"/>
                        </w:rPr>
                        <w:t> </w:t>
                      </w:r>
                      <w:r>
                        <w:rPr>
                          <w:b/>
                          <w:sz w:val="16"/>
                        </w:rPr>
                        <w:t>GBF1</w:t>
                      </w:r>
                      <w:r>
                        <w:rPr>
                          <w:b/>
                          <w:spacing w:val="-11"/>
                          <w:sz w:val="16"/>
                        </w:rPr>
                        <w:t> </w:t>
                      </w:r>
                      <w:r>
                        <w:rPr>
                          <w:b/>
                          <w:sz w:val="16"/>
                        </w:rPr>
                        <w:t>semblent</w:t>
                      </w:r>
                      <w:r>
                        <w:rPr>
                          <w:b/>
                          <w:spacing w:val="-11"/>
                          <w:sz w:val="16"/>
                        </w:rPr>
                        <w:t> </w:t>
                      </w:r>
                      <w:r>
                        <w:rPr>
                          <w:b/>
                          <w:sz w:val="16"/>
                        </w:rPr>
                        <w:t>avoir</w:t>
                      </w:r>
                      <w:r>
                        <w:rPr>
                          <w:b/>
                          <w:spacing w:val="-11"/>
                          <w:sz w:val="16"/>
                        </w:rPr>
                        <w:t> </w:t>
                      </w:r>
                      <w:r>
                        <w:rPr>
                          <w:b/>
                          <w:sz w:val="16"/>
                        </w:rPr>
                        <w:t>un</w:t>
                      </w:r>
                      <w:r>
                        <w:rPr>
                          <w:b/>
                          <w:spacing w:val="-11"/>
                          <w:sz w:val="16"/>
                        </w:rPr>
                        <w:t> </w:t>
                      </w:r>
                      <w:r>
                        <w:rPr>
                          <w:b/>
                          <w:sz w:val="16"/>
                        </w:rPr>
                        <w:t>effet similaire sur l’assemblage du manteau vésiculaire</w:t>
                      </w:r>
                    </w:p>
                    <w:p>
                      <w:pPr>
                        <w:spacing w:line="276" w:lineRule="auto" w:before="0"/>
                        <w:ind w:left="71" w:right="69" w:firstLine="0"/>
                        <w:jc w:val="both"/>
                        <w:rPr>
                          <w:b/>
                          <w:sz w:val="16"/>
                        </w:rPr>
                      </w:pPr>
                      <w:r>
                        <w:rPr>
                          <w:b/>
                          <w:sz w:val="16"/>
                        </w:rPr>
                        <w:t>VRAI</w:t>
                      </w:r>
                      <w:r>
                        <w:rPr>
                          <w:b/>
                          <w:spacing w:val="-5"/>
                          <w:sz w:val="16"/>
                        </w:rPr>
                        <w:t> </w:t>
                      </w:r>
                      <w:r>
                        <w:rPr>
                          <w:b/>
                          <w:sz w:val="16"/>
                        </w:rPr>
                        <w:t>-</w:t>
                      </w:r>
                      <w:r>
                        <w:rPr>
                          <w:b/>
                          <w:spacing w:val="-6"/>
                          <w:sz w:val="16"/>
                        </w:rPr>
                        <w:t> </w:t>
                      </w:r>
                      <w:r>
                        <w:rPr>
                          <w:b/>
                          <w:sz w:val="16"/>
                        </w:rPr>
                        <w:t>Qui</w:t>
                      </w:r>
                      <w:r>
                        <w:rPr>
                          <w:b/>
                          <w:spacing w:val="-7"/>
                          <w:sz w:val="16"/>
                        </w:rPr>
                        <w:t> </w:t>
                      </w:r>
                      <w:r>
                        <w:rPr>
                          <w:b/>
                          <w:sz w:val="16"/>
                        </w:rPr>
                        <w:t>stresse</w:t>
                      </w:r>
                      <w:r>
                        <w:rPr>
                          <w:b/>
                          <w:spacing w:val="-7"/>
                          <w:sz w:val="16"/>
                        </w:rPr>
                        <w:t> </w:t>
                      </w:r>
                      <w:r>
                        <w:rPr>
                          <w:b/>
                          <w:sz w:val="16"/>
                        </w:rPr>
                        <w:t>à</w:t>
                      </w:r>
                      <w:r>
                        <w:rPr>
                          <w:b/>
                          <w:spacing w:val="-7"/>
                          <w:sz w:val="16"/>
                        </w:rPr>
                        <w:t> </w:t>
                      </w:r>
                      <w:r>
                        <w:rPr>
                          <w:b/>
                          <w:sz w:val="16"/>
                        </w:rPr>
                        <w:t>chaque</w:t>
                      </w:r>
                      <w:r>
                        <w:rPr>
                          <w:b/>
                          <w:spacing w:val="-6"/>
                          <w:sz w:val="16"/>
                        </w:rPr>
                        <w:t> </w:t>
                      </w:r>
                      <w:r>
                        <w:rPr>
                          <w:b/>
                          <w:sz w:val="16"/>
                        </w:rPr>
                        <w:t>fois</w:t>
                      </w:r>
                      <w:r>
                        <w:rPr>
                          <w:b/>
                          <w:spacing w:val="-5"/>
                          <w:sz w:val="16"/>
                        </w:rPr>
                        <w:t> </w:t>
                      </w:r>
                      <w:r>
                        <w:rPr>
                          <w:b/>
                          <w:sz w:val="16"/>
                        </w:rPr>
                        <w:t>parce</w:t>
                      </w:r>
                      <w:r>
                        <w:rPr>
                          <w:b/>
                          <w:spacing w:val="-7"/>
                          <w:sz w:val="16"/>
                        </w:rPr>
                        <w:t> </w:t>
                      </w:r>
                      <w:r>
                        <w:rPr>
                          <w:b/>
                          <w:sz w:val="16"/>
                        </w:rPr>
                        <w:t>que</w:t>
                      </w:r>
                      <w:r>
                        <w:rPr>
                          <w:b/>
                          <w:spacing w:val="-5"/>
                          <w:sz w:val="16"/>
                        </w:rPr>
                        <w:t> </w:t>
                      </w:r>
                      <w:r>
                        <w:rPr>
                          <w:b/>
                          <w:sz w:val="16"/>
                        </w:rPr>
                        <w:t>la</w:t>
                      </w:r>
                      <w:r>
                        <w:rPr>
                          <w:b/>
                          <w:spacing w:val="-5"/>
                          <w:sz w:val="16"/>
                        </w:rPr>
                        <w:t> </w:t>
                      </w:r>
                      <w:r>
                        <w:rPr>
                          <w:b/>
                          <w:sz w:val="16"/>
                        </w:rPr>
                        <w:t>bonne</w:t>
                      </w:r>
                      <w:r>
                        <w:rPr>
                          <w:b/>
                          <w:spacing w:val="-7"/>
                          <w:sz w:val="16"/>
                        </w:rPr>
                        <w:t> </w:t>
                      </w:r>
                      <w:r>
                        <w:rPr>
                          <w:b/>
                          <w:sz w:val="16"/>
                        </w:rPr>
                        <w:t>réponse</w:t>
                      </w:r>
                      <w:r>
                        <w:rPr>
                          <w:b/>
                          <w:spacing w:val="-7"/>
                          <w:sz w:val="16"/>
                        </w:rPr>
                        <w:t> </w:t>
                      </w:r>
                      <w:r>
                        <w:rPr>
                          <w:b/>
                          <w:sz w:val="16"/>
                        </w:rPr>
                        <w:t>c’est</w:t>
                      </w:r>
                      <w:r>
                        <w:rPr>
                          <w:b/>
                          <w:spacing w:val="-6"/>
                          <w:sz w:val="16"/>
                        </w:rPr>
                        <w:t> </w:t>
                      </w:r>
                      <w:r>
                        <w:rPr>
                          <w:b/>
                          <w:sz w:val="16"/>
                        </w:rPr>
                        <w:t>tout</w:t>
                      </w:r>
                      <w:r>
                        <w:rPr>
                          <w:b/>
                          <w:spacing w:val="-6"/>
                          <w:sz w:val="16"/>
                        </w:rPr>
                        <w:t> </w:t>
                      </w:r>
                      <w:r>
                        <w:rPr>
                          <w:b/>
                          <w:sz w:val="16"/>
                        </w:rPr>
                        <w:t>le</w:t>
                      </w:r>
                      <w:r>
                        <w:rPr>
                          <w:b/>
                          <w:spacing w:val="-5"/>
                          <w:sz w:val="16"/>
                        </w:rPr>
                        <w:t> </w:t>
                      </w:r>
                      <w:r>
                        <w:rPr>
                          <w:b/>
                          <w:sz w:val="16"/>
                        </w:rPr>
                        <w:t>temps E ? Lorsqu’on inactive Src, on a moins d’interactions entre GBF1 et Arf1 donc moins de transport vésiculaire rétrograde c-à-d moins d’assemblage du </w:t>
                      </w:r>
                      <w:r>
                        <w:rPr>
                          <w:b/>
                          <w:spacing w:val="-2"/>
                          <w:sz w:val="16"/>
                        </w:rPr>
                        <w:t>manteau</w:t>
                      </w:r>
                      <w:r>
                        <w:rPr>
                          <w:b/>
                          <w:spacing w:val="-5"/>
                          <w:sz w:val="16"/>
                        </w:rPr>
                        <w:t> </w:t>
                      </w:r>
                      <w:r>
                        <w:rPr>
                          <w:b/>
                          <w:spacing w:val="-2"/>
                          <w:sz w:val="16"/>
                        </w:rPr>
                        <w:t>vésiculaire</w:t>
                      </w:r>
                      <w:r>
                        <w:rPr>
                          <w:b/>
                          <w:spacing w:val="-6"/>
                          <w:sz w:val="16"/>
                        </w:rPr>
                        <w:t> </w:t>
                      </w:r>
                      <w:r>
                        <w:rPr>
                          <w:b/>
                          <w:spacing w:val="-2"/>
                          <w:sz w:val="16"/>
                        </w:rPr>
                        <w:t>de</w:t>
                      </w:r>
                      <w:r>
                        <w:rPr>
                          <w:b/>
                          <w:spacing w:val="-4"/>
                          <w:sz w:val="16"/>
                        </w:rPr>
                        <w:t> </w:t>
                      </w:r>
                      <w:r>
                        <w:rPr>
                          <w:b/>
                          <w:spacing w:val="-2"/>
                          <w:sz w:val="16"/>
                        </w:rPr>
                        <w:t>COPI.</w:t>
                      </w:r>
                      <w:r>
                        <w:rPr>
                          <w:b/>
                          <w:spacing w:val="-4"/>
                          <w:sz w:val="16"/>
                        </w:rPr>
                        <w:t> </w:t>
                      </w:r>
                      <w:r>
                        <w:rPr>
                          <w:b/>
                          <w:spacing w:val="-2"/>
                          <w:sz w:val="16"/>
                        </w:rPr>
                        <w:t>Et</w:t>
                      </w:r>
                      <w:r>
                        <w:rPr>
                          <w:b/>
                          <w:spacing w:val="-5"/>
                          <w:sz w:val="16"/>
                        </w:rPr>
                        <w:t> </w:t>
                      </w:r>
                      <w:r>
                        <w:rPr>
                          <w:b/>
                          <w:spacing w:val="-2"/>
                          <w:sz w:val="16"/>
                        </w:rPr>
                        <w:t>les</w:t>
                      </w:r>
                      <w:r>
                        <w:rPr>
                          <w:b/>
                          <w:spacing w:val="-4"/>
                          <w:sz w:val="16"/>
                        </w:rPr>
                        <w:t> </w:t>
                      </w:r>
                      <w:r>
                        <w:rPr>
                          <w:b/>
                          <w:spacing w:val="-2"/>
                          <w:sz w:val="16"/>
                        </w:rPr>
                        <w:t>mutations</w:t>
                      </w:r>
                      <w:r>
                        <w:rPr>
                          <w:b/>
                          <w:spacing w:val="-4"/>
                          <w:sz w:val="16"/>
                        </w:rPr>
                        <w:t> </w:t>
                      </w:r>
                      <w:r>
                        <w:rPr>
                          <w:b/>
                          <w:spacing w:val="-2"/>
                          <w:sz w:val="16"/>
                        </w:rPr>
                        <w:t>de</w:t>
                      </w:r>
                      <w:r>
                        <w:rPr>
                          <w:b/>
                          <w:spacing w:val="-4"/>
                          <w:sz w:val="16"/>
                        </w:rPr>
                        <w:t> </w:t>
                      </w:r>
                      <w:r>
                        <w:rPr>
                          <w:b/>
                          <w:spacing w:val="-2"/>
                          <w:sz w:val="16"/>
                        </w:rPr>
                        <w:t>GBF1</w:t>
                      </w:r>
                      <w:r>
                        <w:rPr>
                          <w:b/>
                          <w:spacing w:val="-4"/>
                          <w:sz w:val="16"/>
                        </w:rPr>
                        <w:t> </w:t>
                      </w:r>
                      <w:r>
                        <w:rPr>
                          <w:b/>
                          <w:spacing w:val="-2"/>
                          <w:sz w:val="16"/>
                        </w:rPr>
                        <w:t>vont</w:t>
                      </w:r>
                      <w:r>
                        <w:rPr>
                          <w:b/>
                          <w:spacing w:val="-5"/>
                          <w:sz w:val="16"/>
                        </w:rPr>
                        <w:t> </w:t>
                      </w:r>
                      <w:r>
                        <w:rPr>
                          <w:b/>
                          <w:spacing w:val="-2"/>
                          <w:sz w:val="16"/>
                        </w:rPr>
                        <w:t>elles</w:t>
                      </w:r>
                      <w:r>
                        <w:rPr>
                          <w:b/>
                          <w:spacing w:val="-4"/>
                          <w:sz w:val="16"/>
                        </w:rPr>
                        <w:t> </w:t>
                      </w:r>
                      <w:r>
                        <w:rPr>
                          <w:b/>
                          <w:spacing w:val="-2"/>
                          <w:sz w:val="16"/>
                        </w:rPr>
                        <w:t>aussi</w:t>
                      </w:r>
                      <w:r>
                        <w:rPr>
                          <w:b/>
                          <w:spacing w:val="-4"/>
                          <w:sz w:val="16"/>
                        </w:rPr>
                        <w:t> </w:t>
                      </w:r>
                      <w:r>
                        <w:rPr>
                          <w:b/>
                          <w:spacing w:val="-2"/>
                          <w:sz w:val="16"/>
                        </w:rPr>
                        <w:t>diminuer </w:t>
                      </w:r>
                      <w:r>
                        <w:rPr>
                          <w:b/>
                          <w:sz w:val="16"/>
                        </w:rPr>
                        <w:t>l’interaction</w:t>
                      </w:r>
                      <w:r>
                        <w:rPr>
                          <w:b/>
                          <w:spacing w:val="-10"/>
                          <w:sz w:val="16"/>
                        </w:rPr>
                        <w:t> </w:t>
                      </w:r>
                      <w:r>
                        <w:rPr>
                          <w:b/>
                          <w:sz w:val="16"/>
                        </w:rPr>
                        <w:t>entre</w:t>
                      </w:r>
                      <w:r>
                        <w:rPr>
                          <w:b/>
                          <w:spacing w:val="-9"/>
                          <w:sz w:val="16"/>
                        </w:rPr>
                        <w:t> </w:t>
                      </w:r>
                      <w:r>
                        <w:rPr>
                          <w:b/>
                          <w:sz w:val="16"/>
                        </w:rPr>
                        <w:t>nos</w:t>
                      </w:r>
                      <w:r>
                        <w:rPr>
                          <w:b/>
                          <w:spacing w:val="-8"/>
                          <w:sz w:val="16"/>
                        </w:rPr>
                        <w:t> </w:t>
                      </w:r>
                      <w:r>
                        <w:rPr>
                          <w:b/>
                          <w:sz w:val="16"/>
                        </w:rPr>
                        <w:t>deux</w:t>
                      </w:r>
                      <w:r>
                        <w:rPr>
                          <w:b/>
                          <w:spacing w:val="-8"/>
                          <w:sz w:val="16"/>
                        </w:rPr>
                        <w:t> </w:t>
                      </w:r>
                      <w:r>
                        <w:rPr>
                          <w:b/>
                          <w:sz w:val="16"/>
                        </w:rPr>
                        <w:t>protéines</w:t>
                      </w:r>
                      <w:r>
                        <w:rPr>
                          <w:b/>
                          <w:spacing w:val="-9"/>
                          <w:sz w:val="16"/>
                        </w:rPr>
                        <w:t> </w:t>
                      </w:r>
                      <w:r>
                        <w:rPr>
                          <w:b/>
                          <w:sz w:val="16"/>
                        </w:rPr>
                        <w:t>ce</w:t>
                      </w:r>
                      <w:r>
                        <w:rPr>
                          <w:b/>
                          <w:spacing w:val="-8"/>
                          <w:sz w:val="16"/>
                        </w:rPr>
                        <w:t> </w:t>
                      </w:r>
                      <w:r>
                        <w:rPr>
                          <w:b/>
                          <w:sz w:val="16"/>
                        </w:rPr>
                        <w:t>qui</w:t>
                      </w:r>
                      <w:r>
                        <w:rPr>
                          <w:b/>
                          <w:spacing w:val="-8"/>
                          <w:sz w:val="16"/>
                        </w:rPr>
                        <w:t> </w:t>
                      </w:r>
                      <w:r>
                        <w:rPr>
                          <w:b/>
                          <w:sz w:val="16"/>
                        </w:rPr>
                        <w:t>aura</w:t>
                      </w:r>
                      <w:r>
                        <w:rPr>
                          <w:b/>
                          <w:spacing w:val="-8"/>
                          <w:sz w:val="16"/>
                        </w:rPr>
                        <w:t> </w:t>
                      </w:r>
                      <w:r>
                        <w:rPr>
                          <w:b/>
                          <w:sz w:val="16"/>
                        </w:rPr>
                        <w:t>les</w:t>
                      </w:r>
                      <w:r>
                        <w:rPr>
                          <w:b/>
                          <w:spacing w:val="-9"/>
                          <w:sz w:val="16"/>
                        </w:rPr>
                        <w:t> </w:t>
                      </w:r>
                      <w:r>
                        <w:rPr>
                          <w:b/>
                          <w:sz w:val="16"/>
                        </w:rPr>
                        <w:t>mêmes</w:t>
                      </w:r>
                      <w:r>
                        <w:rPr>
                          <w:b/>
                          <w:spacing w:val="-9"/>
                          <w:sz w:val="16"/>
                        </w:rPr>
                        <w:t> </w:t>
                      </w:r>
                      <w:r>
                        <w:rPr>
                          <w:b/>
                          <w:sz w:val="16"/>
                        </w:rPr>
                        <w:t>conséquences</w:t>
                      </w:r>
                      <w:r>
                        <w:rPr>
                          <w:b/>
                          <w:spacing w:val="-9"/>
                          <w:sz w:val="16"/>
                        </w:rPr>
                        <w:t> </w:t>
                      </w:r>
                      <w:r>
                        <w:rPr>
                          <w:b/>
                          <w:sz w:val="16"/>
                        </w:rPr>
                        <w:t>que pour l’inactivation de Src.</w:t>
                      </w:r>
                    </w:p>
                  </w:txbxContent>
                </v:textbox>
                <v:stroke dashstyle="solid"/>
              </v:shape>
            </w:pict>
          </mc:Fallback>
        </mc:AlternateContent>
      </w:r>
      <w:r>
        <w:rPr>
          <w:sz w:val="20"/>
        </w:rPr>
      </w:r>
    </w:p>
    <w:p>
      <w:pPr>
        <w:spacing w:before="170"/>
        <w:ind w:left="8142" w:right="0" w:firstLine="0"/>
        <w:jc w:val="left"/>
        <w:rPr>
          <w:b/>
          <w:sz w:val="16"/>
        </w:rPr>
      </w:pPr>
      <w:r>
        <w:rPr>
          <w:b/>
          <w:sz w:val="16"/>
        </w:rPr>
        <w:t>Réponse(s)</w:t>
      </w:r>
      <w:r>
        <w:rPr>
          <w:b/>
          <w:spacing w:val="-8"/>
          <w:sz w:val="16"/>
        </w:rPr>
        <w:t> </w:t>
      </w:r>
      <w:r>
        <w:rPr>
          <w:b/>
          <w:sz w:val="16"/>
        </w:rPr>
        <w:t>exacte(s)</w:t>
      </w:r>
      <w:r>
        <w:rPr>
          <w:b/>
          <w:spacing w:val="-7"/>
          <w:sz w:val="16"/>
        </w:rPr>
        <w:t> </w:t>
      </w:r>
      <w:r>
        <w:rPr>
          <w:b/>
          <w:sz w:val="16"/>
        </w:rPr>
        <w:t>:</w:t>
      </w:r>
      <w:r>
        <w:rPr>
          <w:b/>
          <w:spacing w:val="-11"/>
          <w:sz w:val="16"/>
        </w:rPr>
        <w:t> </w:t>
      </w:r>
      <w:r>
        <w:rPr>
          <w:b/>
          <w:sz w:val="16"/>
        </w:rPr>
        <w:t>A</w:t>
      </w:r>
      <w:r>
        <w:rPr>
          <w:b/>
          <w:spacing w:val="-11"/>
          <w:sz w:val="16"/>
        </w:rPr>
        <w:t> </w:t>
      </w:r>
      <w:r>
        <w:rPr>
          <w:b/>
          <w:sz w:val="16"/>
        </w:rPr>
        <w:t>et</w:t>
      </w:r>
      <w:r>
        <w:rPr>
          <w:b/>
          <w:spacing w:val="-6"/>
          <w:sz w:val="16"/>
        </w:rPr>
        <w:t> </w:t>
      </w:r>
      <w:r>
        <w:rPr>
          <w:b/>
          <w:spacing w:val="-10"/>
          <w:sz w:val="16"/>
        </w:rPr>
        <w:t>E</w:t>
      </w:r>
    </w:p>
    <w:p>
      <w:pPr>
        <w:pStyle w:val="BodyText"/>
        <w:spacing w:before="125"/>
        <w:rPr>
          <w:b/>
          <w:i w:val="0"/>
          <w:sz w:val="20"/>
        </w:rPr>
      </w:pPr>
    </w:p>
    <w:p>
      <w:pPr>
        <w:pStyle w:val="BodyText"/>
        <w:spacing w:after="0"/>
        <w:rPr>
          <w:b/>
          <w:i w:val="0"/>
          <w:sz w:val="20"/>
        </w:rPr>
        <w:sectPr>
          <w:pgSz w:w="15840" w:h="12240" w:orient="landscape"/>
          <w:pgMar w:header="0" w:footer="373" w:top="1380" w:bottom="600" w:left="720" w:right="360"/>
        </w:sectPr>
      </w:pPr>
    </w:p>
    <w:p>
      <w:pPr>
        <w:spacing w:before="180"/>
        <w:ind w:left="222" w:right="0" w:firstLine="0"/>
        <w:jc w:val="both"/>
        <w:rPr>
          <w:b/>
          <w:sz w:val="16"/>
        </w:rPr>
      </w:pPr>
      <w:r>
        <w:rPr>
          <w:b/>
          <w:sz w:val="16"/>
        </w:rPr>
        <w:t>Question</w:t>
      </w:r>
      <w:r>
        <w:rPr>
          <w:b/>
          <w:spacing w:val="-10"/>
          <w:sz w:val="16"/>
        </w:rPr>
        <w:t> 9</w:t>
      </w:r>
    </w:p>
    <w:p>
      <w:pPr>
        <w:spacing w:line="276" w:lineRule="auto" w:before="28"/>
        <w:ind w:left="222" w:right="46" w:firstLine="0"/>
        <w:jc w:val="both"/>
        <w:rPr>
          <w:b/>
          <w:sz w:val="16"/>
        </w:rPr>
      </w:pPr>
      <w:r>
        <w:rPr>
          <w:b/>
          <w:sz w:val="16"/>
        </w:rPr>
        <w:t>A partir de la figure 7 et de vos connaissances, laquelle (lesquelles) des propositions suivantes est (sont) exacte(s) ?</w:t>
      </w:r>
    </w:p>
    <w:p>
      <w:pPr>
        <w:pStyle w:val="BodyText"/>
        <w:spacing w:before="3"/>
        <w:rPr>
          <w:b/>
          <w:i w:val="0"/>
          <w:sz w:val="18"/>
        </w:rPr>
      </w:pPr>
    </w:p>
    <w:p>
      <w:pPr>
        <w:spacing w:line="240" w:lineRule="auto"/>
        <w:ind w:left="143" w:right="-101" w:firstLine="0"/>
        <w:rPr>
          <w:sz w:val="20"/>
        </w:rPr>
      </w:pPr>
      <w:r>
        <w:rPr>
          <w:sz w:val="20"/>
        </w:rPr>
        <mc:AlternateContent>
          <mc:Choice Requires="wps">
            <w:drawing>
              <wp:inline distT="0" distB="0" distL="0" distR="0">
                <wp:extent cx="3928110" cy="422275"/>
                <wp:effectExtent l="9525" t="0" r="0" b="6350"/>
                <wp:docPr id="131" name="Textbox 131"/>
                <wp:cNvGraphicFramePr>
                  <a:graphicFrameLocks/>
                </wp:cNvGraphicFramePr>
                <a:graphic>
                  <a:graphicData uri="http://schemas.microsoft.com/office/word/2010/wordprocessingShape">
                    <wps:wsp>
                      <wps:cNvPr id="131" name="Textbox 131"/>
                      <wps:cNvSpPr txBox="1"/>
                      <wps:spPr>
                        <a:xfrm>
                          <a:off x="0" y="0"/>
                          <a:ext cx="3928110" cy="422275"/>
                        </a:xfrm>
                        <a:prstGeom prst="rect">
                          <a:avLst/>
                        </a:prstGeom>
                        <a:ln w="4054">
                          <a:solidFill>
                            <a:srgbClr val="000000"/>
                          </a:solidFill>
                          <a:prstDash val="solid"/>
                        </a:ln>
                      </wps:spPr>
                      <wps:txbx>
                        <w:txbxContent>
                          <w:p>
                            <w:pPr>
                              <w:spacing w:before="13"/>
                              <w:ind w:left="71" w:right="0" w:firstLine="0"/>
                              <w:jc w:val="left"/>
                              <w:rPr>
                                <w:b/>
                                <w:sz w:val="16"/>
                              </w:rPr>
                            </w:pPr>
                            <w:r>
                              <w:rPr>
                                <w:b/>
                                <w:sz w:val="16"/>
                              </w:rPr>
                              <w:t>A.</w:t>
                            </w:r>
                            <w:r>
                              <w:rPr>
                                <w:b/>
                                <w:spacing w:val="-8"/>
                                <w:sz w:val="16"/>
                              </w:rPr>
                              <w:t> </w:t>
                            </w:r>
                            <w:r>
                              <w:rPr>
                                <w:b/>
                                <w:sz w:val="16"/>
                              </w:rPr>
                              <w:t>Dans</w:t>
                            </w:r>
                            <w:r>
                              <w:rPr>
                                <w:b/>
                                <w:spacing w:val="-6"/>
                                <w:sz w:val="16"/>
                              </w:rPr>
                              <w:t> </w:t>
                            </w:r>
                            <w:r>
                              <w:rPr>
                                <w:b/>
                                <w:sz w:val="16"/>
                              </w:rPr>
                              <w:t>cette</w:t>
                            </w:r>
                            <w:r>
                              <w:rPr>
                                <w:b/>
                                <w:spacing w:val="-5"/>
                                <w:sz w:val="16"/>
                              </w:rPr>
                              <w:t> </w:t>
                            </w:r>
                            <w:r>
                              <w:rPr>
                                <w:b/>
                                <w:sz w:val="16"/>
                              </w:rPr>
                              <w:t>expérience,</w:t>
                            </w:r>
                            <w:r>
                              <w:rPr>
                                <w:b/>
                                <w:spacing w:val="-7"/>
                                <w:sz w:val="16"/>
                              </w:rPr>
                              <w:t> </w:t>
                            </w:r>
                            <w:r>
                              <w:rPr>
                                <w:b/>
                                <w:sz w:val="16"/>
                              </w:rPr>
                              <w:t>l’actine</w:t>
                            </w:r>
                            <w:r>
                              <w:rPr>
                                <w:b/>
                                <w:spacing w:val="-8"/>
                                <w:sz w:val="16"/>
                              </w:rPr>
                              <w:t> </w:t>
                            </w:r>
                            <w:r>
                              <w:rPr>
                                <w:b/>
                                <w:sz w:val="16"/>
                              </w:rPr>
                              <w:t>joue</w:t>
                            </w:r>
                            <w:r>
                              <w:rPr>
                                <w:b/>
                                <w:spacing w:val="-8"/>
                                <w:sz w:val="16"/>
                              </w:rPr>
                              <w:t> </w:t>
                            </w:r>
                            <w:r>
                              <w:rPr>
                                <w:b/>
                                <w:sz w:val="16"/>
                              </w:rPr>
                              <w:t>le</w:t>
                            </w:r>
                            <w:r>
                              <w:rPr>
                                <w:b/>
                                <w:spacing w:val="-6"/>
                                <w:sz w:val="16"/>
                              </w:rPr>
                              <w:t> </w:t>
                            </w:r>
                            <w:r>
                              <w:rPr>
                                <w:b/>
                                <w:sz w:val="16"/>
                              </w:rPr>
                              <w:t>rôle</w:t>
                            </w:r>
                            <w:r>
                              <w:rPr>
                                <w:b/>
                                <w:spacing w:val="-6"/>
                                <w:sz w:val="16"/>
                              </w:rPr>
                              <w:t> </w:t>
                            </w:r>
                            <w:r>
                              <w:rPr>
                                <w:b/>
                                <w:sz w:val="16"/>
                              </w:rPr>
                              <w:t>de</w:t>
                            </w:r>
                            <w:r>
                              <w:rPr>
                                <w:b/>
                                <w:spacing w:val="-6"/>
                                <w:sz w:val="16"/>
                              </w:rPr>
                              <w:t> </w:t>
                            </w:r>
                            <w:r>
                              <w:rPr>
                                <w:b/>
                                <w:sz w:val="16"/>
                              </w:rPr>
                              <w:t>témoin</w:t>
                            </w:r>
                            <w:r>
                              <w:rPr>
                                <w:b/>
                                <w:spacing w:val="-7"/>
                                <w:sz w:val="16"/>
                              </w:rPr>
                              <w:t> </w:t>
                            </w:r>
                            <w:r>
                              <w:rPr>
                                <w:b/>
                                <w:sz w:val="16"/>
                              </w:rPr>
                              <w:t>de</w:t>
                            </w:r>
                            <w:r>
                              <w:rPr>
                                <w:b/>
                                <w:spacing w:val="-8"/>
                                <w:sz w:val="16"/>
                              </w:rPr>
                              <w:t> </w:t>
                            </w:r>
                            <w:r>
                              <w:rPr>
                                <w:b/>
                                <w:spacing w:val="-2"/>
                                <w:sz w:val="16"/>
                              </w:rPr>
                              <w:t>charge</w:t>
                            </w:r>
                          </w:p>
                          <w:p>
                            <w:pPr>
                              <w:spacing w:line="276" w:lineRule="auto" w:before="26"/>
                              <w:ind w:left="71" w:right="0" w:firstLine="0"/>
                              <w:jc w:val="left"/>
                              <w:rPr>
                                <w:b/>
                                <w:sz w:val="16"/>
                              </w:rPr>
                            </w:pPr>
                            <w:r>
                              <w:rPr>
                                <w:b/>
                                <w:sz w:val="16"/>
                              </w:rPr>
                              <w:t>VRAI - Oui ! Un item un peu plus sympa que les autres, ça fait plaisir de temps en temps.</w:t>
                            </w:r>
                          </w:p>
                        </w:txbxContent>
                      </wps:txbx>
                      <wps:bodyPr wrap="square" lIns="0" tIns="0" rIns="0" bIns="0" rtlCol="0">
                        <a:noAutofit/>
                      </wps:bodyPr>
                    </wps:wsp>
                  </a:graphicData>
                </a:graphic>
              </wp:inline>
            </w:drawing>
          </mc:Choice>
          <mc:Fallback>
            <w:pict>
              <v:shape style="width:309.3pt;height:33.25pt;mso-position-horizontal-relative:char;mso-position-vertical-relative:line" type="#_x0000_t202" id="docshape121" filled="false" stroked="true" strokeweight=".319277pt" strokecolor="#000000">
                <w10:anchorlock/>
                <v:textbox inset="0,0,0,0">
                  <w:txbxContent>
                    <w:p>
                      <w:pPr>
                        <w:spacing w:before="13"/>
                        <w:ind w:left="71" w:right="0" w:firstLine="0"/>
                        <w:jc w:val="left"/>
                        <w:rPr>
                          <w:b/>
                          <w:sz w:val="16"/>
                        </w:rPr>
                      </w:pPr>
                      <w:r>
                        <w:rPr>
                          <w:b/>
                          <w:sz w:val="16"/>
                        </w:rPr>
                        <w:t>A.</w:t>
                      </w:r>
                      <w:r>
                        <w:rPr>
                          <w:b/>
                          <w:spacing w:val="-8"/>
                          <w:sz w:val="16"/>
                        </w:rPr>
                        <w:t> </w:t>
                      </w:r>
                      <w:r>
                        <w:rPr>
                          <w:b/>
                          <w:sz w:val="16"/>
                        </w:rPr>
                        <w:t>Dans</w:t>
                      </w:r>
                      <w:r>
                        <w:rPr>
                          <w:b/>
                          <w:spacing w:val="-6"/>
                          <w:sz w:val="16"/>
                        </w:rPr>
                        <w:t> </w:t>
                      </w:r>
                      <w:r>
                        <w:rPr>
                          <w:b/>
                          <w:sz w:val="16"/>
                        </w:rPr>
                        <w:t>cette</w:t>
                      </w:r>
                      <w:r>
                        <w:rPr>
                          <w:b/>
                          <w:spacing w:val="-5"/>
                          <w:sz w:val="16"/>
                        </w:rPr>
                        <w:t> </w:t>
                      </w:r>
                      <w:r>
                        <w:rPr>
                          <w:b/>
                          <w:sz w:val="16"/>
                        </w:rPr>
                        <w:t>expérience,</w:t>
                      </w:r>
                      <w:r>
                        <w:rPr>
                          <w:b/>
                          <w:spacing w:val="-7"/>
                          <w:sz w:val="16"/>
                        </w:rPr>
                        <w:t> </w:t>
                      </w:r>
                      <w:r>
                        <w:rPr>
                          <w:b/>
                          <w:sz w:val="16"/>
                        </w:rPr>
                        <w:t>l’actine</w:t>
                      </w:r>
                      <w:r>
                        <w:rPr>
                          <w:b/>
                          <w:spacing w:val="-8"/>
                          <w:sz w:val="16"/>
                        </w:rPr>
                        <w:t> </w:t>
                      </w:r>
                      <w:r>
                        <w:rPr>
                          <w:b/>
                          <w:sz w:val="16"/>
                        </w:rPr>
                        <w:t>joue</w:t>
                      </w:r>
                      <w:r>
                        <w:rPr>
                          <w:b/>
                          <w:spacing w:val="-8"/>
                          <w:sz w:val="16"/>
                        </w:rPr>
                        <w:t> </w:t>
                      </w:r>
                      <w:r>
                        <w:rPr>
                          <w:b/>
                          <w:sz w:val="16"/>
                        </w:rPr>
                        <w:t>le</w:t>
                      </w:r>
                      <w:r>
                        <w:rPr>
                          <w:b/>
                          <w:spacing w:val="-6"/>
                          <w:sz w:val="16"/>
                        </w:rPr>
                        <w:t> </w:t>
                      </w:r>
                      <w:r>
                        <w:rPr>
                          <w:b/>
                          <w:sz w:val="16"/>
                        </w:rPr>
                        <w:t>rôle</w:t>
                      </w:r>
                      <w:r>
                        <w:rPr>
                          <w:b/>
                          <w:spacing w:val="-6"/>
                          <w:sz w:val="16"/>
                        </w:rPr>
                        <w:t> </w:t>
                      </w:r>
                      <w:r>
                        <w:rPr>
                          <w:b/>
                          <w:sz w:val="16"/>
                        </w:rPr>
                        <w:t>de</w:t>
                      </w:r>
                      <w:r>
                        <w:rPr>
                          <w:b/>
                          <w:spacing w:val="-6"/>
                          <w:sz w:val="16"/>
                        </w:rPr>
                        <w:t> </w:t>
                      </w:r>
                      <w:r>
                        <w:rPr>
                          <w:b/>
                          <w:sz w:val="16"/>
                        </w:rPr>
                        <w:t>témoin</w:t>
                      </w:r>
                      <w:r>
                        <w:rPr>
                          <w:b/>
                          <w:spacing w:val="-7"/>
                          <w:sz w:val="16"/>
                        </w:rPr>
                        <w:t> </w:t>
                      </w:r>
                      <w:r>
                        <w:rPr>
                          <w:b/>
                          <w:sz w:val="16"/>
                        </w:rPr>
                        <w:t>de</w:t>
                      </w:r>
                      <w:r>
                        <w:rPr>
                          <w:b/>
                          <w:spacing w:val="-8"/>
                          <w:sz w:val="16"/>
                        </w:rPr>
                        <w:t> </w:t>
                      </w:r>
                      <w:r>
                        <w:rPr>
                          <w:b/>
                          <w:spacing w:val="-2"/>
                          <w:sz w:val="16"/>
                        </w:rPr>
                        <w:t>charge</w:t>
                      </w:r>
                    </w:p>
                    <w:p>
                      <w:pPr>
                        <w:spacing w:line="276" w:lineRule="auto" w:before="26"/>
                        <w:ind w:left="71" w:right="0" w:firstLine="0"/>
                        <w:jc w:val="left"/>
                        <w:rPr>
                          <w:b/>
                          <w:sz w:val="16"/>
                        </w:rPr>
                      </w:pPr>
                      <w:r>
                        <w:rPr>
                          <w:b/>
                          <w:sz w:val="16"/>
                        </w:rPr>
                        <w:t>VRAI - Oui ! Un item un peu plus sympa que les autres, ça fait plaisir de temps en temps.</w:t>
                      </w:r>
                    </w:p>
                  </w:txbxContent>
                </v:textbox>
                <v:stroke dashstyle="solid"/>
              </v:shape>
            </w:pict>
          </mc:Fallback>
        </mc:AlternateContent>
      </w:r>
      <w:r>
        <w:rPr>
          <w:sz w:val="20"/>
        </w:rPr>
      </w:r>
    </w:p>
    <w:p>
      <w:pPr>
        <w:pStyle w:val="Heading2"/>
        <w:spacing w:line="276" w:lineRule="auto"/>
        <w:ind w:right="46"/>
      </w:pPr>
      <w:r>
        <w:rPr/>
        <w:t>B. La protéine</w:t>
      </w:r>
      <w:r>
        <w:rPr>
          <w:spacing w:val="-6"/>
        </w:rPr>
        <w:t> </w:t>
      </w:r>
      <w:r>
        <w:rPr/>
        <w:t>Arf1 est probablement phosphorylée sur l’histidine 17, ce qui entraîne son activation</w:t>
      </w:r>
    </w:p>
    <w:p>
      <w:pPr>
        <w:pStyle w:val="BodyText"/>
        <w:spacing w:line="276" w:lineRule="auto"/>
        <w:ind w:left="222" w:right="38"/>
        <w:jc w:val="both"/>
      </w:pPr>
      <w:r>
        <w:rPr/>
        <w:t>FAUX - Tant de mensonges dans cette phrase. Déjà, on sait que</w:t>
      </w:r>
      <w:r>
        <w:rPr>
          <w:spacing w:val="-2"/>
        </w:rPr>
        <w:t> </w:t>
      </w:r>
      <w:r>
        <w:rPr/>
        <w:t>Arf1 a une activité GTPasique et est activée par GBF1 (une GEF). Arf1 n’est donc pas activée par phosphorylation</w:t>
      </w:r>
      <w:r>
        <w:rPr>
          <w:spacing w:val="-12"/>
        </w:rPr>
        <w:t> </w:t>
      </w:r>
      <w:r>
        <w:rPr/>
        <w:t>mais</w:t>
      </w:r>
      <w:r>
        <w:rPr>
          <w:spacing w:val="-11"/>
        </w:rPr>
        <w:t> </w:t>
      </w:r>
      <w:r>
        <w:rPr/>
        <w:t>par</w:t>
      </w:r>
      <w:r>
        <w:rPr>
          <w:spacing w:val="-11"/>
        </w:rPr>
        <w:t> </w:t>
      </w:r>
      <w:r>
        <w:rPr/>
        <w:t>échange</w:t>
      </w:r>
      <w:r>
        <w:rPr>
          <w:spacing w:val="-11"/>
        </w:rPr>
        <w:t> </w:t>
      </w:r>
      <w:r>
        <w:rPr/>
        <w:t>de</w:t>
      </w:r>
      <w:r>
        <w:rPr>
          <w:spacing w:val="-11"/>
        </w:rPr>
        <w:t> </w:t>
      </w:r>
      <w:r>
        <w:rPr/>
        <w:t>GDP</w:t>
      </w:r>
      <w:r>
        <w:rPr>
          <w:spacing w:val="-11"/>
        </w:rPr>
        <w:t> </w:t>
      </w:r>
      <w:r>
        <w:rPr/>
        <w:t>en</w:t>
      </w:r>
      <w:r>
        <w:rPr>
          <w:spacing w:val="-11"/>
        </w:rPr>
        <w:t> </w:t>
      </w:r>
      <w:r>
        <w:rPr/>
        <w:t>GTP.</w:t>
      </w:r>
      <w:r>
        <w:rPr>
          <w:spacing w:val="-11"/>
        </w:rPr>
        <w:t> </w:t>
      </w:r>
      <w:r>
        <w:rPr/>
        <w:t>Ensuite</w:t>
      </w:r>
      <w:r>
        <w:rPr>
          <w:spacing w:val="-12"/>
        </w:rPr>
        <w:t> </w:t>
      </w:r>
      <w:r>
        <w:rPr/>
        <w:t>l’histidine</w:t>
      </w:r>
      <w:r>
        <w:rPr>
          <w:spacing w:val="-11"/>
        </w:rPr>
        <w:t> </w:t>
      </w:r>
      <w:r>
        <w:rPr/>
        <w:t>17</w:t>
      </w:r>
      <w:r>
        <w:rPr>
          <w:spacing w:val="-11"/>
        </w:rPr>
        <w:t> </w:t>
      </w:r>
      <w:r>
        <w:rPr/>
        <w:t>n’a</w:t>
      </w:r>
      <w:r>
        <w:rPr>
          <w:spacing w:val="-11"/>
        </w:rPr>
        <w:t> </w:t>
      </w:r>
      <w:r>
        <w:rPr/>
        <w:t>juste</w:t>
      </w:r>
      <w:r>
        <w:rPr>
          <w:spacing w:val="-11"/>
        </w:rPr>
        <w:t> </w:t>
      </w:r>
      <w:r>
        <w:rPr/>
        <w:t>rien à voir là-dedans. L’expérience nous montre justement que l’histidine 17 ne joue pas un rôle dans l’interaction entre GBF1 et Arf1 (puisqu’on observe toujours une interaction entre Arf1 et GBF1 alors que cette histidine n’est plus là). Et enfin, vous savez d’après vos cours de bioch qu’une histidine ne peut pas être phosphorylée x).</w:t>
      </w:r>
    </w:p>
    <w:p>
      <w:pPr>
        <w:pStyle w:val="BodyText"/>
        <w:spacing w:line="276" w:lineRule="auto"/>
        <w:ind w:left="222"/>
      </w:pPr>
      <w:r>
        <w:rPr>
          <w:i w:val="0"/>
        </w:rPr>
        <w:t>C. L’histidine 17 de la protéine</w:t>
      </w:r>
      <w:r>
        <w:rPr>
          <w:i w:val="0"/>
          <w:spacing w:val="-4"/>
        </w:rPr>
        <w:t> </w:t>
      </w:r>
      <w:r>
        <w:rPr>
          <w:i w:val="0"/>
        </w:rPr>
        <w:t>Arf1 est nécessaire pour son interaction avec GBF1 </w:t>
      </w:r>
      <w:r>
        <w:rPr/>
        <w:t>FAUX - On voit bien qu’il y a toujours interactions entre Arf1 et GBF même après la délétion de l’histidine 17. On ne peut pas pour autant dire que l’histidine 17 ne joue aucun rôle dans l’interaction</w:t>
      </w:r>
      <w:r>
        <w:rPr>
          <w:spacing w:val="-4"/>
        </w:rPr>
        <w:t> </w:t>
      </w:r>
      <w:r>
        <w:rPr/>
        <w:t>Arf1-GBF1. Pour pouvoir affirmer ça, on devrait réaliser une</w:t>
      </w:r>
      <w:r>
        <w:rPr>
          <w:spacing w:val="-9"/>
        </w:rPr>
        <w:t> </w:t>
      </w:r>
      <w:r>
        <w:rPr/>
        <w:t>autre</w:t>
      </w:r>
      <w:r>
        <w:rPr>
          <w:spacing w:val="-8"/>
        </w:rPr>
        <w:t> </w:t>
      </w:r>
      <w:r>
        <w:rPr/>
        <w:t>expérience</w:t>
      </w:r>
      <w:r>
        <w:rPr>
          <w:spacing w:val="-8"/>
        </w:rPr>
        <w:t> </w:t>
      </w:r>
      <w:r>
        <w:rPr/>
        <w:t>en</w:t>
      </w:r>
      <w:r>
        <w:rPr>
          <w:spacing w:val="-8"/>
        </w:rPr>
        <w:t> </w:t>
      </w:r>
      <w:r>
        <w:rPr/>
        <w:t>comparant</w:t>
      </w:r>
      <w:r>
        <w:rPr>
          <w:spacing w:val="-8"/>
        </w:rPr>
        <w:t> </w:t>
      </w:r>
      <w:r>
        <w:rPr/>
        <w:t>l'interaction</w:t>
      </w:r>
      <w:r>
        <w:rPr>
          <w:spacing w:val="-12"/>
        </w:rPr>
        <w:t> </w:t>
      </w:r>
      <w:r>
        <w:rPr/>
        <w:t>Arf1-GBF1</w:t>
      </w:r>
      <w:r>
        <w:rPr>
          <w:spacing w:val="-7"/>
        </w:rPr>
        <w:t> </w:t>
      </w:r>
      <w:r>
        <w:rPr/>
        <w:t>avec</w:t>
      </w:r>
      <w:r>
        <w:rPr>
          <w:spacing w:val="-8"/>
        </w:rPr>
        <w:t> </w:t>
      </w:r>
      <w:r>
        <w:rPr/>
        <w:t>une</w:t>
      </w:r>
      <w:r>
        <w:rPr>
          <w:spacing w:val="-12"/>
        </w:rPr>
        <w:t> </w:t>
      </w:r>
      <w:r>
        <w:rPr/>
        <w:t>Arf1</w:t>
      </w:r>
      <w:r>
        <w:rPr>
          <w:spacing w:val="-7"/>
        </w:rPr>
        <w:t> </w:t>
      </w:r>
      <w:r>
        <w:rPr/>
        <w:t>complète</w:t>
      </w:r>
      <w:r>
        <w:rPr>
          <w:spacing w:val="-8"/>
        </w:rPr>
        <w:t> </w:t>
      </w:r>
      <w:r>
        <w:rPr/>
        <w:t>et une Arf1 sans histidine 17.</w:t>
      </w:r>
    </w:p>
    <w:p>
      <w:pPr>
        <w:pStyle w:val="Heading2"/>
        <w:spacing w:line="276" w:lineRule="auto"/>
        <w:jc w:val="left"/>
      </w:pPr>
      <w:r>
        <w:rPr/>
        <w:t>D. Pour chacun des mutants de GBF1 étudiés, la délétion de l’histidine 17 de Arf1</w:t>
      </w:r>
      <w:r>
        <w:rPr>
          <w:spacing w:val="40"/>
        </w:rPr>
        <w:t> </w:t>
      </w:r>
      <w:r>
        <w:rPr/>
        <w:t>entraine une diminution de l’interaction entre GBF1 et Arf1</w:t>
      </w:r>
    </w:p>
    <w:p>
      <w:pPr>
        <w:pStyle w:val="BodyText"/>
        <w:spacing w:line="182" w:lineRule="exact"/>
        <w:ind w:left="222"/>
      </w:pPr>
      <w:r>
        <w:rPr/>
        <w:t>FAUX -</w:t>
      </w:r>
      <w:r>
        <w:rPr>
          <w:spacing w:val="-1"/>
        </w:rPr>
        <w:t> </w:t>
      </w:r>
      <w:r>
        <w:rPr/>
        <w:t>L’item</w:t>
      </w:r>
      <w:r>
        <w:rPr>
          <w:spacing w:val="-1"/>
        </w:rPr>
        <w:t> </w:t>
      </w:r>
      <w:r>
        <w:rPr/>
        <w:t>n’est que partiellement</w:t>
      </w:r>
      <w:r>
        <w:rPr>
          <w:spacing w:val="1"/>
        </w:rPr>
        <w:t> </w:t>
      </w:r>
      <w:r>
        <w:rPr/>
        <w:t>vrai</w:t>
      </w:r>
      <w:r>
        <w:rPr>
          <w:spacing w:val="-1"/>
        </w:rPr>
        <w:t> </w:t>
      </w:r>
      <w:r>
        <w:rPr/>
        <w:t>:</w:t>
      </w:r>
      <w:r>
        <w:rPr>
          <w:spacing w:val="-1"/>
        </w:rPr>
        <w:t> </w:t>
      </w:r>
      <w:r>
        <w:rPr/>
        <w:t>les</w:t>
      </w:r>
      <w:r>
        <w:rPr>
          <w:spacing w:val="1"/>
        </w:rPr>
        <w:t> </w:t>
      </w:r>
      <w:r>
        <w:rPr/>
        <w:t>mutations</w:t>
      </w:r>
      <w:r>
        <w:rPr>
          <w:spacing w:val="-3"/>
        </w:rPr>
        <w:t> </w:t>
      </w:r>
      <w:r>
        <w:rPr/>
        <w:t>de GBF1</w:t>
      </w:r>
      <w:r>
        <w:rPr>
          <w:spacing w:val="-1"/>
        </w:rPr>
        <w:t> </w:t>
      </w:r>
      <w:r>
        <w:rPr/>
        <w:t>étudiées vont</w:t>
      </w:r>
      <w:r>
        <w:rPr>
          <w:spacing w:val="-1"/>
        </w:rPr>
        <w:t> </w:t>
      </w:r>
      <w:r>
        <w:rPr>
          <w:spacing w:val="-5"/>
        </w:rPr>
        <w:t>bel</w:t>
      </w:r>
    </w:p>
    <w:p>
      <w:pPr>
        <w:spacing w:before="95"/>
        <w:ind w:left="222" w:right="0" w:firstLine="0"/>
        <w:jc w:val="left"/>
        <w:rPr>
          <w:b/>
          <w:sz w:val="16"/>
        </w:rPr>
      </w:pPr>
      <w:r>
        <w:rPr/>
        <w:br w:type="column"/>
      </w:r>
      <w:r>
        <w:rPr>
          <w:b/>
          <w:sz w:val="16"/>
        </w:rPr>
        <w:t>Question</w:t>
      </w:r>
      <w:r>
        <w:rPr>
          <w:b/>
          <w:spacing w:val="-10"/>
          <w:sz w:val="16"/>
        </w:rPr>
        <w:t> </w:t>
      </w:r>
      <w:r>
        <w:rPr>
          <w:b/>
          <w:spacing w:val="-5"/>
          <w:sz w:val="16"/>
        </w:rPr>
        <w:t>10</w:t>
      </w:r>
    </w:p>
    <w:p>
      <w:pPr>
        <w:spacing w:before="27"/>
        <w:ind w:left="222" w:right="0" w:firstLine="0"/>
        <w:jc w:val="left"/>
        <w:rPr>
          <w:b/>
          <w:sz w:val="16"/>
        </w:rPr>
      </w:pPr>
      <w:r>
        <w:rPr>
          <w:b/>
          <w:sz w:val="16"/>
        </w:rPr>
        <w:t>A</w:t>
      </w:r>
      <w:r>
        <w:rPr>
          <w:b/>
          <w:spacing w:val="-11"/>
          <w:sz w:val="16"/>
        </w:rPr>
        <w:t> </w:t>
      </w:r>
      <w:r>
        <w:rPr>
          <w:b/>
          <w:sz w:val="16"/>
        </w:rPr>
        <w:t>partir</w:t>
      </w:r>
      <w:r>
        <w:rPr>
          <w:b/>
          <w:spacing w:val="-6"/>
          <w:sz w:val="16"/>
        </w:rPr>
        <w:t> </w:t>
      </w:r>
      <w:r>
        <w:rPr>
          <w:b/>
          <w:sz w:val="16"/>
        </w:rPr>
        <w:t>des</w:t>
      </w:r>
      <w:r>
        <w:rPr>
          <w:b/>
          <w:spacing w:val="-5"/>
          <w:sz w:val="16"/>
        </w:rPr>
        <w:t> </w:t>
      </w:r>
      <w:r>
        <w:rPr>
          <w:b/>
          <w:sz w:val="16"/>
        </w:rPr>
        <w:t>figures</w:t>
      </w:r>
      <w:r>
        <w:rPr>
          <w:b/>
          <w:spacing w:val="-6"/>
          <w:sz w:val="16"/>
        </w:rPr>
        <w:t> </w:t>
      </w:r>
      <w:r>
        <w:rPr>
          <w:b/>
          <w:sz w:val="16"/>
        </w:rPr>
        <w:t>1</w:t>
      </w:r>
      <w:r>
        <w:rPr>
          <w:b/>
          <w:spacing w:val="-6"/>
          <w:sz w:val="16"/>
        </w:rPr>
        <w:t> </w:t>
      </w:r>
      <w:r>
        <w:rPr>
          <w:b/>
          <w:sz w:val="16"/>
        </w:rPr>
        <w:t>à</w:t>
      </w:r>
      <w:r>
        <w:rPr>
          <w:b/>
          <w:spacing w:val="-5"/>
          <w:sz w:val="16"/>
        </w:rPr>
        <w:t> </w:t>
      </w:r>
      <w:r>
        <w:rPr>
          <w:b/>
          <w:sz w:val="16"/>
        </w:rPr>
        <w:t>7</w:t>
      </w:r>
      <w:r>
        <w:rPr>
          <w:b/>
          <w:spacing w:val="-7"/>
          <w:sz w:val="16"/>
        </w:rPr>
        <w:t> </w:t>
      </w:r>
      <w:r>
        <w:rPr>
          <w:b/>
          <w:sz w:val="16"/>
        </w:rPr>
        <w:t>et</w:t>
      </w:r>
      <w:r>
        <w:rPr>
          <w:b/>
          <w:spacing w:val="-6"/>
          <w:sz w:val="16"/>
        </w:rPr>
        <w:t> </w:t>
      </w:r>
      <w:r>
        <w:rPr>
          <w:b/>
          <w:sz w:val="16"/>
        </w:rPr>
        <w:t>de</w:t>
      </w:r>
      <w:r>
        <w:rPr>
          <w:b/>
          <w:spacing w:val="-7"/>
          <w:sz w:val="16"/>
        </w:rPr>
        <w:t> </w:t>
      </w:r>
      <w:r>
        <w:rPr>
          <w:b/>
          <w:sz w:val="16"/>
        </w:rPr>
        <w:t>vos</w:t>
      </w:r>
      <w:r>
        <w:rPr>
          <w:b/>
          <w:spacing w:val="-6"/>
          <w:sz w:val="16"/>
        </w:rPr>
        <w:t> </w:t>
      </w:r>
      <w:r>
        <w:rPr>
          <w:b/>
          <w:sz w:val="16"/>
        </w:rPr>
        <w:t>connaissances,</w:t>
      </w:r>
      <w:r>
        <w:rPr>
          <w:b/>
          <w:spacing w:val="-7"/>
          <w:sz w:val="16"/>
        </w:rPr>
        <w:t> </w:t>
      </w:r>
      <w:r>
        <w:rPr>
          <w:b/>
          <w:sz w:val="16"/>
        </w:rPr>
        <w:t>vous</w:t>
      </w:r>
      <w:r>
        <w:rPr>
          <w:b/>
          <w:spacing w:val="-5"/>
          <w:sz w:val="16"/>
        </w:rPr>
        <w:t> </w:t>
      </w:r>
      <w:r>
        <w:rPr>
          <w:b/>
          <w:sz w:val="16"/>
        </w:rPr>
        <w:t>pouvez</w:t>
      </w:r>
      <w:r>
        <w:rPr>
          <w:b/>
          <w:spacing w:val="-7"/>
          <w:sz w:val="16"/>
        </w:rPr>
        <w:t> </w:t>
      </w:r>
      <w:r>
        <w:rPr>
          <w:b/>
          <w:sz w:val="16"/>
        </w:rPr>
        <w:t>dire</w:t>
      </w:r>
      <w:r>
        <w:rPr>
          <w:b/>
          <w:spacing w:val="-5"/>
          <w:sz w:val="16"/>
        </w:rPr>
        <w:t> </w:t>
      </w:r>
      <w:r>
        <w:rPr>
          <w:b/>
          <w:sz w:val="16"/>
        </w:rPr>
        <w:t>que</w:t>
      </w:r>
      <w:r>
        <w:rPr>
          <w:b/>
          <w:spacing w:val="-5"/>
          <w:sz w:val="16"/>
        </w:rPr>
        <w:t> </w:t>
      </w:r>
      <w:r>
        <w:rPr>
          <w:b/>
          <w:spacing w:val="-10"/>
          <w:sz w:val="16"/>
        </w:rPr>
        <w:t>:</w:t>
      </w:r>
    </w:p>
    <w:p>
      <w:pPr>
        <w:pStyle w:val="BodyText"/>
        <w:spacing w:before="53"/>
        <w:rPr>
          <w:b/>
          <w:i w:val="0"/>
        </w:rPr>
      </w:pPr>
    </w:p>
    <w:p>
      <w:pPr>
        <w:pStyle w:val="Heading2"/>
        <w:spacing w:line="276" w:lineRule="auto"/>
        <w:ind w:right="586"/>
      </w:pPr>
      <w:r>
        <w:rPr/>
        <w:t>A. La phosphatase Src joue un rôle essentiel dans le transport de GALNT2 via la translocation de GBF1 dans le Golgi</w:t>
      </w:r>
    </w:p>
    <w:p>
      <w:pPr>
        <w:pStyle w:val="BodyText"/>
        <w:spacing w:line="276" w:lineRule="auto"/>
        <w:ind w:left="222" w:right="584"/>
        <w:jc w:val="both"/>
      </w:pPr>
      <w:r>
        <w:rPr>
          <w:spacing w:val="-2"/>
        </w:rPr>
        <w:t>FAUX</w:t>
      </w:r>
      <w:r>
        <w:rPr>
          <w:spacing w:val="-4"/>
        </w:rPr>
        <w:t> </w:t>
      </w:r>
      <w:r>
        <w:rPr>
          <w:spacing w:val="-2"/>
        </w:rPr>
        <w:t>-</w:t>
      </w:r>
      <w:r>
        <w:rPr>
          <w:spacing w:val="-6"/>
        </w:rPr>
        <w:t> </w:t>
      </w:r>
      <w:r>
        <w:rPr>
          <w:spacing w:val="-2"/>
        </w:rPr>
        <w:t>L’item</w:t>
      </w:r>
      <w:r>
        <w:rPr>
          <w:spacing w:val="-5"/>
        </w:rPr>
        <w:t> </w:t>
      </w:r>
      <w:r>
        <w:rPr>
          <w:spacing w:val="-2"/>
        </w:rPr>
        <w:t>est</w:t>
      </w:r>
      <w:r>
        <w:rPr>
          <w:spacing w:val="-5"/>
        </w:rPr>
        <w:t> </w:t>
      </w:r>
      <w:r>
        <w:rPr>
          <w:spacing w:val="-2"/>
        </w:rPr>
        <w:t>tout</w:t>
      </w:r>
      <w:r>
        <w:rPr>
          <w:spacing w:val="-5"/>
        </w:rPr>
        <w:t> </w:t>
      </w:r>
      <w:r>
        <w:rPr>
          <w:spacing w:val="-2"/>
        </w:rPr>
        <w:t>bon</w:t>
      </w:r>
      <w:r>
        <w:rPr>
          <w:spacing w:val="-4"/>
        </w:rPr>
        <w:t> </w:t>
      </w:r>
      <w:r>
        <w:rPr>
          <w:spacing w:val="-2"/>
        </w:rPr>
        <w:t>sauf</w:t>
      </w:r>
      <w:r>
        <w:rPr>
          <w:spacing w:val="-5"/>
        </w:rPr>
        <w:t> </w:t>
      </w:r>
      <w:r>
        <w:rPr>
          <w:spacing w:val="-2"/>
        </w:rPr>
        <w:t>à</w:t>
      </w:r>
      <w:r>
        <w:rPr>
          <w:spacing w:val="-5"/>
        </w:rPr>
        <w:t> </w:t>
      </w:r>
      <w:r>
        <w:rPr>
          <w:spacing w:val="-2"/>
        </w:rPr>
        <w:t>un</w:t>
      </w:r>
      <w:r>
        <w:rPr>
          <w:spacing w:val="-5"/>
        </w:rPr>
        <w:t> </w:t>
      </w:r>
      <w:r>
        <w:rPr>
          <w:spacing w:val="-2"/>
        </w:rPr>
        <w:t>détail</w:t>
      </w:r>
      <w:r>
        <w:rPr>
          <w:spacing w:val="-5"/>
        </w:rPr>
        <w:t> </w:t>
      </w:r>
      <w:r>
        <w:rPr>
          <w:spacing w:val="-2"/>
        </w:rPr>
        <w:t>près.</w:t>
      </w:r>
      <w:r>
        <w:rPr>
          <w:spacing w:val="-4"/>
        </w:rPr>
        <w:t> </w:t>
      </w:r>
      <w:r>
        <w:rPr>
          <w:spacing w:val="-2"/>
        </w:rPr>
        <w:t>La</w:t>
      </w:r>
      <w:r>
        <w:rPr>
          <w:spacing w:val="-5"/>
        </w:rPr>
        <w:t> </w:t>
      </w:r>
      <w:r>
        <w:rPr>
          <w:spacing w:val="-2"/>
        </w:rPr>
        <w:t>protéine</w:t>
      </w:r>
      <w:r>
        <w:rPr>
          <w:spacing w:val="-5"/>
        </w:rPr>
        <w:t> </w:t>
      </w:r>
      <w:r>
        <w:rPr>
          <w:spacing w:val="-2"/>
        </w:rPr>
        <w:t>Src</w:t>
      </w:r>
      <w:r>
        <w:rPr>
          <w:spacing w:val="-6"/>
        </w:rPr>
        <w:t> </w:t>
      </w:r>
      <w:r>
        <w:rPr>
          <w:spacing w:val="-2"/>
        </w:rPr>
        <w:t>est</w:t>
      </w:r>
      <w:r>
        <w:rPr>
          <w:spacing w:val="-5"/>
        </w:rPr>
        <w:t> </w:t>
      </w:r>
      <w:r>
        <w:rPr>
          <w:spacing w:val="-2"/>
        </w:rPr>
        <w:t>une</w:t>
      </w:r>
      <w:r>
        <w:rPr>
          <w:spacing w:val="-4"/>
        </w:rPr>
        <w:t> </w:t>
      </w:r>
      <w:r>
        <w:rPr>
          <w:spacing w:val="-2"/>
        </w:rPr>
        <w:t>tyrosine</w:t>
      </w:r>
      <w:r>
        <w:rPr>
          <w:spacing w:val="-5"/>
        </w:rPr>
        <w:t> </w:t>
      </w:r>
      <w:r>
        <w:rPr>
          <w:spacing w:val="-2"/>
        </w:rPr>
        <w:t>kinase </w:t>
      </w:r>
      <w:r>
        <w:rPr/>
        <w:t>et non une phosphatase. Une kinase va phosphoryler sa cible tandis qu’une phosphatase va déphosphoryler sa cible (hydrolyser le groupement phosphate).</w:t>
      </w:r>
    </w:p>
    <w:p>
      <w:pPr>
        <w:spacing w:line="240" w:lineRule="auto"/>
        <w:ind w:left="143" w:right="0" w:firstLine="0"/>
        <w:rPr>
          <w:sz w:val="20"/>
        </w:rPr>
      </w:pPr>
      <w:r>
        <w:rPr>
          <w:sz w:val="20"/>
        </w:rPr>
        <mc:AlternateContent>
          <mc:Choice Requires="wps">
            <w:drawing>
              <wp:inline distT="0" distB="0" distL="0" distR="0">
                <wp:extent cx="3928110" cy="823594"/>
                <wp:effectExtent l="9525" t="0" r="0" b="5080"/>
                <wp:docPr id="132" name="Textbox 132"/>
                <wp:cNvGraphicFramePr>
                  <a:graphicFrameLocks/>
                </wp:cNvGraphicFramePr>
                <a:graphic>
                  <a:graphicData uri="http://schemas.microsoft.com/office/word/2010/wordprocessingShape">
                    <wps:wsp>
                      <wps:cNvPr id="132" name="Textbox 132"/>
                      <wps:cNvSpPr txBox="1"/>
                      <wps:spPr>
                        <a:xfrm>
                          <a:off x="0" y="0"/>
                          <a:ext cx="3928110" cy="823594"/>
                        </a:xfrm>
                        <a:prstGeom prst="rect">
                          <a:avLst/>
                        </a:prstGeom>
                        <a:ln w="4054">
                          <a:solidFill>
                            <a:srgbClr val="000000"/>
                          </a:solidFill>
                          <a:prstDash val="solid"/>
                        </a:ln>
                      </wps:spPr>
                      <wps:txbx>
                        <w:txbxContent>
                          <w:p>
                            <w:pPr>
                              <w:spacing w:line="273" w:lineRule="auto" w:before="12"/>
                              <w:ind w:left="71" w:right="72" w:firstLine="0"/>
                              <w:jc w:val="both"/>
                              <w:rPr>
                                <w:b/>
                                <w:sz w:val="16"/>
                              </w:rPr>
                            </w:pPr>
                            <w:r>
                              <w:rPr>
                                <w:b/>
                                <w:sz w:val="16"/>
                              </w:rPr>
                              <w:t>B.</w:t>
                            </w:r>
                            <w:r>
                              <w:rPr>
                                <w:b/>
                                <w:spacing w:val="-2"/>
                                <w:sz w:val="16"/>
                              </w:rPr>
                              <w:t> </w:t>
                            </w:r>
                            <w:r>
                              <w:rPr>
                                <w:b/>
                                <w:sz w:val="16"/>
                              </w:rPr>
                              <w:t>Cibler</w:t>
                            </w:r>
                            <w:r>
                              <w:rPr>
                                <w:b/>
                                <w:spacing w:val="-2"/>
                                <w:sz w:val="16"/>
                              </w:rPr>
                              <w:t> </w:t>
                            </w:r>
                            <w:r>
                              <w:rPr>
                                <w:b/>
                                <w:sz w:val="16"/>
                              </w:rPr>
                              <w:t>la</w:t>
                            </w:r>
                            <w:r>
                              <w:rPr>
                                <w:b/>
                                <w:spacing w:val="-1"/>
                                <w:sz w:val="16"/>
                              </w:rPr>
                              <w:t> </w:t>
                            </w:r>
                            <w:r>
                              <w:rPr>
                                <w:b/>
                                <w:sz w:val="16"/>
                              </w:rPr>
                              <w:t>protéine</w:t>
                            </w:r>
                            <w:r>
                              <w:rPr>
                                <w:b/>
                                <w:spacing w:val="-3"/>
                                <w:sz w:val="16"/>
                              </w:rPr>
                              <w:t> </w:t>
                            </w:r>
                            <w:r>
                              <w:rPr>
                                <w:b/>
                                <w:sz w:val="16"/>
                              </w:rPr>
                              <w:t>GBF1</w:t>
                            </w:r>
                            <w:r>
                              <w:rPr>
                                <w:b/>
                                <w:spacing w:val="-2"/>
                                <w:sz w:val="16"/>
                              </w:rPr>
                              <w:t> </w:t>
                            </w:r>
                            <w:r>
                              <w:rPr>
                                <w:b/>
                                <w:sz w:val="16"/>
                              </w:rPr>
                              <w:t>pourrait</w:t>
                            </w:r>
                            <w:r>
                              <w:rPr>
                                <w:b/>
                                <w:spacing w:val="-2"/>
                                <w:sz w:val="16"/>
                              </w:rPr>
                              <w:t> </w:t>
                            </w:r>
                            <w:r>
                              <w:rPr>
                                <w:b/>
                                <w:sz w:val="16"/>
                              </w:rPr>
                              <w:t>être</w:t>
                            </w:r>
                            <w:r>
                              <w:rPr>
                                <w:b/>
                                <w:spacing w:val="-2"/>
                                <w:sz w:val="16"/>
                              </w:rPr>
                              <w:t> </w:t>
                            </w:r>
                            <w:r>
                              <w:rPr>
                                <w:b/>
                                <w:sz w:val="16"/>
                              </w:rPr>
                              <w:t>une</w:t>
                            </w:r>
                            <w:r>
                              <w:rPr>
                                <w:b/>
                                <w:spacing w:val="-2"/>
                                <w:sz w:val="16"/>
                              </w:rPr>
                              <w:t> </w:t>
                            </w:r>
                            <w:r>
                              <w:rPr>
                                <w:b/>
                                <w:sz w:val="16"/>
                              </w:rPr>
                              <w:t>piste</w:t>
                            </w:r>
                            <w:r>
                              <w:rPr>
                                <w:b/>
                                <w:spacing w:val="-2"/>
                                <w:sz w:val="16"/>
                              </w:rPr>
                              <w:t> </w:t>
                            </w:r>
                            <w:r>
                              <w:rPr>
                                <w:b/>
                                <w:sz w:val="16"/>
                              </w:rPr>
                              <w:t>thérapeutique</w:t>
                            </w:r>
                            <w:r>
                              <w:rPr>
                                <w:b/>
                                <w:spacing w:val="-2"/>
                                <w:sz w:val="16"/>
                              </w:rPr>
                              <w:t> </w:t>
                            </w:r>
                            <w:r>
                              <w:rPr>
                                <w:b/>
                                <w:sz w:val="16"/>
                              </w:rPr>
                              <w:t>contre</w:t>
                            </w:r>
                            <w:r>
                              <w:rPr>
                                <w:b/>
                                <w:spacing w:val="-2"/>
                                <w:sz w:val="16"/>
                              </w:rPr>
                              <w:t> </w:t>
                            </w:r>
                            <w:r>
                              <w:rPr>
                                <w:b/>
                                <w:sz w:val="16"/>
                              </w:rPr>
                              <w:t>certains </w:t>
                            </w:r>
                            <w:r>
                              <w:rPr>
                                <w:b/>
                                <w:spacing w:val="-2"/>
                                <w:sz w:val="16"/>
                              </w:rPr>
                              <w:t>cancers</w:t>
                            </w:r>
                          </w:p>
                          <w:p>
                            <w:pPr>
                              <w:spacing w:line="276" w:lineRule="auto" w:before="2"/>
                              <w:ind w:left="71" w:right="72" w:firstLine="0"/>
                              <w:jc w:val="both"/>
                              <w:rPr>
                                <w:b/>
                                <w:sz w:val="16"/>
                              </w:rPr>
                            </w:pPr>
                            <w:r>
                              <w:rPr>
                                <w:b/>
                                <w:sz w:val="16"/>
                              </w:rPr>
                              <w:t>VRAI</w:t>
                            </w:r>
                            <w:r>
                              <w:rPr>
                                <w:b/>
                                <w:spacing w:val="-8"/>
                                <w:sz w:val="16"/>
                              </w:rPr>
                              <w:t> </w:t>
                            </w:r>
                            <w:r>
                              <w:rPr>
                                <w:b/>
                                <w:sz w:val="16"/>
                              </w:rPr>
                              <w:t>-</w:t>
                            </w:r>
                            <w:r>
                              <w:rPr>
                                <w:b/>
                                <w:spacing w:val="-9"/>
                                <w:sz w:val="16"/>
                              </w:rPr>
                              <w:t> </w:t>
                            </w:r>
                            <w:r>
                              <w:rPr>
                                <w:b/>
                                <w:sz w:val="16"/>
                              </w:rPr>
                              <w:t>C’est</w:t>
                            </w:r>
                            <w:r>
                              <w:rPr>
                                <w:b/>
                                <w:spacing w:val="-9"/>
                                <w:sz w:val="16"/>
                              </w:rPr>
                              <w:t> </w:t>
                            </w:r>
                            <w:r>
                              <w:rPr>
                                <w:b/>
                                <w:sz w:val="16"/>
                              </w:rPr>
                              <w:t>bien</w:t>
                            </w:r>
                            <w:r>
                              <w:rPr>
                                <w:b/>
                                <w:spacing w:val="-8"/>
                                <w:sz w:val="16"/>
                              </w:rPr>
                              <w:t> </w:t>
                            </w:r>
                            <w:r>
                              <w:rPr>
                                <w:b/>
                                <w:sz w:val="16"/>
                              </w:rPr>
                              <w:t>ça,</w:t>
                            </w:r>
                            <w:r>
                              <w:rPr>
                                <w:b/>
                                <w:spacing w:val="-8"/>
                                <w:sz w:val="16"/>
                              </w:rPr>
                              <w:t> </w:t>
                            </w:r>
                            <w:r>
                              <w:rPr>
                                <w:b/>
                                <w:sz w:val="16"/>
                              </w:rPr>
                              <w:t>GBF1</w:t>
                            </w:r>
                            <w:r>
                              <w:rPr>
                                <w:b/>
                                <w:spacing w:val="-8"/>
                                <w:sz w:val="16"/>
                              </w:rPr>
                              <w:t> </w:t>
                            </w:r>
                            <w:r>
                              <w:rPr>
                                <w:b/>
                                <w:sz w:val="16"/>
                              </w:rPr>
                              <w:t>joue</w:t>
                            </w:r>
                            <w:r>
                              <w:rPr>
                                <w:b/>
                                <w:spacing w:val="-8"/>
                                <w:sz w:val="16"/>
                              </w:rPr>
                              <w:t> </w:t>
                            </w:r>
                            <w:r>
                              <w:rPr>
                                <w:b/>
                                <w:sz w:val="16"/>
                              </w:rPr>
                              <w:t>un</w:t>
                            </w:r>
                            <w:r>
                              <w:rPr>
                                <w:b/>
                                <w:spacing w:val="-8"/>
                                <w:sz w:val="16"/>
                              </w:rPr>
                              <w:t> </w:t>
                            </w:r>
                            <w:r>
                              <w:rPr>
                                <w:b/>
                                <w:sz w:val="16"/>
                              </w:rPr>
                              <w:t>rôle</w:t>
                            </w:r>
                            <w:r>
                              <w:rPr>
                                <w:b/>
                                <w:spacing w:val="-7"/>
                                <w:sz w:val="16"/>
                              </w:rPr>
                              <w:t> </w:t>
                            </w:r>
                            <w:r>
                              <w:rPr>
                                <w:b/>
                                <w:sz w:val="16"/>
                              </w:rPr>
                              <w:t>dans</w:t>
                            </w:r>
                            <w:r>
                              <w:rPr>
                                <w:b/>
                                <w:spacing w:val="-8"/>
                                <w:sz w:val="16"/>
                              </w:rPr>
                              <w:t> </w:t>
                            </w:r>
                            <w:r>
                              <w:rPr>
                                <w:b/>
                                <w:sz w:val="16"/>
                              </w:rPr>
                              <w:t>le</w:t>
                            </w:r>
                            <w:r>
                              <w:rPr>
                                <w:b/>
                                <w:spacing w:val="-7"/>
                                <w:sz w:val="16"/>
                              </w:rPr>
                              <w:t> </w:t>
                            </w:r>
                            <w:r>
                              <w:rPr>
                                <w:b/>
                                <w:sz w:val="16"/>
                              </w:rPr>
                              <w:t>transport</w:t>
                            </w:r>
                            <w:r>
                              <w:rPr>
                                <w:b/>
                                <w:spacing w:val="-9"/>
                                <w:sz w:val="16"/>
                              </w:rPr>
                              <w:t> </w:t>
                            </w:r>
                            <w:r>
                              <w:rPr>
                                <w:b/>
                                <w:sz w:val="16"/>
                              </w:rPr>
                              <w:t>du</w:t>
                            </w:r>
                            <w:r>
                              <w:rPr>
                                <w:b/>
                                <w:spacing w:val="-8"/>
                                <w:sz w:val="16"/>
                              </w:rPr>
                              <w:t> </w:t>
                            </w:r>
                            <w:r>
                              <w:rPr>
                                <w:b/>
                                <w:sz w:val="16"/>
                              </w:rPr>
                              <w:t>Golgi</w:t>
                            </w:r>
                            <w:r>
                              <w:rPr>
                                <w:b/>
                                <w:spacing w:val="-8"/>
                                <w:sz w:val="16"/>
                              </w:rPr>
                              <w:t> </w:t>
                            </w:r>
                            <w:r>
                              <w:rPr>
                                <w:b/>
                                <w:sz w:val="16"/>
                              </w:rPr>
                              <w:t>vers</w:t>
                            </w:r>
                            <w:r>
                              <w:rPr>
                                <w:b/>
                                <w:spacing w:val="-7"/>
                                <w:sz w:val="16"/>
                              </w:rPr>
                              <w:t> </w:t>
                            </w:r>
                            <w:r>
                              <w:rPr>
                                <w:b/>
                                <w:sz w:val="16"/>
                              </w:rPr>
                              <w:t>le</w:t>
                            </w:r>
                            <w:r>
                              <w:rPr>
                                <w:b/>
                                <w:spacing w:val="-8"/>
                                <w:sz w:val="16"/>
                              </w:rPr>
                              <w:t> </w:t>
                            </w:r>
                            <w:r>
                              <w:rPr>
                                <w:b/>
                                <w:sz w:val="16"/>
                              </w:rPr>
                              <w:t>RE</w:t>
                            </w:r>
                            <w:r>
                              <w:rPr>
                                <w:b/>
                                <w:spacing w:val="-8"/>
                                <w:sz w:val="16"/>
                              </w:rPr>
                              <w:t> </w:t>
                            </w:r>
                            <w:r>
                              <w:rPr>
                                <w:b/>
                                <w:sz w:val="16"/>
                              </w:rPr>
                              <w:t>qui est</w:t>
                            </w:r>
                            <w:r>
                              <w:rPr>
                                <w:b/>
                                <w:spacing w:val="-3"/>
                                <w:sz w:val="16"/>
                              </w:rPr>
                              <w:t> </w:t>
                            </w:r>
                            <w:r>
                              <w:rPr>
                                <w:b/>
                                <w:sz w:val="16"/>
                              </w:rPr>
                              <w:t>pathologiquement</w:t>
                            </w:r>
                            <w:r>
                              <w:rPr>
                                <w:b/>
                                <w:spacing w:val="-3"/>
                                <w:sz w:val="16"/>
                              </w:rPr>
                              <w:t> </w:t>
                            </w:r>
                            <w:r>
                              <w:rPr>
                                <w:b/>
                                <w:sz w:val="16"/>
                              </w:rPr>
                              <w:t>trop</w:t>
                            </w:r>
                            <w:r>
                              <w:rPr>
                                <w:b/>
                                <w:spacing w:val="-3"/>
                                <w:sz w:val="16"/>
                              </w:rPr>
                              <w:t> </w:t>
                            </w:r>
                            <w:r>
                              <w:rPr>
                                <w:b/>
                                <w:sz w:val="16"/>
                              </w:rPr>
                              <w:t>élevé</w:t>
                            </w:r>
                            <w:r>
                              <w:rPr>
                                <w:b/>
                                <w:spacing w:val="-3"/>
                                <w:sz w:val="16"/>
                              </w:rPr>
                              <w:t> </w:t>
                            </w:r>
                            <w:r>
                              <w:rPr>
                                <w:b/>
                                <w:sz w:val="16"/>
                              </w:rPr>
                              <w:t>dans</w:t>
                            </w:r>
                            <w:r>
                              <w:rPr>
                                <w:b/>
                                <w:spacing w:val="-3"/>
                                <w:sz w:val="16"/>
                              </w:rPr>
                              <w:t> </w:t>
                            </w:r>
                            <w:r>
                              <w:rPr>
                                <w:b/>
                                <w:sz w:val="16"/>
                              </w:rPr>
                              <w:t>certains</w:t>
                            </w:r>
                            <w:r>
                              <w:rPr>
                                <w:b/>
                                <w:spacing w:val="-3"/>
                                <w:sz w:val="16"/>
                              </w:rPr>
                              <w:t> </w:t>
                            </w:r>
                            <w:r>
                              <w:rPr>
                                <w:b/>
                                <w:sz w:val="16"/>
                              </w:rPr>
                              <w:t>cancers.</w:t>
                            </w:r>
                            <w:r>
                              <w:rPr>
                                <w:b/>
                                <w:spacing w:val="-10"/>
                                <w:sz w:val="16"/>
                              </w:rPr>
                              <w:t> </w:t>
                            </w:r>
                            <w:r>
                              <w:rPr>
                                <w:b/>
                                <w:sz w:val="16"/>
                              </w:rPr>
                              <w:t>Agir</w:t>
                            </w:r>
                            <w:r>
                              <w:rPr>
                                <w:b/>
                                <w:spacing w:val="-2"/>
                                <w:sz w:val="16"/>
                              </w:rPr>
                              <w:t> </w:t>
                            </w:r>
                            <w:r>
                              <w:rPr>
                                <w:b/>
                                <w:sz w:val="16"/>
                              </w:rPr>
                              <w:t>sur</w:t>
                            </w:r>
                            <w:r>
                              <w:rPr>
                                <w:b/>
                                <w:spacing w:val="-2"/>
                                <w:sz w:val="16"/>
                              </w:rPr>
                              <w:t> </w:t>
                            </w:r>
                            <w:r>
                              <w:rPr>
                                <w:b/>
                                <w:sz w:val="16"/>
                              </w:rPr>
                              <w:t>cette</w:t>
                            </w:r>
                            <w:r>
                              <w:rPr>
                                <w:b/>
                                <w:spacing w:val="-3"/>
                                <w:sz w:val="16"/>
                              </w:rPr>
                              <w:t> </w:t>
                            </w:r>
                            <w:r>
                              <w:rPr>
                                <w:b/>
                                <w:sz w:val="16"/>
                              </w:rPr>
                              <w:t>protéine, par exemple en diminuant son expression, permettrait de lutter contre cet effet néfaste retrouvé dans certains cancers.</w:t>
                            </w:r>
                          </w:p>
                        </w:txbxContent>
                      </wps:txbx>
                      <wps:bodyPr wrap="square" lIns="0" tIns="0" rIns="0" bIns="0" rtlCol="0">
                        <a:noAutofit/>
                      </wps:bodyPr>
                    </wps:wsp>
                  </a:graphicData>
                </a:graphic>
              </wp:inline>
            </w:drawing>
          </mc:Choice>
          <mc:Fallback>
            <w:pict>
              <v:shape style="width:309.3pt;height:64.8500pt;mso-position-horizontal-relative:char;mso-position-vertical-relative:line" type="#_x0000_t202" id="docshape122" filled="false" stroked="true" strokeweight=".319277pt" strokecolor="#000000">
                <w10:anchorlock/>
                <v:textbox inset="0,0,0,0">
                  <w:txbxContent>
                    <w:p>
                      <w:pPr>
                        <w:spacing w:line="273" w:lineRule="auto" w:before="12"/>
                        <w:ind w:left="71" w:right="72" w:firstLine="0"/>
                        <w:jc w:val="both"/>
                        <w:rPr>
                          <w:b/>
                          <w:sz w:val="16"/>
                        </w:rPr>
                      </w:pPr>
                      <w:r>
                        <w:rPr>
                          <w:b/>
                          <w:sz w:val="16"/>
                        </w:rPr>
                        <w:t>B.</w:t>
                      </w:r>
                      <w:r>
                        <w:rPr>
                          <w:b/>
                          <w:spacing w:val="-2"/>
                          <w:sz w:val="16"/>
                        </w:rPr>
                        <w:t> </w:t>
                      </w:r>
                      <w:r>
                        <w:rPr>
                          <w:b/>
                          <w:sz w:val="16"/>
                        </w:rPr>
                        <w:t>Cibler</w:t>
                      </w:r>
                      <w:r>
                        <w:rPr>
                          <w:b/>
                          <w:spacing w:val="-2"/>
                          <w:sz w:val="16"/>
                        </w:rPr>
                        <w:t> </w:t>
                      </w:r>
                      <w:r>
                        <w:rPr>
                          <w:b/>
                          <w:sz w:val="16"/>
                        </w:rPr>
                        <w:t>la</w:t>
                      </w:r>
                      <w:r>
                        <w:rPr>
                          <w:b/>
                          <w:spacing w:val="-1"/>
                          <w:sz w:val="16"/>
                        </w:rPr>
                        <w:t> </w:t>
                      </w:r>
                      <w:r>
                        <w:rPr>
                          <w:b/>
                          <w:sz w:val="16"/>
                        </w:rPr>
                        <w:t>protéine</w:t>
                      </w:r>
                      <w:r>
                        <w:rPr>
                          <w:b/>
                          <w:spacing w:val="-3"/>
                          <w:sz w:val="16"/>
                        </w:rPr>
                        <w:t> </w:t>
                      </w:r>
                      <w:r>
                        <w:rPr>
                          <w:b/>
                          <w:sz w:val="16"/>
                        </w:rPr>
                        <w:t>GBF1</w:t>
                      </w:r>
                      <w:r>
                        <w:rPr>
                          <w:b/>
                          <w:spacing w:val="-2"/>
                          <w:sz w:val="16"/>
                        </w:rPr>
                        <w:t> </w:t>
                      </w:r>
                      <w:r>
                        <w:rPr>
                          <w:b/>
                          <w:sz w:val="16"/>
                        </w:rPr>
                        <w:t>pourrait</w:t>
                      </w:r>
                      <w:r>
                        <w:rPr>
                          <w:b/>
                          <w:spacing w:val="-2"/>
                          <w:sz w:val="16"/>
                        </w:rPr>
                        <w:t> </w:t>
                      </w:r>
                      <w:r>
                        <w:rPr>
                          <w:b/>
                          <w:sz w:val="16"/>
                        </w:rPr>
                        <w:t>être</w:t>
                      </w:r>
                      <w:r>
                        <w:rPr>
                          <w:b/>
                          <w:spacing w:val="-2"/>
                          <w:sz w:val="16"/>
                        </w:rPr>
                        <w:t> </w:t>
                      </w:r>
                      <w:r>
                        <w:rPr>
                          <w:b/>
                          <w:sz w:val="16"/>
                        </w:rPr>
                        <w:t>une</w:t>
                      </w:r>
                      <w:r>
                        <w:rPr>
                          <w:b/>
                          <w:spacing w:val="-2"/>
                          <w:sz w:val="16"/>
                        </w:rPr>
                        <w:t> </w:t>
                      </w:r>
                      <w:r>
                        <w:rPr>
                          <w:b/>
                          <w:sz w:val="16"/>
                        </w:rPr>
                        <w:t>piste</w:t>
                      </w:r>
                      <w:r>
                        <w:rPr>
                          <w:b/>
                          <w:spacing w:val="-2"/>
                          <w:sz w:val="16"/>
                        </w:rPr>
                        <w:t> </w:t>
                      </w:r>
                      <w:r>
                        <w:rPr>
                          <w:b/>
                          <w:sz w:val="16"/>
                        </w:rPr>
                        <w:t>thérapeutique</w:t>
                      </w:r>
                      <w:r>
                        <w:rPr>
                          <w:b/>
                          <w:spacing w:val="-2"/>
                          <w:sz w:val="16"/>
                        </w:rPr>
                        <w:t> </w:t>
                      </w:r>
                      <w:r>
                        <w:rPr>
                          <w:b/>
                          <w:sz w:val="16"/>
                        </w:rPr>
                        <w:t>contre</w:t>
                      </w:r>
                      <w:r>
                        <w:rPr>
                          <w:b/>
                          <w:spacing w:val="-2"/>
                          <w:sz w:val="16"/>
                        </w:rPr>
                        <w:t> </w:t>
                      </w:r>
                      <w:r>
                        <w:rPr>
                          <w:b/>
                          <w:sz w:val="16"/>
                        </w:rPr>
                        <w:t>certains </w:t>
                      </w:r>
                      <w:r>
                        <w:rPr>
                          <w:b/>
                          <w:spacing w:val="-2"/>
                          <w:sz w:val="16"/>
                        </w:rPr>
                        <w:t>cancers</w:t>
                      </w:r>
                    </w:p>
                    <w:p>
                      <w:pPr>
                        <w:spacing w:line="276" w:lineRule="auto" w:before="2"/>
                        <w:ind w:left="71" w:right="72" w:firstLine="0"/>
                        <w:jc w:val="both"/>
                        <w:rPr>
                          <w:b/>
                          <w:sz w:val="16"/>
                        </w:rPr>
                      </w:pPr>
                      <w:r>
                        <w:rPr>
                          <w:b/>
                          <w:sz w:val="16"/>
                        </w:rPr>
                        <w:t>VRAI</w:t>
                      </w:r>
                      <w:r>
                        <w:rPr>
                          <w:b/>
                          <w:spacing w:val="-8"/>
                          <w:sz w:val="16"/>
                        </w:rPr>
                        <w:t> </w:t>
                      </w:r>
                      <w:r>
                        <w:rPr>
                          <w:b/>
                          <w:sz w:val="16"/>
                        </w:rPr>
                        <w:t>-</w:t>
                      </w:r>
                      <w:r>
                        <w:rPr>
                          <w:b/>
                          <w:spacing w:val="-9"/>
                          <w:sz w:val="16"/>
                        </w:rPr>
                        <w:t> </w:t>
                      </w:r>
                      <w:r>
                        <w:rPr>
                          <w:b/>
                          <w:sz w:val="16"/>
                        </w:rPr>
                        <w:t>C’est</w:t>
                      </w:r>
                      <w:r>
                        <w:rPr>
                          <w:b/>
                          <w:spacing w:val="-9"/>
                          <w:sz w:val="16"/>
                        </w:rPr>
                        <w:t> </w:t>
                      </w:r>
                      <w:r>
                        <w:rPr>
                          <w:b/>
                          <w:sz w:val="16"/>
                        </w:rPr>
                        <w:t>bien</w:t>
                      </w:r>
                      <w:r>
                        <w:rPr>
                          <w:b/>
                          <w:spacing w:val="-8"/>
                          <w:sz w:val="16"/>
                        </w:rPr>
                        <w:t> </w:t>
                      </w:r>
                      <w:r>
                        <w:rPr>
                          <w:b/>
                          <w:sz w:val="16"/>
                        </w:rPr>
                        <w:t>ça,</w:t>
                      </w:r>
                      <w:r>
                        <w:rPr>
                          <w:b/>
                          <w:spacing w:val="-8"/>
                          <w:sz w:val="16"/>
                        </w:rPr>
                        <w:t> </w:t>
                      </w:r>
                      <w:r>
                        <w:rPr>
                          <w:b/>
                          <w:sz w:val="16"/>
                        </w:rPr>
                        <w:t>GBF1</w:t>
                      </w:r>
                      <w:r>
                        <w:rPr>
                          <w:b/>
                          <w:spacing w:val="-8"/>
                          <w:sz w:val="16"/>
                        </w:rPr>
                        <w:t> </w:t>
                      </w:r>
                      <w:r>
                        <w:rPr>
                          <w:b/>
                          <w:sz w:val="16"/>
                        </w:rPr>
                        <w:t>joue</w:t>
                      </w:r>
                      <w:r>
                        <w:rPr>
                          <w:b/>
                          <w:spacing w:val="-8"/>
                          <w:sz w:val="16"/>
                        </w:rPr>
                        <w:t> </w:t>
                      </w:r>
                      <w:r>
                        <w:rPr>
                          <w:b/>
                          <w:sz w:val="16"/>
                        </w:rPr>
                        <w:t>un</w:t>
                      </w:r>
                      <w:r>
                        <w:rPr>
                          <w:b/>
                          <w:spacing w:val="-8"/>
                          <w:sz w:val="16"/>
                        </w:rPr>
                        <w:t> </w:t>
                      </w:r>
                      <w:r>
                        <w:rPr>
                          <w:b/>
                          <w:sz w:val="16"/>
                        </w:rPr>
                        <w:t>rôle</w:t>
                      </w:r>
                      <w:r>
                        <w:rPr>
                          <w:b/>
                          <w:spacing w:val="-7"/>
                          <w:sz w:val="16"/>
                        </w:rPr>
                        <w:t> </w:t>
                      </w:r>
                      <w:r>
                        <w:rPr>
                          <w:b/>
                          <w:sz w:val="16"/>
                        </w:rPr>
                        <w:t>dans</w:t>
                      </w:r>
                      <w:r>
                        <w:rPr>
                          <w:b/>
                          <w:spacing w:val="-8"/>
                          <w:sz w:val="16"/>
                        </w:rPr>
                        <w:t> </w:t>
                      </w:r>
                      <w:r>
                        <w:rPr>
                          <w:b/>
                          <w:sz w:val="16"/>
                        </w:rPr>
                        <w:t>le</w:t>
                      </w:r>
                      <w:r>
                        <w:rPr>
                          <w:b/>
                          <w:spacing w:val="-7"/>
                          <w:sz w:val="16"/>
                        </w:rPr>
                        <w:t> </w:t>
                      </w:r>
                      <w:r>
                        <w:rPr>
                          <w:b/>
                          <w:sz w:val="16"/>
                        </w:rPr>
                        <w:t>transport</w:t>
                      </w:r>
                      <w:r>
                        <w:rPr>
                          <w:b/>
                          <w:spacing w:val="-9"/>
                          <w:sz w:val="16"/>
                        </w:rPr>
                        <w:t> </w:t>
                      </w:r>
                      <w:r>
                        <w:rPr>
                          <w:b/>
                          <w:sz w:val="16"/>
                        </w:rPr>
                        <w:t>du</w:t>
                      </w:r>
                      <w:r>
                        <w:rPr>
                          <w:b/>
                          <w:spacing w:val="-8"/>
                          <w:sz w:val="16"/>
                        </w:rPr>
                        <w:t> </w:t>
                      </w:r>
                      <w:r>
                        <w:rPr>
                          <w:b/>
                          <w:sz w:val="16"/>
                        </w:rPr>
                        <w:t>Golgi</w:t>
                      </w:r>
                      <w:r>
                        <w:rPr>
                          <w:b/>
                          <w:spacing w:val="-8"/>
                          <w:sz w:val="16"/>
                        </w:rPr>
                        <w:t> </w:t>
                      </w:r>
                      <w:r>
                        <w:rPr>
                          <w:b/>
                          <w:sz w:val="16"/>
                        </w:rPr>
                        <w:t>vers</w:t>
                      </w:r>
                      <w:r>
                        <w:rPr>
                          <w:b/>
                          <w:spacing w:val="-7"/>
                          <w:sz w:val="16"/>
                        </w:rPr>
                        <w:t> </w:t>
                      </w:r>
                      <w:r>
                        <w:rPr>
                          <w:b/>
                          <w:sz w:val="16"/>
                        </w:rPr>
                        <w:t>le</w:t>
                      </w:r>
                      <w:r>
                        <w:rPr>
                          <w:b/>
                          <w:spacing w:val="-8"/>
                          <w:sz w:val="16"/>
                        </w:rPr>
                        <w:t> </w:t>
                      </w:r>
                      <w:r>
                        <w:rPr>
                          <w:b/>
                          <w:sz w:val="16"/>
                        </w:rPr>
                        <w:t>RE</w:t>
                      </w:r>
                      <w:r>
                        <w:rPr>
                          <w:b/>
                          <w:spacing w:val="-8"/>
                          <w:sz w:val="16"/>
                        </w:rPr>
                        <w:t> </w:t>
                      </w:r>
                      <w:r>
                        <w:rPr>
                          <w:b/>
                          <w:sz w:val="16"/>
                        </w:rPr>
                        <w:t>qui est</w:t>
                      </w:r>
                      <w:r>
                        <w:rPr>
                          <w:b/>
                          <w:spacing w:val="-3"/>
                          <w:sz w:val="16"/>
                        </w:rPr>
                        <w:t> </w:t>
                      </w:r>
                      <w:r>
                        <w:rPr>
                          <w:b/>
                          <w:sz w:val="16"/>
                        </w:rPr>
                        <w:t>pathologiquement</w:t>
                      </w:r>
                      <w:r>
                        <w:rPr>
                          <w:b/>
                          <w:spacing w:val="-3"/>
                          <w:sz w:val="16"/>
                        </w:rPr>
                        <w:t> </w:t>
                      </w:r>
                      <w:r>
                        <w:rPr>
                          <w:b/>
                          <w:sz w:val="16"/>
                        </w:rPr>
                        <w:t>trop</w:t>
                      </w:r>
                      <w:r>
                        <w:rPr>
                          <w:b/>
                          <w:spacing w:val="-3"/>
                          <w:sz w:val="16"/>
                        </w:rPr>
                        <w:t> </w:t>
                      </w:r>
                      <w:r>
                        <w:rPr>
                          <w:b/>
                          <w:sz w:val="16"/>
                        </w:rPr>
                        <w:t>élevé</w:t>
                      </w:r>
                      <w:r>
                        <w:rPr>
                          <w:b/>
                          <w:spacing w:val="-3"/>
                          <w:sz w:val="16"/>
                        </w:rPr>
                        <w:t> </w:t>
                      </w:r>
                      <w:r>
                        <w:rPr>
                          <w:b/>
                          <w:sz w:val="16"/>
                        </w:rPr>
                        <w:t>dans</w:t>
                      </w:r>
                      <w:r>
                        <w:rPr>
                          <w:b/>
                          <w:spacing w:val="-3"/>
                          <w:sz w:val="16"/>
                        </w:rPr>
                        <w:t> </w:t>
                      </w:r>
                      <w:r>
                        <w:rPr>
                          <w:b/>
                          <w:sz w:val="16"/>
                        </w:rPr>
                        <w:t>certains</w:t>
                      </w:r>
                      <w:r>
                        <w:rPr>
                          <w:b/>
                          <w:spacing w:val="-3"/>
                          <w:sz w:val="16"/>
                        </w:rPr>
                        <w:t> </w:t>
                      </w:r>
                      <w:r>
                        <w:rPr>
                          <w:b/>
                          <w:sz w:val="16"/>
                        </w:rPr>
                        <w:t>cancers.</w:t>
                      </w:r>
                      <w:r>
                        <w:rPr>
                          <w:b/>
                          <w:spacing w:val="-10"/>
                          <w:sz w:val="16"/>
                        </w:rPr>
                        <w:t> </w:t>
                      </w:r>
                      <w:r>
                        <w:rPr>
                          <w:b/>
                          <w:sz w:val="16"/>
                        </w:rPr>
                        <w:t>Agir</w:t>
                      </w:r>
                      <w:r>
                        <w:rPr>
                          <w:b/>
                          <w:spacing w:val="-2"/>
                          <w:sz w:val="16"/>
                        </w:rPr>
                        <w:t> </w:t>
                      </w:r>
                      <w:r>
                        <w:rPr>
                          <w:b/>
                          <w:sz w:val="16"/>
                        </w:rPr>
                        <w:t>sur</w:t>
                      </w:r>
                      <w:r>
                        <w:rPr>
                          <w:b/>
                          <w:spacing w:val="-2"/>
                          <w:sz w:val="16"/>
                        </w:rPr>
                        <w:t> </w:t>
                      </w:r>
                      <w:r>
                        <w:rPr>
                          <w:b/>
                          <w:sz w:val="16"/>
                        </w:rPr>
                        <w:t>cette</w:t>
                      </w:r>
                      <w:r>
                        <w:rPr>
                          <w:b/>
                          <w:spacing w:val="-3"/>
                          <w:sz w:val="16"/>
                        </w:rPr>
                        <w:t> </w:t>
                      </w:r>
                      <w:r>
                        <w:rPr>
                          <w:b/>
                          <w:sz w:val="16"/>
                        </w:rPr>
                        <w:t>protéine, par exemple en diminuant son expression, permettrait de lutter contre cet effet néfaste retrouvé dans certains cancers.</w:t>
                      </w:r>
                    </w:p>
                  </w:txbxContent>
                </v:textbox>
                <v:stroke dashstyle="solid"/>
              </v:shape>
            </w:pict>
          </mc:Fallback>
        </mc:AlternateContent>
      </w:r>
      <w:r>
        <w:rPr>
          <w:sz w:val="20"/>
        </w:rPr>
      </w:r>
    </w:p>
    <w:p>
      <w:pPr>
        <w:pStyle w:val="Heading2"/>
        <w:spacing w:line="276" w:lineRule="auto"/>
        <w:ind w:right="583"/>
      </w:pPr>
      <w:r>
        <w:rPr/>
        <w:t>C.</w:t>
      </w:r>
      <w:r>
        <w:rPr>
          <w:spacing w:val="-12"/>
        </w:rPr>
        <w:t> </w:t>
      </w:r>
      <w:r>
        <w:rPr/>
        <w:t>L’expression</w:t>
      </w:r>
      <w:r>
        <w:rPr>
          <w:spacing w:val="-10"/>
        </w:rPr>
        <w:t> </w:t>
      </w:r>
      <w:r>
        <w:rPr/>
        <w:t>d’une</w:t>
      </w:r>
      <w:r>
        <w:rPr>
          <w:spacing w:val="-10"/>
        </w:rPr>
        <w:t> </w:t>
      </w:r>
      <w:r>
        <w:rPr/>
        <w:t>protéine</w:t>
      </w:r>
      <w:r>
        <w:rPr>
          <w:spacing w:val="-12"/>
        </w:rPr>
        <w:t> </w:t>
      </w:r>
      <w:r>
        <w:rPr/>
        <w:t>Arf1</w:t>
      </w:r>
      <w:r>
        <w:rPr>
          <w:spacing w:val="-9"/>
        </w:rPr>
        <w:t> </w:t>
      </w:r>
      <w:r>
        <w:rPr/>
        <w:t>mutée</w:t>
      </w:r>
      <w:r>
        <w:rPr>
          <w:spacing w:val="-9"/>
        </w:rPr>
        <w:t> </w:t>
      </w:r>
      <w:r>
        <w:rPr/>
        <w:t>sur</w:t>
      </w:r>
      <w:r>
        <w:rPr>
          <w:spacing w:val="-10"/>
        </w:rPr>
        <w:t> </w:t>
      </w:r>
      <w:r>
        <w:rPr/>
        <w:t>les</w:t>
      </w:r>
      <w:r>
        <w:rPr>
          <w:spacing w:val="-9"/>
        </w:rPr>
        <w:t> </w:t>
      </w:r>
      <w:r>
        <w:rPr/>
        <w:t>tyrosines</w:t>
      </w:r>
      <w:r>
        <w:rPr>
          <w:spacing w:val="-9"/>
        </w:rPr>
        <w:t> </w:t>
      </w:r>
      <w:r>
        <w:rPr/>
        <w:t>876</w:t>
      </w:r>
      <w:r>
        <w:rPr>
          <w:spacing w:val="-9"/>
        </w:rPr>
        <w:t> </w:t>
      </w:r>
      <w:r>
        <w:rPr/>
        <w:t>et</w:t>
      </w:r>
      <w:r>
        <w:rPr>
          <w:spacing w:val="-9"/>
        </w:rPr>
        <w:t> </w:t>
      </w:r>
      <w:r>
        <w:rPr/>
        <w:t>898</w:t>
      </w:r>
      <w:r>
        <w:rPr>
          <w:spacing w:val="-9"/>
        </w:rPr>
        <w:t> </w:t>
      </w:r>
      <w:r>
        <w:rPr/>
        <w:t>pourrait</w:t>
      </w:r>
      <w:r>
        <w:rPr>
          <w:spacing w:val="-9"/>
        </w:rPr>
        <w:t> </w:t>
      </w:r>
      <w:r>
        <w:rPr/>
        <w:t>réduire le transport de GALNT2 vers le réticulum endoplasmique</w:t>
      </w:r>
    </w:p>
    <w:p>
      <w:pPr>
        <w:pStyle w:val="BodyText"/>
        <w:spacing w:line="276" w:lineRule="auto"/>
        <w:ind w:left="222" w:right="579"/>
        <w:jc w:val="both"/>
      </w:pPr>
      <w:r>
        <w:rPr/>
        <w:t>FAUX</w:t>
      </w:r>
      <w:r>
        <w:rPr>
          <w:spacing w:val="-12"/>
        </w:rPr>
        <w:t> </w:t>
      </w:r>
      <w:r>
        <w:rPr/>
        <w:t>-</w:t>
      </w:r>
      <w:r>
        <w:rPr>
          <w:spacing w:val="-11"/>
        </w:rPr>
        <w:t> </w:t>
      </w:r>
      <w:r>
        <w:rPr/>
        <w:t>Il</w:t>
      </w:r>
      <w:r>
        <w:rPr>
          <w:spacing w:val="-11"/>
        </w:rPr>
        <w:t> </w:t>
      </w:r>
      <w:r>
        <w:rPr/>
        <w:t>faut</w:t>
      </w:r>
      <w:r>
        <w:rPr>
          <w:spacing w:val="-11"/>
        </w:rPr>
        <w:t> </w:t>
      </w:r>
      <w:r>
        <w:rPr/>
        <w:t>bien</w:t>
      </w:r>
      <w:r>
        <w:rPr>
          <w:spacing w:val="-11"/>
        </w:rPr>
        <w:t> </w:t>
      </w:r>
      <w:r>
        <w:rPr/>
        <w:t>faire</w:t>
      </w:r>
      <w:r>
        <w:rPr>
          <w:spacing w:val="-11"/>
        </w:rPr>
        <w:t> </w:t>
      </w:r>
      <w:r>
        <w:rPr/>
        <w:t>attention</w:t>
      </w:r>
      <w:r>
        <w:rPr>
          <w:spacing w:val="-11"/>
        </w:rPr>
        <w:t> </w:t>
      </w:r>
      <w:r>
        <w:rPr/>
        <w:t>à</w:t>
      </w:r>
      <w:r>
        <w:rPr>
          <w:spacing w:val="-11"/>
        </w:rPr>
        <w:t> </w:t>
      </w:r>
      <w:r>
        <w:rPr/>
        <w:t>ne</w:t>
      </w:r>
      <w:r>
        <w:rPr>
          <w:spacing w:val="-12"/>
        </w:rPr>
        <w:t> </w:t>
      </w:r>
      <w:r>
        <w:rPr/>
        <w:t>pas</w:t>
      </w:r>
      <w:r>
        <w:rPr>
          <w:spacing w:val="-11"/>
        </w:rPr>
        <w:t> </w:t>
      </w:r>
      <w:r>
        <w:rPr/>
        <w:t>mélanger</w:t>
      </w:r>
      <w:r>
        <w:rPr>
          <w:spacing w:val="-11"/>
        </w:rPr>
        <w:t> </w:t>
      </w:r>
      <w:r>
        <w:rPr/>
        <w:t>le</w:t>
      </w:r>
      <w:r>
        <w:rPr>
          <w:spacing w:val="-11"/>
        </w:rPr>
        <w:t> </w:t>
      </w:r>
      <w:r>
        <w:rPr/>
        <w:t>nom</w:t>
      </w:r>
      <w:r>
        <w:rPr>
          <w:spacing w:val="-11"/>
        </w:rPr>
        <w:t> </w:t>
      </w:r>
      <w:r>
        <w:rPr/>
        <w:t>des</w:t>
      </w:r>
      <w:r>
        <w:rPr>
          <w:spacing w:val="-11"/>
        </w:rPr>
        <w:t> </w:t>
      </w:r>
      <w:r>
        <w:rPr/>
        <w:t>protéines</w:t>
      </w:r>
      <w:r>
        <w:rPr>
          <w:spacing w:val="-11"/>
        </w:rPr>
        <w:t> </w:t>
      </w:r>
      <w:r>
        <w:rPr/>
        <w:t>!</w:t>
      </w:r>
      <w:r>
        <w:rPr>
          <w:spacing w:val="-11"/>
        </w:rPr>
        <w:t> </w:t>
      </w:r>
      <w:r>
        <w:rPr/>
        <w:t>Nous</w:t>
      </w:r>
      <w:r>
        <w:rPr>
          <w:spacing w:val="-11"/>
        </w:rPr>
        <w:t> </w:t>
      </w:r>
      <w:r>
        <w:rPr/>
        <w:t>avons étudié</w:t>
      </w:r>
      <w:r>
        <w:rPr>
          <w:spacing w:val="-6"/>
        </w:rPr>
        <w:t> </w:t>
      </w:r>
      <w:r>
        <w:rPr/>
        <w:t>l’importance</w:t>
      </w:r>
      <w:r>
        <w:rPr>
          <w:spacing w:val="-6"/>
        </w:rPr>
        <w:t> </w:t>
      </w:r>
      <w:r>
        <w:rPr/>
        <w:t>des</w:t>
      </w:r>
      <w:r>
        <w:rPr>
          <w:spacing w:val="-6"/>
        </w:rPr>
        <w:t> </w:t>
      </w:r>
      <w:r>
        <w:rPr/>
        <w:t>tyrosines</w:t>
      </w:r>
      <w:r>
        <w:rPr>
          <w:spacing w:val="-8"/>
        </w:rPr>
        <w:t> </w:t>
      </w:r>
      <w:r>
        <w:rPr/>
        <w:t>876</w:t>
      </w:r>
      <w:r>
        <w:rPr>
          <w:spacing w:val="-7"/>
        </w:rPr>
        <w:t> </w:t>
      </w:r>
      <w:r>
        <w:rPr/>
        <w:t>et</w:t>
      </w:r>
      <w:r>
        <w:rPr>
          <w:spacing w:val="-8"/>
        </w:rPr>
        <w:t> </w:t>
      </w:r>
      <w:r>
        <w:rPr/>
        <w:t>898</w:t>
      </w:r>
      <w:r>
        <w:rPr>
          <w:spacing w:val="-8"/>
        </w:rPr>
        <w:t> </w:t>
      </w:r>
      <w:r>
        <w:rPr/>
        <w:t>chez</w:t>
      </w:r>
      <w:r>
        <w:rPr>
          <w:spacing w:val="-6"/>
        </w:rPr>
        <w:t> </w:t>
      </w:r>
      <w:r>
        <w:rPr/>
        <w:t>la</w:t>
      </w:r>
      <w:r>
        <w:rPr>
          <w:spacing w:val="-8"/>
        </w:rPr>
        <w:t> </w:t>
      </w:r>
      <w:r>
        <w:rPr/>
        <w:t>protéine</w:t>
      </w:r>
      <w:r>
        <w:rPr>
          <w:spacing w:val="-6"/>
        </w:rPr>
        <w:t> </w:t>
      </w:r>
      <w:r>
        <w:rPr/>
        <w:t>GBF1</w:t>
      </w:r>
      <w:r>
        <w:rPr>
          <w:spacing w:val="-8"/>
        </w:rPr>
        <w:t> </w:t>
      </w:r>
      <w:r>
        <w:rPr/>
        <w:t>et</w:t>
      </w:r>
      <w:r>
        <w:rPr>
          <w:spacing w:val="-6"/>
        </w:rPr>
        <w:t> </w:t>
      </w:r>
      <w:r>
        <w:rPr/>
        <w:t>non</w:t>
      </w:r>
      <w:r>
        <w:rPr>
          <w:spacing w:val="-12"/>
        </w:rPr>
        <w:t> </w:t>
      </w:r>
      <w:r>
        <w:rPr/>
        <w:t>Arf1</w:t>
      </w:r>
      <w:r>
        <w:rPr>
          <w:spacing w:val="-7"/>
        </w:rPr>
        <w:t> </w:t>
      </w:r>
      <w:r>
        <w:rPr/>
        <w:t>!</w:t>
      </w:r>
      <w:r>
        <w:rPr>
          <w:spacing w:val="-6"/>
        </w:rPr>
        <w:t> </w:t>
      </w:r>
      <w:r>
        <w:rPr/>
        <w:t>Chez GBF1, ces tyrosines sont importantes pour son interaction avec</w:t>
      </w:r>
      <w:r>
        <w:rPr>
          <w:spacing w:val="-2"/>
        </w:rPr>
        <w:t> </w:t>
      </w:r>
      <w:r>
        <w:rPr/>
        <w:t>Arf1 et donc pour le transport rétrograde des GLANT2. Mais nous n’avons aucune information sur les tyrosines de la protéine Arf1.</w:t>
      </w:r>
    </w:p>
    <w:p>
      <w:pPr>
        <w:pStyle w:val="Heading2"/>
        <w:spacing w:line="276" w:lineRule="auto" w:before="180"/>
        <w:ind w:right="585"/>
      </w:pPr>
      <w:r>
        <w:rPr/>
        <w:t>D.</w:t>
      </w:r>
      <w:r>
        <w:rPr>
          <w:spacing w:val="-7"/>
        </w:rPr>
        <w:t> </w:t>
      </w:r>
      <w:r>
        <w:rPr/>
        <w:t>Un</w:t>
      </w:r>
      <w:r>
        <w:rPr>
          <w:spacing w:val="-7"/>
        </w:rPr>
        <w:t> </w:t>
      </w:r>
      <w:r>
        <w:rPr/>
        <w:t>traitement</w:t>
      </w:r>
      <w:r>
        <w:rPr>
          <w:spacing w:val="-7"/>
        </w:rPr>
        <w:t> </w:t>
      </w:r>
      <w:r>
        <w:rPr/>
        <w:t>au</w:t>
      </w:r>
      <w:r>
        <w:rPr>
          <w:spacing w:val="-9"/>
        </w:rPr>
        <w:t> </w:t>
      </w:r>
      <w:r>
        <w:rPr/>
        <w:t>PDGF</w:t>
      </w:r>
      <w:r>
        <w:rPr>
          <w:spacing w:val="-8"/>
        </w:rPr>
        <w:t> </w:t>
      </w:r>
      <w:r>
        <w:rPr/>
        <w:t>pourrait</w:t>
      </w:r>
      <w:r>
        <w:rPr>
          <w:spacing w:val="-7"/>
        </w:rPr>
        <w:t> </w:t>
      </w:r>
      <w:r>
        <w:rPr/>
        <w:t>avoir</w:t>
      </w:r>
      <w:r>
        <w:rPr>
          <w:spacing w:val="-8"/>
        </w:rPr>
        <w:t> </w:t>
      </w:r>
      <w:r>
        <w:rPr/>
        <w:t>comme</w:t>
      </w:r>
      <w:r>
        <w:rPr>
          <w:spacing w:val="-7"/>
        </w:rPr>
        <w:t> </w:t>
      </w:r>
      <w:r>
        <w:rPr/>
        <w:t>conséquence</w:t>
      </w:r>
      <w:r>
        <w:rPr>
          <w:spacing w:val="-7"/>
        </w:rPr>
        <w:t> </w:t>
      </w:r>
      <w:r>
        <w:rPr/>
        <w:t>de</w:t>
      </w:r>
      <w:r>
        <w:rPr>
          <w:spacing w:val="-9"/>
        </w:rPr>
        <w:t> </w:t>
      </w:r>
      <w:r>
        <w:rPr/>
        <w:t>diminuer</w:t>
      </w:r>
      <w:r>
        <w:rPr>
          <w:spacing w:val="-8"/>
        </w:rPr>
        <w:t> </w:t>
      </w:r>
      <w:r>
        <w:rPr/>
        <w:t>la</w:t>
      </w:r>
      <w:r>
        <w:rPr>
          <w:spacing w:val="-7"/>
        </w:rPr>
        <w:t> </w:t>
      </w:r>
      <w:r>
        <w:rPr/>
        <w:t>quantité de protéines O-glycosylées dans le réticulum endoplasmique</w:t>
      </w:r>
    </w:p>
    <w:p>
      <w:pPr>
        <w:pStyle w:val="BodyText"/>
        <w:spacing w:line="182" w:lineRule="exact"/>
        <w:ind w:left="222"/>
        <w:jc w:val="both"/>
      </w:pPr>
      <w:r>
        <w:rPr>
          <w:spacing w:val="-2"/>
        </w:rPr>
        <w:t>FAUX</w:t>
      </w:r>
      <w:r>
        <w:rPr>
          <w:spacing w:val="-3"/>
        </w:rPr>
        <w:t> </w:t>
      </w:r>
      <w:r>
        <w:rPr>
          <w:spacing w:val="-2"/>
        </w:rPr>
        <w:t>-</w:t>
      </w:r>
      <w:r>
        <w:rPr>
          <w:spacing w:val="-10"/>
        </w:rPr>
        <w:t> </w:t>
      </w:r>
      <w:r>
        <w:rPr>
          <w:spacing w:val="-2"/>
        </w:rPr>
        <w:t>Alors</w:t>
      </w:r>
      <w:r>
        <w:rPr>
          <w:spacing w:val="-4"/>
        </w:rPr>
        <w:t> </w:t>
      </w:r>
      <w:r>
        <w:rPr>
          <w:spacing w:val="-2"/>
        </w:rPr>
        <w:t>c’était</w:t>
      </w:r>
      <w:r>
        <w:rPr>
          <w:spacing w:val="-5"/>
        </w:rPr>
        <w:t> </w:t>
      </w:r>
      <w:r>
        <w:rPr>
          <w:spacing w:val="-2"/>
        </w:rPr>
        <w:t>écrit au</w:t>
      </w:r>
      <w:r>
        <w:rPr>
          <w:spacing w:val="-3"/>
        </w:rPr>
        <w:t> </w:t>
      </w:r>
      <w:r>
        <w:rPr>
          <w:spacing w:val="-2"/>
        </w:rPr>
        <w:t>tout</w:t>
      </w:r>
      <w:r>
        <w:rPr>
          <w:spacing w:val="-3"/>
        </w:rPr>
        <w:t> </w:t>
      </w:r>
      <w:r>
        <w:rPr>
          <w:spacing w:val="-2"/>
        </w:rPr>
        <w:t>début</w:t>
      </w:r>
      <w:r>
        <w:rPr>
          <w:spacing w:val="-5"/>
        </w:rPr>
        <w:t> </w:t>
      </w:r>
      <w:r>
        <w:rPr>
          <w:spacing w:val="-2"/>
        </w:rPr>
        <w:t>que</w:t>
      </w:r>
      <w:r>
        <w:rPr>
          <w:spacing w:val="-3"/>
        </w:rPr>
        <w:t> </w:t>
      </w:r>
      <w:r>
        <w:rPr>
          <w:spacing w:val="-2"/>
        </w:rPr>
        <w:t>le</w:t>
      </w:r>
      <w:r>
        <w:rPr>
          <w:spacing w:val="-5"/>
        </w:rPr>
        <w:t> </w:t>
      </w:r>
      <w:r>
        <w:rPr>
          <w:spacing w:val="-2"/>
        </w:rPr>
        <w:t>PDGF</w:t>
      </w:r>
      <w:r>
        <w:rPr>
          <w:spacing w:val="-7"/>
        </w:rPr>
        <w:t> </w:t>
      </w:r>
      <w:r>
        <w:rPr>
          <w:spacing w:val="-2"/>
        </w:rPr>
        <w:t>est</w:t>
      </w:r>
      <w:r>
        <w:rPr>
          <w:spacing w:val="-3"/>
        </w:rPr>
        <w:t> </w:t>
      </w:r>
      <w:r>
        <w:rPr>
          <w:spacing w:val="-2"/>
        </w:rPr>
        <w:t>un</w:t>
      </w:r>
      <w:r>
        <w:rPr>
          <w:spacing w:val="-3"/>
        </w:rPr>
        <w:t> </w:t>
      </w:r>
      <w:r>
        <w:rPr>
          <w:spacing w:val="-2"/>
        </w:rPr>
        <w:t>activateur</w:t>
      </w:r>
      <w:r>
        <w:rPr>
          <w:spacing w:val="-4"/>
        </w:rPr>
        <w:t> </w:t>
      </w:r>
      <w:r>
        <w:rPr>
          <w:spacing w:val="-2"/>
        </w:rPr>
        <w:t>de Src.</w:t>
      </w:r>
      <w:r>
        <w:rPr>
          <w:spacing w:val="-4"/>
        </w:rPr>
        <w:t> </w:t>
      </w:r>
      <w:r>
        <w:rPr>
          <w:spacing w:val="-2"/>
        </w:rPr>
        <w:t>Le</w:t>
      </w:r>
      <w:r>
        <w:rPr>
          <w:spacing w:val="-3"/>
        </w:rPr>
        <w:t> </w:t>
      </w:r>
      <w:r>
        <w:rPr>
          <w:spacing w:val="-4"/>
        </w:rPr>
        <w:t>PDGF</w:t>
      </w:r>
    </w:p>
    <w:p>
      <w:pPr>
        <w:pStyle w:val="BodyText"/>
        <w:spacing w:after="0" w:line="182" w:lineRule="exact"/>
        <w:jc w:val="both"/>
        <w:sectPr>
          <w:type w:val="continuous"/>
          <w:pgSz w:w="15840" w:h="12240" w:orient="landscape"/>
          <w:pgMar w:header="0" w:footer="373" w:top="1040" w:bottom="600" w:left="720" w:right="360"/>
          <w:cols w:num="2" w:equalWidth="0">
            <w:col w:w="6300" w:space="1620"/>
            <w:col w:w="6840"/>
          </w:cols>
        </w:sectPr>
      </w:pPr>
    </w:p>
    <w:p>
      <w:pPr>
        <w:pStyle w:val="BodyText"/>
        <w:spacing w:line="278" w:lineRule="auto" w:before="81"/>
        <w:ind w:left="222" w:right="38"/>
        <w:jc w:val="both"/>
      </w:pPr>
      <w:r>
        <w:rPr/>
        <w:t>va donc augmenter le transport rétrograde de GLANT2 ce qui va favoriser l’O-glycosylation des protéines.</w:t>
      </w:r>
    </w:p>
    <w:p>
      <w:pPr>
        <w:pStyle w:val="Heading2"/>
        <w:spacing w:line="276" w:lineRule="auto"/>
        <w:ind w:right="43"/>
      </w:pPr>
      <w:r>
        <w:rPr/>
        <w:t>E. Le traitement par l’imidazole semble être une bonne piste thérapeutique contre certains cancers</w:t>
      </w:r>
    </w:p>
    <w:p>
      <w:pPr>
        <w:pStyle w:val="BodyText"/>
        <w:spacing w:line="276" w:lineRule="auto"/>
        <w:ind w:left="222" w:right="39"/>
        <w:jc w:val="both"/>
      </w:pPr>
      <w:r>
        <w:rPr/>
        <w:t>FAUX - L’imidazole active Src ce qui favorise l’interaction entre GBF1 et Arf1 permettant le transport rétrograde vers le RE. Or, dans certains cancers, c’est justement</w:t>
      </w:r>
      <w:r>
        <w:rPr>
          <w:spacing w:val="-12"/>
        </w:rPr>
        <w:t> </w:t>
      </w:r>
      <w:r>
        <w:rPr/>
        <w:t>un</w:t>
      </w:r>
      <w:r>
        <w:rPr>
          <w:spacing w:val="-11"/>
        </w:rPr>
        <w:t> </w:t>
      </w:r>
      <w:r>
        <w:rPr/>
        <w:t>nombre</w:t>
      </w:r>
      <w:r>
        <w:rPr>
          <w:spacing w:val="-11"/>
        </w:rPr>
        <w:t> </w:t>
      </w:r>
      <w:r>
        <w:rPr/>
        <w:t>trop</w:t>
      </w:r>
      <w:r>
        <w:rPr>
          <w:spacing w:val="-11"/>
        </w:rPr>
        <w:t> </w:t>
      </w:r>
      <w:r>
        <w:rPr/>
        <w:t>grand</w:t>
      </w:r>
      <w:r>
        <w:rPr>
          <w:spacing w:val="-11"/>
        </w:rPr>
        <w:t> </w:t>
      </w:r>
      <w:r>
        <w:rPr/>
        <w:t>de</w:t>
      </w:r>
      <w:r>
        <w:rPr>
          <w:spacing w:val="-11"/>
        </w:rPr>
        <w:t> </w:t>
      </w:r>
      <w:r>
        <w:rPr/>
        <w:t>GALNT2</w:t>
      </w:r>
      <w:r>
        <w:rPr>
          <w:spacing w:val="-11"/>
        </w:rPr>
        <w:t> </w:t>
      </w:r>
      <w:r>
        <w:rPr/>
        <w:t>qui</w:t>
      </w:r>
      <w:r>
        <w:rPr>
          <w:spacing w:val="-11"/>
        </w:rPr>
        <w:t> </w:t>
      </w:r>
      <w:r>
        <w:rPr/>
        <w:t>est</w:t>
      </w:r>
      <w:r>
        <w:rPr>
          <w:spacing w:val="-12"/>
        </w:rPr>
        <w:t> </w:t>
      </w:r>
      <w:r>
        <w:rPr/>
        <w:t>transporté</w:t>
      </w:r>
      <w:r>
        <w:rPr>
          <w:spacing w:val="-11"/>
        </w:rPr>
        <w:t> </w:t>
      </w:r>
      <w:r>
        <w:rPr/>
        <w:t>vers</w:t>
      </w:r>
      <w:r>
        <w:rPr>
          <w:spacing w:val="-11"/>
        </w:rPr>
        <w:t> </w:t>
      </w:r>
      <w:r>
        <w:rPr/>
        <w:t>le</w:t>
      </w:r>
      <w:r>
        <w:rPr>
          <w:spacing w:val="-11"/>
        </w:rPr>
        <w:t> </w:t>
      </w:r>
      <w:r>
        <w:rPr/>
        <w:t>RE</w:t>
      </w:r>
      <w:r>
        <w:rPr>
          <w:spacing w:val="-11"/>
        </w:rPr>
        <w:t> </w:t>
      </w:r>
      <w:r>
        <w:rPr/>
        <w:t>qui</w:t>
      </w:r>
      <w:r>
        <w:rPr>
          <w:spacing w:val="-11"/>
        </w:rPr>
        <w:t> </w:t>
      </w:r>
      <w:r>
        <w:rPr/>
        <w:t>se</w:t>
      </w:r>
      <w:r>
        <w:rPr>
          <w:spacing w:val="-11"/>
        </w:rPr>
        <w:t> </w:t>
      </w:r>
      <w:r>
        <w:rPr/>
        <w:t>trouve être pathologique. Et pour lutter contre ce problème, on devrait plutôt favoriser le transport du RE vers le Golgi. Voici un schéma bilan montrant les conséquences de </w:t>
      </w:r>
      <w:r>
        <w:rPr>
          <w:spacing w:val="-2"/>
        </w:rPr>
        <w:t>l’imidazole.</w:t>
      </w:r>
    </w:p>
    <w:p>
      <w:pPr>
        <w:pStyle w:val="BodyText"/>
        <w:spacing w:before="6"/>
        <w:rPr>
          <w:sz w:val="6"/>
        </w:rPr>
      </w:pPr>
      <w:r>
        <w:rPr>
          <w:sz w:val="6"/>
        </w:rPr>
        <w:drawing>
          <wp:anchor distT="0" distB="0" distL="0" distR="0" allowOverlap="1" layoutInCell="1" locked="0" behindDoc="1" simplePos="0" relativeHeight="487607296">
            <wp:simplePos x="0" y="0"/>
            <wp:positionH relativeFrom="page">
              <wp:posOffset>972445</wp:posOffset>
            </wp:positionH>
            <wp:positionV relativeFrom="paragraph">
              <wp:posOffset>63371</wp:posOffset>
            </wp:positionV>
            <wp:extent cx="3058627" cy="207263"/>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0" cstate="print"/>
                    <a:stretch>
                      <a:fillRect/>
                    </a:stretch>
                  </pic:blipFill>
                  <pic:spPr>
                    <a:xfrm>
                      <a:off x="0" y="0"/>
                      <a:ext cx="3058627" cy="207263"/>
                    </a:xfrm>
                    <a:prstGeom prst="rect">
                      <a:avLst/>
                    </a:prstGeom>
                  </pic:spPr>
                </pic:pic>
              </a:graphicData>
            </a:graphic>
          </wp:anchor>
        </w:drawing>
      </w:r>
    </w:p>
    <w:p>
      <w:pPr>
        <w:spacing w:line="276" w:lineRule="auto" w:before="174"/>
        <w:ind w:left="222" w:right="38" w:firstLine="0"/>
        <w:jc w:val="both"/>
        <w:rPr>
          <w:sz w:val="16"/>
        </w:rPr>
      </w:pPr>
      <w:r>
        <w:rPr>
          <w:sz w:val="16"/>
        </w:rPr>
        <w:t>C’est</w:t>
      </w:r>
      <w:r>
        <w:rPr>
          <w:spacing w:val="-12"/>
          <w:sz w:val="16"/>
        </w:rPr>
        <w:t> </w:t>
      </w:r>
      <w:r>
        <w:rPr>
          <w:sz w:val="16"/>
        </w:rPr>
        <w:t>la</w:t>
      </w:r>
      <w:r>
        <w:rPr>
          <w:spacing w:val="-11"/>
          <w:sz w:val="16"/>
        </w:rPr>
        <w:t> </w:t>
      </w:r>
      <w:r>
        <w:rPr>
          <w:sz w:val="16"/>
        </w:rPr>
        <w:t>FIN</w:t>
      </w:r>
      <w:r>
        <w:rPr>
          <w:spacing w:val="-11"/>
          <w:sz w:val="16"/>
        </w:rPr>
        <w:t> </w:t>
      </w:r>
      <w:r>
        <w:rPr>
          <w:sz w:val="16"/>
        </w:rPr>
        <w:t>de</w:t>
      </w:r>
      <w:r>
        <w:rPr>
          <w:spacing w:val="-11"/>
          <w:sz w:val="16"/>
        </w:rPr>
        <w:t> </w:t>
      </w:r>
      <w:r>
        <w:rPr>
          <w:sz w:val="16"/>
        </w:rPr>
        <w:t>la</w:t>
      </w:r>
      <w:r>
        <w:rPr>
          <w:spacing w:val="-11"/>
          <w:sz w:val="16"/>
        </w:rPr>
        <w:t> </w:t>
      </w:r>
      <w:r>
        <w:rPr>
          <w:sz w:val="16"/>
        </w:rPr>
        <w:t>partie</w:t>
      </w:r>
      <w:r>
        <w:rPr>
          <w:spacing w:val="-11"/>
          <w:sz w:val="16"/>
        </w:rPr>
        <w:t> </w:t>
      </w:r>
      <w:r>
        <w:rPr>
          <w:sz w:val="16"/>
        </w:rPr>
        <w:t>analyse</w:t>
      </w:r>
      <w:r>
        <w:rPr>
          <w:spacing w:val="-11"/>
          <w:sz w:val="16"/>
        </w:rPr>
        <w:t> </w:t>
      </w:r>
      <w:r>
        <w:rPr>
          <w:sz w:val="16"/>
        </w:rPr>
        <w:t>l’équipe</w:t>
      </w:r>
      <w:r>
        <w:rPr>
          <w:spacing w:val="-11"/>
          <w:sz w:val="16"/>
        </w:rPr>
        <w:t> </w:t>
      </w:r>
      <w:r>
        <w:rPr>
          <w:sz w:val="16"/>
        </w:rPr>
        <w:t>!!</w:t>
      </w:r>
      <w:r>
        <w:rPr>
          <w:spacing w:val="-12"/>
          <w:sz w:val="16"/>
        </w:rPr>
        <w:t> </w:t>
      </w:r>
      <w:r>
        <w:rPr>
          <w:sz w:val="16"/>
        </w:rPr>
        <w:t>Bravo</w:t>
      </w:r>
      <w:r>
        <w:rPr>
          <w:spacing w:val="-11"/>
          <w:sz w:val="16"/>
        </w:rPr>
        <w:t> </w:t>
      </w:r>
      <w:r>
        <w:rPr>
          <w:sz w:val="16"/>
        </w:rPr>
        <w:t>d’en</w:t>
      </w:r>
      <w:r>
        <w:rPr>
          <w:spacing w:val="-11"/>
          <w:sz w:val="16"/>
        </w:rPr>
        <w:t> </w:t>
      </w:r>
      <w:r>
        <w:rPr>
          <w:sz w:val="16"/>
        </w:rPr>
        <w:t>être</w:t>
      </w:r>
      <w:r>
        <w:rPr>
          <w:spacing w:val="-11"/>
          <w:sz w:val="16"/>
        </w:rPr>
        <w:t> </w:t>
      </w:r>
      <w:r>
        <w:rPr>
          <w:sz w:val="16"/>
        </w:rPr>
        <w:t>arrivé</w:t>
      </w:r>
      <w:r>
        <w:rPr>
          <w:spacing w:val="-10"/>
          <w:sz w:val="16"/>
        </w:rPr>
        <w:t> </w:t>
      </w:r>
      <w:r>
        <w:rPr>
          <w:sz w:val="16"/>
        </w:rPr>
        <w:t>jusqu’au</w:t>
      </w:r>
      <w:r>
        <w:rPr>
          <w:spacing w:val="-10"/>
          <w:sz w:val="16"/>
        </w:rPr>
        <w:t> </w:t>
      </w:r>
      <w:r>
        <w:rPr>
          <w:sz w:val="16"/>
        </w:rPr>
        <w:t>bout,</w:t>
      </w:r>
      <w:r>
        <w:rPr>
          <w:spacing w:val="-11"/>
          <w:sz w:val="16"/>
        </w:rPr>
        <w:t> </w:t>
      </w:r>
      <w:r>
        <w:rPr>
          <w:sz w:val="16"/>
        </w:rPr>
        <w:t>j’avoue que ce n’était pas facile et qu’il y avait beaucoup de pièges méchants. </w:t>
      </w:r>
      <w:r>
        <w:rPr>
          <w:rFonts w:ascii="Segoe UI Emoji" w:hAnsi="Segoe UI Emoji"/>
          <w:sz w:val="16"/>
        </w:rPr>
        <w:t>^^ </w:t>
      </w:r>
      <w:r>
        <w:rPr>
          <w:sz w:val="16"/>
        </w:rPr>
        <w:t>Mais vous l’avez fait c’est bon ! Si jamais vous n’avez pas compris la correction, posez votre question sur le forum !</w:t>
      </w:r>
    </w:p>
    <w:p>
      <w:pPr>
        <w:pStyle w:val="BodyText"/>
        <w:spacing w:before="57"/>
        <w:rPr>
          <w:i w:val="0"/>
        </w:rPr>
      </w:pPr>
    </w:p>
    <w:p>
      <w:pPr>
        <w:spacing w:before="0"/>
        <w:ind w:left="222" w:right="0" w:firstLine="0"/>
        <w:jc w:val="both"/>
        <w:rPr>
          <w:b/>
          <w:sz w:val="16"/>
        </w:rPr>
      </w:pPr>
      <w:r>
        <w:rPr>
          <w:b/>
          <w:sz w:val="16"/>
        </w:rPr>
        <w:t>Réponse(s)</w:t>
      </w:r>
      <w:r>
        <w:rPr>
          <w:b/>
          <w:spacing w:val="-9"/>
          <w:sz w:val="16"/>
        </w:rPr>
        <w:t> </w:t>
      </w:r>
      <w:r>
        <w:rPr>
          <w:b/>
          <w:sz w:val="16"/>
        </w:rPr>
        <w:t>exacte(s)</w:t>
      </w:r>
      <w:r>
        <w:rPr>
          <w:b/>
          <w:spacing w:val="-10"/>
          <w:sz w:val="16"/>
        </w:rPr>
        <w:t> </w:t>
      </w:r>
      <w:r>
        <w:rPr>
          <w:b/>
          <w:sz w:val="16"/>
        </w:rPr>
        <w:t>:</w:t>
      </w:r>
      <w:r>
        <w:rPr>
          <w:b/>
          <w:spacing w:val="-9"/>
          <w:sz w:val="16"/>
        </w:rPr>
        <w:t> </w:t>
      </w:r>
      <w:r>
        <w:rPr>
          <w:b/>
          <w:spacing w:val="-10"/>
          <w:sz w:val="16"/>
        </w:rPr>
        <w:t>B</w:t>
      </w:r>
    </w:p>
    <w:p>
      <w:pPr>
        <w:pStyle w:val="BodyText"/>
        <w:rPr>
          <w:b/>
          <w:i w:val="0"/>
        </w:rPr>
      </w:pPr>
    </w:p>
    <w:p>
      <w:pPr>
        <w:pStyle w:val="BodyText"/>
        <w:spacing w:before="82"/>
        <w:rPr>
          <w:b/>
          <w:i w:val="0"/>
        </w:rPr>
      </w:pPr>
    </w:p>
    <w:p>
      <w:pPr>
        <w:spacing w:before="0"/>
        <w:ind w:left="222" w:right="0" w:firstLine="0"/>
        <w:jc w:val="both"/>
        <w:rPr>
          <w:b/>
          <w:sz w:val="16"/>
        </w:rPr>
      </w:pPr>
      <w:r>
        <w:rPr>
          <w:b/>
          <w:sz w:val="16"/>
        </w:rPr>
        <w:t>Question</w:t>
      </w:r>
      <w:r>
        <w:rPr>
          <w:b/>
          <w:spacing w:val="-9"/>
          <w:sz w:val="16"/>
        </w:rPr>
        <w:t> </w:t>
      </w:r>
      <w:r>
        <w:rPr>
          <w:b/>
          <w:spacing w:val="-5"/>
          <w:sz w:val="16"/>
        </w:rPr>
        <w:t>11</w:t>
      </w:r>
    </w:p>
    <w:p>
      <w:pPr>
        <w:spacing w:line="276" w:lineRule="auto" w:before="27"/>
        <w:ind w:left="222" w:right="43" w:firstLine="0"/>
        <w:jc w:val="both"/>
        <w:rPr>
          <w:b/>
          <w:sz w:val="16"/>
        </w:rPr>
      </w:pPr>
      <w:r>
        <w:rPr>
          <w:b/>
          <w:sz w:val="16"/>
        </w:rPr>
        <w:t>Concernant la membrane plasmique, laquelle (lesquelles) des propositions suivantes est (sont) exacte(s) ?</w:t>
      </w:r>
    </w:p>
    <w:p>
      <w:pPr>
        <w:pStyle w:val="BodyText"/>
        <w:spacing w:before="27"/>
        <w:rPr>
          <w:b/>
          <w:i w:val="0"/>
        </w:rPr>
      </w:pPr>
    </w:p>
    <w:p>
      <w:pPr>
        <w:spacing w:line="276" w:lineRule="auto" w:before="0"/>
        <w:ind w:left="222" w:right="0" w:firstLine="0"/>
        <w:jc w:val="left"/>
        <w:rPr>
          <w:i/>
          <w:sz w:val="16"/>
        </w:rPr>
      </w:pPr>
      <w:r>
        <w:rPr>
          <w:sz w:val="16"/>
        </w:rPr>
        <w:t>A. Les glucides sont les molécules les plus présentes dans la membrane plasmique </w:t>
      </w:r>
      <w:r>
        <w:rPr>
          <w:i/>
          <w:sz w:val="16"/>
        </w:rPr>
        <w:t>FAUX - Ce sont les lipides et les protéines qui sont majoritaires ! Les glucides sont quant à eux moins importants au sein de la membrane plasmique (environ 10%).</w:t>
      </w:r>
    </w:p>
    <w:p>
      <w:pPr>
        <w:pStyle w:val="BodyText"/>
        <w:spacing w:line="278" w:lineRule="auto" w:before="81"/>
        <w:ind w:left="222" w:right="578"/>
        <w:jc w:val="both"/>
      </w:pPr>
      <w:r>
        <w:rPr>
          <w:i w:val="0"/>
        </w:rPr>
        <w:br w:type="column"/>
      </w:r>
      <w:r>
        <w:rPr/>
        <w:t>FAUX</w:t>
      </w:r>
      <w:r>
        <w:rPr>
          <w:spacing w:val="-5"/>
        </w:rPr>
        <w:t> </w:t>
      </w:r>
      <w:r>
        <w:rPr/>
        <w:t>-</w:t>
      </w:r>
      <w:r>
        <w:rPr>
          <w:spacing w:val="-11"/>
        </w:rPr>
        <w:t> </w:t>
      </w:r>
      <w:r>
        <w:rPr/>
        <w:t>Aïe</w:t>
      </w:r>
      <w:r>
        <w:rPr>
          <w:spacing w:val="-5"/>
        </w:rPr>
        <w:t> </w:t>
      </w:r>
      <w:r>
        <w:rPr/>
        <w:t>!</w:t>
      </w:r>
      <w:r>
        <w:rPr>
          <w:spacing w:val="-5"/>
        </w:rPr>
        <w:t> </w:t>
      </w:r>
      <w:r>
        <w:rPr/>
        <w:t>On</w:t>
      </w:r>
      <w:r>
        <w:rPr>
          <w:spacing w:val="-5"/>
        </w:rPr>
        <w:t> </w:t>
      </w:r>
      <w:r>
        <w:rPr/>
        <w:t>n’oublie</w:t>
      </w:r>
      <w:r>
        <w:rPr>
          <w:spacing w:val="-5"/>
        </w:rPr>
        <w:t> </w:t>
      </w:r>
      <w:r>
        <w:rPr/>
        <w:t>pas</w:t>
      </w:r>
      <w:r>
        <w:rPr>
          <w:spacing w:val="-6"/>
        </w:rPr>
        <w:t> </w:t>
      </w:r>
      <w:r>
        <w:rPr/>
        <w:t>que</w:t>
      </w:r>
      <w:r>
        <w:rPr>
          <w:spacing w:val="-6"/>
        </w:rPr>
        <w:t> </w:t>
      </w:r>
      <w:r>
        <w:rPr/>
        <w:t>les</w:t>
      </w:r>
      <w:r>
        <w:rPr>
          <w:spacing w:val="-5"/>
        </w:rPr>
        <w:t> </w:t>
      </w:r>
      <w:r>
        <w:rPr/>
        <w:t>sphingophospholipides</w:t>
      </w:r>
      <w:r>
        <w:rPr>
          <w:spacing w:val="-5"/>
        </w:rPr>
        <w:t> </w:t>
      </w:r>
      <w:r>
        <w:rPr/>
        <w:t>ressemblent</w:t>
      </w:r>
      <w:r>
        <w:rPr>
          <w:spacing w:val="-5"/>
        </w:rPr>
        <w:t> </w:t>
      </w:r>
      <w:r>
        <w:rPr/>
        <w:t>à</w:t>
      </w:r>
      <w:r>
        <w:rPr>
          <w:spacing w:val="-5"/>
        </w:rPr>
        <w:t> </w:t>
      </w:r>
      <w:r>
        <w:rPr/>
        <w:t>un</w:t>
      </w:r>
      <w:r>
        <w:rPr>
          <w:spacing w:val="-5"/>
        </w:rPr>
        <w:t> </w:t>
      </w:r>
      <w:r>
        <w:rPr/>
        <w:t>“L” sur lequel sont greffés un seul acide gras et une choline ;).</w:t>
      </w:r>
    </w:p>
    <w:p>
      <w:pPr>
        <w:spacing w:line="240" w:lineRule="auto"/>
        <w:ind w:left="143" w:right="0" w:firstLine="0"/>
        <w:rPr>
          <w:sz w:val="20"/>
        </w:rPr>
      </w:pPr>
      <w:r>
        <w:rPr>
          <w:sz w:val="20"/>
        </w:rPr>
        <mc:AlternateContent>
          <mc:Choice Requires="wps">
            <w:drawing>
              <wp:inline distT="0" distB="0" distL="0" distR="0">
                <wp:extent cx="3928110" cy="689610"/>
                <wp:effectExtent l="9525" t="0" r="0" b="5715"/>
                <wp:docPr id="134" name="Textbox 134"/>
                <wp:cNvGraphicFramePr>
                  <a:graphicFrameLocks/>
                </wp:cNvGraphicFramePr>
                <a:graphic>
                  <a:graphicData uri="http://schemas.microsoft.com/office/word/2010/wordprocessingShape">
                    <wps:wsp>
                      <wps:cNvPr id="134" name="Textbox 134"/>
                      <wps:cNvSpPr txBox="1"/>
                      <wps:spPr>
                        <a:xfrm>
                          <a:off x="0" y="0"/>
                          <a:ext cx="3928110" cy="689610"/>
                        </a:xfrm>
                        <a:prstGeom prst="rect">
                          <a:avLst/>
                        </a:prstGeom>
                        <a:ln w="4054">
                          <a:solidFill>
                            <a:srgbClr val="000000"/>
                          </a:solidFill>
                          <a:prstDash val="solid"/>
                        </a:ln>
                      </wps:spPr>
                      <wps:txbx>
                        <w:txbxContent>
                          <w:p>
                            <w:pPr>
                              <w:spacing w:line="276" w:lineRule="auto" w:before="12"/>
                              <w:ind w:left="71" w:right="75" w:firstLine="0"/>
                              <w:jc w:val="both"/>
                              <w:rPr>
                                <w:b/>
                                <w:sz w:val="16"/>
                              </w:rPr>
                            </w:pPr>
                            <w:r>
                              <w:rPr>
                                <w:b/>
                                <w:sz w:val="16"/>
                              </w:rPr>
                              <w:t>E. La</w:t>
                            </w:r>
                            <w:r>
                              <w:rPr>
                                <w:b/>
                                <w:spacing w:val="-1"/>
                                <w:sz w:val="16"/>
                              </w:rPr>
                              <w:t> </w:t>
                            </w:r>
                            <w:r>
                              <w:rPr>
                                <w:b/>
                                <w:sz w:val="16"/>
                              </w:rPr>
                              <w:t>fluidité</w:t>
                            </w:r>
                            <w:r>
                              <w:rPr>
                                <w:b/>
                                <w:spacing w:val="-1"/>
                                <w:sz w:val="16"/>
                              </w:rPr>
                              <w:t> </w:t>
                            </w:r>
                            <w:r>
                              <w:rPr>
                                <w:b/>
                                <w:sz w:val="16"/>
                              </w:rPr>
                              <w:t>de</w:t>
                            </w:r>
                            <w:r>
                              <w:rPr>
                                <w:b/>
                                <w:spacing w:val="-1"/>
                                <w:sz w:val="16"/>
                              </w:rPr>
                              <w:t> </w:t>
                            </w:r>
                            <w:r>
                              <w:rPr>
                                <w:b/>
                                <w:sz w:val="16"/>
                              </w:rPr>
                              <w:t>la bicouche dépend,</w:t>
                            </w:r>
                            <w:r>
                              <w:rPr>
                                <w:b/>
                                <w:spacing w:val="-1"/>
                                <w:sz w:val="16"/>
                              </w:rPr>
                              <w:t> </w:t>
                            </w:r>
                            <w:r>
                              <w:rPr>
                                <w:b/>
                                <w:sz w:val="16"/>
                              </w:rPr>
                              <w:t>entre autres,</w:t>
                            </w:r>
                            <w:r>
                              <w:rPr>
                                <w:b/>
                                <w:spacing w:val="-1"/>
                                <w:sz w:val="16"/>
                              </w:rPr>
                              <w:t> </w:t>
                            </w:r>
                            <w:r>
                              <w:rPr>
                                <w:b/>
                                <w:sz w:val="16"/>
                              </w:rPr>
                              <w:t>de</w:t>
                            </w:r>
                            <w:r>
                              <w:rPr>
                                <w:b/>
                                <w:spacing w:val="-1"/>
                                <w:sz w:val="16"/>
                              </w:rPr>
                              <w:t> </w:t>
                            </w:r>
                            <w:r>
                              <w:rPr>
                                <w:b/>
                                <w:sz w:val="16"/>
                              </w:rPr>
                              <w:t>sa</w:t>
                            </w:r>
                            <w:r>
                              <w:rPr>
                                <w:b/>
                                <w:spacing w:val="-1"/>
                                <w:sz w:val="16"/>
                              </w:rPr>
                              <w:t> </w:t>
                            </w:r>
                            <w:r>
                              <w:rPr>
                                <w:b/>
                                <w:sz w:val="16"/>
                              </w:rPr>
                              <w:t>composition en</w:t>
                            </w:r>
                            <w:r>
                              <w:rPr>
                                <w:b/>
                                <w:spacing w:val="-1"/>
                                <w:sz w:val="16"/>
                              </w:rPr>
                              <w:t> </w:t>
                            </w:r>
                            <w:r>
                              <w:rPr>
                                <w:b/>
                                <w:sz w:val="16"/>
                              </w:rPr>
                              <w:t>acides </w:t>
                            </w:r>
                            <w:r>
                              <w:rPr>
                                <w:b/>
                                <w:spacing w:val="-4"/>
                                <w:sz w:val="16"/>
                              </w:rPr>
                              <w:t>gras</w:t>
                            </w:r>
                          </w:p>
                          <w:p>
                            <w:pPr>
                              <w:spacing w:line="276" w:lineRule="auto" w:before="0"/>
                              <w:ind w:left="71" w:right="73" w:firstLine="0"/>
                              <w:jc w:val="both"/>
                              <w:rPr>
                                <w:b/>
                                <w:sz w:val="16"/>
                              </w:rPr>
                            </w:pPr>
                            <w:r>
                              <w:rPr>
                                <w:b/>
                                <w:sz w:val="16"/>
                              </w:rPr>
                              <w:t>VRAI</w:t>
                            </w:r>
                            <w:r>
                              <w:rPr>
                                <w:b/>
                                <w:spacing w:val="-9"/>
                                <w:sz w:val="16"/>
                              </w:rPr>
                              <w:t> </w:t>
                            </w:r>
                            <w:r>
                              <w:rPr>
                                <w:b/>
                                <w:sz w:val="16"/>
                              </w:rPr>
                              <w:t>-</w:t>
                            </w:r>
                            <w:r>
                              <w:rPr>
                                <w:b/>
                                <w:spacing w:val="-10"/>
                                <w:sz w:val="16"/>
                              </w:rPr>
                              <w:t> </w:t>
                            </w:r>
                            <w:r>
                              <w:rPr>
                                <w:b/>
                                <w:sz w:val="16"/>
                              </w:rPr>
                              <w:t>C’est</w:t>
                            </w:r>
                            <w:r>
                              <w:rPr>
                                <w:b/>
                                <w:spacing w:val="-10"/>
                                <w:sz w:val="16"/>
                              </w:rPr>
                              <w:t> </w:t>
                            </w:r>
                            <w:r>
                              <w:rPr>
                                <w:b/>
                                <w:sz w:val="16"/>
                              </w:rPr>
                              <w:t>ça</w:t>
                            </w:r>
                            <w:r>
                              <w:rPr>
                                <w:b/>
                                <w:spacing w:val="-9"/>
                                <w:sz w:val="16"/>
                              </w:rPr>
                              <w:t> </w:t>
                            </w:r>
                            <w:r>
                              <w:rPr>
                                <w:b/>
                                <w:sz w:val="16"/>
                              </w:rPr>
                              <w:t>!</w:t>
                            </w:r>
                            <w:r>
                              <w:rPr>
                                <w:b/>
                                <w:spacing w:val="-10"/>
                                <w:sz w:val="16"/>
                              </w:rPr>
                              <w:t> </w:t>
                            </w:r>
                            <w:r>
                              <w:rPr>
                                <w:b/>
                                <w:sz w:val="16"/>
                              </w:rPr>
                              <w:t>Par</w:t>
                            </w:r>
                            <w:r>
                              <w:rPr>
                                <w:b/>
                                <w:spacing w:val="-10"/>
                                <w:sz w:val="16"/>
                              </w:rPr>
                              <w:t> </w:t>
                            </w:r>
                            <w:r>
                              <w:rPr>
                                <w:b/>
                                <w:sz w:val="16"/>
                              </w:rPr>
                              <w:t>exemple,</w:t>
                            </w:r>
                            <w:r>
                              <w:rPr>
                                <w:b/>
                                <w:spacing w:val="-10"/>
                                <w:sz w:val="16"/>
                              </w:rPr>
                              <w:t> </w:t>
                            </w:r>
                            <w:r>
                              <w:rPr>
                                <w:b/>
                                <w:sz w:val="16"/>
                              </w:rPr>
                              <w:t>en</w:t>
                            </w:r>
                            <w:r>
                              <w:rPr>
                                <w:b/>
                                <w:spacing w:val="-9"/>
                                <w:sz w:val="16"/>
                              </w:rPr>
                              <w:t> </w:t>
                            </w:r>
                            <w:r>
                              <w:rPr>
                                <w:b/>
                                <w:sz w:val="16"/>
                              </w:rPr>
                              <w:t>fonction</w:t>
                            </w:r>
                            <w:r>
                              <w:rPr>
                                <w:b/>
                                <w:spacing w:val="-10"/>
                                <w:sz w:val="16"/>
                              </w:rPr>
                              <w:t> </w:t>
                            </w:r>
                            <w:r>
                              <w:rPr>
                                <w:b/>
                                <w:sz w:val="16"/>
                              </w:rPr>
                              <w:t>de</w:t>
                            </w:r>
                            <w:r>
                              <w:rPr>
                                <w:b/>
                                <w:spacing w:val="-9"/>
                                <w:sz w:val="16"/>
                              </w:rPr>
                              <w:t> </w:t>
                            </w:r>
                            <w:r>
                              <w:rPr>
                                <w:b/>
                                <w:sz w:val="16"/>
                              </w:rPr>
                              <w:t>leur</w:t>
                            </w:r>
                            <w:r>
                              <w:rPr>
                                <w:b/>
                                <w:spacing w:val="-9"/>
                                <w:sz w:val="16"/>
                              </w:rPr>
                              <w:t> </w:t>
                            </w:r>
                            <w:r>
                              <w:rPr>
                                <w:b/>
                                <w:sz w:val="16"/>
                              </w:rPr>
                              <w:t>niveau</w:t>
                            </w:r>
                            <w:r>
                              <w:rPr>
                                <w:b/>
                                <w:spacing w:val="-9"/>
                                <w:sz w:val="16"/>
                              </w:rPr>
                              <w:t> </w:t>
                            </w:r>
                            <w:r>
                              <w:rPr>
                                <w:b/>
                                <w:sz w:val="16"/>
                              </w:rPr>
                              <w:t>de</w:t>
                            </w:r>
                            <w:r>
                              <w:rPr>
                                <w:b/>
                                <w:spacing w:val="-10"/>
                                <w:sz w:val="16"/>
                              </w:rPr>
                              <w:t> </w:t>
                            </w:r>
                            <w:r>
                              <w:rPr>
                                <w:b/>
                                <w:sz w:val="16"/>
                              </w:rPr>
                              <w:t>saturation</w:t>
                            </w:r>
                            <w:r>
                              <w:rPr>
                                <w:b/>
                                <w:spacing w:val="-9"/>
                                <w:sz w:val="16"/>
                              </w:rPr>
                              <w:t> </w:t>
                            </w:r>
                            <w:r>
                              <w:rPr>
                                <w:b/>
                                <w:sz w:val="16"/>
                              </w:rPr>
                              <w:t>(nombres de doubles liaisons), la membrane sera plus ou moins fluide. Les acides gras insaturés augmentent la fluidité de la membrane par exemple.</w:t>
                            </w:r>
                          </w:p>
                        </w:txbxContent>
                      </wps:txbx>
                      <wps:bodyPr wrap="square" lIns="0" tIns="0" rIns="0" bIns="0" rtlCol="0">
                        <a:noAutofit/>
                      </wps:bodyPr>
                    </wps:wsp>
                  </a:graphicData>
                </a:graphic>
              </wp:inline>
            </w:drawing>
          </mc:Choice>
          <mc:Fallback>
            <w:pict>
              <v:shape style="width:309.3pt;height:54.3pt;mso-position-horizontal-relative:char;mso-position-vertical-relative:line" type="#_x0000_t202" id="docshape123" filled="false" stroked="true" strokeweight=".319277pt" strokecolor="#000000">
                <w10:anchorlock/>
                <v:textbox inset="0,0,0,0">
                  <w:txbxContent>
                    <w:p>
                      <w:pPr>
                        <w:spacing w:line="276" w:lineRule="auto" w:before="12"/>
                        <w:ind w:left="71" w:right="75" w:firstLine="0"/>
                        <w:jc w:val="both"/>
                        <w:rPr>
                          <w:b/>
                          <w:sz w:val="16"/>
                        </w:rPr>
                      </w:pPr>
                      <w:r>
                        <w:rPr>
                          <w:b/>
                          <w:sz w:val="16"/>
                        </w:rPr>
                        <w:t>E. La</w:t>
                      </w:r>
                      <w:r>
                        <w:rPr>
                          <w:b/>
                          <w:spacing w:val="-1"/>
                          <w:sz w:val="16"/>
                        </w:rPr>
                        <w:t> </w:t>
                      </w:r>
                      <w:r>
                        <w:rPr>
                          <w:b/>
                          <w:sz w:val="16"/>
                        </w:rPr>
                        <w:t>fluidité</w:t>
                      </w:r>
                      <w:r>
                        <w:rPr>
                          <w:b/>
                          <w:spacing w:val="-1"/>
                          <w:sz w:val="16"/>
                        </w:rPr>
                        <w:t> </w:t>
                      </w:r>
                      <w:r>
                        <w:rPr>
                          <w:b/>
                          <w:sz w:val="16"/>
                        </w:rPr>
                        <w:t>de</w:t>
                      </w:r>
                      <w:r>
                        <w:rPr>
                          <w:b/>
                          <w:spacing w:val="-1"/>
                          <w:sz w:val="16"/>
                        </w:rPr>
                        <w:t> </w:t>
                      </w:r>
                      <w:r>
                        <w:rPr>
                          <w:b/>
                          <w:sz w:val="16"/>
                        </w:rPr>
                        <w:t>la bicouche dépend,</w:t>
                      </w:r>
                      <w:r>
                        <w:rPr>
                          <w:b/>
                          <w:spacing w:val="-1"/>
                          <w:sz w:val="16"/>
                        </w:rPr>
                        <w:t> </w:t>
                      </w:r>
                      <w:r>
                        <w:rPr>
                          <w:b/>
                          <w:sz w:val="16"/>
                        </w:rPr>
                        <w:t>entre autres,</w:t>
                      </w:r>
                      <w:r>
                        <w:rPr>
                          <w:b/>
                          <w:spacing w:val="-1"/>
                          <w:sz w:val="16"/>
                        </w:rPr>
                        <w:t> </w:t>
                      </w:r>
                      <w:r>
                        <w:rPr>
                          <w:b/>
                          <w:sz w:val="16"/>
                        </w:rPr>
                        <w:t>de</w:t>
                      </w:r>
                      <w:r>
                        <w:rPr>
                          <w:b/>
                          <w:spacing w:val="-1"/>
                          <w:sz w:val="16"/>
                        </w:rPr>
                        <w:t> </w:t>
                      </w:r>
                      <w:r>
                        <w:rPr>
                          <w:b/>
                          <w:sz w:val="16"/>
                        </w:rPr>
                        <w:t>sa</w:t>
                      </w:r>
                      <w:r>
                        <w:rPr>
                          <w:b/>
                          <w:spacing w:val="-1"/>
                          <w:sz w:val="16"/>
                        </w:rPr>
                        <w:t> </w:t>
                      </w:r>
                      <w:r>
                        <w:rPr>
                          <w:b/>
                          <w:sz w:val="16"/>
                        </w:rPr>
                        <w:t>composition en</w:t>
                      </w:r>
                      <w:r>
                        <w:rPr>
                          <w:b/>
                          <w:spacing w:val="-1"/>
                          <w:sz w:val="16"/>
                        </w:rPr>
                        <w:t> </w:t>
                      </w:r>
                      <w:r>
                        <w:rPr>
                          <w:b/>
                          <w:sz w:val="16"/>
                        </w:rPr>
                        <w:t>acides </w:t>
                      </w:r>
                      <w:r>
                        <w:rPr>
                          <w:b/>
                          <w:spacing w:val="-4"/>
                          <w:sz w:val="16"/>
                        </w:rPr>
                        <w:t>gras</w:t>
                      </w:r>
                    </w:p>
                    <w:p>
                      <w:pPr>
                        <w:spacing w:line="276" w:lineRule="auto" w:before="0"/>
                        <w:ind w:left="71" w:right="73" w:firstLine="0"/>
                        <w:jc w:val="both"/>
                        <w:rPr>
                          <w:b/>
                          <w:sz w:val="16"/>
                        </w:rPr>
                      </w:pPr>
                      <w:r>
                        <w:rPr>
                          <w:b/>
                          <w:sz w:val="16"/>
                        </w:rPr>
                        <w:t>VRAI</w:t>
                      </w:r>
                      <w:r>
                        <w:rPr>
                          <w:b/>
                          <w:spacing w:val="-9"/>
                          <w:sz w:val="16"/>
                        </w:rPr>
                        <w:t> </w:t>
                      </w:r>
                      <w:r>
                        <w:rPr>
                          <w:b/>
                          <w:sz w:val="16"/>
                        </w:rPr>
                        <w:t>-</w:t>
                      </w:r>
                      <w:r>
                        <w:rPr>
                          <w:b/>
                          <w:spacing w:val="-10"/>
                          <w:sz w:val="16"/>
                        </w:rPr>
                        <w:t> </w:t>
                      </w:r>
                      <w:r>
                        <w:rPr>
                          <w:b/>
                          <w:sz w:val="16"/>
                        </w:rPr>
                        <w:t>C’est</w:t>
                      </w:r>
                      <w:r>
                        <w:rPr>
                          <w:b/>
                          <w:spacing w:val="-10"/>
                          <w:sz w:val="16"/>
                        </w:rPr>
                        <w:t> </w:t>
                      </w:r>
                      <w:r>
                        <w:rPr>
                          <w:b/>
                          <w:sz w:val="16"/>
                        </w:rPr>
                        <w:t>ça</w:t>
                      </w:r>
                      <w:r>
                        <w:rPr>
                          <w:b/>
                          <w:spacing w:val="-9"/>
                          <w:sz w:val="16"/>
                        </w:rPr>
                        <w:t> </w:t>
                      </w:r>
                      <w:r>
                        <w:rPr>
                          <w:b/>
                          <w:sz w:val="16"/>
                        </w:rPr>
                        <w:t>!</w:t>
                      </w:r>
                      <w:r>
                        <w:rPr>
                          <w:b/>
                          <w:spacing w:val="-10"/>
                          <w:sz w:val="16"/>
                        </w:rPr>
                        <w:t> </w:t>
                      </w:r>
                      <w:r>
                        <w:rPr>
                          <w:b/>
                          <w:sz w:val="16"/>
                        </w:rPr>
                        <w:t>Par</w:t>
                      </w:r>
                      <w:r>
                        <w:rPr>
                          <w:b/>
                          <w:spacing w:val="-10"/>
                          <w:sz w:val="16"/>
                        </w:rPr>
                        <w:t> </w:t>
                      </w:r>
                      <w:r>
                        <w:rPr>
                          <w:b/>
                          <w:sz w:val="16"/>
                        </w:rPr>
                        <w:t>exemple,</w:t>
                      </w:r>
                      <w:r>
                        <w:rPr>
                          <w:b/>
                          <w:spacing w:val="-10"/>
                          <w:sz w:val="16"/>
                        </w:rPr>
                        <w:t> </w:t>
                      </w:r>
                      <w:r>
                        <w:rPr>
                          <w:b/>
                          <w:sz w:val="16"/>
                        </w:rPr>
                        <w:t>en</w:t>
                      </w:r>
                      <w:r>
                        <w:rPr>
                          <w:b/>
                          <w:spacing w:val="-9"/>
                          <w:sz w:val="16"/>
                        </w:rPr>
                        <w:t> </w:t>
                      </w:r>
                      <w:r>
                        <w:rPr>
                          <w:b/>
                          <w:sz w:val="16"/>
                        </w:rPr>
                        <w:t>fonction</w:t>
                      </w:r>
                      <w:r>
                        <w:rPr>
                          <w:b/>
                          <w:spacing w:val="-10"/>
                          <w:sz w:val="16"/>
                        </w:rPr>
                        <w:t> </w:t>
                      </w:r>
                      <w:r>
                        <w:rPr>
                          <w:b/>
                          <w:sz w:val="16"/>
                        </w:rPr>
                        <w:t>de</w:t>
                      </w:r>
                      <w:r>
                        <w:rPr>
                          <w:b/>
                          <w:spacing w:val="-9"/>
                          <w:sz w:val="16"/>
                        </w:rPr>
                        <w:t> </w:t>
                      </w:r>
                      <w:r>
                        <w:rPr>
                          <w:b/>
                          <w:sz w:val="16"/>
                        </w:rPr>
                        <w:t>leur</w:t>
                      </w:r>
                      <w:r>
                        <w:rPr>
                          <w:b/>
                          <w:spacing w:val="-9"/>
                          <w:sz w:val="16"/>
                        </w:rPr>
                        <w:t> </w:t>
                      </w:r>
                      <w:r>
                        <w:rPr>
                          <w:b/>
                          <w:sz w:val="16"/>
                        </w:rPr>
                        <w:t>niveau</w:t>
                      </w:r>
                      <w:r>
                        <w:rPr>
                          <w:b/>
                          <w:spacing w:val="-9"/>
                          <w:sz w:val="16"/>
                        </w:rPr>
                        <w:t> </w:t>
                      </w:r>
                      <w:r>
                        <w:rPr>
                          <w:b/>
                          <w:sz w:val="16"/>
                        </w:rPr>
                        <w:t>de</w:t>
                      </w:r>
                      <w:r>
                        <w:rPr>
                          <w:b/>
                          <w:spacing w:val="-10"/>
                          <w:sz w:val="16"/>
                        </w:rPr>
                        <w:t> </w:t>
                      </w:r>
                      <w:r>
                        <w:rPr>
                          <w:b/>
                          <w:sz w:val="16"/>
                        </w:rPr>
                        <w:t>saturation</w:t>
                      </w:r>
                      <w:r>
                        <w:rPr>
                          <w:b/>
                          <w:spacing w:val="-9"/>
                          <w:sz w:val="16"/>
                        </w:rPr>
                        <w:t> </w:t>
                      </w:r>
                      <w:r>
                        <w:rPr>
                          <w:b/>
                          <w:sz w:val="16"/>
                        </w:rPr>
                        <w:t>(nombres de doubles liaisons), la membrane sera plus ou moins fluide. Les acides gras insaturés augmentent la fluidité de la membrane par exemple.</w:t>
                      </w:r>
                    </w:p>
                  </w:txbxContent>
                </v:textbox>
                <v:stroke dashstyle="solid"/>
              </v:shape>
            </w:pict>
          </mc:Fallback>
        </mc:AlternateContent>
      </w:r>
      <w:r>
        <w:rPr>
          <w:sz w:val="20"/>
        </w:rPr>
      </w:r>
    </w:p>
    <w:p>
      <w:pPr>
        <w:spacing w:before="179"/>
        <w:ind w:left="222" w:right="0" w:firstLine="0"/>
        <w:jc w:val="both"/>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B</w:t>
      </w:r>
      <w:r>
        <w:rPr>
          <w:b/>
          <w:spacing w:val="-7"/>
          <w:sz w:val="16"/>
        </w:rPr>
        <w:t> </w:t>
      </w:r>
      <w:r>
        <w:rPr>
          <w:b/>
          <w:sz w:val="16"/>
        </w:rPr>
        <w:t>et</w:t>
      </w:r>
      <w:r>
        <w:rPr>
          <w:b/>
          <w:spacing w:val="-6"/>
          <w:sz w:val="16"/>
        </w:rPr>
        <w:t> </w:t>
      </w:r>
      <w:r>
        <w:rPr>
          <w:b/>
          <w:spacing w:val="-10"/>
          <w:sz w:val="16"/>
        </w:rPr>
        <w:t>E</w:t>
      </w:r>
    </w:p>
    <w:p>
      <w:pPr>
        <w:pStyle w:val="BodyText"/>
        <w:rPr>
          <w:b/>
          <w:i w:val="0"/>
        </w:rPr>
      </w:pPr>
    </w:p>
    <w:p>
      <w:pPr>
        <w:pStyle w:val="BodyText"/>
        <w:spacing w:before="82"/>
        <w:rPr>
          <w:b/>
          <w:i w:val="0"/>
        </w:rPr>
      </w:pPr>
    </w:p>
    <w:p>
      <w:pPr>
        <w:spacing w:before="0"/>
        <w:ind w:left="222" w:right="0" w:firstLine="0"/>
        <w:jc w:val="both"/>
        <w:rPr>
          <w:b/>
          <w:sz w:val="16"/>
        </w:rPr>
      </w:pPr>
      <w:r>
        <w:rPr>
          <w:b/>
          <w:sz w:val="16"/>
        </w:rPr>
        <w:t>Question</w:t>
      </w:r>
      <w:r>
        <w:rPr>
          <w:b/>
          <w:spacing w:val="-9"/>
          <w:sz w:val="16"/>
        </w:rPr>
        <w:t> </w:t>
      </w:r>
      <w:r>
        <w:rPr>
          <w:b/>
          <w:spacing w:val="-5"/>
          <w:sz w:val="16"/>
        </w:rPr>
        <w:t>12</w:t>
      </w:r>
    </w:p>
    <w:p>
      <w:pPr>
        <w:spacing w:line="276" w:lineRule="auto" w:before="27"/>
        <w:ind w:left="222" w:right="581" w:firstLine="0"/>
        <w:jc w:val="both"/>
        <w:rPr>
          <w:b/>
          <w:sz w:val="16"/>
        </w:rPr>
      </w:pPr>
      <w:r>
        <w:rPr>
          <w:b/>
          <w:sz w:val="16"/>
        </w:rPr>
        <w:t>Concernant la membrane plasmique, laquelle (lesquelles) des propositions suivantes est (sont) exacte(s) ?</w:t>
      </w:r>
    </w:p>
    <w:p>
      <w:pPr>
        <w:pStyle w:val="BodyText"/>
        <w:spacing w:before="26"/>
        <w:rPr>
          <w:b/>
          <w:i w:val="0"/>
        </w:rPr>
      </w:pPr>
    </w:p>
    <w:p>
      <w:pPr>
        <w:pStyle w:val="ListParagraph"/>
        <w:numPr>
          <w:ilvl w:val="0"/>
          <w:numId w:val="8"/>
        </w:numPr>
        <w:tabs>
          <w:tab w:pos="417" w:val="left" w:leader="none"/>
        </w:tabs>
        <w:spacing w:line="276" w:lineRule="auto" w:before="1" w:after="0"/>
        <w:ind w:left="222" w:right="579" w:firstLine="0"/>
        <w:jc w:val="left"/>
        <w:rPr>
          <w:i/>
          <w:sz w:val="16"/>
        </w:rPr>
      </w:pPr>
      <w:r>
        <w:rPr>
          <w:sz w:val="16"/>
        </w:rPr>
        <w:t>Dans la membrane plasmique, les protéines font des mouvements de flip-flop </w:t>
      </w:r>
      <w:r>
        <w:rPr>
          <w:i/>
          <w:sz w:val="16"/>
        </w:rPr>
        <w:t>FAUX</w:t>
      </w:r>
      <w:r>
        <w:rPr>
          <w:i/>
          <w:spacing w:val="-8"/>
          <w:sz w:val="16"/>
        </w:rPr>
        <w:t> </w:t>
      </w:r>
      <w:r>
        <w:rPr>
          <w:i/>
          <w:sz w:val="16"/>
        </w:rPr>
        <w:t>-</w:t>
      </w:r>
      <w:r>
        <w:rPr>
          <w:i/>
          <w:spacing w:val="-12"/>
          <w:sz w:val="16"/>
        </w:rPr>
        <w:t> </w:t>
      </w:r>
      <w:r>
        <w:rPr>
          <w:i/>
          <w:sz w:val="16"/>
        </w:rPr>
        <w:t>Attention</w:t>
      </w:r>
      <w:r>
        <w:rPr>
          <w:i/>
          <w:spacing w:val="-5"/>
          <w:sz w:val="16"/>
        </w:rPr>
        <w:t> </w:t>
      </w:r>
      <w:r>
        <w:rPr>
          <w:i/>
          <w:sz w:val="16"/>
        </w:rPr>
        <w:t>ce</w:t>
      </w:r>
      <w:r>
        <w:rPr>
          <w:i/>
          <w:spacing w:val="-6"/>
          <w:sz w:val="16"/>
        </w:rPr>
        <w:t> </w:t>
      </w:r>
      <w:r>
        <w:rPr>
          <w:i/>
          <w:sz w:val="16"/>
        </w:rPr>
        <w:t>sont</w:t>
      </w:r>
      <w:r>
        <w:rPr>
          <w:i/>
          <w:spacing w:val="-6"/>
          <w:sz w:val="16"/>
        </w:rPr>
        <w:t> </w:t>
      </w:r>
      <w:r>
        <w:rPr>
          <w:i/>
          <w:sz w:val="16"/>
        </w:rPr>
        <w:t>les</w:t>
      </w:r>
      <w:r>
        <w:rPr>
          <w:i/>
          <w:spacing w:val="-7"/>
          <w:sz w:val="16"/>
        </w:rPr>
        <w:t> </w:t>
      </w:r>
      <w:r>
        <w:rPr>
          <w:i/>
          <w:sz w:val="16"/>
        </w:rPr>
        <w:t>lipides</w:t>
      </w:r>
      <w:r>
        <w:rPr>
          <w:i/>
          <w:spacing w:val="-7"/>
          <w:sz w:val="16"/>
        </w:rPr>
        <w:t> </w:t>
      </w:r>
      <w:r>
        <w:rPr>
          <w:i/>
          <w:sz w:val="16"/>
        </w:rPr>
        <w:t>qui</w:t>
      </w:r>
      <w:r>
        <w:rPr>
          <w:i/>
          <w:spacing w:val="-8"/>
          <w:sz w:val="16"/>
        </w:rPr>
        <w:t> </w:t>
      </w:r>
      <w:r>
        <w:rPr>
          <w:i/>
          <w:sz w:val="16"/>
        </w:rPr>
        <w:t>font</w:t>
      </w:r>
      <w:r>
        <w:rPr>
          <w:i/>
          <w:spacing w:val="-6"/>
          <w:sz w:val="16"/>
        </w:rPr>
        <w:t> </w:t>
      </w:r>
      <w:r>
        <w:rPr>
          <w:i/>
          <w:sz w:val="16"/>
        </w:rPr>
        <w:t>de</w:t>
      </w:r>
      <w:r>
        <w:rPr>
          <w:i/>
          <w:spacing w:val="-6"/>
          <w:sz w:val="16"/>
        </w:rPr>
        <w:t> </w:t>
      </w:r>
      <w:r>
        <w:rPr>
          <w:i/>
          <w:sz w:val="16"/>
        </w:rPr>
        <w:t>mouvements</w:t>
      </w:r>
      <w:r>
        <w:rPr>
          <w:i/>
          <w:spacing w:val="-7"/>
          <w:sz w:val="16"/>
        </w:rPr>
        <w:t> </w:t>
      </w:r>
      <w:r>
        <w:rPr>
          <w:i/>
          <w:sz w:val="16"/>
        </w:rPr>
        <w:t>de</w:t>
      </w:r>
      <w:r>
        <w:rPr>
          <w:i/>
          <w:spacing w:val="-7"/>
          <w:sz w:val="16"/>
        </w:rPr>
        <w:t> </w:t>
      </w:r>
      <w:r>
        <w:rPr>
          <w:i/>
          <w:sz w:val="16"/>
        </w:rPr>
        <w:t>flip-flop.</w:t>
      </w:r>
      <w:r>
        <w:rPr>
          <w:i/>
          <w:spacing w:val="-7"/>
          <w:sz w:val="16"/>
        </w:rPr>
        <w:t> </w:t>
      </w:r>
      <w:r>
        <w:rPr>
          <w:i/>
          <w:sz w:val="16"/>
        </w:rPr>
        <w:t>Les</w:t>
      </w:r>
      <w:r>
        <w:rPr>
          <w:i/>
          <w:spacing w:val="-7"/>
          <w:sz w:val="16"/>
        </w:rPr>
        <w:t> </w:t>
      </w:r>
      <w:r>
        <w:rPr>
          <w:i/>
          <w:sz w:val="16"/>
        </w:rPr>
        <w:t>protéines quant à elles sont beaucoup moins mobiles : elles ne font que de la diffusion latérale et de la rotation sur place et cela beaucoup moins fréquemment que les lipides.</w:t>
      </w:r>
    </w:p>
    <w:p>
      <w:pPr>
        <w:pStyle w:val="Heading2"/>
        <w:numPr>
          <w:ilvl w:val="0"/>
          <w:numId w:val="8"/>
        </w:numPr>
        <w:tabs>
          <w:tab w:pos="447" w:val="left" w:leader="none"/>
        </w:tabs>
        <w:spacing w:line="276" w:lineRule="auto" w:before="0" w:after="0"/>
        <w:ind w:left="222" w:right="588" w:firstLine="0"/>
        <w:jc w:val="left"/>
      </w:pPr>
      <w:r>
        <w:rPr/>
        <w:t>La</w:t>
      </w:r>
      <w:r>
        <w:rPr>
          <w:spacing w:val="26"/>
        </w:rPr>
        <w:t> </w:t>
      </w:r>
      <w:r>
        <w:rPr/>
        <w:t>floppase</w:t>
      </w:r>
      <w:r>
        <w:rPr>
          <w:spacing w:val="26"/>
        </w:rPr>
        <w:t> </w:t>
      </w:r>
      <w:r>
        <w:rPr/>
        <w:t>est</w:t>
      </w:r>
      <w:r>
        <w:rPr>
          <w:spacing w:val="26"/>
        </w:rPr>
        <w:t> </w:t>
      </w:r>
      <w:r>
        <w:rPr/>
        <w:t>un</w:t>
      </w:r>
      <w:r>
        <w:rPr>
          <w:spacing w:val="24"/>
        </w:rPr>
        <w:t> </w:t>
      </w:r>
      <w:r>
        <w:rPr/>
        <w:t>transporteur</w:t>
      </w:r>
      <w:r>
        <w:rPr>
          <w:spacing w:val="25"/>
        </w:rPr>
        <w:t> </w:t>
      </w:r>
      <w:r>
        <w:rPr/>
        <w:t>de</w:t>
      </w:r>
      <w:r>
        <w:rPr>
          <w:spacing w:val="26"/>
        </w:rPr>
        <w:t> </w:t>
      </w:r>
      <w:r>
        <w:rPr/>
        <w:t>la</w:t>
      </w:r>
      <w:r>
        <w:rPr>
          <w:spacing w:val="26"/>
        </w:rPr>
        <w:t> </w:t>
      </w:r>
      <w:r>
        <w:rPr/>
        <w:t>superfamille</w:t>
      </w:r>
      <w:r>
        <w:rPr>
          <w:spacing w:val="26"/>
        </w:rPr>
        <w:t> </w:t>
      </w:r>
      <w:r>
        <w:rPr/>
        <w:t>des ABC</w:t>
      </w:r>
      <w:r>
        <w:rPr>
          <w:spacing w:val="25"/>
        </w:rPr>
        <w:t> </w:t>
      </w:r>
      <w:r>
        <w:rPr/>
        <w:t>qui</w:t>
      </w:r>
      <w:r>
        <w:rPr>
          <w:spacing w:val="25"/>
        </w:rPr>
        <w:t> </w:t>
      </w:r>
      <w:r>
        <w:rPr/>
        <w:t>transporte</w:t>
      </w:r>
      <w:r>
        <w:rPr>
          <w:spacing w:val="26"/>
        </w:rPr>
        <w:t> </w:t>
      </w:r>
      <w:r>
        <w:rPr/>
        <w:t>les phospholipides de la face externe vers la face interne</w:t>
      </w:r>
    </w:p>
    <w:p>
      <w:pPr>
        <w:pStyle w:val="BodyText"/>
        <w:spacing w:line="276" w:lineRule="auto"/>
        <w:ind w:left="222" w:right="579"/>
        <w:jc w:val="both"/>
      </w:pPr>
      <w:r>
        <w:rPr/>
        <mc:AlternateContent>
          <mc:Choice Requires="wps">
            <w:drawing>
              <wp:anchor distT="0" distB="0" distL="0" distR="0" allowOverlap="1" layoutInCell="1" locked="0" behindDoc="0" simplePos="0" relativeHeight="15749632">
                <wp:simplePos x="0" y="0"/>
                <wp:positionH relativeFrom="page">
                  <wp:posOffset>8872146</wp:posOffset>
                </wp:positionH>
                <wp:positionV relativeFrom="paragraph">
                  <wp:posOffset>775452</wp:posOffset>
                </wp:positionV>
                <wp:extent cx="22860" cy="762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22860" cy="7620"/>
                        </a:xfrm>
                        <a:custGeom>
                          <a:avLst/>
                          <a:gdLst/>
                          <a:ahLst/>
                          <a:cxnLst/>
                          <a:rect l="l" t="t" r="r" b="b"/>
                          <a:pathLst>
                            <a:path w="22860" h="7620">
                              <a:moveTo>
                                <a:pt x="22302" y="0"/>
                              </a:moveTo>
                              <a:lnTo>
                                <a:pt x="0" y="0"/>
                              </a:lnTo>
                              <a:lnTo>
                                <a:pt x="0" y="7096"/>
                              </a:lnTo>
                              <a:lnTo>
                                <a:pt x="22302" y="7096"/>
                              </a:lnTo>
                              <a:lnTo>
                                <a:pt x="223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8.594238pt;margin-top:61.059284pt;width:1.756098pt;height:.558758pt;mso-position-horizontal-relative:page;mso-position-vertical-relative:paragraph;z-index:15749632" id="docshape12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0144">
                <wp:simplePos x="0" y="0"/>
                <wp:positionH relativeFrom="page">
                  <wp:posOffset>5577840</wp:posOffset>
                </wp:positionH>
                <wp:positionV relativeFrom="paragraph">
                  <wp:posOffset>909267</wp:posOffset>
                </wp:positionV>
                <wp:extent cx="3932554" cy="139255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932554" cy="1392555"/>
                          <a:chExt cx="3932554" cy="1392555"/>
                        </a:xfrm>
                      </wpg:grpSpPr>
                      <wps:wsp>
                        <wps:cNvPr id="137" name="Graphic 137"/>
                        <wps:cNvSpPr/>
                        <wps:spPr>
                          <a:xfrm>
                            <a:off x="0" y="4"/>
                            <a:ext cx="3932554" cy="1392555"/>
                          </a:xfrm>
                          <a:custGeom>
                            <a:avLst/>
                            <a:gdLst/>
                            <a:ahLst/>
                            <a:cxnLst/>
                            <a:rect l="l" t="t" r="r" b="b"/>
                            <a:pathLst>
                              <a:path w="3932554" h="1392555">
                                <a:moveTo>
                                  <a:pt x="619353" y="0"/>
                                </a:moveTo>
                                <a:lnTo>
                                  <a:pt x="597052" y="0"/>
                                </a:lnTo>
                                <a:lnTo>
                                  <a:pt x="597052" y="7099"/>
                                </a:lnTo>
                                <a:lnTo>
                                  <a:pt x="619353" y="7099"/>
                                </a:lnTo>
                                <a:lnTo>
                                  <a:pt x="619353" y="0"/>
                                </a:lnTo>
                                <a:close/>
                              </a:path>
                              <a:path w="3932554" h="1392555">
                                <a:moveTo>
                                  <a:pt x="3927843" y="1388071"/>
                                </a:moveTo>
                                <a:lnTo>
                                  <a:pt x="4051" y="1388071"/>
                                </a:lnTo>
                                <a:lnTo>
                                  <a:pt x="4051" y="1247165"/>
                                </a:lnTo>
                                <a:lnTo>
                                  <a:pt x="4051" y="1113345"/>
                                </a:lnTo>
                                <a:lnTo>
                                  <a:pt x="4051" y="978522"/>
                                </a:lnTo>
                                <a:lnTo>
                                  <a:pt x="4051" y="844499"/>
                                </a:lnTo>
                                <a:lnTo>
                                  <a:pt x="0" y="844499"/>
                                </a:lnTo>
                                <a:lnTo>
                                  <a:pt x="0" y="1392135"/>
                                </a:lnTo>
                                <a:lnTo>
                                  <a:pt x="4051" y="1392135"/>
                                </a:lnTo>
                                <a:lnTo>
                                  <a:pt x="3927843" y="1392135"/>
                                </a:lnTo>
                                <a:lnTo>
                                  <a:pt x="3927843" y="1388071"/>
                                </a:lnTo>
                                <a:close/>
                              </a:path>
                              <a:path w="3932554" h="1392555">
                                <a:moveTo>
                                  <a:pt x="3927843" y="28384"/>
                                </a:moveTo>
                                <a:lnTo>
                                  <a:pt x="4051" y="28384"/>
                                </a:lnTo>
                                <a:lnTo>
                                  <a:pt x="0" y="28384"/>
                                </a:lnTo>
                                <a:lnTo>
                                  <a:pt x="0" y="32448"/>
                                </a:lnTo>
                                <a:lnTo>
                                  <a:pt x="0" y="844448"/>
                                </a:lnTo>
                                <a:lnTo>
                                  <a:pt x="4051" y="844448"/>
                                </a:lnTo>
                                <a:lnTo>
                                  <a:pt x="4051" y="32448"/>
                                </a:lnTo>
                                <a:lnTo>
                                  <a:pt x="3927843" y="32448"/>
                                </a:lnTo>
                                <a:lnTo>
                                  <a:pt x="3927843" y="28384"/>
                                </a:lnTo>
                                <a:close/>
                              </a:path>
                              <a:path w="3932554" h="1392555">
                                <a:moveTo>
                                  <a:pt x="3931945" y="844499"/>
                                </a:moveTo>
                                <a:lnTo>
                                  <a:pt x="3927894" y="844499"/>
                                </a:lnTo>
                                <a:lnTo>
                                  <a:pt x="3927894" y="978522"/>
                                </a:lnTo>
                                <a:lnTo>
                                  <a:pt x="3927894" y="1113345"/>
                                </a:lnTo>
                                <a:lnTo>
                                  <a:pt x="3927894" y="1247165"/>
                                </a:lnTo>
                                <a:lnTo>
                                  <a:pt x="3927894" y="1388071"/>
                                </a:lnTo>
                                <a:lnTo>
                                  <a:pt x="3927894" y="1392135"/>
                                </a:lnTo>
                                <a:lnTo>
                                  <a:pt x="3931945" y="1392135"/>
                                </a:lnTo>
                                <a:lnTo>
                                  <a:pt x="3931945" y="1388071"/>
                                </a:lnTo>
                                <a:lnTo>
                                  <a:pt x="3931945" y="1247165"/>
                                </a:lnTo>
                                <a:lnTo>
                                  <a:pt x="3931945" y="1113345"/>
                                </a:lnTo>
                                <a:lnTo>
                                  <a:pt x="3931945" y="978522"/>
                                </a:lnTo>
                                <a:lnTo>
                                  <a:pt x="3931945" y="844499"/>
                                </a:lnTo>
                                <a:close/>
                              </a:path>
                              <a:path w="3932554" h="1392555">
                                <a:moveTo>
                                  <a:pt x="3931945" y="28384"/>
                                </a:moveTo>
                                <a:lnTo>
                                  <a:pt x="3927894" y="28384"/>
                                </a:lnTo>
                                <a:lnTo>
                                  <a:pt x="3927894" y="32448"/>
                                </a:lnTo>
                                <a:lnTo>
                                  <a:pt x="3927894" y="174371"/>
                                </a:lnTo>
                                <a:lnTo>
                                  <a:pt x="3927894" y="844448"/>
                                </a:lnTo>
                                <a:lnTo>
                                  <a:pt x="3931945" y="844448"/>
                                </a:lnTo>
                                <a:lnTo>
                                  <a:pt x="3931945" y="32448"/>
                                </a:lnTo>
                                <a:lnTo>
                                  <a:pt x="3931945" y="28384"/>
                                </a:lnTo>
                                <a:close/>
                              </a:path>
                            </a:pathLst>
                          </a:custGeom>
                          <a:solidFill>
                            <a:srgbClr val="000000"/>
                          </a:solidFill>
                        </wps:spPr>
                        <wps:bodyPr wrap="square" lIns="0" tIns="0" rIns="0" bIns="0" rtlCol="0">
                          <a:prstTxWarp prst="textNoShape">
                            <a:avLst/>
                          </a:prstTxWarp>
                          <a:noAutofit/>
                        </wps:bodyPr>
                      </wps:wsp>
                      <wps:wsp>
                        <wps:cNvPr id="138" name="Textbox 138"/>
                        <wps:cNvSpPr txBox="1"/>
                        <wps:spPr>
                          <a:xfrm>
                            <a:off x="4054" y="30412"/>
                            <a:ext cx="3924300" cy="1358265"/>
                          </a:xfrm>
                          <a:prstGeom prst="rect">
                            <a:avLst/>
                          </a:prstGeom>
                        </wps:spPr>
                        <wps:txbx>
                          <w:txbxContent>
                            <w:p>
                              <w:pPr>
                                <w:spacing w:before="16"/>
                                <w:ind w:left="71" w:right="0" w:firstLine="0"/>
                                <w:jc w:val="both"/>
                                <w:rPr>
                                  <w:b/>
                                  <w:sz w:val="16"/>
                                </w:rPr>
                              </w:pPr>
                              <w:r>
                                <w:rPr>
                                  <w:b/>
                                  <w:sz w:val="16"/>
                                </w:rPr>
                                <w:t>C.</w:t>
                              </w:r>
                              <w:r>
                                <w:rPr>
                                  <w:b/>
                                  <w:spacing w:val="-9"/>
                                  <w:sz w:val="16"/>
                                </w:rPr>
                                <w:t> </w:t>
                              </w:r>
                              <w:r>
                                <w:rPr>
                                  <w:b/>
                                  <w:sz w:val="16"/>
                                </w:rPr>
                                <w:t>Le</w:t>
                              </w:r>
                              <w:r>
                                <w:rPr>
                                  <w:b/>
                                  <w:spacing w:val="-7"/>
                                  <w:sz w:val="16"/>
                                </w:rPr>
                                <w:t> </w:t>
                              </w:r>
                              <w:r>
                                <w:rPr>
                                  <w:b/>
                                  <w:sz w:val="16"/>
                                </w:rPr>
                                <w:t>motif</w:t>
                              </w:r>
                              <w:r>
                                <w:rPr>
                                  <w:b/>
                                  <w:spacing w:val="-8"/>
                                  <w:sz w:val="16"/>
                                </w:rPr>
                                <w:t> </w:t>
                              </w:r>
                              <w:r>
                                <w:rPr>
                                  <w:b/>
                                  <w:sz w:val="16"/>
                                </w:rPr>
                                <w:t>NPA</w:t>
                              </w:r>
                              <w:r>
                                <w:rPr>
                                  <w:b/>
                                  <w:spacing w:val="-11"/>
                                  <w:sz w:val="16"/>
                                </w:rPr>
                                <w:t> </w:t>
                              </w:r>
                              <w:r>
                                <w:rPr>
                                  <w:b/>
                                  <w:sz w:val="16"/>
                                </w:rPr>
                                <w:t>des</w:t>
                              </w:r>
                              <w:r>
                                <w:rPr>
                                  <w:b/>
                                  <w:spacing w:val="-10"/>
                                  <w:sz w:val="16"/>
                                </w:rPr>
                                <w:t> </w:t>
                              </w:r>
                              <w:r>
                                <w:rPr>
                                  <w:b/>
                                  <w:sz w:val="16"/>
                                </w:rPr>
                                <w:t>aquaporines</w:t>
                              </w:r>
                              <w:r>
                                <w:rPr>
                                  <w:b/>
                                  <w:spacing w:val="-8"/>
                                  <w:sz w:val="16"/>
                                </w:rPr>
                                <w:t> </w:t>
                              </w:r>
                              <w:r>
                                <w:rPr>
                                  <w:b/>
                                  <w:sz w:val="16"/>
                                </w:rPr>
                                <w:t>est</w:t>
                              </w:r>
                              <w:r>
                                <w:rPr>
                                  <w:b/>
                                  <w:spacing w:val="-8"/>
                                  <w:sz w:val="16"/>
                                </w:rPr>
                                <w:t> </w:t>
                              </w:r>
                              <w:r>
                                <w:rPr>
                                  <w:b/>
                                  <w:sz w:val="16"/>
                                </w:rPr>
                                <w:t>impliqué</w:t>
                              </w:r>
                              <w:r>
                                <w:rPr>
                                  <w:b/>
                                  <w:spacing w:val="-7"/>
                                  <w:sz w:val="16"/>
                                </w:rPr>
                                <w:t> </w:t>
                              </w:r>
                              <w:r>
                                <w:rPr>
                                  <w:b/>
                                  <w:sz w:val="16"/>
                                </w:rPr>
                                <w:t>dans</w:t>
                              </w:r>
                              <w:r>
                                <w:rPr>
                                  <w:b/>
                                  <w:spacing w:val="-9"/>
                                  <w:sz w:val="16"/>
                                </w:rPr>
                                <w:t> </w:t>
                              </w:r>
                              <w:r>
                                <w:rPr>
                                  <w:b/>
                                  <w:sz w:val="16"/>
                                </w:rPr>
                                <w:t>la</w:t>
                              </w:r>
                              <w:r>
                                <w:rPr>
                                  <w:b/>
                                  <w:spacing w:val="-7"/>
                                  <w:sz w:val="16"/>
                                </w:rPr>
                                <w:t> </w:t>
                              </w:r>
                              <w:r>
                                <w:rPr>
                                  <w:b/>
                                  <w:sz w:val="16"/>
                                </w:rPr>
                                <w:t>sélectivité</w:t>
                              </w:r>
                              <w:r>
                                <w:rPr>
                                  <w:b/>
                                  <w:spacing w:val="-8"/>
                                  <w:sz w:val="16"/>
                                </w:rPr>
                                <w:t> </w:t>
                              </w:r>
                              <w:r>
                                <w:rPr>
                                  <w:b/>
                                  <w:sz w:val="16"/>
                                </w:rPr>
                                <w:t>de</w:t>
                              </w:r>
                              <w:r>
                                <w:rPr>
                                  <w:b/>
                                  <w:spacing w:val="-7"/>
                                  <w:sz w:val="16"/>
                                </w:rPr>
                                <w:t> </w:t>
                              </w:r>
                              <w:r>
                                <w:rPr>
                                  <w:b/>
                                  <w:spacing w:val="-2"/>
                                  <w:sz w:val="16"/>
                                </w:rPr>
                                <w:t>l’eau</w:t>
                              </w:r>
                            </w:p>
                            <w:p>
                              <w:pPr>
                                <w:spacing w:line="276" w:lineRule="auto" w:before="26"/>
                                <w:ind w:left="71" w:right="68" w:firstLine="0"/>
                                <w:jc w:val="both"/>
                                <w:rPr>
                                  <w:b/>
                                  <w:sz w:val="16"/>
                                </w:rPr>
                              </w:pPr>
                              <w:r>
                                <w:rPr>
                                  <w:b/>
                                  <w:sz w:val="16"/>
                                </w:rPr>
                                <w:t>VRAI</w:t>
                              </w:r>
                              <w:r>
                                <w:rPr>
                                  <w:b/>
                                  <w:spacing w:val="-6"/>
                                  <w:sz w:val="16"/>
                                </w:rPr>
                                <w:t> </w:t>
                              </w:r>
                              <w:r>
                                <w:rPr>
                                  <w:b/>
                                  <w:sz w:val="16"/>
                                </w:rPr>
                                <w:t>-</w:t>
                              </w:r>
                              <w:r>
                                <w:rPr>
                                  <w:b/>
                                  <w:spacing w:val="-7"/>
                                  <w:sz w:val="16"/>
                                </w:rPr>
                                <w:t> </w:t>
                              </w:r>
                              <w:r>
                                <w:rPr>
                                  <w:b/>
                                  <w:sz w:val="16"/>
                                </w:rPr>
                                <w:t>Tout</w:t>
                              </w:r>
                              <w:r>
                                <w:rPr>
                                  <w:b/>
                                  <w:spacing w:val="-7"/>
                                  <w:sz w:val="16"/>
                                </w:rPr>
                                <w:t> </w:t>
                              </w:r>
                              <w:r>
                                <w:rPr>
                                  <w:b/>
                                  <w:sz w:val="16"/>
                                </w:rPr>
                                <w:t>à</w:t>
                              </w:r>
                              <w:r>
                                <w:rPr>
                                  <w:b/>
                                  <w:spacing w:val="-6"/>
                                  <w:sz w:val="16"/>
                                </w:rPr>
                                <w:t> </w:t>
                              </w:r>
                              <w:r>
                                <w:rPr>
                                  <w:b/>
                                  <w:sz w:val="16"/>
                                </w:rPr>
                                <w:t>fait,</w:t>
                              </w:r>
                              <w:r>
                                <w:rPr>
                                  <w:b/>
                                  <w:spacing w:val="-6"/>
                                  <w:sz w:val="16"/>
                                </w:rPr>
                                <w:t> </w:t>
                              </w:r>
                              <w:r>
                                <w:rPr>
                                  <w:b/>
                                  <w:sz w:val="16"/>
                                </w:rPr>
                                <w:t>c’est</w:t>
                              </w:r>
                              <w:r>
                                <w:rPr>
                                  <w:b/>
                                  <w:spacing w:val="-7"/>
                                  <w:sz w:val="16"/>
                                </w:rPr>
                                <w:t> </w:t>
                              </w:r>
                              <w:r>
                                <w:rPr>
                                  <w:b/>
                                  <w:sz w:val="16"/>
                                </w:rPr>
                                <w:t>bien</w:t>
                              </w:r>
                              <w:r>
                                <w:rPr>
                                  <w:b/>
                                  <w:spacing w:val="-7"/>
                                  <w:sz w:val="16"/>
                                </w:rPr>
                                <w:t> </w:t>
                              </w:r>
                              <w:r>
                                <w:rPr>
                                  <w:b/>
                                  <w:sz w:val="16"/>
                                </w:rPr>
                                <w:t>ça.</w:t>
                              </w:r>
                              <w:r>
                                <w:rPr>
                                  <w:b/>
                                  <w:spacing w:val="-6"/>
                                  <w:sz w:val="16"/>
                                </w:rPr>
                                <w:t> </w:t>
                              </w:r>
                              <w:r>
                                <w:rPr>
                                  <w:b/>
                                  <w:sz w:val="16"/>
                                </w:rPr>
                                <w:t>Ce</w:t>
                              </w:r>
                              <w:r>
                                <w:rPr>
                                  <w:b/>
                                  <w:spacing w:val="-6"/>
                                  <w:sz w:val="16"/>
                                </w:rPr>
                                <w:t> </w:t>
                              </w:r>
                              <w:r>
                                <w:rPr>
                                  <w:b/>
                                  <w:sz w:val="16"/>
                                </w:rPr>
                                <w:t>motif</w:t>
                              </w:r>
                              <w:r>
                                <w:rPr>
                                  <w:b/>
                                  <w:spacing w:val="-7"/>
                                  <w:sz w:val="16"/>
                                </w:rPr>
                                <w:t> </w:t>
                              </w:r>
                              <w:r>
                                <w:rPr>
                                  <w:b/>
                                  <w:sz w:val="16"/>
                                </w:rPr>
                                <w:t>est</w:t>
                              </w:r>
                              <w:r>
                                <w:rPr>
                                  <w:b/>
                                  <w:spacing w:val="-7"/>
                                  <w:sz w:val="16"/>
                                </w:rPr>
                                <w:t> </w:t>
                              </w:r>
                              <w:r>
                                <w:rPr>
                                  <w:b/>
                                  <w:sz w:val="16"/>
                                </w:rPr>
                                <w:t>impliqué</w:t>
                              </w:r>
                              <w:r>
                                <w:rPr>
                                  <w:b/>
                                  <w:spacing w:val="-6"/>
                                  <w:sz w:val="16"/>
                                </w:rPr>
                                <w:t> </w:t>
                              </w:r>
                              <w:r>
                                <w:rPr>
                                  <w:b/>
                                  <w:sz w:val="16"/>
                                </w:rPr>
                                <w:t>dans</w:t>
                              </w:r>
                              <w:r>
                                <w:rPr>
                                  <w:b/>
                                  <w:spacing w:val="-6"/>
                                  <w:sz w:val="16"/>
                                </w:rPr>
                                <w:t> </w:t>
                              </w:r>
                              <w:r>
                                <w:rPr>
                                  <w:b/>
                                  <w:sz w:val="16"/>
                                </w:rPr>
                                <w:t>la</w:t>
                              </w:r>
                              <w:r>
                                <w:rPr>
                                  <w:b/>
                                  <w:spacing w:val="-7"/>
                                  <w:sz w:val="16"/>
                                </w:rPr>
                                <w:t> </w:t>
                              </w:r>
                              <w:r>
                                <w:rPr>
                                  <w:b/>
                                  <w:sz w:val="16"/>
                                </w:rPr>
                                <w:t>sélectivité</w:t>
                              </w:r>
                              <w:r>
                                <w:rPr>
                                  <w:b/>
                                  <w:spacing w:val="-6"/>
                                  <w:sz w:val="16"/>
                                </w:rPr>
                                <w:t> </w:t>
                              </w:r>
                              <w:r>
                                <w:rPr>
                                  <w:b/>
                                  <w:sz w:val="16"/>
                                </w:rPr>
                                <w:t>de</w:t>
                              </w:r>
                              <w:r>
                                <w:rPr>
                                  <w:b/>
                                  <w:spacing w:val="-6"/>
                                  <w:sz w:val="16"/>
                                </w:rPr>
                                <w:t> </w:t>
                              </w:r>
                              <w:r>
                                <w:rPr>
                                  <w:b/>
                                  <w:sz w:val="16"/>
                                </w:rPr>
                                <w:t>l’eau puisqu’il confère au canal de l’aquaporine une forme de sablier, obligeant les molécules</w:t>
                              </w:r>
                              <w:r>
                                <w:rPr>
                                  <w:b/>
                                  <w:spacing w:val="-5"/>
                                  <w:sz w:val="16"/>
                                </w:rPr>
                                <w:t> </w:t>
                              </w:r>
                              <w:r>
                                <w:rPr>
                                  <w:b/>
                                  <w:sz w:val="16"/>
                                </w:rPr>
                                <w:t>d’eau</w:t>
                              </w:r>
                              <w:r>
                                <w:rPr>
                                  <w:b/>
                                  <w:spacing w:val="-5"/>
                                  <w:sz w:val="16"/>
                                </w:rPr>
                                <w:t> </w:t>
                              </w:r>
                              <w:r>
                                <w:rPr>
                                  <w:b/>
                                  <w:sz w:val="16"/>
                                </w:rPr>
                                <w:t>à</w:t>
                              </w:r>
                              <w:r>
                                <w:rPr>
                                  <w:b/>
                                  <w:spacing w:val="-4"/>
                                  <w:sz w:val="16"/>
                                </w:rPr>
                                <w:t> </w:t>
                              </w:r>
                              <w:r>
                                <w:rPr>
                                  <w:b/>
                                  <w:sz w:val="16"/>
                                </w:rPr>
                                <w:t>circuler</w:t>
                              </w:r>
                              <w:r>
                                <w:rPr>
                                  <w:b/>
                                  <w:spacing w:val="-5"/>
                                  <w:sz w:val="16"/>
                                </w:rPr>
                                <w:t> </w:t>
                              </w:r>
                              <w:r>
                                <w:rPr>
                                  <w:b/>
                                  <w:sz w:val="16"/>
                                </w:rPr>
                                <w:t>en</w:t>
                              </w:r>
                              <w:r>
                                <w:rPr>
                                  <w:b/>
                                  <w:spacing w:val="-5"/>
                                  <w:sz w:val="16"/>
                                </w:rPr>
                                <w:t> </w:t>
                              </w:r>
                              <w:r>
                                <w:rPr>
                                  <w:b/>
                                  <w:sz w:val="16"/>
                                </w:rPr>
                                <w:t>file</w:t>
                              </w:r>
                              <w:r>
                                <w:rPr>
                                  <w:b/>
                                  <w:spacing w:val="-4"/>
                                  <w:sz w:val="16"/>
                                </w:rPr>
                                <w:t> </w:t>
                              </w:r>
                              <w:r>
                                <w:rPr>
                                  <w:b/>
                                  <w:sz w:val="16"/>
                                </w:rPr>
                                <w:t>indienne</w:t>
                              </w:r>
                              <w:r>
                                <w:rPr>
                                  <w:b/>
                                  <w:spacing w:val="-4"/>
                                  <w:sz w:val="16"/>
                                </w:rPr>
                                <w:t> </w:t>
                              </w:r>
                              <w:r>
                                <w:rPr>
                                  <w:b/>
                                  <w:sz w:val="16"/>
                                </w:rPr>
                                <w:t>et</w:t>
                              </w:r>
                              <w:r>
                                <w:rPr>
                                  <w:b/>
                                  <w:spacing w:val="-4"/>
                                  <w:sz w:val="16"/>
                                </w:rPr>
                                <w:t> </w:t>
                              </w:r>
                              <w:r>
                                <w:rPr>
                                  <w:b/>
                                  <w:sz w:val="16"/>
                                </w:rPr>
                                <w:t>à</w:t>
                              </w:r>
                              <w:r>
                                <w:rPr>
                                  <w:b/>
                                  <w:spacing w:val="-5"/>
                                  <w:sz w:val="16"/>
                                </w:rPr>
                                <w:t> </w:t>
                              </w:r>
                              <w:r>
                                <w:rPr>
                                  <w:b/>
                                  <w:sz w:val="16"/>
                                </w:rPr>
                                <w:t>pivoter</w:t>
                              </w:r>
                              <w:r>
                                <w:rPr>
                                  <w:b/>
                                  <w:spacing w:val="-5"/>
                                  <w:sz w:val="16"/>
                                </w:rPr>
                                <w:t> </w:t>
                              </w:r>
                              <w:r>
                                <w:rPr>
                                  <w:b/>
                                  <w:sz w:val="16"/>
                                </w:rPr>
                                <w:t>sur</w:t>
                              </w:r>
                              <w:r>
                                <w:rPr>
                                  <w:b/>
                                  <w:spacing w:val="-5"/>
                                  <w:sz w:val="16"/>
                                </w:rPr>
                                <w:t> </w:t>
                              </w:r>
                              <w:r>
                                <w:rPr>
                                  <w:b/>
                                  <w:sz w:val="16"/>
                                </w:rPr>
                                <w:t>elles-mêmes</w:t>
                              </w:r>
                              <w:r>
                                <w:rPr>
                                  <w:b/>
                                  <w:spacing w:val="-5"/>
                                  <w:sz w:val="16"/>
                                </w:rPr>
                                <w:t> </w:t>
                              </w:r>
                              <w:r>
                                <w:rPr>
                                  <w:b/>
                                  <w:sz w:val="16"/>
                                </w:rPr>
                                <w:t>de</w:t>
                              </w:r>
                              <w:r>
                                <w:rPr>
                                  <w:b/>
                                  <w:spacing w:val="-4"/>
                                  <w:sz w:val="16"/>
                                </w:rPr>
                                <w:t> </w:t>
                              </w:r>
                              <w:r>
                                <w:rPr>
                                  <w:b/>
                                  <w:sz w:val="16"/>
                                </w:rPr>
                                <w:t>180°.</w:t>
                              </w:r>
                            </w:p>
                            <w:p>
                              <w:pPr>
                                <w:spacing w:line="271" w:lineRule="auto" w:before="0"/>
                                <w:ind w:left="71" w:right="70" w:firstLine="0"/>
                                <w:jc w:val="both"/>
                                <w:rPr>
                                  <w:b/>
                                  <w:sz w:val="10"/>
                                </w:rPr>
                              </w:pPr>
                              <w:r>
                                <w:rPr>
                                  <w:b/>
                                  <w:sz w:val="16"/>
                                </w:rPr>
                                <w:t>D. La membrane plasmique est imperméable au potassium et au glucose mais </w:t>
                              </w:r>
                              <w:r>
                                <w:rPr>
                                  <w:b/>
                                  <w:position w:val="1"/>
                                  <w:sz w:val="16"/>
                                </w:rPr>
                                <w:t>perméable au CO</w:t>
                              </w:r>
                              <w:r>
                                <w:rPr>
                                  <w:b/>
                                  <w:sz w:val="10"/>
                                </w:rPr>
                                <w:t>2</w:t>
                              </w:r>
                              <w:r>
                                <w:rPr>
                                  <w:b/>
                                  <w:spacing w:val="40"/>
                                  <w:sz w:val="10"/>
                                </w:rPr>
                                <w:t> </w:t>
                              </w:r>
                              <w:r>
                                <w:rPr>
                                  <w:b/>
                                  <w:position w:val="1"/>
                                  <w:sz w:val="16"/>
                                </w:rPr>
                                <w:t>et à l’O</w:t>
                              </w:r>
                              <w:r>
                                <w:rPr>
                                  <w:b/>
                                  <w:sz w:val="10"/>
                                </w:rPr>
                                <w:t>2</w:t>
                              </w:r>
                            </w:p>
                            <w:p>
                              <w:pPr>
                                <w:spacing w:line="276" w:lineRule="auto" w:before="6"/>
                                <w:ind w:left="71" w:right="70" w:firstLine="0"/>
                                <w:jc w:val="both"/>
                                <w:rPr>
                                  <w:b/>
                                  <w:sz w:val="16"/>
                                </w:rPr>
                              </w:pPr>
                              <w:r>
                                <w:rPr>
                                  <w:b/>
                                  <w:sz w:val="16"/>
                                </w:rPr>
                                <w:t>VRAI</w:t>
                              </w:r>
                              <w:r>
                                <w:rPr>
                                  <w:b/>
                                  <w:spacing w:val="-1"/>
                                  <w:sz w:val="16"/>
                                </w:rPr>
                                <w:t> </w:t>
                              </w:r>
                              <w:r>
                                <w:rPr>
                                  <w:b/>
                                  <w:sz w:val="16"/>
                                </w:rPr>
                                <w:t>-</w:t>
                              </w:r>
                              <w:r>
                                <w:rPr>
                                  <w:b/>
                                  <w:spacing w:val="-2"/>
                                  <w:sz w:val="16"/>
                                </w:rPr>
                                <w:t> </w:t>
                              </w:r>
                              <w:r>
                                <w:rPr>
                                  <w:b/>
                                  <w:sz w:val="16"/>
                                </w:rPr>
                                <w:t>Exact</w:t>
                              </w:r>
                              <w:r>
                                <w:rPr>
                                  <w:b/>
                                  <w:spacing w:val="-3"/>
                                  <w:sz w:val="16"/>
                                </w:rPr>
                                <w:t> </w:t>
                              </w:r>
                              <w:r>
                                <w:rPr>
                                  <w:b/>
                                  <w:sz w:val="16"/>
                                </w:rPr>
                                <w:t>!</w:t>
                              </w:r>
                              <w:r>
                                <w:rPr>
                                  <w:b/>
                                  <w:spacing w:val="-2"/>
                                  <w:sz w:val="16"/>
                                </w:rPr>
                                <w:t> </w:t>
                              </w:r>
                              <w:r>
                                <w:rPr>
                                  <w:b/>
                                  <w:sz w:val="16"/>
                                </w:rPr>
                                <w:t>La</w:t>
                              </w:r>
                              <w:r>
                                <w:rPr>
                                  <w:b/>
                                  <w:spacing w:val="-2"/>
                                  <w:sz w:val="16"/>
                                </w:rPr>
                                <w:t> </w:t>
                              </w:r>
                              <w:r>
                                <w:rPr>
                                  <w:b/>
                                  <w:sz w:val="16"/>
                                </w:rPr>
                                <w:t>membrane</w:t>
                              </w:r>
                              <w:r>
                                <w:rPr>
                                  <w:b/>
                                  <w:spacing w:val="-1"/>
                                  <w:sz w:val="16"/>
                                </w:rPr>
                                <w:t> </w:t>
                              </w:r>
                              <w:r>
                                <w:rPr>
                                  <w:b/>
                                  <w:sz w:val="16"/>
                                </w:rPr>
                                <w:t>plasmique</w:t>
                              </w:r>
                              <w:r>
                                <w:rPr>
                                  <w:b/>
                                  <w:spacing w:val="-2"/>
                                  <w:sz w:val="16"/>
                                </w:rPr>
                                <w:t> </w:t>
                              </w:r>
                              <w:r>
                                <w:rPr>
                                  <w:b/>
                                  <w:sz w:val="16"/>
                                </w:rPr>
                                <w:t>est</w:t>
                              </w:r>
                              <w:r>
                                <w:rPr>
                                  <w:b/>
                                  <w:spacing w:val="-2"/>
                                  <w:sz w:val="16"/>
                                </w:rPr>
                                <w:t> </w:t>
                              </w:r>
                              <w:r>
                                <w:rPr>
                                  <w:b/>
                                  <w:sz w:val="16"/>
                                </w:rPr>
                                <w:t>perméable</w:t>
                              </w:r>
                              <w:r>
                                <w:rPr>
                                  <w:b/>
                                  <w:spacing w:val="-2"/>
                                  <w:sz w:val="16"/>
                                </w:rPr>
                                <w:t> </w:t>
                              </w:r>
                              <w:r>
                                <w:rPr>
                                  <w:b/>
                                  <w:sz w:val="16"/>
                                </w:rPr>
                                <w:t>aux gaz</w:t>
                              </w:r>
                              <w:r>
                                <w:rPr>
                                  <w:b/>
                                  <w:spacing w:val="-2"/>
                                  <w:sz w:val="16"/>
                                </w:rPr>
                                <w:t> </w:t>
                              </w:r>
                              <w:r>
                                <w:rPr>
                                  <w:b/>
                                  <w:sz w:val="16"/>
                                </w:rPr>
                                <w:t>(CO2,</w:t>
                              </w:r>
                              <w:r>
                                <w:rPr>
                                  <w:b/>
                                  <w:spacing w:val="-2"/>
                                  <w:sz w:val="16"/>
                                </w:rPr>
                                <w:t> </w:t>
                              </w:r>
                              <w:r>
                                <w:rPr>
                                  <w:b/>
                                  <w:sz w:val="16"/>
                                </w:rPr>
                                <w:t>O2)</w:t>
                              </w:r>
                              <w:r>
                                <w:rPr>
                                  <w:b/>
                                  <w:spacing w:val="-3"/>
                                  <w:sz w:val="16"/>
                                </w:rPr>
                                <w:t> </w:t>
                              </w:r>
                              <w:r>
                                <w:rPr>
                                  <w:b/>
                                  <w:sz w:val="16"/>
                                </w:rPr>
                                <w:t>et</w:t>
                              </w:r>
                              <w:r>
                                <w:rPr>
                                  <w:b/>
                                  <w:spacing w:val="-2"/>
                                  <w:sz w:val="16"/>
                                </w:rPr>
                                <w:t> </w:t>
                              </w:r>
                              <w:r>
                                <w:rPr>
                                  <w:b/>
                                  <w:sz w:val="16"/>
                                </w:rPr>
                                <w:t>aux molécules liposolubles. Elle a une perméabilité relative aux petites molécules polaires non chargées (H20). Et elle est imperméable aux ions (K</w:t>
                              </w:r>
                              <w:r>
                                <w:rPr>
                                  <w:b/>
                                  <w:position w:val="5"/>
                                  <w:sz w:val="10"/>
                                </w:rPr>
                                <w:t>+</w:t>
                              </w:r>
                              <w:r>
                                <w:rPr>
                                  <w:b/>
                                  <w:sz w:val="16"/>
                                </w:rPr>
                                <w:t>) et aux grosses molécules polaires non chargées (glucose).</w:t>
                              </w:r>
                            </w:p>
                          </w:txbxContent>
                        </wps:txbx>
                        <wps:bodyPr wrap="square" lIns="0" tIns="0" rIns="0" bIns="0" rtlCol="0">
                          <a:noAutofit/>
                        </wps:bodyPr>
                      </wps:wsp>
                    </wpg:wgp>
                  </a:graphicData>
                </a:graphic>
              </wp:anchor>
            </w:drawing>
          </mc:Choice>
          <mc:Fallback>
            <w:pict>
              <v:group style="position:absolute;margin-left:439.200012pt;margin-top:71.595848pt;width:309.650pt;height:109.65pt;mso-position-horizontal-relative:page;mso-position-vertical-relative:paragraph;z-index:15750144" id="docshapegroup125" coordorigin="8784,1432" coordsize="6193,2193">
                <v:shape style="position:absolute;left:8784;top:1431;width:6193;height:2193" id="docshape126" coordorigin="8784,1432" coordsize="6193,2193" path="m9759,1432l9724,1432,9724,1443,9759,1443,9759,1432xm14970,3618l8790,3618,8790,3396,8790,3185,8790,2973,8790,2762,8784,2762,8784,2973,8784,3185,8784,3396,8784,3618,8784,3624,8790,3624,14970,3624,14970,3618xm14970,1477l8790,1477,8784,1477,8784,1483,8784,1707,8784,1917,8784,2128,8784,2340,8784,2551,8784,2762,8790,2762,8790,2551,8790,2340,8790,2128,8790,1917,8790,1707,8790,1483,14970,1483,14970,1477xm14976,2762l14970,2762,14970,2973,14970,3185,14970,3396,14970,3618,14970,3624,14976,3624,14976,3618,14976,3396,14976,3185,14976,2973,14976,2762xm14976,1477l14970,1477,14970,1483,14970,1707,14970,1917,14970,2128,14970,2340,14970,2551,14970,2762,14976,2762,14976,2551,14976,2340,14976,2128,14976,1917,14976,1707,14976,1483,14976,1477xe" filled="true" fillcolor="#000000" stroked="false">
                  <v:path arrowok="t"/>
                  <v:fill type="solid"/>
                </v:shape>
                <v:shape style="position:absolute;left:8790;top:1479;width:6180;height:2139" type="#_x0000_t202" id="docshape127" filled="false" stroked="false">
                  <v:textbox inset="0,0,0,0">
                    <w:txbxContent>
                      <w:p>
                        <w:pPr>
                          <w:spacing w:before="16"/>
                          <w:ind w:left="71" w:right="0" w:firstLine="0"/>
                          <w:jc w:val="both"/>
                          <w:rPr>
                            <w:b/>
                            <w:sz w:val="16"/>
                          </w:rPr>
                        </w:pPr>
                        <w:r>
                          <w:rPr>
                            <w:b/>
                            <w:sz w:val="16"/>
                          </w:rPr>
                          <w:t>C.</w:t>
                        </w:r>
                        <w:r>
                          <w:rPr>
                            <w:b/>
                            <w:spacing w:val="-9"/>
                            <w:sz w:val="16"/>
                          </w:rPr>
                          <w:t> </w:t>
                        </w:r>
                        <w:r>
                          <w:rPr>
                            <w:b/>
                            <w:sz w:val="16"/>
                          </w:rPr>
                          <w:t>Le</w:t>
                        </w:r>
                        <w:r>
                          <w:rPr>
                            <w:b/>
                            <w:spacing w:val="-7"/>
                            <w:sz w:val="16"/>
                          </w:rPr>
                          <w:t> </w:t>
                        </w:r>
                        <w:r>
                          <w:rPr>
                            <w:b/>
                            <w:sz w:val="16"/>
                          </w:rPr>
                          <w:t>motif</w:t>
                        </w:r>
                        <w:r>
                          <w:rPr>
                            <w:b/>
                            <w:spacing w:val="-8"/>
                            <w:sz w:val="16"/>
                          </w:rPr>
                          <w:t> </w:t>
                        </w:r>
                        <w:r>
                          <w:rPr>
                            <w:b/>
                            <w:sz w:val="16"/>
                          </w:rPr>
                          <w:t>NPA</w:t>
                        </w:r>
                        <w:r>
                          <w:rPr>
                            <w:b/>
                            <w:spacing w:val="-11"/>
                            <w:sz w:val="16"/>
                          </w:rPr>
                          <w:t> </w:t>
                        </w:r>
                        <w:r>
                          <w:rPr>
                            <w:b/>
                            <w:sz w:val="16"/>
                          </w:rPr>
                          <w:t>des</w:t>
                        </w:r>
                        <w:r>
                          <w:rPr>
                            <w:b/>
                            <w:spacing w:val="-10"/>
                            <w:sz w:val="16"/>
                          </w:rPr>
                          <w:t> </w:t>
                        </w:r>
                        <w:r>
                          <w:rPr>
                            <w:b/>
                            <w:sz w:val="16"/>
                          </w:rPr>
                          <w:t>aquaporines</w:t>
                        </w:r>
                        <w:r>
                          <w:rPr>
                            <w:b/>
                            <w:spacing w:val="-8"/>
                            <w:sz w:val="16"/>
                          </w:rPr>
                          <w:t> </w:t>
                        </w:r>
                        <w:r>
                          <w:rPr>
                            <w:b/>
                            <w:sz w:val="16"/>
                          </w:rPr>
                          <w:t>est</w:t>
                        </w:r>
                        <w:r>
                          <w:rPr>
                            <w:b/>
                            <w:spacing w:val="-8"/>
                            <w:sz w:val="16"/>
                          </w:rPr>
                          <w:t> </w:t>
                        </w:r>
                        <w:r>
                          <w:rPr>
                            <w:b/>
                            <w:sz w:val="16"/>
                          </w:rPr>
                          <w:t>impliqué</w:t>
                        </w:r>
                        <w:r>
                          <w:rPr>
                            <w:b/>
                            <w:spacing w:val="-7"/>
                            <w:sz w:val="16"/>
                          </w:rPr>
                          <w:t> </w:t>
                        </w:r>
                        <w:r>
                          <w:rPr>
                            <w:b/>
                            <w:sz w:val="16"/>
                          </w:rPr>
                          <w:t>dans</w:t>
                        </w:r>
                        <w:r>
                          <w:rPr>
                            <w:b/>
                            <w:spacing w:val="-9"/>
                            <w:sz w:val="16"/>
                          </w:rPr>
                          <w:t> </w:t>
                        </w:r>
                        <w:r>
                          <w:rPr>
                            <w:b/>
                            <w:sz w:val="16"/>
                          </w:rPr>
                          <w:t>la</w:t>
                        </w:r>
                        <w:r>
                          <w:rPr>
                            <w:b/>
                            <w:spacing w:val="-7"/>
                            <w:sz w:val="16"/>
                          </w:rPr>
                          <w:t> </w:t>
                        </w:r>
                        <w:r>
                          <w:rPr>
                            <w:b/>
                            <w:sz w:val="16"/>
                          </w:rPr>
                          <w:t>sélectivité</w:t>
                        </w:r>
                        <w:r>
                          <w:rPr>
                            <w:b/>
                            <w:spacing w:val="-8"/>
                            <w:sz w:val="16"/>
                          </w:rPr>
                          <w:t> </w:t>
                        </w:r>
                        <w:r>
                          <w:rPr>
                            <w:b/>
                            <w:sz w:val="16"/>
                          </w:rPr>
                          <w:t>de</w:t>
                        </w:r>
                        <w:r>
                          <w:rPr>
                            <w:b/>
                            <w:spacing w:val="-7"/>
                            <w:sz w:val="16"/>
                          </w:rPr>
                          <w:t> </w:t>
                        </w:r>
                        <w:r>
                          <w:rPr>
                            <w:b/>
                            <w:spacing w:val="-2"/>
                            <w:sz w:val="16"/>
                          </w:rPr>
                          <w:t>l’eau</w:t>
                        </w:r>
                      </w:p>
                      <w:p>
                        <w:pPr>
                          <w:spacing w:line="276" w:lineRule="auto" w:before="26"/>
                          <w:ind w:left="71" w:right="68" w:firstLine="0"/>
                          <w:jc w:val="both"/>
                          <w:rPr>
                            <w:b/>
                            <w:sz w:val="16"/>
                          </w:rPr>
                        </w:pPr>
                        <w:r>
                          <w:rPr>
                            <w:b/>
                            <w:sz w:val="16"/>
                          </w:rPr>
                          <w:t>VRAI</w:t>
                        </w:r>
                        <w:r>
                          <w:rPr>
                            <w:b/>
                            <w:spacing w:val="-6"/>
                            <w:sz w:val="16"/>
                          </w:rPr>
                          <w:t> </w:t>
                        </w:r>
                        <w:r>
                          <w:rPr>
                            <w:b/>
                            <w:sz w:val="16"/>
                          </w:rPr>
                          <w:t>-</w:t>
                        </w:r>
                        <w:r>
                          <w:rPr>
                            <w:b/>
                            <w:spacing w:val="-7"/>
                            <w:sz w:val="16"/>
                          </w:rPr>
                          <w:t> </w:t>
                        </w:r>
                        <w:r>
                          <w:rPr>
                            <w:b/>
                            <w:sz w:val="16"/>
                          </w:rPr>
                          <w:t>Tout</w:t>
                        </w:r>
                        <w:r>
                          <w:rPr>
                            <w:b/>
                            <w:spacing w:val="-7"/>
                            <w:sz w:val="16"/>
                          </w:rPr>
                          <w:t> </w:t>
                        </w:r>
                        <w:r>
                          <w:rPr>
                            <w:b/>
                            <w:sz w:val="16"/>
                          </w:rPr>
                          <w:t>à</w:t>
                        </w:r>
                        <w:r>
                          <w:rPr>
                            <w:b/>
                            <w:spacing w:val="-6"/>
                            <w:sz w:val="16"/>
                          </w:rPr>
                          <w:t> </w:t>
                        </w:r>
                        <w:r>
                          <w:rPr>
                            <w:b/>
                            <w:sz w:val="16"/>
                          </w:rPr>
                          <w:t>fait,</w:t>
                        </w:r>
                        <w:r>
                          <w:rPr>
                            <w:b/>
                            <w:spacing w:val="-6"/>
                            <w:sz w:val="16"/>
                          </w:rPr>
                          <w:t> </w:t>
                        </w:r>
                        <w:r>
                          <w:rPr>
                            <w:b/>
                            <w:sz w:val="16"/>
                          </w:rPr>
                          <w:t>c’est</w:t>
                        </w:r>
                        <w:r>
                          <w:rPr>
                            <w:b/>
                            <w:spacing w:val="-7"/>
                            <w:sz w:val="16"/>
                          </w:rPr>
                          <w:t> </w:t>
                        </w:r>
                        <w:r>
                          <w:rPr>
                            <w:b/>
                            <w:sz w:val="16"/>
                          </w:rPr>
                          <w:t>bien</w:t>
                        </w:r>
                        <w:r>
                          <w:rPr>
                            <w:b/>
                            <w:spacing w:val="-7"/>
                            <w:sz w:val="16"/>
                          </w:rPr>
                          <w:t> </w:t>
                        </w:r>
                        <w:r>
                          <w:rPr>
                            <w:b/>
                            <w:sz w:val="16"/>
                          </w:rPr>
                          <w:t>ça.</w:t>
                        </w:r>
                        <w:r>
                          <w:rPr>
                            <w:b/>
                            <w:spacing w:val="-6"/>
                            <w:sz w:val="16"/>
                          </w:rPr>
                          <w:t> </w:t>
                        </w:r>
                        <w:r>
                          <w:rPr>
                            <w:b/>
                            <w:sz w:val="16"/>
                          </w:rPr>
                          <w:t>Ce</w:t>
                        </w:r>
                        <w:r>
                          <w:rPr>
                            <w:b/>
                            <w:spacing w:val="-6"/>
                            <w:sz w:val="16"/>
                          </w:rPr>
                          <w:t> </w:t>
                        </w:r>
                        <w:r>
                          <w:rPr>
                            <w:b/>
                            <w:sz w:val="16"/>
                          </w:rPr>
                          <w:t>motif</w:t>
                        </w:r>
                        <w:r>
                          <w:rPr>
                            <w:b/>
                            <w:spacing w:val="-7"/>
                            <w:sz w:val="16"/>
                          </w:rPr>
                          <w:t> </w:t>
                        </w:r>
                        <w:r>
                          <w:rPr>
                            <w:b/>
                            <w:sz w:val="16"/>
                          </w:rPr>
                          <w:t>est</w:t>
                        </w:r>
                        <w:r>
                          <w:rPr>
                            <w:b/>
                            <w:spacing w:val="-7"/>
                            <w:sz w:val="16"/>
                          </w:rPr>
                          <w:t> </w:t>
                        </w:r>
                        <w:r>
                          <w:rPr>
                            <w:b/>
                            <w:sz w:val="16"/>
                          </w:rPr>
                          <w:t>impliqué</w:t>
                        </w:r>
                        <w:r>
                          <w:rPr>
                            <w:b/>
                            <w:spacing w:val="-6"/>
                            <w:sz w:val="16"/>
                          </w:rPr>
                          <w:t> </w:t>
                        </w:r>
                        <w:r>
                          <w:rPr>
                            <w:b/>
                            <w:sz w:val="16"/>
                          </w:rPr>
                          <w:t>dans</w:t>
                        </w:r>
                        <w:r>
                          <w:rPr>
                            <w:b/>
                            <w:spacing w:val="-6"/>
                            <w:sz w:val="16"/>
                          </w:rPr>
                          <w:t> </w:t>
                        </w:r>
                        <w:r>
                          <w:rPr>
                            <w:b/>
                            <w:sz w:val="16"/>
                          </w:rPr>
                          <w:t>la</w:t>
                        </w:r>
                        <w:r>
                          <w:rPr>
                            <w:b/>
                            <w:spacing w:val="-7"/>
                            <w:sz w:val="16"/>
                          </w:rPr>
                          <w:t> </w:t>
                        </w:r>
                        <w:r>
                          <w:rPr>
                            <w:b/>
                            <w:sz w:val="16"/>
                          </w:rPr>
                          <w:t>sélectivité</w:t>
                        </w:r>
                        <w:r>
                          <w:rPr>
                            <w:b/>
                            <w:spacing w:val="-6"/>
                            <w:sz w:val="16"/>
                          </w:rPr>
                          <w:t> </w:t>
                        </w:r>
                        <w:r>
                          <w:rPr>
                            <w:b/>
                            <w:sz w:val="16"/>
                          </w:rPr>
                          <w:t>de</w:t>
                        </w:r>
                        <w:r>
                          <w:rPr>
                            <w:b/>
                            <w:spacing w:val="-6"/>
                            <w:sz w:val="16"/>
                          </w:rPr>
                          <w:t> </w:t>
                        </w:r>
                        <w:r>
                          <w:rPr>
                            <w:b/>
                            <w:sz w:val="16"/>
                          </w:rPr>
                          <w:t>l’eau puisqu’il confère au canal de l’aquaporine une forme de sablier, obligeant les molécules</w:t>
                        </w:r>
                        <w:r>
                          <w:rPr>
                            <w:b/>
                            <w:spacing w:val="-5"/>
                            <w:sz w:val="16"/>
                          </w:rPr>
                          <w:t> </w:t>
                        </w:r>
                        <w:r>
                          <w:rPr>
                            <w:b/>
                            <w:sz w:val="16"/>
                          </w:rPr>
                          <w:t>d’eau</w:t>
                        </w:r>
                        <w:r>
                          <w:rPr>
                            <w:b/>
                            <w:spacing w:val="-5"/>
                            <w:sz w:val="16"/>
                          </w:rPr>
                          <w:t> </w:t>
                        </w:r>
                        <w:r>
                          <w:rPr>
                            <w:b/>
                            <w:sz w:val="16"/>
                          </w:rPr>
                          <w:t>à</w:t>
                        </w:r>
                        <w:r>
                          <w:rPr>
                            <w:b/>
                            <w:spacing w:val="-4"/>
                            <w:sz w:val="16"/>
                          </w:rPr>
                          <w:t> </w:t>
                        </w:r>
                        <w:r>
                          <w:rPr>
                            <w:b/>
                            <w:sz w:val="16"/>
                          </w:rPr>
                          <w:t>circuler</w:t>
                        </w:r>
                        <w:r>
                          <w:rPr>
                            <w:b/>
                            <w:spacing w:val="-5"/>
                            <w:sz w:val="16"/>
                          </w:rPr>
                          <w:t> </w:t>
                        </w:r>
                        <w:r>
                          <w:rPr>
                            <w:b/>
                            <w:sz w:val="16"/>
                          </w:rPr>
                          <w:t>en</w:t>
                        </w:r>
                        <w:r>
                          <w:rPr>
                            <w:b/>
                            <w:spacing w:val="-5"/>
                            <w:sz w:val="16"/>
                          </w:rPr>
                          <w:t> </w:t>
                        </w:r>
                        <w:r>
                          <w:rPr>
                            <w:b/>
                            <w:sz w:val="16"/>
                          </w:rPr>
                          <w:t>file</w:t>
                        </w:r>
                        <w:r>
                          <w:rPr>
                            <w:b/>
                            <w:spacing w:val="-4"/>
                            <w:sz w:val="16"/>
                          </w:rPr>
                          <w:t> </w:t>
                        </w:r>
                        <w:r>
                          <w:rPr>
                            <w:b/>
                            <w:sz w:val="16"/>
                          </w:rPr>
                          <w:t>indienne</w:t>
                        </w:r>
                        <w:r>
                          <w:rPr>
                            <w:b/>
                            <w:spacing w:val="-4"/>
                            <w:sz w:val="16"/>
                          </w:rPr>
                          <w:t> </w:t>
                        </w:r>
                        <w:r>
                          <w:rPr>
                            <w:b/>
                            <w:sz w:val="16"/>
                          </w:rPr>
                          <w:t>et</w:t>
                        </w:r>
                        <w:r>
                          <w:rPr>
                            <w:b/>
                            <w:spacing w:val="-4"/>
                            <w:sz w:val="16"/>
                          </w:rPr>
                          <w:t> </w:t>
                        </w:r>
                        <w:r>
                          <w:rPr>
                            <w:b/>
                            <w:sz w:val="16"/>
                          </w:rPr>
                          <w:t>à</w:t>
                        </w:r>
                        <w:r>
                          <w:rPr>
                            <w:b/>
                            <w:spacing w:val="-5"/>
                            <w:sz w:val="16"/>
                          </w:rPr>
                          <w:t> </w:t>
                        </w:r>
                        <w:r>
                          <w:rPr>
                            <w:b/>
                            <w:sz w:val="16"/>
                          </w:rPr>
                          <w:t>pivoter</w:t>
                        </w:r>
                        <w:r>
                          <w:rPr>
                            <w:b/>
                            <w:spacing w:val="-5"/>
                            <w:sz w:val="16"/>
                          </w:rPr>
                          <w:t> </w:t>
                        </w:r>
                        <w:r>
                          <w:rPr>
                            <w:b/>
                            <w:sz w:val="16"/>
                          </w:rPr>
                          <w:t>sur</w:t>
                        </w:r>
                        <w:r>
                          <w:rPr>
                            <w:b/>
                            <w:spacing w:val="-5"/>
                            <w:sz w:val="16"/>
                          </w:rPr>
                          <w:t> </w:t>
                        </w:r>
                        <w:r>
                          <w:rPr>
                            <w:b/>
                            <w:sz w:val="16"/>
                          </w:rPr>
                          <w:t>elles-mêmes</w:t>
                        </w:r>
                        <w:r>
                          <w:rPr>
                            <w:b/>
                            <w:spacing w:val="-5"/>
                            <w:sz w:val="16"/>
                          </w:rPr>
                          <w:t> </w:t>
                        </w:r>
                        <w:r>
                          <w:rPr>
                            <w:b/>
                            <w:sz w:val="16"/>
                          </w:rPr>
                          <w:t>de</w:t>
                        </w:r>
                        <w:r>
                          <w:rPr>
                            <w:b/>
                            <w:spacing w:val="-4"/>
                            <w:sz w:val="16"/>
                          </w:rPr>
                          <w:t> </w:t>
                        </w:r>
                        <w:r>
                          <w:rPr>
                            <w:b/>
                            <w:sz w:val="16"/>
                          </w:rPr>
                          <w:t>180°.</w:t>
                        </w:r>
                      </w:p>
                      <w:p>
                        <w:pPr>
                          <w:spacing w:line="271" w:lineRule="auto" w:before="0"/>
                          <w:ind w:left="71" w:right="70" w:firstLine="0"/>
                          <w:jc w:val="both"/>
                          <w:rPr>
                            <w:b/>
                            <w:sz w:val="10"/>
                          </w:rPr>
                        </w:pPr>
                        <w:r>
                          <w:rPr>
                            <w:b/>
                            <w:sz w:val="16"/>
                          </w:rPr>
                          <w:t>D. La membrane plasmique est imperméable au potassium et au glucose mais </w:t>
                        </w:r>
                        <w:r>
                          <w:rPr>
                            <w:b/>
                            <w:position w:val="1"/>
                            <w:sz w:val="16"/>
                          </w:rPr>
                          <w:t>perméable au CO</w:t>
                        </w:r>
                        <w:r>
                          <w:rPr>
                            <w:b/>
                            <w:sz w:val="10"/>
                          </w:rPr>
                          <w:t>2</w:t>
                        </w:r>
                        <w:r>
                          <w:rPr>
                            <w:b/>
                            <w:spacing w:val="40"/>
                            <w:sz w:val="10"/>
                          </w:rPr>
                          <w:t> </w:t>
                        </w:r>
                        <w:r>
                          <w:rPr>
                            <w:b/>
                            <w:position w:val="1"/>
                            <w:sz w:val="16"/>
                          </w:rPr>
                          <w:t>et à l’O</w:t>
                        </w:r>
                        <w:r>
                          <w:rPr>
                            <w:b/>
                            <w:sz w:val="10"/>
                          </w:rPr>
                          <w:t>2</w:t>
                        </w:r>
                      </w:p>
                      <w:p>
                        <w:pPr>
                          <w:spacing w:line="276" w:lineRule="auto" w:before="6"/>
                          <w:ind w:left="71" w:right="70" w:firstLine="0"/>
                          <w:jc w:val="both"/>
                          <w:rPr>
                            <w:b/>
                            <w:sz w:val="16"/>
                          </w:rPr>
                        </w:pPr>
                        <w:r>
                          <w:rPr>
                            <w:b/>
                            <w:sz w:val="16"/>
                          </w:rPr>
                          <w:t>VRAI</w:t>
                        </w:r>
                        <w:r>
                          <w:rPr>
                            <w:b/>
                            <w:spacing w:val="-1"/>
                            <w:sz w:val="16"/>
                          </w:rPr>
                          <w:t> </w:t>
                        </w:r>
                        <w:r>
                          <w:rPr>
                            <w:b/>
                            <w:sz w:val="16"/>
                          </w:rPr>
                          <w:t>-</w:t>
                        </w:r>
                        <w:r>
                          <w:rPr>
                            <w:b/>
                            <w:spacing w:val="-2"/>
                            <w:sz w:val="16"/>
                          </w:rPr>
                          <w:t> </w:t>
                        </w:r>
                        <w:r>
                          <w:rPr>
                            <w:b/>
                            <w:sz w:val="16"/>
                          </w:rPr>
                          <w:t>Exact</w:t>
                        </w:r>
                        <w:r>
                          <w:rPr>
                            <w:b/>
                            <w:spacing w:val="-3"/>
                            <w:sz w:val="16"/>
                          </w:rPr>
                          <w:t> </w:t>
                        </w:r>
                        <w:r>
                          <w:rPr>
                            <w:b/>
                            <w:sz w:val="16"/>
                          </w:rPr>
                          <w:t>!</w:t>
                        </w:r>
                        <w:r>
                          <w:rPr>
                            <w:b/>
                            <w:spacing w:val="-2"/>
                            <w:sz w:val="16"/>
                          </w:rPr>
                          <w:t> </w:t>
                        </w:r>
                        <w:r>
                          <w:rPr>
                            <w:b/>
                            <w:sz w:val="16"/>
                          </w:rPr>
                          <w:t>La</w:t>
                        </w:r>
                        <w:r>
                          <w:rPr>
                            <w:b/>
                            <w:spacing w:val="-2"/>
                            <w:sz w:val="16"/>
                          </w:rPr>
                          <w:t> </w:t>
                        </w:r>
                        <w:r>
                          <w:rPr>
                            <w:b/>
                            <w:sz w:val="16"/>
                          </w:rPr>
                          <w:t>membrane</w:t>
                        </w:r>
                        <w:r>
                          <w:rPr>
                            <w:b/>
                            <w:spacing w:val="-1"/>
                            <w:sz w:val="16"/>
                          </w:rPr>
                          <w:t> </w:t>
                        </w:r>
                        <w:r>
                          <w:rPr>
                            <w:b/>
                            <w:sz w:val="16"/>
                          </w:rPr>
                          <w:t>plasmique</w:t>
                        </w:r>
                        <w:r>
                          <w:rPr>
                            <w:b/>
                            <w:spacing w:val="-2"/>
                            <w:sz w:val="16"/>
                          </w:rPr>
                          <w:t> </w:t>
                        </w:r>
                        <w:r>
                          <w:rPr>
                            <w:b/>
                            <w:sz w:val="16"/>
                          </w:rPr>
                          <w:t>est</w:t>
                        </w:r>
                        <w:r>
                          <w:rPr>
                            <w:b/>
                            <w:spacing w:val="-2"/>
                            <w:sz w:val="16"/>
                          </w:rPr>
                          <w:t> </w:t>
                        </w:r>
                        <w:r>
                          <w:rPr>
                            <w:b/>
                            <w:sz w:val="16"/>
                          </w:rPr>
                          <w:t>perméable</w:t>
                        </w:r>
                        <w:r>
                          <w:rPr>
                            <w:b/>
                            <w:spacing w:val="-2"/>
                            <w:sz w:val="16"/>
                          </w:rPr>
                          <w:t> </w:t>
                        </w:r>
                        <w:r>
                          <w:rPr>
                            <w:b/>
                            <w:sz w:val="16"/>
                          </w:rPr>
                          <w:t>aux gaz</w:t>
                        </w:r>
                        <w:r>
                          <w:rPr>
                            <w:b/>
                            <w:spacing w:val="-2"/>
                            <w:sz w:val="16"/>
                          </w:rPr>
                          <w:t> </w:t>
                        </w:r>
                        <w:r>
                          <w:rPr>
                            <w:b/>
                            <w:sz w:val="16"/>
                          </w:rPr>
                          <w:t>(CO2,</w:t>
                        </w:r>
                        <w:r>
                          <w:rPr>
                            <w:b/>
                            <w:spacing w:val="-2"/>
                            <w:sz w:val="16"/>
                          </w:rPr>
                          <w:t> </w:t>
                        </w:r>
                        <w:r>
                          <w:rPr>
                            <w:b/>
                            <w:sz w:val="16"/>
                          </w:rPr>
                          <w:t>O2)</w:t>
                        </w:r>
                        <w:r>
                          <w:rPr>
                            <w:b/>
                            <w:spacing w:val="-3"/>
                            <w:sz w:val="16"/>
                          </w:rPr>
                          <w:t> </w:t>
                        </w:r>
                        <w:r>
                          <w:rPr>
                            <w:b/>
                            <w:sz w:val="16"/>
                          </w:rPr>
                          <w:t>et</w:t>
                        </w:r>
                        <w:r>
                          <w:rPr>
                            <w:b/>
                            <w:spacing w:val="-2"/>
                            <w:sz w:val="16"/>
                          </w:rPr>
                          <w:t> </w:t>
                        </w:r>
                        <w:r>
                          <w:rPr>
                            <w:b/>
                            <w:sz w:val="16"/>
                          </w:rPr>
                          <w:t>aux molécules liposolubles. Elle a une perméabilité relative aux petites molécules polaires non chargées (H20). Et elle est imperméable aux ions (K</w:t>
                        </w:r>
                        <w:r>
                          <w:rPr>
                            <w:b/>
                            <w:position w:val="5"/>
                            <w:sz w:val="10"/>
                          </w:rPr>
                          <w:t>+</w:t>
                        </w:r>
                        <w:r>
                          <w:rPr>
                            <w:b/>
                            <w:sz w:val="16"/>
                          </w:rPr>
                          <w:t>) et aux grosses molécules polaires non chargées (glucose).</w:t>
                        </w:r>
                      </w:p>
                    </w:txbxContent>
                  </v:textbox>
                  <w10:wrap type="none"/>
                </v:shape>
                <w10:wrap type="none"/>
              </v:group>
            </w:pict>
          </mc:Fallback>
        </mc:AlternateContent>
      </w:r>
      <w:r>
        <w:rPr/>
        <w:t>FAUX - Et non, la floppase est bien un transporteur de la superfamille des</w:t>
      </w:r>
      <w:r>
        <w:rPr>
          <w:spacing w:val="-5"/>
        </w:rPr>
        <w:t> </w:t>
      </w:r>
      <w:r>
        <w:rPr/>
        <w:t>ABC mais elle transporte les phospholipides de la face interne vers la face externe. C’est la flippase</w:t>
      </w:r>
      <w:r>
        <w:rPr>
          <w:spacing w:val="-12"/>
        </w:rPr>
        <w:t> </w:t>
      </w:r>
      <w:r>
        <w:rPr/>
        <w:t>qui</w:t>
      </w:r>
      <w:r>
        <w:rPr>
          <w:spacing w:val="-11"/>
        </w:rPr>
        <w:t> </w:t>
      </w:r>
      <w:r>
        <w:rPr/>
        <w:t>s’occupe</w:t>
      </w:r>
      <w:r>
        <w:rPr>
          <w:spacing w:val="-11"/>
        </w:rPr>
        <w:t> </w:t>
      </w:r>
      <w:r>
        <w:rPr/>
        <w:t>du</w:t>
      </w:r>
      <w:r>
        <w:rPr>
          <w:spacing w:val="-11"/>
        </w:rPr>
        <w:t> </w:t>
      </w:r>
      <w:r>
        <w:rPr/>
        <w:t>transport</w:t>
      </w:r>
      <w:r>
        <w:rPr>
          <w:spacing w:val="-11"/>
        </w:rPr>
        <w:t> </w:t>
      </w:r>
      <w:r>
        <w:rPr/>
        <w:t>de</w:t>
      </w:r>
      <w:r>
        <w:rPr>
          <w:spacing w:val="-11"/>
        </w:rPr>
        <w:t> </w:t>
      </w:r>
      <w:r>
        <w:rPr/>
        <w:t>la</w:t>
      </w:r>
      <w:r>
        <w:rPr>
          <w:spacing w:val="-11"/>
        </w:rPr>
        <w:t> </w:t>
      </w:r>
      <w:r>
        <w:rPr/>
        <w:t>face</w:t>
      </w:r>
      <w:r>
        <w:rPr>
          <w:spacing w:val="-11"/>
        </w:rPr>
        <w:t> </w:t>
      </w:r>
      <w:r>
        <w:rPr/>
        <w:t>externe</w:t>
      </w:r>
      <w:r>
        <w:rPr>
          <w:spacing w:val="-12"/>
        </w:rPr>
        <w:t> </w:t>
      </w:r>
      <w:r>
        <w:rPr/>
        <w:t>vers</w:t>
      </w:r>
      <w:r>
        <w:rPr>
          <w:spacing w:val="-11"/>
        </w:rPr>
        <w:t> </w:t>
      </w:r>
      <w:r>
        <w:rPr/>
        <w:t>la</w:t>
      </w:r>
      <w:r>
        <w:rPr>
          <w:spacing w:val="-11"/>
        </w:rPr>
        <w:t> </w:t>
      </w:r>
      <w:r>
        <w:rPr/>
        <w:t>face</w:t>
      </w:r>
      <w:r>
        <w:rPr>
          <w:spacing w:val="-11"/>
        </w:rPr>
        <w:t> </w:t>
      </w:r>
      <w:r>
        <w:rPr/>
        <w:t>interne.</w:t>
      </w:r>
      <w:r>
        <w:rPr>
          <w:spacing w:val="-11"/>
        </w:rPr>
        <w:t> </w:t>
      </w:r>
      <w:r>
        <w:rPr/>
        <w:t>Ces</w:t>
      </w:r>
      <w:r>
        <w:rPr>
          <w:spacing w:val="-11"/>
        </w:rPr>
        <w:t> </w:t>
      </w:r>
      <w:r>
        <w:rPr/>
        <w:t>protéines enzymatiques sont toutes les deux impliquées dans le mouvement de flip-flop ainsi que</w:t>
      </w:r>
      <w:r>
        <w:rPr>
          <w:spacing w:val="-7"/>
        </w:rPr>
        <w:t> </w:t>
      </w:r>
      <w:r>
        <w:rPr/>
        <w:t>la</w:t>
      </w:r>
      <w:r>
        <w:rPr>
          <w:spacing w:val="-7"/>
        </w:rPr>
        <w:t> </w:t>
      </w:r>
      <w:r>
        <w:rPr/>
        <w:t>scramblase.</w:t>
      </w:r>
      <w:r>
        <w:rPr>
          <w:spacing w:val="-9"/>
        </w:rPr>
        <w:t> </w:t>
      </w:r>
      <w:r>
        <w:rPr/>
        <w:t>Pour</w:t>
      </w:r>
      <w:r>
        <w:rPr>
          <w:spacing w:val="-8"/>
        </w:rPr>
        <w:t> </w:t>
      </w:r>
      <w:r>
        <w:rPr/>
        <w:t>retenir,</w:t>
      </w:r>
      <w:r>
        <w:rPr>
          <w:spacing w:val="-7"/>
        </w:rPr>
        <w:t> </w:t>
      </w:r>
      <w:r>
        <w:rPr/>
        <w:t>vous</w:t>
      </w:r>
      <w:r>
        <w:rPr>
          <w:spacing w:val="-9"/>
        </w:rPr>
        <w:t> </w:t>
      </w:r>
      <w:r>
        <w:rPr/>
        <w:t>pouvez</w:t>
      </w:r>
      <w:r>
        <w:rPr>
          <w:spacing w:val="-9"/>
        </w:rPr>
        <w:t> </w:t>
      </w:r>
      <w:r>
        <w:rPr/>
        <w:t>vous</w:t>
      </w:r>
      <w:r>
        <w:rPr>
          <w:spacing w:val="-7"/>
        </w:rPr>
        <w:t> </w:t>
      </w:r>
      <w:r>
        <w:rPr/>
        <w:t>dire</w:t>
      </w:r>
      <w:r>
        <w:rPr>
          <w:spacing w:val="-9"/>
        </w:rPr>
        <w:t> </w:t>
      </w:r>
      <w:r>
        <w:rPr/>
        <w:t>que</w:t>
      </w:r>
      <w:r>
        <w:rPr>
          <w:spacing w:val="-7"/>
        </w:rPr>
        <w:t> </w:t>
      </w:r>
      <w:r>
        <w:rPr/>
        <w:t>la</w:t>
      </w:r>
      <w:r>
        <w:rPr>
          <w:spacing w:val="-7"/>
        </w:rPr>
        <w:t> </w:t>
      </w:r>
      <w:r>
        <w:rPr/>
        <w:t>flippase</w:t>
      </w:r>
      <w:r>
        <w:rPr>
          <w:spacing w:val="-7"/>
        </w:rPr>
        <w:t> </w:t>
      </w:r>
      <w:r>
        <w:rPr/>
        <w:t>elle</w:t>
      </w:r>
      <w:r>
        <w:rPr>
          <w:spacing w:val="-7"/>
        </w:rPr>
        <w:t> </w:t>
      </w:r>
      <w:r>
        <w:rPr/>
        <w:t>a</w:t>
      </w:r>
      <w:r>
        <w:rPr>
          <w:spacing w:val="-9"/>
        </w:rPr>
        <w:t> </w:t>
      </w:r>
      <w:r>
        <w:rPr/>
        <w:t>peur,</w:t>
      </w:r>
      <w:r>
        <w:rPr>
          <w:spacing w:val="-7"/>
        </w:rPr>
        <w:t> </w:t>
      </w:r>
      <w:r>
        <w:rPr/>
        <w:t>elle flippe,</w:t>
      </w:r>
      <w:r>
        <w:rPr>
          <w:spacing w:val="-6"/>
        </w:rPr>
        <w:t> </w:t>
      </w:r>
      <w:r>
        <w:rPr/>
        <w:t>elle</w:t>
      </w:r>
      <w:r>
        <w:rPr>
          <w:spacing w:val="-4"/>
        </w:rPr>
        <w:t> </w:t>
      </w:r>
      <w:r>
        <w:rPr/>
        <w:t>va</w:t>
      </w:r>
      <w:r>
        <w:rPr>
          <w:spacing w:val="-6"/>
        </w:rPr>
        <w:t> </w:t>
      </w:r>
      <w:r>
        <w:rPr/>
        <w:t>donc</w:t>
      </w:r>
      <w:r>
        <w:rPr>
          <w:spacing w:val="-6"/>
        </w:rPr>
        <w:t> </w:t>
      </w:r>
      <w:r>
        <w:rPr/>
        <w:t>se</w:t>
      </w:r>
      <w:r>
        <w:rPr>
          <w:spacing w:val="-4"/>
        </w:rPr>
        <w:t> </w:t>
      </w:r>
      <w:r>
        <w:rPr/>
        <w:t>réfugier</w:t>
      </w:r>
      <w:r>
        <w:rPr>
          <w:spacing w:val="-5"/>
        </w:rPr>
        <w:t> </w:t>
      </w:r>
      <w:r>
        <w:rPr/>
        <w:t>dans</w:t>
      </w:r>
      <w:r>
        <w:rPr>
          <w:spacing w:val="-5"/>
        </w:rPr>
        <w:t> </w:t>
      </w:r>
      <w:r>
        <w:rPr/>
        <w:t>la</w:t>
      </w:r>
      <w:r>
        <w:rPr>
          <w:spacing w:val="-5"/>
        </w:rPr>
        <w:t> </w:t>
      </w:r>
      <w:r>
        <w:rPr/>
        <w:t>cellule.</w:t>
      </w:r>
      <w:r>
        <w:rPr>
          <w:spacing w:val="-6"/>
        </w:rPr>
        <w:t> </w:t>
      </w:r>
      <w:r>
        <w:rPr/>
        <w:t>En</w:t>
      </w:r>
      <w:r>
        <w:rPr>
          <w:spacing w:val="-4"/>
        </w:rPr>
        <w:t> </w:t>
      </w:r>
      <w:r>
        <w:rPr/>
        <w:t>plus,</w:t>
      </w:r>
      <w:r>
        <w:rPr>
          <w:spacing w:val="-4"/>
        </w:rPr>
        <w:t> </w:t>
      </w:r>
      <w:r>
        <w:rPr/>
        <w:t>flippase</w:t>
      </w:r>
      <w:r>
        <w:rPr>
          <w:spacing w:val="-6"/>
        </w:rPr>
        <w:t> </w:t>
      </w:r>
      <w:r>
        <w:rPr/>
        <w:t>elle</w:t>
      </w:r>
      <w:r>
        <w:rPr>
          <w:spacing w:val="-4"/>
        </w:rPr>
        <w:t> </w:t>
      </w:r>
      <w:r>
        <w:rPr/>
        <w:t>a</w:t>
      </w:r>
      <w:r>
        <w:rPr>
          <w:spacing w:val="-6"/>
        </w:rPr>
        <w:t> </w:t>
      </w:r>
      <w:r>
        <w:rPr/>
        <w:t>un i</w:t>
      </w:r>
      <w:r>
        <w:rPr>
          <w:spacing w:val="-5"/>
        </w:rPr>
        <w:t> </w:t>
      </w:r>
      <w:r>
        <w:rPr/>
        <w:t>donc</w:t>
      </w:r>
      <w:r>
        <w:rPr>
          <w:spacing w:val="-6"/>
        </w:rPr>
        <w:t> </w:t>
      </w:r>
      <w:r>
        <w:rPr/>
        <w:t>elle</w:t>
      </w:r>
      <w:r>
        <w:rPr>
          <w:spacing w:val="-4"/>
        </w:rPr>
        <w:t> </w:t>
      </w:r>
      <w:r>
        <w:rPr/>
        <w:t>va vers la face interne. N’hésitez pas à vous faire un petit schéma pour vous aider.</w:t>
      </w:r>
    </w:p>
    <w:p>
      <w:pPr>
        <w:pStyle w:val="BodyText"/>
        <w:spacing w:after="0" w:line="276" w:lineRule="auto"/>
        <w:jc w:val="both"/>
        <w:sectPr>
          <w:pgSz w:w="15840" w:h="12240" w:orient="landscape"/>
          <w:pgMar w:header="0" w:footer="373" w:top="1380" w:bottom="600" w:left="720" w:right="360"/>
          <w:cols w:num="2" w:equalWidth="0">
            <w:col w:w="6299" w:space="1621"/>
            <w:col w:w="6840"/>
          </w:cols>
        </w:sectPr>
      </w:pPr>
    </w:p>
    <w:p>
      <w:pPr>
        <w:spacing w:line="240" w:lineRule="auto"/>
        <w:ind w:left="143" w:right="0" w:firstLine="0"/>
        <w:rPr>
          <w:sz w:val="20"/>
        </w:rPr>
      </w:pPr>
      <w:r>
        <w:rPr>
          <w:sz w:val="20"/>
        </w:rPr>
        <mc:AlternateContent>
          <mc:Choice Requires="wps">
            <w:drawing>
              <wp:inline distT="0" distB="0" distL="0" distR="0">
                <wp:extent cx="3928110" cy="689610"/>
                <wp:effectExtent l="9525" t="0" r="0" b="5715"/>
                <wp:docPr id="139" name="Textbox 139"/>
                <wp:cNvGraphicFramePr>
                  <a:graphicFrameLocks/>
                </wp:cNvGraphicFramePr>
                <a:graphic>
                  <a:graphicData uri="http://schemas.microsoft.com/office/word/2010/wordprocessingShape">
                    <wps:wsp>
                      <wps:cNvPr id="139" name="Textbox 139"/>
                      <wps:cNvSpPr txBox="1"/>
                      <wps:spPr>
                        <a:xfrm>
                          <a:off x="0" y="0"/>
                          <a:ext cx="3928110" cy="689610"/>
                        </a:xfrm>
                        <a:prstGeom prst="rect">
                          <a:avLst/>
                        </a:prstGeom>
                        <a:ln w="4054">
                          <a:solidFill>
                            <a:srgbClr val="000000"/>
                          </a:solidFill>
                          <a:prstDash val="solid"/>
                        </a:ln>
                      </wps:spPr>
                      <wps:txbx>
                        <w:txbxContent>
                          <w:p>
                            <w:pPr>
                              <w:spacing w:before="12"/>
                              <w:ind w:left="71" w:right="0" w:firstLine="0"/>
                              <w:jc w:val="both"/>
                              <w:rPr>
                                <w:b/>
                                <w:sz w:val="16"/>
                              </w:rPr>
                            </w:pPr>
                            <w:r>
                              <w:rPr>
                                <w:b/>
                                <w:sz w:val="16"/>
                              </w:rPr>
                              <w:t>B.</w:t>
                            </w:r>
                            <w:r>
                              <w:rPr>
                                <w:b/>
                                <w:spacing w:val="-6"/>
                                <w:sz w:val="16"/>
                              </w:rPr>
                              <w:t> </w:t>
                            </w:r>
                            <w:r>
                              <w:rPr>
                                <w:b/>
                                <w:sz w:val="16"/>
                              </w:rPr>
                              <w:t>Le</w:t>
                            </w:r>
                            <w:r>
                              <w:rPr>
                                <w:b/>
                                <w:spacing w:val="-5"/>
                                <w:sz w:val="16"/>
                              </w:rPr>
                              <w:t> </w:t>
                            </w:r>
                            <w:r>
                              <w:rPr>
                                <w:b/>
                                <w:sz w:val="16"/>
                              </w:rPr>
                              <w:t>cholestérol</w:t>
                            </w:r>
                            <w:r>
                              <w:rPr>
                                <w:b/>
                                <w:spacing w:val="-6"/>
                                <w:sz w:val="16"/>
                              </w:rPr>
                              <w:t> </w:t>
                            </w:r>
                            <w:r>
                              <w:rPr>
                                <w:b/>
                                <w:sz w:val="16"/>
                              </w:rPr>
                              <w:t>est</w:t>
                            </w:r>
                            <w:r>
                              <w:rPr>
                                <w:b/>
                                <w:spacing w:val="-7"/>
                                <w:sz w:val="16"/>
                              </w:rPr>
                              <w:t> </w:t>
                            </w:r>
                            <w:r>
                              <w:rPr>
                                <w:b/>
                                <w:sz w:val="16"/>
                              </w:rPr>
                              <w:t>un</w:t>
                            </w:r>
                            <w:r>
                              <w:rPr>
                                <w:b/>
                                <w:spacing w:val="-4"/>
                                <w:sz w:val="16"/>
                              </w:rPr>
                              <w:t> </w:t>
                            </w:r>
                            <w:r>
                              <w:rPr>
                                <w:b/>
                                <w:sz w:val="16"/>
                              </w:rPr>
                              <w:t>lipide</w:t>
                            </w:r>
                            <w:r>
                              <w:rPr>
                                <w:b/>
                                <w:spacing w:val="-4"/>
                                <w:sz w:val="16"/>
                              </w:rPr>
                              <w:t> </w:t>
                            </w:r>
                            <w:r>
                              <w:rPr>
                                <w:b/>
                                <w:sz w:val="16"/>
                              </w:rPr>
                              <w:t>de</w:t>
                            </w:r>
                            <w:r>
                              <w:rPr>
                                <w:b/>
                                <w:spacing w:val="-7"/>
                                <w:sz w:val="16"/>
                              </w:rPr>
                              <w:t> </w:t>
                            </w:r>
                            <w:r>
                              <w:rPr>
                                <w:b/>
                                <w:sz w:val="16"/>
                              </w:rPr>
                              <w:t>la</w:t>
                            </w:r>
                            <w:r>
                              <w:rPr>
                                <w:b/>
                                <w:spacing w:val="-5"/>
                                <w:sz w:val="16"/>
                              </w:rPr>
                              <w:t> </w:t>
                            </w:r>
                            <w:r>
                              <w:rPr>
                                <w:b/>
                                <w:sz w:val="16"/>
                              </w:rPr>
                              <w:t>membrane</w:t>
                            </w:r>
                            <w:r>
                              <w:rPr>
                                <w:b/>
                                <w:spacing w:val="-5"/>
                                <w:sz w:val="16"/>
                              </w:rPr>
                              <w:t> </w:t>
                            </w:r>
                            <w:r>
                              <w:rPr>
                                <w:b/>
                                <w:spacing w:val="-2"/>
                                <w:sz w:val="16"/>
                              </w:rPr>
                              <w:t>plasmique</w:t>
                            </w:r>
                          </w:p>
                          <w:p>
                            <w:pPr>
                              <w:spacing w:line="276" w:lineRule="auto" w:before="26"/>
                              <w:ind w:left="71" w:right="70" w:firstLine="0"/>
                              <w:jc w:val="both"/>
                              <w:rPr>
                                <w:b/>
                                <w:sz w:val="16"/>
                              </w:rPr>
                            </w:pPr>
                            <w:r>
                              <w:rPr>
                                <w:b/>
                                <w:sz w:val="16"/>
                              </w:rPr>
                              <w:t>VRAI - Certaines personnes doutent de la véracité de l’information. Le cholestérol</w:t>
                            </w:r>
                            <w:r>
                              <w:rPr>
                                <w:b/>
                                <w:spacing w:val="-12"/>
                                <w:sz w:val="16"/>
                              </w:rPr>
                              <w:t> </w:t>
                            </w:r>
                            <w:r>
                              <w:rPr>
                                <w:b/>
                                <w:sz w:val="16"/>
                              </w:rPr>
                              <w:t>est</w:t>
                            </w:r>
                            <w:r>
                              <w:rPr>
                                <w:b/>
                                <w:spacing w:val="-11"/>
                                <w:sz w:val="16"/>
                              </w:rPr>
                              <w:t> </w:t>
                            </w:r>
                            <w:r>
                              <w:rPr>
                                <w:b/>
                                <w:sz w:val="16"/>
                              </w:rPr>
                              <w:t>bien</w:t>
                            </w:r>
                            <w:r>
                              <w:rPr>
                                <w:b/>
                                <w:spacing w:val="-11"/>
                                <w:sz w:val="16"/>
                              </w:rPr>
                              <w:t> </w:t>
                            </w:r>
                            <w:r>
                              <w:rPr>
                                <w:b/>
                                <w:sz w:val="16"/>
                              </w:rPr>
                              <w:t>un</w:t>
                            </w:r>
                            <w:r>
                              <w:rPr>
                                <w:b/>
                                <w:spacing w:val="-11"/>
                                <w:sz w:val="16"/>
                              </w:rPr>
                              <w:t> </w:t>
                            </w:r>
                            <w:r>
                              <w:rPr>
                                <w:b/>
                                <w:sz w:val="16"/>
                              </w:rPr>
                              <w:t>sous-type</w:t>
                            </w:r>
                            <w:r>
                              <w:rPr>
                                <w:b/>
                                <w:spacing w:val="-11"/>
                                <w:sz w:val="16"/>
                              </w:rPr>
                              <w:t> </w:t>
                            </w:r>
                            <w:r>
                              <w:rPr>
                                <w:b/>
                                <w:sz w:val="16"/>
                              </w:rPr>
                              <w:t>de</w:t>
                            </w:r>
                            <w:r>
                              <w:rPr>
                                <w:b/>
                                <w:spacing w:val="-11"/>
                                <w:sz w:val="16"/>
                              </w:rPr>
                              <w:t> </w:t>
                            </w:r>
                            <w:r>
                              <w:rPr>
                                <w:b/>
                                <w:sz w:val="16"/>
                              </w:rPr>
                              <w:t>lipide,</w:t>
                            </w:r>
                            <w:r>
                              <w:rPr>
                                <w:b/>
                                <w:spacing w:val="-11"/>
                                <w:sz w:val="16"/>
                              </w:rPr>
                              <w:t> </w:t>
                            </w:r>
                            <w:r>
                              <w:rPr>
                                <w:b/>
                                <w:sz w:val="16"/>
                              </w:rPr>
                              <w:t>il</w:t>
                            </w:r>
                            <w:r>
                              <w:rPr>
                                <w:b/>
                                <w:spacing w:val="-11"/>
                                <w:sz w:val="16"/>
                              </w:rPr>
                              <w:t> </w:t>
                            </w:r>
                            <w:r>
                              <w:rPr>
                                <w:b/>
                                <w:sz w:val="16"/>
                              </w:rPr>
                              <w:t>permet</w:t>
                            </w:r>
                            <w:r>
                              <w:rPr>
                                <w:b/>
                                <w:spacing w:val="-12"/>
                                <w:sz w:val="16"/>
                              </w:rPr>
                              <w:t> </w:t>
                            </w:r>
                            <w:r>
                              <w:rPr>
                                <w:b/>
                                <w:sz w:val="16"/>
                              </w:rPr>
                              <w:t>de</w:t>
                            </w:r>
                            <w:r>
                              <w:rPr>
                                <w:b/>
                                <w:spacing w:val="-11"/>
                                <w:sz w:val="16"/>
                              </w:rPr>
                              <w:t> </w:t>
                            </w:r>
                            <w:r>
                              <w:rPr>
                                <w:b/>
                                <w:sz w:val="16"/>
                              </w:rPr>
                              <w:t>produire</w:t>
                            </w:r>
                            <w:r>
                              <w:rPr>
                                <w:b/>
                                <w:spacing w:val="-11"/>
                                <w:sz w:val="16"/>
                              </w:rPr>
                              <w:t> </w:t>
                            </w:r>
                            <w:r>
                              <w:rPr>
                                <w:b/>
                                <w:sz w:val="16"/>
                              </w:rPr>
                              <w:t>notamment</w:t>
                            </w:r>
                            <w:r>
                              <w:rPr>
                                <w:b/>
                                <w:spacing w:val="-11"/>
                                <w:sz w:val="16"/>
                              </w:rPr>
                              <w:t> </w:t>
                            </w:r>
                            <w:r>
                              <w:rPr>
                                <w:b/>
                                <w:sz w:val="16"/>
                              </w:rPr>
                              <w:t>des stéroïdes.</w:t>
                            </w:r>
                            <w:r>
                              <w:rPr>
                                <w:b/>
                                <w:spacing w:val="-1"/>
                                <w:sz w:val="16"/>
                              </w:rPr>
                              <w:t> </w:t>
                            </w:r>
                            <w:r>
                              <w:rPr>
                                <w:b/>
                                <w:sz w:val="16"/>
                              </w:rPr>
                              <w:t>Il</w:t>
                            </w:r>
                            <w:r>
                              <w:rPr>
                                <w:b/>
                                <w:spacing w:val="-3"/>
                                <w:sz w:val="16"/>
                              </w:rPr>
                              <w:t> </w:t>
                            </w:r>
                            <w:r>
                              <w:rPr>
                                <w:b/>
                                <w:sz w:val="16"/>
                              </w:rPr>
                              <w:t>joue</w:t>
                            </w:r>
                            <w:r>
                              <w:rPr>
                                <w:b/>
                                <w:spacing w:val="-1"/>
                                <w:sz w:val="16"/>
                              </w:rPr>
                              <w:t> </w:t>
                            </w:r>
                            <w:r>
                              <w:rPr>
                                <w:b/>
                                <w:sz w:val="16"/>
                              </w:rPr>
                              <w:t>un</w:t>
                            </w:r>
                            <w:r>
                              <w:rPr>
                                <w:b/>
                                <w:spacing w:val="-4"/>
                                <w:sz w:val="16"/>
                              </w:rPr>
                              <w:t> </w:t>
                            </w:r>
                            <w:r>
                              <w:rPr>
                                <w:b/>
                                <w:sz w:val="16"/>
                              </w:rPr>
                              <w:t>rôle</w:t>
                            </w:r>
                            <w:r>
                              <w:rPr>
                                <w:b/>
                                <w:spacing w:val="-1"/>
                                <w:sz w:val="16"/>
                              </w:rPr>
                              <w:t> </w:t>
                            </w:r>
                            <w:r>
                              <w:rPr>
                                <w:b/>
                                <w:sz w:val="16"/>
                              </w:rPr>
                              <w:t>dans</w:t>
                            </w:r>
                            <w:r>
                              <w:rPr>
                                <w:b/>
                                <w:spacing w:val="-3"/>
                                <w:sz w:val="16"/>
                              </w:rPr>
                              <w:t> </w:t>
                            </w:r>
                            <w:r>
                              <w:rPr>
                                <w:b/>
                                <w:sz w:val="16"/>
                              </w:rPr>
                              <w:t>l’ajustement</w:t>
                            </w:r>
                            <w:r>
                              <w:rPr>
                                <w:b/>
                                <w:spacing w:val="-2"/>
                                <w:sz w:val="16"/>
                              </w:rPr>
                              <w:t> </w:t>
                            </w:r>
                            <w:r>
                              <w:rPr>
                                <w:b/>
                                <w:sz w:val="16"/>
                              </w:rPr>
                              <w:t>de</w:t>
                            </w:r>
                            <w:r>
                              <w:rPr>
                                <w:b/>
                                <w:spacing w:val="-2"/>
                                <w:sz w:val="16"/>
                              </w:rPr>
                              <w:t> </w:t>
                            </w:r>
                            <w:r>
                              <w:rPr>
                                <w:b/>
                                <w:sz w:val="16"/>
                              </w:rPr>
                              <w:t>la</w:t>
                            </w:r>
                            <w:r>
                              <w:rPr>
                                <w:b/>
                                <w:spacing w:val="-1"/>
                                <w:sz w:val="16"/>
                              </w:rPr>
                              <w:t> </w:t>
                            </w:r>
                            <w:r>
                              <w:rPr>
                                <w:b/>
                                <w:sz w:val="16"/>
                              </w:rPr>
                              <w:t>fluidité</w:t>
                            </w:r>
                            <w:r>
                              <w:rPr>
                                <w:b/>
                                <w:spacing w:val="-3"/>
                                <w:sz w:val="16"/>
                              </w:rPr>
                              <w:t> </w:t>
                            </w:r>
                            <w:r>
                              <w:rPr>
                                <w:b/>
                                <w:sz w:val="16"/>
                              </w:rPr>
                              <w:t>et</w:t>
                            </w:r>
                            <w:r>
                              <w:rPr>
                                <w:b/>
                                <w:spacing w:val="-2"/>
                                <w:sz w:val="16"/>
                              </w:rPr>
                              <w:t> </w:t>
                            </w:r>
                            <w:r>
                              <w:rPr>
                                <w:b/>
                                <w:sz w:val="16"/>
                              </w:rPr>
                              <w:t>de</w:t>
                            </w:r>
                            <w:r>
                              <w:rPr>
                                <w:b/>
                                <w:spacing w:val="-3"/>
                                <w:sz w:val="16"/>
                              </w:rPr>
                              <w:t> </w:t>
                            </w:r>
                            <w:r>
                              <w:rPr>
                                <w:b/>
                                <w:sz w:val="16"/>
                              </w:rPr>
                              <w:t>la</w:t>
                            </w:r>
                            <w:r>
                              <w:rPr>
                                <w:b/>
                                <w:spacing w:val="-3"/>
                                <w:sz w:val="16"/>
                              </w:rPr>
                              <w:t> </w:t>
                            </w:r>
                            <w:r>
                              <w:rPr>
                                <w:b/>
                                <w:sz w:val="16"/>
                              </w:rPr>
                              <w:t>perméabilité</w:t>
                            </w:r>
                            <w:r>
                              <w:rPr>
                                <w:b/>
                                <w:spacing w:val="-2"/>
                                <w:sz w:val="16"/>
                              </w:rPr>
                              <w:t> </w:t>
                            </w:r>
                            <w:r>
                              <w:rPr>
                                <w:b/>
                                <w:sz w:val="16"/>
                              </w:rPr>
                              <w:t>de la membrane plasmique.</w:t>
                            </w:r>
                          </w:p>
                        </w:txbxContent>
                      </wps:txbx>
                      <wps:bodyPr wrap="square" lIns="0" tIns="0" rIns="0" bIns="0" rtlCol="0">
                        <a:noAutofit/>
                      </wps:bodyPr>
                    </wps:wsp>
                  </a:graphicData>
                </a:graphic>
              </wp:inline>
            </w:drawing>
          </mc:Choice>
          <mc:Fallback>
            <w:pict>
              <v:shape style="width:309.3pt;height:54.3pt;mso-position-horizontal-relative:char;mso-position-vertical-relative:line" type="#_x0000_t202" id="docshape128" filled="false" stroked="true" strokeweight=".319277pt" strokecolor="#000000">
                <w10:anchorlock/>
                <v:textbox inset="0,0,0,0">
                  <w:txbxContent>
                    <w:p>
                      <w:pPr>
                        <w:spacing w:before="12"/>
                        <w:ind w:left="71" w:right="0" w:firstLine="0"/>
                        <w:jc w:val="both"/>
                        <w:rPr>
                          <w:b/>
                          <w:sz w:val="16"/>
                        </w:rPr>
                      </w:pPr>
                      <w:r>
                        <w:rPr>
                          <w:b/>
                          <w:sz w:val="16"/>
                        </w:rPr>
                        <w:t>B.</w:t>
                      </w:r>
                      <w:r>
                        <w:rPr>
                          <w:b/>
                          <w:spacing w:val="-6"/>
                          <w:sz w:val="16"/>
                        </w:rPr>
                        <w:t> </w:t>
                      </w:r>
                      <w:r>
                        <w:rPr>
                          <w:b/>
                          <w:sz w:val="16"/>
                        </w:rPr>
                        <w:t>Le</w:t>
                      </w:r>
                      <w:r>
                        <w:rPr>
                          <w:b/>
                          <w:spacing w:val="-5"/>
                          <w:sz w:val="16"/>
                        </w:rPr>
                        <w:t> </w:t>
                      </w:r>
                      <w:r>
                        <w:rPr>
                          <w:b/>
                          <w:sz w:val="16"/>
                        </w:rPr>
                        <w:t>cholestérol</w:t>
                      </w:r>
                      <w:r>
                        <w:rPr>
                          <w:b/>
                          <w:spacing w:val="-6"/>
                          <w:sz w:val="16"/>
                        </w:rPr>
                        <w:t> </w:t>
                      </w:r>
                      <w:r>
                        <w:rPr>
                          <w:b/>
                          <w:sz w:val="16"/>
                        </w:rPr>
                        <w:t>est</w:t>
                      </w:r>
                      <w:r>
                        <w:rPr>
                          <w:b/>
                          <w:spacing w:val="-7"/>
                          <w:sz w:val="16"/>
                        </w:rPr>
                        <w:t> </w:t>
                      </w:r>
                      <w:r>
                        <w:rPr>
                          <w:b/>
                          <w:sz w:val="16"/>
                        </w:rPr>
                        <w:t>un</w:t>
                      </w:r>
                      <w:r>
                        <w:rPr>
                          <w:b/>
                          <w:spacing w:val="-4"/>
                          <w:sz w:val="16"/>
                        </w:rPr>
                        <w:t> </w:t>
                      </w:r>
                      <w:r>
                        <w:rPr>
                          <w:b/>
                          <w:sz w:val="16"/>
                        </w:rPr>
                        <w:t>lipide</w:t>
                      </w:r>
                      <w:r>
                        <w:rPr>
                          <w:b/>
                          <w:spacing w:val="-4"/>
                          <w:sz w:val="16"/>
                        </w:rPr>
                        <w:t> </w:t>
                      </w:r>
                      <w:r>
                        <w:rPr>
                          <w:b/>
                          <w:sz w:val="16"/>
                        </w:rPr>
                        <w:t>de</w:t>
                      </w:r>
                      <w:r>
                        <w:rPr>
                          <w:b/>
                          <w:spacing w:val="-7"/>
                          <w:sz w:val="16"/>
                        </w:rPr>
                        <w:t> </w:t>
                      </w:r>
                      <w:r>
                        <w:rPr>
                          <w:b/>
                          <w:sz w:val="16"/>
                        </w:rPr>
                        <w:t>la</w:t>
                      </w:r>
                      <w:r>
                        <w:rPr>
                          <w:b/>
                          <w:spacing w:val="-5"/>
                          <w:sz w:val="16"/>
                        </w:rPr>
                        <w:t> </w:t>
                      </w:r>
                      <w:r>
                        <w:rPr>
                          <w:b/>
                          <w:sz w:val="16"/>
                        </w:rPr>
                        <w:t>membrane</w:t>
                      </w:r>
                      <w:r>
                        <w:rPr>
                          <w:b/>
                          <w:spacing w:val="-5"/>
                          <w:sz w:val="16"/>
                        </w:rPr>
                        <w:t> </w:t>
                      </w:r>
                      <w:r>
                        <w:rPr>
                          <w:b/>
                          <w:spacing w:val="-2"/>
                          <w:sz w:val="16"/>
                        </w:rPr>
                        <w:t>plasmique</w:t>
                      </w:r>
                    </w:p>
                    <w:p>
                      <w:pPr>
                        <w:spacing w:line="276" w:lineRule="auto" w:before="26"/>
                        <w:ind w:left="71" w:right="70" w:firstLine="0"/>
                        <w:jc w:val="both"/>
                        <w:rPr>
                          <w:b/>
                          <w:sz w:val="16"/>
                        </w:rPr>
                      </w:pPr>
                      <w:r>
                        <w:rPr>
                          <w:b/>
                          <w:sz w:val="16"/>
                        </w:rPr>
                        <w:t>VRAI - Certaines personnes doutent de la véracité de l’information. Le cholestérol</w:t>
                      </w:r>
                      <w:r>
                        <w:rPr>
                          <w:b/>
                          <w:spacing w:val="-12"/>
                          <w:sz w:val="16"/>
                        </w:rPr>
                        <w:t> </w:t>
                      </w:r>
                      <w:r>
                        <w:rPr>
                          <w:b/>
                          <w:sz w:val="16"/>
                        </w:rPr>
                        <w:t>est</w:t>
                      </w:r>
                      <w:r>
                        <w:rPr>
                          <w:b/>
                          <w:spacing w:val="-11"/>
                          <w:sz w:val="16"/>
                        </w:rPr>
                        <w:t> </w:t>
                      </w:r>
                      <w:r>
                        <w:rPr>
                          <w:b/>
                          <w:sz w:val="16"/>
                        </w:rPr>
                        <w:t>bien</w:t>
                      </w:r>
                      <w:r>
                        <w:rPr>
                          <w:b/>
                          <w:spacing w:val="-11"/>
                          <w:sz w:val="16"/>
                        </w:rPr>
                        <w:t> </w:t>
                      </w:r>
                      <w:r>
                        <w:rPr>
                          <w:b/>
                          <w:sz w:val="16"/>
                        </w:rPr>
                        <w:t>un</w:t>
                      </w:r>
                      <w:r>
                        <w:rPr>
                          <w:b/>
                          <w:spacing w:val="-11"/>
                          <w:sz w:val="16"/>
                        </w:rPr>
                        <w:t> </w:t>
                      </w:r>
                      <w:r>
                        <w:rPr>
                          <w:b/>
                          <w:sz w:val="16"/>
                        </w:rPr>
                        <w:t>sous-type</w:t>
                      </w:r>
                      <w:r>
                        <w:rPr>
                          <w:b/>
                          <w:spacing w:val="-11"/>
                          <w:sz w:val="16"/>
                        </w:rPr>
                        <w:t> </w:t>
                      </w:r>
                      <w:r>
                        <w:rPr>
                          <w:b/>
                          <w:sz w:val="16"/>
                        </w:rPr>
                        <w:t>de</w:t>
                      </w:r>
                      <w:r>
                        <w:rPr>
                          <w:b/>
                          <w:spacing w:val="-11"/>
                          <w:sz w:val="16"/>
                        </w:rPr>
                        <w:t> </w:t>
                      </w:r>
                      <w:r>
                        <w:rPr>
                          <w:b/>
                          <w:sz w:val="16"/>
                        </w:rPr>
                        <w:t>lipide,</w:t>
                      </w:r>
                      <w:r>
                        <w:rPr>
                          <w:b/>
                          <w:spacing w:val="-11"/>
                          <w:sz w:val="16"/>
                        </w:rPr>
                        <w:t> </w:t>
                      </w:r>
                      <w:r>
                        <w:rPr>
                          <w:b/>
                          <w:sz w:val="16"/>
                        </w:rPr>
                        <w:t>il</w:t>
                      </w:r>
                      <w:r>
                        <w:rPr>
                          <w:b/>
                          <w:spacing w:val="-11"/>
                          <w:sz w:val="16"/>
                        </w:rPr>
                        <w:t> </w:t>
                      </w:r>
                      <w:r>
                        <w:rPr>
                          <w:b/>
                          <w:sz w:val="16"/>
                        </w:rPr>
                        <w:t>permet</w:t>
                      </w:r>
                      <w:r>
                        <w:rPr>
                          <w:b/>
                          <w:spacing w:val="-12"/>
                          <w:sz w:val="16"/>
                        </w:rPr>
                        <w:t> </w:t>
                      </w:r>
                      <w:r>
                        <w:rPr>
                          <w:b/>
                          <w:sz w:val="16"/>
                        </w:rPr>
                        <w:t>de</w:t>
                      </w:r>
                      <w:r>
                        <w:rPr>
                          <w:b/>
                          <w:spacing w:val="-11"/>
                          <w:sz w:val="16"/>
                        </w:rPr>
                        <w:t> </w:t>
                      </w:r>
                      <w:r>
                        <w:rPr>
                          <w:b/>
                          <w:sz w:val="16"/>
                        </w:rPr>
                        <w:t>produire</w:t>
                      </w:r>
                      <w:r>
                        <w:rPr>
                          <w:b/>
                          <w:spacing w:val="-11"/>
                          <w:sz w:val="16"/>
                        </w:rPr>
                        <w:t> </w:t>
                      </w:r>
                      <w:r>
                        <w:rPr>
                          <w:b/>
                          <w:sz w:val="16"/>
                        </w:rPr>
                        <w:t>notamment</w:t>
                      </w:r>
                      <w:r>
                        <w:rPr>
                          <w:b/>
                          <w:spacing w:val="-11"/>
                          <w:sz w:val="16"/>
                        </w:rPr>
                        <w:t> </w:t>
                      </w:r>
                      <w:r>
                        <w:rPr>
                          <w:b/>
                          <w:sz w:val="16"/>
                        </w:rPr>
                        <w:t>des stéroïdes.</w:t>
                      </w:r>
                      <w:r>
                        <w:rPr>
                          <w:b/>
                          <w:spacing w:val="-1"/>
                          <w:sz w:val="16"/>
                        </w:rPr>
                        <w:t> </w:t>
                      </w:r>
                      <w:r>
                        <w:rPr>
                          <w:b/>
                          <w:sz w:val="16"/>
                        </w:rPr>
                        <w:t>Il</w:t>
                      </w:r>
                      <w:r>
                        <w:rPr>
                          <w:b/>
                          <w:spacing w:val="-3"/>
                          <w:sz w:val="16"/>
                        </w:rPr>
                        <w:t> </w:t>
                      </w:r>
                      <w:r>
                        <w:rPr>
                          <w:b/>
                          <w:sz w:val="16"/>
                        </w:rPr>
                        <w:t>joue</w:t>
                      </w:r>
                      <w:r>
                        <w:rPr>
                          <w:b/>
                          <w:spacing w:val="-1"/>
                          <w:sz w:val="16"/>
                        </w:rPr>
                        <w:t> </w:t>
                      </w:r>
                      <w:r>
                        <w:rPr>
                          <w:b/>
                          <w:sz w:val="16"/>
                        </w:rPr>
                        <w:t>un</w:t>
                      </w:r>
                      <w:r>
                        <w:rPr>
                          <w:b/>
                          <w:spacing w:val="-4"/>
                          <w:sz w:val="16"/>
                        </w:rPr>
                        <w:t> </w:t>
                      </w:r>
                      <w:r>
                        <w:rPr>
                          <w:b/>
                          <w:sz w:val="16"/>
                        </w:rPr>
                        <w:t>rôle</w:t>
                      </w:r>
                      <w:r>
                        <w:rPr>
                          <w:b/>
                          <w:spacing w:val="-1"/>
                          <w:sz w:val="16"/>
                        </w:rPr>
                        <w:t> </w:t>
                      </w:r>
                      <w:r>
                        <w:rPr>
                          <w:b/>
                          <w:sz w:val="16"/>
                        </w:rPr>
                        <w:t>dans</w:t>
                      </w:r>
                      <w:r>
                        <w:rPr>
                          <w:b/>
                          <w:spacing w:val="-3"/>
                          <w:sz w:val="16"/>
                        </w:rPr>
                        <w:t> </w:t>
                      </w:r>
                      <w:r>
                        <w:rPr>
                          <w:b/>
                          <w:sz w:val="16"/>
                        </w:rPr>
                        <w:t>l’ajustement</w:t>
                      </w:r>
                      <w:r>
                        <w:rPr>
                          <w:b/>
                          <w:spacing w:val="-2"/>
                          <w:sz w:val="16"/>
                        </w:rPr>
                        <w:t> </w:t>
                      </w:r>
                      <w:r>
                        <w:rPr>
                          <w:b/>
                          <w:sz w:val="16"/>
                        </w:rPr>
                        <w:t>de</w:t>
                      </w:r>
                      <w:r>
                        <w:rPr>
                          <w:b/>
                          <w:spacing w:val="-2"/>
                          <w:sz w:val="16"/>
                        </w:rPr>
                        <w:t> </w:t>
                      </w:r>
                      <w:r>
                        <w:rPr>
                          <w:b/>
                          <w:sz w:val="16"/>
                        </w:rPr>
                        <w:t>la</w:t>
                      </w:r>
                      <w:r>
                        <w:rPr>
                          <w:b/>
                          <w:spacing w:val="-1"/>
                          <w:sz w:val="16"/>
                        </w:rPr>
                        <w:t> </w:t>
                      </w:r>
                      <w:r>
                        <w:rPr>
                          <w:b/>
                          <w:sz w:val="16"/>
                        </w:rPr>
                        <w:t>fluidité</w:t>
                      </w:r>
                      <w:r>
                        <w:rPr>
                          <w:b/>
                          <w:spacing w:val="-3"/>
                          <w:sz w:val="16"/>
                        </w:rPr>
                        <w:t> </w:t>
                      </w:r>
                      <w:r>
                        <w:rPr>
                          <w:b/>
                          <w:sz w:val="16"/>
                        </w:rPr>
                        <w:t>et</w:t>
                      </w:r>
                      <w:r>
                        <w:rPr>
                          <w:b/>
                          <w:spacing w:val="-2"/>
                          <w:sz w:val="16"/>
                        </w:rPr>
                        <w:t> </w:t>
                      </w:r>
                      <w:r>
                        <w:rPr>
                          <w:b/>
                          <w:sz w:val="16"/>
                        </w:rPr>
                        <w:t>de</w:t>
                      </w:r>
                      <w:r>
                        <w:rPr>
                          <w:b/>
                          <w:spacing w:val="-3"/>
                          <w:sz w:val="16"/>
                        </w:rPr>
                        <w:t> </w:t>
                      </w:r>
                      <w:r>
                        <w:rPr>
                          <w:b/>
                          <w:sz w:val="16"/>
                        </w:rPr>
                        <w:t>la</w:t>
                      </w:r>
                      <w:r>
                        <w:rPr>
                          <w:b/>
                          <w:spacing w:val="-3"/>
                          <w:sz w:val="16"/>
                        </w:rPr>
                        <w:t> </w:t>
                      </w:r>
                      <w:r>
                        <w:rPr>
                          <w:b/>
                          <w:sz w:val="16"/>
                        </w:rPr>
                        <w:t>perméabilité</w:t>
                      </w:r>
                      <w:r>
                        <w:rPr>
                          <w:b/>
                          <w:spacing w:val="-2"/>
                          <w:sz w:val="16"/>
                        </w:rPr>
                        <w:t> </w:t>
                      </w:r>
                      <w:r>
                        <w:rPr>
                          <w:b/>
                          <w:sz w:val="16"/>
                        </w:rPr>
                        <w:t>de la membrane plasmique.</w:t>
                      </w:r>
                    </w:p>
                  </w:txbxContent>
                </v:textbox>
                <v:stroke dashstyle="solid"/>
              </v:shape>
            </w:pict>
          </mc:Fallback>
        </mc:AlternateContent>
      </w:r>
      <w:r>
        <w:rPr>
          <w:sz w:val="20"/>
        </w:rPr>
      </w:r>
    </w:p>
    <w:p>
      <w:pPr>
        <w:spacing w:after="0" w:line="240" w:lineRule="auto"/>
        <w:rPr>
          <w:sz w:val="20"/>
        </w:rPr>
        <w:sectPr>
          <w:type w:val="continuous"/>
          <w:pgSz w:w="15840" w:h="12240" w:orient="landscape"/>
          <w:pgMar w:header="0" w:footer="373" w:top="1040" w:bottom="600" w:left="720" w:right="360"/>
        </w:sectPr>
      </w:pPr>
    </w:p>
    <w:p>
      <w:pPr>
        <w:pStyle w:val="Heading2"/>
        <w:numPr>
          <w:ilvl w:val="0"/>
          <w:numId w:val="8"/>
        </w:numPr>
        <w:tabs>
          <w:tab w:pos="483" w:val="left" w:leader="none"/>
        </w:tabs>
        <w:spacing w:line="149" w:lineRule="exact" w:before="0" w:after="0"/>
        <w:ind w:left="483" w:right="0" w:hanging="261"/>
        <w:jc w:val="both"/>
      </w:pPr>
      <w:r>
        <w:rPr/>
        <w:t>Dans</w:t>
      </w:r>
      <w:r>
        <w:rPr>
          <w:spacing w:val="47"/>
        </w:rPr>
        <w:t> </w:t>
      </w:r>
      <w:r>
        <w:rPr/>
        <w:t>un</w:t>
      </w:r>
      <w:r>
        <w:rPr>
          <w:spacing w:val="47"/>
        </w:rPr>
        <w:t> </w:t>
      </w:r>
      <w:r>
        <w:rPr/>
        <w:t>environnement</w:t>
      </w:r>
      <w:r>
        <w:rPr>
          <w:spacing w:val="47"/>
        </w:rPr>
        <w:t> </w:t>
      </w:r>
      <w:r>
        <w:rPr/>
        <w:t>aqueux,</w:t>
      </w:r>
      <w:r>
        <w:rPr>
          <w:spacing w:val="50"/>
        </w:rPr>
        <w:t> </w:t>
      </w:r>
      <w:r>
        <w:rPr/>
        <w:t>les</w:t>
      </w:r>
      <w:r>
        <w:rPr>
          <w:spacing w:val="47"/>
        </w:rPr>
        <w:t> </w:t>
      </w:r>
      <w:r>
        <w:rPr/>
        <w:t>phospholipides</w:t>
      </w:r>
      <w:r>
        <w:rPr>
          <w:spacing w:val="47"/>
        </w:rPr>
        <w:t> </w:t>
      </w:r>
      <w:r>
        <w:rPr/>
        <w:t>forment</w:t>
      </w:r>
      <w:r>
        <w:rPr>
          <w:spacing w:val="48"/>
        </w:rPr>
        <w:t> </w:t>
      </w:r>
      <w:r>
        <w:rPr/>
        <w:t>des</w:t>
      </w:r>
      <w:r>
        <w:rPr>
          <w:spacing w:val="47"/>
        </w:rPr>
        <w:t> </w:t>
      </w:r>
      <w:r>
        <w:rPr>
          <w:spacing w:val="-2"/>
        </w:rPr>
        <w:t>bicouches</w:t>
      </w:r>
    </w:p>
    <w:p>
      <w:pPr>
        <w:spacing w:before="27"/>
        <w:ind w:left="222" w:right="0" w:firstLine="0"/>
        <w:jc w:val="both"/>
        <w:rPr>
          <w:sz w:val="16"/>
        </w:rPr>
      </w:pPr>
      <w:r>
        <w:rPr>
          <w:sz w:val="16"/>
        </w:rPr>
        <w:t>présentant</w:t>
      </w:r>
      <w:r>
        <w:rPr>
          <w:spacing w:val="-8"/>
          <w:sz w:val="16"/>
        </w:rPr>
        <w:t> </w:t>
      </w:r>
      <w:r>
        <w:rPr>
          <w:sz w:val="16"/>
        </w:rPr>
        <w:t>un</w:t>
      </w:r>
      <w:r>
        <w:rPr>
          <w:spacing w:val="-8"/>
          <w:sz w:val="16"/>
        </w:rPr>
        <w:t> </w:t>
      </w:r>
      <w:r>
        <w:rPr>
          <w:sz w:val="16"/>
        </w:rPr>
        <w:t>cœur</w:t>
      </w:r>
      <w:r>
        <w:rPr>
          <w:spacing w:val="-8"/>
          <w:sz w:val="16"/>
        </w:rPr>
        <w:t> </w:t>
      </w:r>
      <w:r>
        <w:rPr>
          <w:spacing w:val="-2"/>
          <w:sz w:val="16"/>
        </w:rPr>
        <w:t>hydrophile</w:t>
      </w:r>
    </w:p>
    <w:p>
      <w:pPr>
        <w:pStyle w:val="BodyText"/>
        <w:spacing w:line="276" w:lineRule="auto" w:before="27"/>
        <w:ind w:left="222" w:right="38"/>
        <w:jc w:val="both"/>
      </w:pPr>
      <w:r>
        <w:rPr/>
        <w:t>FAUX</w:t>
      </w:r>
      <w:r>
        <w:rPr>
          <w:spacing w:val="-1"/>
        </w:rPr>
        <w:t> </w:t>
      </w:r>
      <w:r>
        <w:rPr/>
        <w:t>-</w:t>
      </w:r>
      <w:r>
        <w:rPr>
          <w:spacing w:val="-8"/>
        </w:rPr>
        <w:t> </w:t>
      </w:r>
      <w:r>
        <w:rPr/>
        <w:t>Attention</w:t>
      </w:r>
      <w:r>
        <w:rPr>
          <w:spacing w:val="-2"/>
        </w:rPr>
        <w:t> </w:t>
      </w:r>
      <w:r>
        <w:rPr/>
        <w:t>!</w:t>
      </w:r>
      <w:r>
        <w:rPr>
          <w:spacing w:val="-1"/>
        </w:rPr>
        <w:t> </w:t>
      </w:r>
      <w:r>
        <w:rPr/>
        <w:t>On</w:t>
      </w:r>
      <w:r>
        <w:rPr>
          <w:spacing w:val="-2"/>
        </w:rPr>
        <w:t> </w:t>
      </w:r>
      <w:r>
        <w:rPr/>
        <w:t>rappelle</w:t>
      </w:r>
      <w:r>
        <w:rPr>
          <w:spacing w:val="-1"/>
        </w:rPr>
        <w:t> </w:t>
      </w:r>
      <w:r>
        <w:rPr/>
        <w:t>que</w:t>
      </w:r>
      <w:r>
        <w:rPr>
          <w:spacing w:val="-1"/>
        </w:rPr>
        <w:t> </w:t>
      </w:r>
      <w:r>
        <w:rPr/>
        <w:t>les</w:t>
      </w:r>
      <w:r>
        <w:rPr>
          <w:spacing w:val="-2"/>
        </w:rPr>
        <w:t> </w:t>
      </w:r>
      <w:r>
        <w:rPr/>
        <w:t>phospholipides</w:t>
      </w:r>
      <w:r>
        <w:rPr>
          <w:spacing w:val="-3"/>
        </w:rPr>
        <w:t> </w:t>
      </w:r>
      <w:r>
        <w:rPr/>
        <w:t>possèdent</w:t>
      </w:r>
      <w:r>
        <w:rPr>
          <w:spacing w:val="-1"/>
        </w:rPr>
        <w:t> </w:t>
      </w:r>
      <w:r>
        <w:rPr/>
        <w:t>une</w:t>
      </w:r>
      <w:r>
        <w:rPr>
          <w:spacing w:val="-1"/>
        </w:rPr>
        <w:t> </w:t>
      </w:r>
      <w:r>
        <w:rPr/>
        <w:t>tête</w:t>
      </w:r>
      <w:r>
        <w:rPr>
          <w:spacing w:val="-1"/>
        </w:rPr>
        <w:t> </w:t>
      </w:r>
      <w:r>
        <w:rPr/>
        <w:t>hydrophile et une queue hydrophobe. Lorsque le milieu est aqueux, les queues hydrophobes auront</w:t>
      </w:r>
      <w:r>
        <w:rPr>
          <w:spacing w:val="-11"/>
        </w:rPr>
        <w:t> </w:t>
      </w:r>
      <w:r>
        <w:rPr/>
        <w:t>tendance</w:t>
      </w:r>
      <w:r>
        <w:rPr>
          <w:spacing w:val="-9"/>
        </w:rPr>
        <w:t> </w:t>
      </w:r>
      <w:r>
        <w:rPr/>
        <w:t>à</w:t>
      </w:r>
      <w:r>
        <w:rPr>
          <w:spacing w:val="-11"/>
        </w:rPr>
        <w:t> </w:t>
      </w:r>
      <w:r>
        <w:rPr/>
        <w:t>s’assembler</w:t>
      </w:r>
      <w:r>
        <w:rPr>
          <w:spacing w:val="-10"/>
        </w:rPr>
        <w:t> </w:t>
      </w:r>
      <w:r>
        <w:rPr/>
        <w:t>entre</w:t>
      </w:r>
      <w:r>
        <w:rPr>
          <w:spacing w:val="-11"/>
        </w:rPr>
        <w:t> </w:t>
      </w:r>
      <w:r>
        <w:rPr/>
        <w:t>elles</w:t>
      </w:r>
      <w:r>
        <w:rPr>
          <w:spacing w:val="-10"/>
        </w:rPr>
        <w:t> </w:t>
      </w:r>
      <w:r>
        <w:rPr/>
        <w:t>afin</w:t>
      </w:r>
      <w:r>
        <w:rPr>
          <w:spacing w:val="-11"/>
        </w:rPr>
        <w:t> </w:t>
      </w:r>
      <w:r>
        <w:rPr/>
        <w:t>d’être</w:t>
      </w:r>
      <w:r>
        <w:rPr>
          <w:spacing w:val="-9"/>
        </w:rPr>
        <w:t> </w:t>
      </w:r>
      <w:r>
        <w:rPr/>
        <w:t>à</w:t>
      </w:r>
      <w:r>
        <w:rPr>
          <w:spacing w:val="-9"/>
        </w:rPr>
        <w:t> </w:t>
      </w:r>
      <w:r>
        <w:rPr/>
        <w:t>l'abri</w:t>
      </w:r>
      <w:r>
        <w:rPr>
          <w:spacing w:val="-10"/>
        </w:rPr>
        <w:t> </w:t>
      </w:r>
      <w:r>
        <w:rPr/>
        <w:t>de</w:t>
      </w:r>
      <w:r>
        <w:rPr>
          <w:spacing w:val="-9"/>
        </w:rPr>
        <w:t> </w:t>
      </w:r>
      <w:r>
        <w:rPr/>
        <w:t>l’eau.</w:t>
      </w:r>
      <w:r>
        <w:rPr>
          <w:spacing w:val="-11"/>
        </w:rPr>
        <w:t> </w:t>
      </w:r>
      <w:r>
        <w:rPr/>
        <w:t>On</w:t>
      </w:r>
      <w:r>
        <w:rPr>
          <w:spacing w:val="-9"/>
        </w:rPr>
        <w:t> </w:t>
      </w:r>
      <w:r>
        <w:rPr/>
        <w:t>aura</w:t>
      </w:r>
      <w:r>
        <w:rPr>
          <w:spacing w:val="-9"/>
        </w:rPr>
        <w:t> </w:t>
      </w:r>
      <w:r>
        <w:rPr/>
        <w:t>un</w:t>
      </w:r>
      <w:r>
        <w:rPr>
          <w:spacing w:val="-4"/>
        </w:rPr>
        <w:t> </w:t>
      </w:r>
      <w:r>
        <w:rPr>
          <w:u w:val="single"/>
        </w:rPr>
        <w:t>cœur</w:t>
      </w:r>
      <w:r>
        <w:rPr/>
        <w:t> </w:t>
      </w:r>
      <w:r>
        <w:rPr>
          <w:u w:val="single"/>
        </w:rPr>
        <w:t>hydrophobe</w:t>
      </w:r>
      <w:r>
        <w:rPr/>
        <w:t>. Les têtes hydrophiles, quant à elles, s’exposent à l’eau.</w:t>
      </w:r>
    </w:p>
    <w:p>
      <w:pPr>
        <w:pStyle w:val="BodyText"/>
        <w:spacing w:line="276" w:lineRule="auto"/>
        <w:ind w:left="222" w:right="40"/>
        <w:jc w:val="both"/>
      </w:pPr>
      <w:r>
        <w:rPr/>
        <w:t>Et</w:t>
      </w:r>
      <w:r>
        <w:rPr>
          <w:spacing w:val="-5"/>
        </w:rPr>
        <w:t> </w:t>
      </w:r>
      <w:r>
        <w:rPr/>
        <w:t>inversement</w:t>
      </w:r>
      <w:r>
        <w:rPr>
          <w:spacing w:val="-5"/>
        </w:rPr>
        <w:t> </w:t>
      </w:r>
      <w:r>
        <w:rPr/>
        <w:t>si</w:t>
      </w:r>
      <w:r>
        <w:rPr>
          <w:spacing w:val="-5"/>
        </w:rPr>
        <w:t> </w:t>
      </w:r>
      <w:r>
        <w:rPr/>
        <w:t>c’était</w:t>
      </w:r>
      <w:r>
        <w:rPr>
          <w:spacing w:val="-5"/>
        </w:rPr>
        <w:t> </w:t>
      </w:r>
      <w:r>
        <w:rPr/>
        <w:t>un</w:t>
      </w:r>
      <w:r>
        <w:rPr>
          <w:spacing w:val="-5"/>
        </w:rPr>
        <w:t> </w:t>
      </w:r>
      <w:r>
        <w:rPr/>
        <w:t>milieu</w:t>
      </w:r>
      <w:r>
        <w:rPr>
          <w:spacing w:val="-6"/>
        </w:rPr>
        <w:t> </w:t>
      </w:r>
      <w:r>
        <w:rPr/>
        <w:t>gras.</w:t>
      </w:r>
      <w:r>
        <w:rPr>
          <w:spacing w:val="-5"/>
        </w:rPr>
        <w:t> </w:t>
      </w:r>
      <w:r>
        <w:rPr/>
        <w:t>Dans</w:t>
      </w:r>
      <w:r>
        <w:rPr>
          <w:spacing w:val="-6"/>
        </w:rPr>
        <w:t> </w:t>
      </w:r>
      <w:r>
        <w:rPr/>
        <w:t>ce</w:t>
      </w:r>
      <w:r>
        <w:rPr>
          <w:spacing w:val="-5"/>
        </w:rPr>
        <w:t> </w:t>
      </w:r>
      <w:r>
        <w:rPr/>
        <w:t>cas-là,</w:t>
      </w:r>
      <w:r>
        <w:rPr>
          <w:spacing w:val="-6"/>
        </w:rPr>
        <w:t> </w:t>
      </w:r>
      <w:r>
        <w:rPr/>
        <w:t>on</w:t>
      </w:r>
      <w:r>
        <w:rPr>
          <w:spacing w:val="-6"/>
        </w:rPr>
        <w:t> </w:t>
      </w:r>
      <w:r>
        <w:rPr/>
        <w:t>aura</w:t>
      </w:r>
      <w:r>
        <w:rPr>
          <w:spacing w:val="-6"/>
        </w:rPr>
        <w:t> </w:t>
      </w:r>
      <w:r>
        <w:rPr/>
        <w:t>les</w:t>
      </w:r>
      <w:r>
        <w:rPr>
          <w:spacing w:val="-6"/>
        </w:rPr>
        <w:t> </w:t>
      </w:r>
      <w:r>
        <w:rPr/>
        <w:t>queues</w:t>
      </w:r>
      <w:r>
        <w:rPr>
          <w:spacing w:val="-6"/>
        </w:rPr>
        <w:t> </w:t>
      </w:r>
      <w:r>
        <w:rPr/>
        <w:t>qui</w:t>
      </w:r>
      <w:r>
        <w:rPr>
          <w:spacing w:val="-5"/>
        </w:rPr>
        <w:t> </w:t>
      </w:r>
      <w:r>
        <w:rPr/>
        <w:t>seront exposées</w:t>
      </w:r>
      <w:r>
        <w:rPr>
          <w:spacing w:val="-12"/>
        </w:rPr>
        <w:t> </w:t>
      </w:r>
      <w:r>
        <w:rPr/>
        <w:t>au</w:t>
      </w:r>
      <w:r>
        <w:rPr>
          <w:spacing w:val="-11"/>
        </w:rPr>
        <w:t> </w:t>
      </w:r>
      <w:r>
        <w:rPr/>
        <w:t>milieu</w:t>
      </w:r>
      <w:r>
        <w:rPr>
          <w:spacing w:val="-11"/>
        </w:rPr>
        <w:t> </w:t>
      </w:r>
      <w:r>
        <w:rPr/>
        <w:t>gras</w:t>
      </w:r>
      <w:r>
        <w:rPr>
          <w:spacing w:val="-11"/>
        </w:rPr>
        <w:t> </w:t>
      </w:r>
      <w:r>
        <w:rPr/>
        <w:t>et</w:t>
      </w:r>
      <w:r>
        <w:rPr>
          <w:spacing w:val="-11"/>
        </w:rPr>
        <w:t> </w:t>
      </w:r>
      <w:r>
        <w:rPr/>
        <w:t>les</w:t>
      </w:r>
      <w:r>
        <w:rPr>
          <w:spacing w:val="-11"/>
        </w:rPr>
        <w:t> </w:t>
      </w:r>
      <w:r>
        <w:rPr/>
        <w:t>têtes</w:t>
      </w:r>
      <w:r>
        <w:rPr>
          <w:spacing w:val="-11"/>
        </w:rPr>
        <w:t> </w:t>
      </w:r>
      <w:r>
        <w:rPr/>
        <w:t>hydrophiles</w:t>
      </w:r>
      <w:r>
        <w:rPr>
          <w:spacing w:val="-11"/>
        </w:rPr>
        <w:t> </w:t>
      </w:r>
      <w:r>
        <w:rPr/>
        <w:t>qui</w:t>
      </w:r>
      <w:r>
        <w:rPr>
          <w:spacing w:val="-11"/>
        </w:rPr>
        <w:t> </w:t>
      </w:r>
      <w:r>
        <w:rPr/>
        <w:t>s’auto-assembleront,</w:t>
      </w:r>
      <w:r>
        <w:rPr>
          <w:spacing w:val="-11"/>
        </w:rPr>
        <w:t> </w:t>
      </w:r>
      <w:r>
        <w:rPr/>
        <w:t>ceci</w:t>
      </w:r>
      <w:r>
        <w:rPr>
          <w:spacing w:val="-11"/>
        </w:rPr>
        <w:t> </w:t>
      </w:r>
      <w:r>
        <w:rPr/>
        <w:t>formera un </w:t>
      </w:r>
      <w:r>
        <w:rPr>
          <w:u w:val="single"/>
        </w:rPr>
        <w:t>cœur hydrophile</w:t>
      </w:r>
      <w:r>
        <w:rPr/>
        <w:t>.</w:t>
      </w:r>
    </w:p>
    <w:p>
      <w:pPr>
        <w:pStyle w:val="Heading2"/>
        <w:numPr>
          <w:ilvl w:val="0"/>
          <w:numId w:val="8"/>
        </w:numPr>
        <w:tabs>
          <w:tab w:pos="425" w:val="left" w:leader="none"/>
        </w:tabs>
        <w:spacing w:line="183" w:lineRule="exact" w:before="0" w:after="0"/>
        <w:ind w:left="425" w:right="0" w:hanging="203"/>
        <w:jc w:val="both"/>
      </w:pPr>
      <w:r>
        <w:rPr/>
        <w:t>Les</w:t>
      </w:r>
      <w:r>
        <w:rPr>
          <w:spacing w:val="-8"/>
        </w:rPr>
        <w:t> </w:t>
      </w:r>
      <w:r>
        <w:rPr/>
        <w:t>sphingophospholipides</w:t>
      </w:r>
      <w:r>
        <w:rPr>
          <w:spacing w:val="-8"/>
        </w:rPr>
        <w:t> </w:t>
      </w:r>
      <w:r>
        <w:rPr/>
        <w:t>sont</w:t>
      </w:r>
      <w:r>
        <w:rPr>
          <w:spacing w:val="-8"/>
        </w:rPr>
        <w:t> </w:t>
      </w:r>
      <w:r>
        <w:rPr/>
        <w:t>composés</w:t>
      </w:r>
      <w:r>
        <w:rPr>
          <w:spacing w:val="-8"/>
        </w:rPr>
        <w:t> </w:t>
      </w:r>
      <w:r>
        <w:rPr/>
        <w:t>de</w:t>
      </w:r>
      <w:r>
        <w:rPr>
          <w:spacing w:val="-8"/>
        </w:rPr>
        <w:t> </w:t>
      </w:r>
      <w:r>
        <w:rPr/>
        <w:t>deux</w:t>
      </w:r>
      <w:r>
        <w:rPr>
          <w:spacing w:val="-10"/>
        </w:rPr>
        <w:t> </w:t>
      </w:r>
      <w:r>
        <w:rPr/>
        <w:t>acides</w:t>
      </w:r>
      <w:r>
        <w:rPr>
          <w:spacing w:val="-9"/>
        </w:rPr>
        <w:t> </w:t>
      </w:r>
      <w:r>
        <w:rPr/>
        <w:t>gras</w:t>
      </w:r>
      <w:r>
        <w:rPr>
          <w:spacing w:val="-9"/>
        </w:rPr>
        <w:t> </w:t>
      </w:r>
      <w:r>
        <w:rPr/>
        <w:t>et</w:t>
      </w:r>
      <w:r>
        <w:rPr>
          <w:spacing w:val="-7"/>
        </w:rPr>
        <w:t> </w:t>
      </w:r>
      <w:r>
        <w:rPr/>
        <w:t>d’une</w:t>
      </w:r>
      <w:r>
        <w:rPr>
          <w:spacing w:val="-8"/>
        </w:rPr>
        <w:t> </w:t>
      </w:r>
      <w:r>
        <w:rPr>
          <w:spacing w:val="-2"/>
        </w:rPr>
        <w:t>choline</w:t>
      </w:r>
    </w:p>
    <w:p>
      <w:pPr>
        <w:pStyle w:val="BodyText"/>
        <w:rPr>
          <w:i w:val="0"/>
        </w:rPr>
      </w:pPr>
      <w:r>
        <w:rPr>
          <w:i w:val="0"/>
        </w:rPr>
        <w:br w:type="column"/>
      </w:r>
      <w:r>
        <w:rPr>
          <w:i w:val="0"/>
        </w:rPr>
      </w:r>
    </w:p>
    <w:p>
      <w:pPr>
        <w:pStyle w:val="BodyText"/>
        <w:rPr>
          <w:i w:val="0"/>
        </w:rPr>
      </w:pPr>
    </w:p>
    <w:p>
      <w:pPr>
        <w:pStyle w:val="BodyText"/>
        <w:rPr>
          <w:i w:val="0"/>
        </w:rPr>
      </w:pPr>
    </w:p>
    <w:p>
      <w:pPr>
        <w:pStyle w:val="BodyText"/>
        <w:rPr>
          <w:i w:val="0"/>
        </w:rPr>
      </w:pPr>
    </w:p>
    <w:p>
      <w:pPr>
        <w:pStyle w:val="BodyText"/>
        <w:spacing w:before="101"/>
        <w:rPr>
          <w:i w:val="0"/>
        </w:rPr>
      </w:pPr>
    </w:p>
    <w:p>
      <w:pPr>
        <w:pStyle w:val="ListParagraph"/>
        <w:numPr>
          <w:ilvl w:val="0"/>
          <w:numId w:val="8"/>
        </w:numPr>
        <w:tabs>
          <w:tab w:pos="412" w:val="left" w:leader="none"/>
        </w:tabs>
        <w:spacing w:line="276" w:lineRule="auto" w:before="0" w:after="0"/>
        <w:ind w:left="222" w:right="582" w:firstLine="0"/>
        <w:jc w:val="both"/>
        <w:rPr>
          <w:sz w:val="16"/>
        </w:rPr>
      </w:pPr>
      <w:r>
        <w:rPr>
          <w:sz w:val="16"/>
        </w:rPr>
        <w:t>Dans</w:t>
      </w:r>
      <w:r>
        <w:rPr>
          <w:spacing w:val="-9"/>
          <w:sz w:val="16"/>
        </w:rPr>
        <w:t> </w:t>
      </w:r>
      <w:r>
        <w:rPr>
          <w:sz w:val="16"/>
        </w:rPr>
        <w:t>le</w:t>
      </w:r>
      <w:r>
        <w:rPr>
          <w:spacing w:val="-9"/>
          <w:sz w:val="16"/>
        </w:rPr>
        <w:t> </w:t>
      </w:r>
      <w:r>
        <w:rPr>
          <w:sz w:val="16"/>
        </w:rPr>
        <w:t>transporteur</w:t>
      </w:r>
      <w:r>
        <w:rPr>
          <w:spacing w:val="-9"/>
          <w:sz w:val="16"/>
        </w:rPr>
        <w:t> </w:t>
      </w:r>
      <w:r>
        <w:rPr>
          <w:sz w:val="16"/>
        </w:rPr>
        <w:t>Na</w:t>
      </w:r>
      <w:r>
        <w:rPr>
          <w:position w:val="5"/>
          <w:sz w:val="10"/>
        </w:rPr>
        <w:t>+</w:t>
      </w:r>
      <w:r>
        <w:rPr>
          <w:sz w:val="16"/>
        </w:rPr>
        <w:t>/K</w:t>
      </w:r>
      <w:r>
        <w:rPr>
          <w:position w:val="5"/>
          <w:sz w:val="10"/>
        </w:rPr>
        <w:t>+ </w:t>
      </w:r>
      <w:r>
        <w:rPr>
          <w:sz w:val="16"/>
        </w:rPr>
        <w:t>ATPase,</w:t>
      </w:r>
      <w:r>
        <w:rPr>
          <w:spacing w:val="-9"/>
          <w:sz w:val="16"/>
        </w:rPr>
        <w:t> </w:t>
      </w:r>
      <w:r>
        <w:rPr>
          <w:sz w:val="16"/>
        </w:rPr>
        <w:t>on</w:t>
      </w:r>
      <w:r>
        <w:rPr>
          <w:spacing w:val="-9"/>
          <w:sz w:val="16"/>
        </w:rPr>
        <w:t> </w:t>
      </w:r>
      <w:r>
        <w:rPr>
          <w:sz w:val="16"/>
        </w:rPr>
        <w:t>a</w:t>
      </w:r>
      <w:r>
        <w:rPr>
          <w:spacing w:val="-9"/>
          <w:sz w:val="16"/>
        </w:rPr>
        <w:t> </w:t>
      </w:r>
      <w:r>
        <w:rPr>
          <w:sz w:val="16"/>
        </w:rPr>
        <w:t>une</w:t>
      </w:r>
      <w:r>
        <w:rPr>
          <w:spacing w:val="-9"/>
          <w:sz w:val="16"/>
        </w:rPr>
        <w:t> </w:t>
      </w:r>
      <w:r>
        <w:rPr>
          <w:sz w:val="16"/>
        </w:rPr>
        <w:t>sortie</w:t>
      </w:r>
      <w:r>
        <w:rPr>
          <w:spacing w:val="-9"/>
          <w:sz w:val="16"/>
        </w:rPr>
        <w:t> </w:t>
      </w:r>
      <w:r>
        <w:rPr>
          <w:sz w:val="16"/>
        </w:rPr>
        <w:t>de</w:t>
      </w:r>
      <w:r>
        <w:rPr>
          <w:spacing w:val="-9"/>
          <w:sz w:val="16"/>
        </w:rPr>
        <w:t> </w:t>
      </w:r>
      <w:r>
        <w:rPr>
          <w:sz w:val="16"/>
        </w:rPr>
        <w:t>potassium</w:t>
      </w:r>
      <w:r>
        <w:rPr>
          <w:spacing w:val="-10"/>
          <w:sz w:val="16"/>
        </w:rPr>
        <w:t> </w:t>
      </w:r>
      <w:r>
        <w:rPr>
          <w:sz w:val="16"/>
        </w:rPr>
        <w:t>et</w:t>
      </w:r>
      <w:r>
        <w:rPr>
          <w:spacing w:val="-9"/>
          <w:sz w:val="16"/>
        </w:rPr>
        <w:t> </w:t>
      </w:r>
      <w:r>
        <w:rPr>
          <w:sz w:val="16"/>
        </w:rPr>
        <w:t>une</w:t>
      </w:r>
      <w:r>
        <w:rPr>
          <w:spacing w:val="-9"/>
          <w:sz w:val="16"/>
        </w:rPr>
        <w:t> </w:t>
      </w:r>
      <w:r>
        <w:rPr>
          <w:sz w:val="16"/>
        </w:rPr>
        <w:t>entrée</w:t>
      </w:r>
      <w:r>
        <w:rPr>
          <w:spacing w:val="-9"/>
          <w:sz w:val="16"/>
        </w:rPr>
        <w:t> </w:t>
      </w:r>
      <w:r>
        <w:rPr>
          <w:sz w:val="16"/>
        </w:rPr>
        <w:t>de </w:t>
      </w:r>
      <w:r>
        <w:rPr>
          <w:spacing w:val="-2"/>
          <w:sz w:val="16"/>
        </w:rPr>
        <w:t>sodium</w:t>
      </w:r>
    </w:p>
    <w:p>
      <w:pPr>
        <w:pStyle w:val="BodyText"/>
        <w:spacing w:line="276" w:lineRule="auto"/>
        <w:ind w:left="222" w:right="579"/>
        <w:jc w:val="both"/>
      </w:pPr>
      <w:r>
        <w:rPr/>
        <w:t>FAUX - Oups, c’est l’inverse. Ici on transporte le sodium et le potassium contre leurs gradients</w:t>
      </w:r>
      <w:r>
        <w:rPr>
          <w:spacing w:val="-4"/>
        </w:rPr>
        <w:t> </w:t>
      </w:r>
      <w:r>
        <w:rPr/>
        <w:t>de</w:t>
      </w:r>
      <w:r>
        <w:rPr>
          <w:spacing w:val="-4"/>
        </w:rPr>
        <w:t> </w:t>
      </w:r>
      <w:r>
        <w:rPr/>
        <w:t>concentration</w:t>
      </w:r>
      <w:r>
        <w:rPr>
          <w:spacing w:val="-4"/>
        </w:rPr>
        <w:t> </w:t>
      </w:r>
      <w:r>
        <w:rPr/>
        <w:t>grâce</w:t>
      </w:r>
      <w:r>
        <w:rPr>
          <w:spacing w:val="-4"/>
        </w:rPr>
        <w:t> </w:t>
      </w:r>
      <w:r>
        <w:rPr/>
        <w:t>à</w:t>
      </w:r>
      <w:r>
        <w:rPr>
          <w:spacing w:val="-4"/>
        </w:rPr>
        <w:t> </w:t>
      </w:r>
      <w:r>
        <w:rPr/>
        <w:t>un</w:t>
      </w:r>
      <w:r>
        <w:rPr>
          <w:spacing w:val="-4"/>
        </w:rPr>
        <w:t> </w:t>
      </w:r>
      <w:r>
        <w:rPr/>
        <w:t>transporteur.</w:t>
      </w:r>
      <w:r>
        <w:rPr>
          <w:spacing w:val="-4"/>
        </w:rPr>
        <w:t> </w:t>
      </w:r>
      <w:r>
        <w:rPr/>
        <w:t>On</w:t>
      </w:r>
      <w:r>
        <w:rPr>
          <w:spacing w:val="-4"/>
        </w:rPr>
        <w:t> </w:t>
      </w:r>
      <w:r>
        <w:rPr/>
        <w:t>a</w:t>
      </w:r>
      <w:r>
        <w:rPr>
          <w:spacing w:val="-4"/>
        </w:rPr>
        <w:t> </w:t>
      </w:r>
      <w:r>
        <w:rPr/>
        <w:t>plus</w:t>
      </w:r>
      <w:r>
        <w:rPr>
          <w:spacing w:val="-5"/>
        </w:rPr>
        <w:t> </w:t>
      </w:r>
      <w:r>
        <w:rPr/>
        <w:t>de</w:t>
      </w:r>
      <w:r>
        <w:rPr>
          <w:spacing w:val="-4"/>
        </w:rPr>
        <w:t> </w:t>
      </w:r>
      <w:r>
        <w:rPr/>
        <w:t>K+</w:t>
      </w:r>
      <w:r>
        <w:rPr>
          <w:spacing w:val="-4"/>
        </w:rPr>
        <w:t> </w:t>
      </w:r>
      <w:r>
        <w:rPr/>
        <w:t>à</w:t>
      </w:r>
      <w:r>
        <w:rPr>
          <w:spacing w:val="-4"/>
        </w:rPr>
        <w:t> </w:t>
      </w:r>
      <w:r>
        <w:rPr/>
        <w:t>l’intérieur</w:t>
      </w:r>
      <w:r>
        <w:rPr>
          <w:spacing w:val="-4"/>
        </w:rPr>
        <w:t> </w:t>
      </w:r>
      <w:r>
        <w:rPr/>
        <w:t>de</w:t>
      </w:r>
      <w:r>
        <w:rPr>
          <w:spacing w:val="-4"/>
        </w:rPr>
        <w:t> </w:t>
      </w:r>
      <w:r>
        <w:rPr/>
        <w:t>la cellule</w:t>
      </w:r>
      <w:r>
        <w:rPr>
          <w:spacing w:val="-8"/>
        </w:rPr>
        <w:t> </w:t>
      </w:r>
      <w:r>
        <w:rPr/>
        <w:t>donc</w:t>
      </w:r>
      <w:r>
        <w:rPr>
          <w:spacing w:val="-8"/>
        </w:rPr>
        <w:t> </w:t>
      </w:r>
      <w:r>
        <w:rPr/>
        <w:t>le</w:t>
      </w:r>
      <w:r>
        <w:rPr>
          <w:spacing w:val="-8"/>
        </w:rPr>
        <w:t> </w:t>
      </w:r>
      <w:r>
        <w:rPr/>
        <w:t>K+</w:t>
      </w:r>
      <w:r>
        <w:rPr>
          <w:spacing w:val="-7"/>
        </w:rPr>
        <w:t> </w:t>
      </w:r>
      <w:r>
        <w:rPr/>
        <w:t>va</w:t>
      </w:r>
      <w:r>
        <w:rPr>
          <w:spacing w:val="-7"/>
        </w:rPr>
        <w:t> </w:t>
      </w:r>
      <w:r>
        <w:rPr/>
        <w:t>aller</w:t>
      </w:r>
      <w:r>
        <w:rPr>
          <w:spacing w:val="-7"/>
        </w:rPr>
        <w:t> </w:t>
      </w:r>
      <w:r>
        <w:rPr/>
        <w:t>vers</w:t>
      </w:r>
      <w:r>
        <w:rPr>
          <w:spacing w:val="-7"/>
        </w:rPr>
        <w:t> </w:t>
      </w:r>
      <w:r>
        <w:rPr/>
        <w:t>l’endroit</w:t>
      </w:r>
      <w:r>
        <w:rPr>
          <w:spacing w:val="-8"/>
        </w:rPr>
        <w:t> </w:t>
      </w:r>
      <w:r>
        <w:rPr/>
        <w:t>où</w:t>
      </w:r>
      <w:r>
        <w:rPr>
          <w:spacing w:val="-6"/>
        </w:rPr>
        <w:t> </w:t>
      </w:r>
      <w:r>
        <w:rPr/>
        <w:t>il</w:t>
      </w:r>
      <w:r>
        <w:rPr>
          <w:spacing w:val="-7"/>
        </w:rPr>
        <w:t> </w:t>
      </w:r>
      <w:r>
        <w:rPr/>
        <w:t>y</w:t>
      </w:r>
      <w:r>
        <w:rPr>
          <w:spacing w:val="-9"/>
        </w:rPr>
        <w:t> </w:t>
      </w:r>
      <w:r>
        <w:rPr/>
        <w:t>en</w:t>
      </w:r>
      <w:r>
        <w:rPr>
          <w:spacing w:val="-8"/>
        </w:rPr>
        <w:t> </w:t>
      </w:r>
      <w:r>
        <w:rPr/>
        <w:t>a</w:t>
      </w:r>
      <w:r>
        <w:rPr>
          <w:spacing w:val="-7"/>
        </w:rPr>
        <w:t> </w:t>
      </w:r>
      <w:r>
        <w:rPr/>
        <w:t>le</w:t>
      </w:r>
      <w:r>
        <w:rPr>
          <w:spacing w:val="-8"/>
        </w:rPr>
        <w:t> </w:t>
      </w:r>
      <w:r>
        <w:rPr/>
        <w:t>plus</w:t>
      </w:r>
      <w:r>
        <w:rPr>
          <w:spacing w:val="-8"/>
        </w:rPr>
        <w:t> </w:t>
      </w:r>
      <w:r>
        <w:rPr/>
        <w:t>(puisqu’on</w:t>
      </w:r>
      <w:r>
        <w:rPr>
          <w:spacing w:val="-9"/>
        </w:rPr>
        <w:t> </w:t>
      </w:r>
      <w:r>
        <w:rPr/>
        <w:t>est</w:t>
      </w:r>
      <w:r>
        <w:rPr>
          <w:spacing w:val="-8"/>
        </w:rPr>
        <w:t> </w:t>
      </w:r>
      <w:r>
        <w:rPr/>
        <w:t>à</w:t>
      </w:r>
      <w:r>
        <w:rPr>
          <w:spacing w:val="-2"/>
        </w:rPr>
        <w:t> </w:t>
      </w:r>
      <w:r>
        <w:rPr/>
        <w:t>l’inverse</w:t>
      </w:r>
      <w:r>
        <w:rPr>
          <w:spacing w:val="-8"/>
        </w:rPr>
        <w:t> </w:t>
      </w:r>
      <w:r>
        <w:rPr/>
        <w:t>du</w:t>
      </w:r>
    </w:p>
    <w:p>
      <w:pPr>
        <w:pStyle w:val="BodyText"/>
        <w:spacing w:after="0" w:line="276" w:lineRule="auto"/>
        <w:jc w:val="both"/>
        <w:sectPr>
          <w:type w:val="continuous"/>
          <w:pgSz w:w="15840" w:h="12240" w:orient="landscape"/>
          <w:pgMar w:header="0" w:footer="373" w:top="1040" w:bottom="600" w:left="720" w:right="360"/>
          <w:cols w:num="2" w:equalWidth="0">
            <w:col w:w="6300" w:space="1620"/>
            <w:col w:w="6840"/>
          </w:cols>
        </w:sectPr>
      </w:pPr>
    </w:p>
    <w:p>
      <w:pPr>
        <w:pStyle w:val="BodyText"/>
        <w:spacing w:line="278" w:lineRule="auto" w:before="81"/>
        <w:ind w:left="222" w:right="8506"/>
        <w:jc w:val="both"/>
      </w:pPr>
      <w:r>
        <w:rPr/>
        <mc:AlternateContent>
          <mc:Choice Requires="wps">
            <w:drawing>
              <wp:anchor distT="0" distB="0" distL="0" distR="0" allowOverlap="1" layoutInCell="1" locked="0" behindDoc="0" simplePos="0" relativeHeight="15752192">
                <wp:simplePos x="0" y="0"/>
                <wp:positionH relativeFrom="page">
                  <wp:posOffset>5579867</wp:posOffset>
                </wp:positionH>
                <wp:positionV relativeFrom="paragraph">
                  <wp:posOffset>54826</wp:posOffset>
                </wp:positionV>
                <wp:extent cx="3928110" cy="296989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928110" cy="2969895"/>
                        </a:xfrm>
                        <a:prstGeom prst="rect">
                          <a:avLst/>
                        </a:prstGeom>
                        <a:ln w="4054">
                          <a:solidFill>
                            <a:srgbClr val="000000"/>
                          </a:solidFill>
                          <a:prstDash val="solid"/>
                        </a:ln>
                      </wps:spPr>
                      <wps:txbx>
                        <w:txbxContent>
                          <w:p>
                            <w:pPr>
                              <w:numPr>
                                <w:ilvl w:val="0"/>
                                <w:numId w:val="9"/>
                              </w:numPr>
                              <w:tabs>
                                <w:tab w:pos="272" w:val="left" w:leader="none"/>
                              </w:tabs>
                              <w:spacing w:line="276" w:lineRule="auto" w:before="13"/>
                              <w:ind w:left="71" w:right="69" w:firstLine="0"/>
                              <w:jc w:val="both"/>
                              <w:rPr>
                                <w:b/>
                                <w:sz w:val="16"/>
                              </w:rPr>
                            </w:pPr>
                            <w:r>
                              <w:rPr>
                                <w:b/>
                                <w:sz w:val="16"/>
                              </w:rPr>
                              <w:t>Du</w:t>
                            </w:r>
                            <w:r>
                              <w:rPr>
                                <w:b/>
                                <w:spacing w:val="-8"/>
                                <w:sz w:val="16"/>
                              </w:rPr>
                              <w:t> </w:t>
                            </w:r>
                            <w:r>
                              <w:rPr>
                                <w:b/>
                                <w:sz w:val="16"/>
                              </w:rPr>
                              <w:t>sérum</w:t>
                            </w:r>
                            <w:r>
                              <w:rPr>
                                <w:b/>
                                <w:spacing w:val="-8"/>
                                <w:sz w:val="16"/>
                              </w:rPr>
                              <w:t> </w:t>
                            </w:r>
                            <w:r>
                              <w:rPr>
                                <w:b/>
                                <w:sz w:val="16"/>
                              </w:rPr>
                              <w:t>de</w:t>
                            </w:r>
                            <w:r>
                              <w:rPr>
                                <w:b/>
                                <w:spacing w:val="-8"/>
                                <w:sz w:val="16"/>
                              </w:rPr>
                              <w:t> </w:t>
                            </w:r>
                            <w:r>
                              <w:rPr>
                                <w:b/>
                                <w:sz w:val="16"/>
                              </w:rPr>
                              <w:t>veau</w:t>
                            </w:r>
                            <w:r>
                              <w:rPr>
                                <w:b/>
                                <w:spacing w:val="-8"/>
                                <w:sz w:val="16"/>
                              </w:rPr>
                              <w:t> </w:t>
                            </w:r>
                            <w:r>
                              <w:rPr>
                                <w:b/>
                                <w:sz w:val="16"/>
                              </w:rPr>
                              <w:t>fœtal</w:t>
                            </w:r>
                            <w:r>
                              <w:rPr>
                                <w:b/>
                                <w:spacing w:val="-8"/>
                                <w:sz w:val="16"/>
                              </w:rPr>
                              <w:t> </w:t>
                            </w:r>
                            <w:r>
                              <w:rPr>
                                <w:b/>
                                <w:sz w:val="16"/>
                              </w:rPr>
                              <w:t>est</w:t>
                            </w:r>
                            <w:r>
                              <w:rPr>
                                <w:b/>
                                <w:spacing w:val="-8"/>
                                <w:sz w:val="16"/>
                              </w:rPr>
                              <w:t> </w:t>
                            </w:r>
                            <w:r>
                              <w:rPr>
                                <w:b/>
                                <w:sz w:val="16"/>
                              </w:rPr>
                              <w:t>utilisé</w:t>
                            </w:r>
                            <w:r>
                              <w:rPr>
                                <w:b/>
                                <w:spacing w:val="-7"/>
                                <w:sz w:val="16"/>
                              </w:rPr>
                              <w:t> </w:t>
                            </w:r>
                            <w:r>
                              <w:rPr>
                                <w:b/>
                                <w:sz w:val="16"/>
                              </w:rPr>
                              <w:t>pour</w:t>
                            </w:r>
                            <w:r>
                              <w:rPr>
                                <w:b/>
                                <w:spacing w:val="-9"/>
                                <w:sz w:val="16"/>
                              </w:rPr>
                              <w:t> </w:t>
                            </w:r>
                            <w:r>
                              <w:rPr>
                                <w:b/>
                                <w:sz w:val="16"/>
                              </w:rPr>
                              <w:t>permettre</w:t>
                            </w:r>
                            <w:r>
                              <w:rPr>
                                <w:b/>
                                <w:spacing w:val="-8"/>
                                <w:sz w:val="16"/>
                              </w:rPr>
                              <w:t> </w:t>
                            </w:r>
                            <w:r>
                              <w:rPr>
                                <w:b/>
                                <w:sz w:val="16"/>
                              </w:rPr>
                              <w:t>la</w:t>
                            </w:r>
                            <w:r>
                              <w:rPr>
                                <w:b/>
                                <w:spacing w:val="-7"/>
                                <w:sz w:val="16"/>
                              </w:rPr>
                              <w:t> </w:t>
                            </w:r>
                            <w:r>
                              <w:rPr>
                                <w:b/>
                                <w:sz w:val="16"/>
                              </w:rPr>
                              <w:t>prolifération</w:t>
                            </w:r>
                            <w:r>
                              <w:rPr>
                                <w:b/>
                                <w:spacing w:val="-8"/>
                                <w:sz w:val="16"/>
                              </w:rPr>
                              <w:t> </w:t>
                            </w:r>
                            <w:r>
                              <w:rPr>
                                <w:b/>
                                <w:sz w:val="16"/>
                              </w:rPr>
                              <w:t>des</w:t>
                            </w:r>
                            <w:r>
                              <w:rPr>
                                <w:b/>
                                <w:spacing w:val="-8"/>
                                <w:sz w:val="16"/>
                              </w:rPr>
                              <w:t> </w:t>
                            </w:r>
                            <w:r>
                              <w:rPr>
                                <w:b/>
                                <w:sz w:val="16"/>
                              </w:rPr>
                              <w:t>cellules en culture primaire</w:t>
                            </w:r>
                          </w:p>
                          <w:p>
                            <w:pPr>
                              <w:spacing w:line="276" w:lineRule="auto" w:before="0"/>
                              <w:ind w:left="71" w:right="67" w:firstLine="0"/>
                              <w:jc w:val="both"/>
                              <w:rPr>
                                <w:b/>
                                <w:sz w:val="16"/>
                              </w:rPr>
                            </w:pPr>
                            <w:r>
                              <w:rPr>
                                <w:b/>
                                <w:spacing w:val="-2"/>
                                <w:sz w:val="16"/>
                              </w:rPr>
                              <w:t>VRAI</w:t>
                            </w:r>
                            <w:r>
                              <w:rPr>
                                <w:b/>
                                <w:spacing w:val="-5"/>
                                <w:sz w:val="16"/>
                              </w:rPr>
                              <w:t> </w:t>
                            </w:r>
                            <w:r>
                              <w:rPr>
                                <w:b/>
                                <w:spacing w:val="-2"/>
                                <w:sz w:val="16"/>
                              </w:rPr>
                              <w:t>-</w:t>
                            </w:r>
                            <w:r>
                              <w:rPr>
                                <w:b/>
                                <w:spacing w:val="-6"/>
                                <w:sz w:val="16"/>
                              </w:rPr>
                              <w:t> </w:t>
                            </w:r>
                            <w:r>
                              <w:rPr>
                                <w:b/>
                                <w:spacing w:val="-2"/>
                                <w:sz w:val="16"/>
                              </w:rPr>
                              <w:t>C’est</w:t>
                            </w:r>
                            <w:r>
                              <w:rPr>
                                <w:b/>
                                <w:spacing w:val="-6"/>
                                <w:sz w:val="16"/>
                              </w:rPr>
                              <w:t> </w:t>
                            </w:r>
                            <w:r>
                              <w:rPr>
                                <w:b/>
                                <w:spacing w:val="-2"/>
                                <w:sz w:val="16"/>
                              </w:rPr>
                              <w:t>ça</w:t>
                            </w:r>
                            <w:r>
                              <w:rPr>
                                <w:b/>
                                <w:spacing w:val="-5"/>
                                <w:sz w:val="16"/>
                              </w:rPr>
                              <w:t> </w:t>
                            </w:r>
                            <w:r>
                              <w:rPr>
                                <w:b/>
                                <w:spacing w:val="-2"/>
                                <w:sz w:val="16"/>
                              </w:rPr>
                              <w:t>!</w:t>
                            </w:r>
                            <w:r>
                              <w:rPr>
                                <w:b/>
                                <w:spacing w:val="-6"/>
                                <w:sz w:val="16"/>
                              </w:rPr>
                              <w:t> </w:t>
                            </w:r>
                            <w:r>
                              <w:rPr>
                                <w:b/>
                                <w:spacing w:val="-2"/>
                                <w:sz w:val="16"/>
                              </w:rPr>
                              <w:t>Ces</w:t>
                            </w:r>
                            <w:r>
                              <w:rPr>
                                <w:b/>
                                <w:spacing w:val="-5"/>
                                <w:sz w:val="16"/>
                              </w:rPr>
                              <w:t> </w:t>
                            </w:r>
                            <w:r>
                              <w:rPr>
                                <w:b/>
                                <w:spacing w:val="-2"/>
                                <w:sz w:val="16"/>
                              </w:rPr>
                              <w:t>cellules</w:t>
                            </w:r>
                            <w:r>
                              <w:rPr>
                                <w:b/>
                                <w:spacing w:val="-5"/>
                                <w:sz w:val="16"/>
                              </w:rPr>
                              <w:t> </w:t>
                            </w:r>
                            <w:r>
                              <w:rPr>
                                <w:b/>
                                <w:spacing w:val="-2"/>
                                <w:sz w:val="16"/>
                              </w:rPr>
                              <w:t>ont</w:t>
                            </w:r>
                            <w:r>
                              <w:rPr>
                                <w:b/>
                                <w:spacing w:val="-6"/>
                                <w:sz w:val="16"/>
                              </w:rPr>
                              <w:t> </w:t>
                            </w:r>
                            <w:r>
                              <w:rPr>
                                <w:b/>
                                <w:spacing w:val="-2"/>
                                <w:sz w:val="16"/>
                              </w:rPr>
                              <w:t>été</w:t>
                            </w:r>
                            <w:r>
                              <w:rPr>
                                <w:b/>
                                <w:spacing w:val="-5"/>
                                <w:sz w:val="16"/>
                              </w:rPr>
                              <w:t> </w:t>
                            </w:r>
                            <w:r>
                              <w:rPr>
                                <w:b/>
                                <w:spacing w:val="-2"/>
                                <w:sz w:val="16"/>
                              </w:rPr>
                              <w:t>extraites</w:t>
                            </w:r>
                            <w:r>
                              <w:rPr>
                                <w:b/>
                                <w:spacing w:val="-5"/>
                                <w:sz w:val="16"/>
                              </w:rPr>
                              <w:t> </w:t>
                            </w:r>
                            <w:r>
                              <w:rPr>
                                <w:b/>
                                <w:spacing w:val="-2"/>
                                <w:sz w:val="16"/>
                              </w:rPr>
                              <w:t>de</w:t>
                            </w:r>
                            <w:r>
                              <w:rPr>
                                <w:b/>
                                <w:spacing w:val="-5"/>
                                <w:sz w:val="16"/>
                              </w:rPr>
                              <w:t> </w:t>
                            </w:r>
                            <w:r>
                              <w:rPr>
                                <w:b/>
                                <w:spacing w:val="-2"/>
                                <w:sz w:val="16"/>
                              </w:rPr>
                              <w:t>leur</w:t>
                            </w:r>
                            <w:r>
                              <w:rPr>
                                <w:b/>
                                <w:spacing w:val="-5"/>
                                <w:sz w:val="16"/>
                              </w:rPr>
                              <w:t> </w:t>
                            </w:r>
                            <w:r>
                              <w:rPr>
                                <w:b/>
                                <w:spacing w:val="-2"/>
                                <w:sz w:val="16"/>
                              </w:rPr>
                              <w:t>organisme</w:t>
                            </w:r>
                            <w:r>
                              <w:rPr>
                                <w:b/>
                                <w:spacing w:val="-6"/>
                                <w:sz w:val="16"/>
                              </w:rPr>
                              <w:t> </w:t>
                            </w:r>
                            <w:r>
                              <w:rPr>
                                <w:b/>
                                <w:spacing w:val="-2"/>
                                <w:sz w:val="16"/>
                              </w:rPr>
                              <w:t>ou</w:t>
                            </w:r>
                            <w:r>
                              <w:rPr>
                                <w:b/>
                                <w:spacing w:val="-6"/>
                                <w:sz w:val="16"/>
                              </w:rPr>
                              <w:t> </w:t>
                            </w:r>
                            <w:r>
                              <w:rPr>
                                <w:b/>
                                <w:spacing w:val="-2"/>
                                <w:sz w:val="16"/>
                              </w:rPr>
                              <w:t>de</w:t>
                            </w:r>
                            <w:r>
                              <w:rPr>
                                <w:b/>
                                <w:spacing w:val="-5"/>
                                <w:sz w:val="16"/>
                              </w:rPr>
                              <w:t> </w:t>
                            </w:r>
                            <w:r>
                              <w:rPr>
                                <w:b/>
                                <w:spacing w:val="-2"/>
                                <w:sz w:val="16"/>
                              </w:rPr>
                              <w:t>leur</w:t>
                            </w:r>
                            <w:r>
                              <w:rPr>
                                <w:b/>
                                <w:spacing w:val="-5"/>
                                <w:sz w:val="16"/>
                              </w:rPr>
                              <w:t> </w:t>
                            </w:r>
                            <w:r>
                              <w:rPr>
                                <w:b/>
                                <w:spacing w:val="-2"/>
                                <w:sz w:val="16"/>
                              </w:rPr>
                              <w:t>milieu </w:t>
                            </w:r>
                            <w:r>
                              <w:rPr>
                                <w:b/>
                                <w:sz w:val="16"/>
                              </w:rPr>
                              <w:t>d'origine et l’objectif en laboratoire sera de les faire proliférer/se diviser afin qu’on</w:t>
                            </w:r>
                            <w:r>
                              <w:rPr>
                                <w:b/>
                                <w:spacing w:val="-6"/>
                                <w:sz w:val="16"/>
                              </w:rPr>
                              <w:t> </w:t>
                            </w:r>
                            <w:r>
                              <w:rPr>
                                <w:b/>
                                <w:sz w:val="16"/>
                              </w:rPr>
                              <w:t>ait</w:t>
                            </w:r>
                            <w:r>
                              <w:rPr>
                                <w:b/>
                                <w:spacing w:val="-6"/>
                                <w:sz w:val="16"/>
                              </w:rPr>
                              <w:t> </w:t>
                            </w:r>
                            <w:r>
                              <w:rPr>
                                <w:b/>
                                <w:sz w:val="16"/>
                              </w:rPr>
                              <w:t>assez</w:t>
                            </w:r>
                            <w:r>
                              <w:rPr>
                                <w:b/>
                                <w:spacing w:val="-6"/>
                                <w:sz w:val="16"/>
                              </w:rPr>
                              <w:t> </w:t>
                            </w:r>
                            <w:r>
                              <w:rPr>
                                <w:b/>
                                <w:sz w:val="16"/>
                              </w:rPr>
                              <w:t>de</w:t>
                            </w:r>
                            <w:r>
                              <w:rPr>
                                <w:b/>
                                <w:spacing w:val="-6"/>
                                <w:sz w:val="16"/>
                              </w:rPr>
                              <w:t> </w:t>
                            </w:r>
                            <w:r>
                              <w:rPr>
                                <w:b/>
                                <w:sz w:val="16"/>
                              </w:rPr>
                              <w:t>cellules</w:t>
                            </w:r>
                            <w:r>
                              <w:rPr>
                                <w:b/>
                                <w:spacing w:val="-7"/>
                                <w:sz w:val="16"/>
                              </w:rPr>
                              <w:t> </w:t>
                            </w:r>
                            <w:r>
                              <w:rPr>
                                <w:b/>
                                <w:sz w:val="16"/>
                              </w:rPr>
                              <w:t>pour</w:t>
                            </w:r>
                            <w:r>
                              <w:rPr>
                                <w:b/>
                                <w:spacing w:val="-6"/>
                                <w:sz w:val="16"/>
                              </w:rPr>
                              <w:t> </w:t>
                            </w:r>
                            <w:r>
                              <w:rPr>
                                <w:b/>
                                <w:sz w:val="16"/>
                              </w:rPr>
                              <w:t>faire</w:t>
                            </w:r>
                            <w:r>
                              <w:rPr>
                                <w:b/>
                                <w:spacing w:val="-5"/>
                                <w:sz w:val="16"/>
                              </w:rPr>
                              <w:t> </w:t>
                            </w:r>
                            <w:r>
                              <w:rPr>
                                <w:b/>
                                <w:sz w:val="16"/>
                              </w:rPr>
                              <w:t>des</w:t>
                            </w:r>
                            <w:r>
                              <w:rPr>
                                <w:b/>
                                <w:spacing w:val="-6"/>
                                <w:sz w:val="16"/>
                              </w:rPr>
                              <w:t> </w:t>
                            </w:r>
                            <w:r>
                              <w:rPr>
                                <w:b/>
                                <w:sz w:val="16"/>
                              </w:rPr>
                              <w:t>expériences.</w:t>
                            </w:r>
                            <w:r>
                              <w:rPr>
                                <w:b/>
                                <w:spacing w:val="-6"/>
                                <w:sz w:val="16"/>
                              </w:rPr>
                              <w:t> </w:t>
                            </w:r>
                            <w:r>
                              <w:rPr>
                                <w:b/>
                                <w:sz w:val="16"/>
                              </w:rPr>
                              <w:t>Toutefois,</w:t>
                            </w:r>
                            <w:r>
                              <w:rPr>
                                <w:b/>
                                <w:spacing w:val="-5"/>
                                <w:sz w:val="16"/>
                              </w:rPr>
                              <w:t> </w:t>
                            </w:r>
                            <w:r>
                              <w:rPr>
                                <w:b/>
                                <w:sz w:val="16"/>
                              </w:rPr>
                              <w:t>les</w:t>
                            </w:r>
                            <w:r>
                              <w:rPr>
                                <w:b/>
                                <w:spacing w:val="-6"/>
                                <w:sz w:val="16"/>
                              </w:rPr>
                              <w:t> </w:t>
                            </w:r>
                            <w:r>
                              <w:rPr>
                                <w:b/>
                                <w:sz w:val="16"/>
                              </w:rPr>
                              <w:t>cellules en culture primaire sont très sensibles à leur nouvel environnement. Ainsi, il faut leur apporter les nutriments nécessaires pour qu'elles puissent se développer dans des conditions optimales : des facteurs de croissance (qu’on trouve notamment</w:t>
                            </w:r>
                            <w:r>
                              <w:rPr>
                                <w:b/>
                                <w:spacing w:val="-9"/>
                                <w:sz w:val="16"/>
                              </w:rPr>
                              <w:t> </w:t>
                            </w:r>
                            <w:r>
                              <w:rPr>
                                <w:b/>
                                <w:sz w:val="16"/>
                              </w:rPr>
                              <w:t>dans</w:t>
                            </w:r>
                            <w:r>
                              <w:rPr>
                                <w:b/>
                                <w:spacing w:val="-9"/>
                                <w:sz w:val="16"/>
                              </w:rPr>
                              <w:t> </w:t>
                            </w:r>
                            <w:r>
                              <w:rPr>
                                <w:b/>
                                <w:sz w:val="16"/>
                              </w:rPr>
                              <w:t>le</w:t>
                            </w:r>
                            <w:r>
                              <w:rPr>
                                <w:b/>
                                <w:spacing w:val="-10"/>
                                <w:sz w:val="16"/>
                              </w:rPr>
                              <w:t> </w:t>
                            </w:r>
                            <w:r>
                              <w:rPr>
                                <w:b/>
                                <w:sz w:val="16"/>
                              </w:rPr>
                              <w:t>sérum</w:t>
                            </w:r>
                            <w:r>
                              <w:rPr>
                                <w:b/>
                                <w:spacing w:val="-9"/>
                                <w:sz w:val="16"/>
                              </w:rPr>
                              <w:t> </w:t>
                            </w:r>
                            <w:r>
                              <w:rPr>
                                <w:b/>
                                <w:sz w:val="16"/>
                              </w:rPr>
                              <w:t>de</w:t>
                            </w:r>
                            <w:r>
                              <w:rPr>
                                <w:b/>
                                <w:spacing w:val="-9"/>
                                <w:sz w:val="16"/>
                              </w:rPr>
                              <w:t> </w:t>
                            </w:r>
                            <w:r>
                              <w:rPr>
                                <w:b/>
                                <w:sz w:val="16"/>
                              </w:rPr>
                              <w:t>veau</w:t>
                            </w:r>
                            <w:r>
                              <w:rPr>
                                <w:b/>
                                <w:spacing w:val="-8"/>
                                <w:sz w:val="16"/>
                              </w:rPr>
                              <w:t> </w:t>
                            </w:r>
                            <w:r>
                              <w:rPr>
                                <w:b/>
                                <w:sz w:val="16"/>
                              </w:rPr>
                              <w:t>fœtal)</w:t>
                            </w:r>
                            <w:r>
                              <w:rPr>
                                <w:b/>
                                <w:spacing w:val="-10"/>
                                <w:sz w:val="16"/>
                              </w:rPr>
                              <w:t> </w:t>
                            </w:r>
                            <w:r>
                              <w:rPr>
                                <w:b/>
                                <w:sz w:val="16"/>
                              </w:rPr>
                              <w:t>et</w:t>
                            </w:r>
                            <w:r>
                              <w:rPr>
                                <w:b/>
                                <w:spacing w:val="-10"/>
                                <w:sz w:val="16"/>
                              </w:rPr>
                              <w:t> </w:t>
                            </w:r>
                            <w:r>
                              <w:rPr>
                                <w:b/>
                                <w:sz w:val="16"/>
                              </w:rPr>
                              <w:t>une</w:t>
                            </w:r>
                            <w:r>
                              <w:rPr>
                                <w:b/>
                                <w:spacing w:val="-9"/>
                                <w:sz w:val="16"/>
                              </w:rPr>
                              <w:t> </w:t>
                            </w:r>
                            <w:r>
                              <w:rPr>
                                <w:b/>
                                <w:sz w:val="16"/>
                              </w:rPr>
                              <w:t>base</w:t>
                            </w:r>
                            <w:r>
                              <w:rPr>
                                <w:b/>
                                <w:spacing w:val="-9"/>
                                <w:sz w:val="16"/>
                              </w:rPr>
                              <w:t> </w:t>
                            </w:r>
                            <w:r>
                              <w:rPr>
                                <w:b/>
                                <w:sz w:val="16"/>
                              </w:rPr>
                              <w:t>de</w:t>
                            </w:r>
                            <w:r>
                              <w:rPr>
                                <w:b/>
                                <w:spacing w:val="-9"/>
                                <w:sz w:val="16"/>
                              </w:rPr>
                              <w:t> </w:t>
                            </w:r>
                            <w:r>
                              <w:rPr>
                                <w:b/>
                                <w:sz w:val="16"/>
                              </w:rPr>
                              <w:t>cellules</w:t>
                            </w:r>
                            <w:r>
                              <w:rPr>
                                <w:b/>
                                <w:spacing w:val="-10"/>
                                <w:sz w:val="16"/>
                              </w:rPr>
                              <w:t> </w:t>
                            </w:r>
                            <w:r>
                              <w:rPr>
                                <w:b/>
                                <w:sz w:val="16"/>
                              </w:rPr>
                              <w:t>nourricières</w:t>
                            </w:r>
                            <w:r>
                              <w:rPr>
                                <w:b/>
                                <w:spacing w:val="-6"/>
                                <w:sz w:val="16"/>
                              </w:rPr>
                              <w:t> </w:t>
                            </w:r>
                            <w:r>
                              <w:rPr>
                                <w:b/>
                                <w:sz w:val="16"/>
                              </w:rPr>
                              <w:t>ou directement de protéines de la matrice extracellulaire.</w:t>
                            </w:r>
                          </w:p>
                          <w:p>
                            <w:pPr>
                              <w:numPr>
                                <w:ilvl w:val="0"/>
                                <w:numId w:val="9"/>
                              </w:numPr>
                              <w:tabs>
                                <w:tab w:pos="278" w:val="left" w:leader="none"/>
                              </w:tabs>
                              <w:spacing w:line="276" w:lineRule="auto" w:before="0"/>
                              <w:ind w:left="71" w:right="75" w:firstLine="0"/>
                              <w:jc w:val="both"/>
                              <w:rPr>
                                <w:b/>
                                <w:sz w:val="16"/>
                              </w:rPr>
                            </w:pPr>
                            <w:r>
                              <w:rPr>
                                <w:b/>
                                <w:sz w:val="16"/>
                              </w:rPr>
                              <w:t>La</w:t>
                            </w:r>
                            <w:r>
                              <w:rPr>
                                <w:b/>
                                <w:spacing w:val="-1"/>
                                <w:sz w:val="16"/>
                              </w:rPr>
                              <w:t> </w:t>
                            </w:r>
                            <w:r>
                              <w:rPr>
                                <w:b/>
                                <w:sz w:val="16"/>
                              </w:rPr>
                              <w:t>cytométrie</w:t>
                            </w:r>
                            <w:r>
                              <w:rPr>
                                <w:b/>
                                <w:spacing w:val="-1"/>
                                <w:sz w:val="16"/>
                              </w:rPr>
                              <w:t> </w:t>
                            </w:r>
                            <w:r>
                              <w:rPr>
                                <w:b/>
                                <w:sz w:val="16"/>
                              </w:rPr>
                              <w:t>en</w:t>
                            </w:r>
                            <w:r>
                              <w:rPr>
                                <w:b/>
                                <w:spacing w:val="-1"/>
                                <w:sz w:val="16"/>
                              </w:rPr>
                              <w:t> </w:t>
                            </w:r>
                            <w:r>
                              <w:rPr>
                                <w:b/>
                                <w:sz w:val="16"/>
                              </w:rPr>
                              <w:t>flux peut</w:t>
                            </w:r>
                            <w:r>
                              <w:rPr>
                                <w:b/>
                                <w:spacing w:val="-2"/>
                                <w:sz w:val="16"/>
                              </w:rPr>
                              <w:t> </w:t>
                            </w:r>
                            <w:r>
                              <w:rPr>
                                <w:b/>
                                <w:sz w:val="16"/>
                              </w:rPr>
                              <w:t>être</w:t>
                            </w:r>
                            <w:r>
                              <w:rPr>
                                <w:b/>
                                <w:spacing w:val="-1"/>
                                <w:sz w:val="16"/>
                              </w:rPr>
                              <w:t> </w:t>
                            </w:r>
                            <w:r>
                              <w:rPr>
                                <w:b/>
                                <w:sz w:val="16"/>
                              </w:rPr>
                              <w:t>utile</w:t>
                            </w:r>
                            <w:r>
                              <w:rPr>
                                <w:b/>
                                <w:spacing w:val="-1"/>
                                <w:sz w:val="16"/>
                              </w:rPr>
                              <w:t> </w:t>
                            </w:r>
                            <w:r>
                              <w:rPr>
                                <w:b/>
                                <w:sz w:val="16"/>
                              </w:rPr>
                              <w:t>pour</w:t>
                            </w:r>
                            <w:r>
                              <w:rPr>
                                <w:b/>
                                <w:spacing w:val="-2"/>
                                <w:sz w:val="16"/>
                              </w:rPr>
                              <w:t> </w:t>
                            </w:r>
                            <w:r>
                              <w:rPr>
                                <w:b/>
                                <w:sz w:val="16"/>
                              </w:rPr>
                              <w:t>étudier</w:t>
                            </w:r>
                            <w:r>
                              <w:rPr>
                                <w:b/>
                                <w:spacing w:val="-1"/>
                                <w:sz w:val="16"/>
                              </w:rPr>
                              <w:t> </w:t>
                            </w:r>
                            <w:r>
                              <w:rPr>
                                <w:b/>
                                <w:sz w:val="16"/>
                              </w:rPr>
                              <w:t>l’expression</w:t>
                            </w:r>
                            <w:r>
                              <w:rPr>
                                <w:b/>
                                <w:spacing w:val="-3"/>
                                <w:sz w:val="16"/>
                              </w:rPr>
                              <w:t> </w:t>
                            </w:r>
                            <w:r>
                              <w:rPr>
                                <w:b/>
                                <w:sz w:val="16"/>
                              </w:rPr>
                              <w:t>d’une</w:t>
                            </w:r>
                            <w:r>
                              <w:rPr>
                                <w:b/>
                                <w:spacing w:val="-1"/>
                                <w:sz w:val="16"/>
                              </w:rPr>
                              <w:t> </w:t>
                            </w:r>
                            <w:r>
                              <w:rPr>
                                <w:b/>
                                <w:sz w:val="16"/>
                              </w:rPr>
                              <w:t>protéine cytoplasmique fluorescente</w:t>
                            </w:r>
                          </w:p>
                          <w:p>
                            <w:pPr>
                              <w:spacing w:line="276" w:lineRule="auto" w:before="0"/>
                              <w:ind w:left="71" w:right="68" w:firstLine="0"/>
                              <w:jc w:val="both"/>
                              <w:rPr>
                                <w:b/>
                                <w:sz w:val="16"/>
                              </w:rPr>
                            </w:pPr>
                            <w:r>
                              <w:rPr>
                                <w:b/>
                                <w:sz w:val="16"/>
                              </w:rPr>
                              <w:t>VRAI – Item bien compliqué, mais vrai</w:t>
                            </w:r>
                            <w:r>
                              <w:rPr>
                                <w:b/>
                                <w:spacing w:val="-1"/>
                                <w:sz w:val="16"/>
                              </w:rPr>
                              <w:t> </w:t>
                            </w:r>
                            <w:r>
                              <w:rPr>
                                <w:b/>
                                <w:sz w:val="16"/>
                              </w:rPr>
                              <w:t>! Imaginez avoir deux conditions A et B dans lesquelles vos cellules expriment une même protéine fluorescente (on l’a par exemple fusionnée à un Flag GFP pour qu’elle soit fluorescente) dans des quantités</w:t>
                            </w:r>
                            <w:r>
                              <w:rPr>
                                <w:b/>
                                <w:spacing w:val="-10"/>
                                <w:sz w:val="16"/>
                              </w:rPr>
                              <w:t> </w:t>
                            </w:r>
                            <w:r>
                              <w:rPr>
                                <w:b/>
                                <w:sz w:val="16"/>
                              </w:rPr>
                              <w:t>différentes.</w:t>
                            </w:r>
                            <w:r>
                              <w:rPr>
                                <w:b/>
                                <w:spacing w:val="-11"/>
                                <w:sz w:val="16"/>
                              </w:rPr>
                              <w:t> </w:t>
                            </w:r>
                            <w:r>
                              <w:rPr>
                                <w:b/>
                                <w:sz w:val="16"/>
                              </w:rPr>
                              <w:t>Vous</w:t>
                            </w:r>
                            <w:r>
                              <w:rPr>
                                <w:b/>
                                <w:spacing w:val="-10"/>
                                <w:sz w:val="16"/>
                              </w:rPr>
                              <w:t> </w:t>
                            </w:r>
                            <w:r>
                              <w:rPr>
                                <w:b/>
                                <w:sz w:val="16"/>
                              </w:rPr>
                              <w:t>allez</w:t>
                            </w:r>
                            <w:r>
                              <w:rPr>
                                <w:b/>
                                <w:spacing w:val="-10"/>
                                <w:sz w:val="16"/>
                              </w:rPr>
                              <w:t> </w:t>
                            </w:r>
                            <w:r>
                              <w:rPr>
                                <w:b/>
                                <w:sz w:val="16"/>
                              </w:rPr>
                              <w:t>passer</w:t>
                            </w:r>
                            <w:r>
                              <w:rPr>
                                <w:b/>
                                <w:spacing w:val="-9"/>
                                <w:sz w:val="16"/>
                              </w:rPr>
                              <w:t> </w:t>
                            </w:r>
                            <w:r>
                              <w:rPr>
                                <w:b/>
                                <w:sz w:val="16"/>
                              </w:rPr>
                              <w:t>les</w:t>
                            </w:r>
                            <w:r>
                              <w:rPr>
                                <w:b/>
                                <w:spacing w:val="-11"/>
                                <w:sz w:val="16"/>
                              </w:rPr>
                              <w:t> </w:t>
                            </w:r>
                            <w:r>
                              <w:rPr>
                                <w:b/>
                                <w:sz w:val="16"/>
                              </w:rPr>
                              <w:t>cellules</w:t>
                            </w:r>
                            <w:r>
                              <w:rPr>
                                <w:b/>
                                <w:spacing w:val="-10"/>
                                <w:sz w:val="16"/>
                              </w:rPr>
                              <w:t> </w:t>
                            </w:r>
                            <w:r>
                              <w:rPr>
                                <w:b/>
                                <w:sz w:val="16"/>
                              </w:rPr>
                              <w:t>une</w:t>
                            </w:r>
                            <w:r>
                              <w:rPr>
                                <w:b/>
                                <w:spacing w:val="-10"/>
                                <w:sz w:val="16"/>
                              </w:rPr>
                              <w:t> </w:t>
                            </w:r>
                            <w:r>
                              <w:rPr>
                                <w:b/>
                                <w:sz w:val="16"/>
                              </w:rPr>
                              <w:t>à</w:t>
                            </w:r>
                            <w:r>
                              <w:rPr>
                                <w:b/>
                                <w:spacing w:val="-11"/>
                                <w:sz w:val="16"/>
                              </w:rPr>
                              <w:t> </w:t>
                            </w:r>
                            <w:r>
                              <w:rPr>
                                <w:b/>
                                <w:sz w:val="16"/>
                              </w:rPr>
                              <w:t>une</w:t>
                            </w:r>
                            <w:r>
                              <w:rPr>
                                <w:b/>
                                <w:spacing w:val="-10"/>
                                <w:sz w:val="16"/>
                              </w:rPr>
                              <w:t> </w:t>
                            </w:r>
                            <w:r>
                              <w:rPr>
                                <w:b/>
                                <w:sz w:val="16"/>
                              </w:rPr>
                              <w:t>devant</w:t>
                            </w:r>
                            <w:r>
                              <w:rPr>
                                <w:b/>
                                <w:spacing w:val="-11"/>
                                <w:sz w:val="16"/>
                              </w:rPr>
                              <w:t> </w:t>
                            </w:r>
                            <w:r>
                              <w:rPr>
                                <w:b/>
                                <w:sz w:val="16"/>
                              </w:rPr>
                              <w:t>le</w:t>
                            </w:r>
                            <w:r>
                              <w:rPr>
                                <w:b/>
                                <w:spacing w:val="-9"/>
                                <w:sz w:val="16"/>
                              </w:rPr>
                              <w:t> </w:t>
                            </w:r>
                            <w:r>
                              <w:rPr>
                                <w:b/>
                                <w:sz w:val="16"/>
                              </w:rPr>
                              <w:t>faisceau laser du cytomètre, le laser va exciter la GFP qui émettra d’autant plus de fluorescence que votre protéine sera fortement exprimée. Dans les deux conditions vous aurez donc deux intensités de fluorescence différentes. Avec cet item je voulais vous faire comprendre que la cytométrie en flux n’est pas seulement une technique à utiliser pour quantifier l’ADN, on peut faire plein d’autres choses qu’étudier la viabilité de nos cellules ou le cycle cellulaire !</w:t>
                            </w:r>
                          </w:p>
                        </w:txbxContent>
                      </wps:txbx>
                      <wps:bodyPr wrap="square" lIns="0" tIns="0" rIns="0" bIns="0" rtlCol="0">
                        <a:noAutofit/>
                      </wps:bodyPr>
                    </wps:wsp>
                  </a:graphicData>
                </a:graphic>
              </wp:anchor>
            </w:drawing>
          </mc:Choice>
          <mc:Fallback>
            <w:pict>
              <v:shape style="position:absolute;margin-left:439.35965pt;margin-top:4.31708pt;width:309.3pt;height:233.85pt;mso-position-horizontal-relative:page;mso-position-vertical-relative:paragraph;z-index:15752192" type="#_x0000_t202" id="docshape129" filled="false" stroked="true" strokeweight=".319277pt" strokecolor="#000000">
                <v:textbox inset="0,0,0,0">
                  <w:txbxContent>
                    <w:p>
                      <w:pPr>
                        <w:numPr>
                          <w:ilvl w:val="0"/>
                          <w:numId w:val="9"/>
                        </w:numPr>
                        <w:tabs>
                          <w:tab w:pos="272" w:val="left" w:leader="none"/>
                        </w:tabs>
                        <w:spacing w:line="276" w:lineRule="auto" w:before="13"/>
                        <w:ind w:left="71" w:right="69" w:firstLine="0"/>
                        <w:jc w:val="both"/>
                        <w:rPr>
                          <w:b/>
                          <w:sz w:val="16"/>
                        </w:rPr>
                      </w:pPr>
                      <w:r>
                        <w:rPr>
                          <w:b/>
                          <w:sz w:val="16"/>
                        </w:rPr>
                        <w:t>Du</w:t>
                      </w:r>
                      <w:r>
                        <w:rPr>
                          <w:b/>
                          <w:spacing w:val="-8"/>
                          <w:sz w:val="16"/>
                        </w:rPr>
                        <w:t> </w:t>
                      </w:r>
                      <w:r>
                        <w:rPr>
                          <w:b/>
                          <w:sz w:val="16"/>
                        </w:rPr>
                        <w:t>sérum</w:t>
                      </w:r>
                      <w:r>
                        <w:rPr>
                          <w:b/>
                          <w:spacing w:val="-8"/>
                          <w:sz w:val="16"/>
                        </w:rPr>
                        <w:t> </w:t>
                      </w:r>
                      <w:r>
                        <w:rPr>
                          <w:b/>
                          <w:sz w:val="16"/>
                        </w:rPr>
                        <w:t>de</w:t>
                      </w:r>
                      <w:r>
                        <w:rPr>
                          <w:b/>
                          <w:spacing w:val="-8"/>
                          <w:sz w:val="16"/>
                        </w:rPr>
                        <w:t> </w:t>
                      </w:r>
                      <w:r>
                        <w:rPr>
                          <w:b/>
                          <w:sz w:val="16"/>
                        </w:rPr>
                        <w:t>veau</w:t>
                      </w:r>
                      <w:r>
                        <w:rPr>
                          <w:b/>
                          <w:spacing w:val="-8"/>
                          <w:sz w:val="16"/>
                        </w:rPr>
                        <w:t> </w:t>
                      </w:r>
                      <w:r>
                        <w:rPr>
                          <w:b/>
                          <w:sz w:val="16"/>
                        </w:rPr>
                        <w:t>fœtal</w:t>
                      </w:r>
                      <w:r>
                        <w:rPr>
                          <w:b/>
                          <w:spacing w:val="-8"/>
                          <w:sz w:val="16"/>
                        </w:rPr>
                        <w:t> </w:t>
                      </w:r>
                      <w:r>
                        <w:rPr>
                          <w:b/>
                          <w:sz w:val="16"/>
                        </w:rPr>
                        <w:t>est</w:t>
                      </w:r>
                      <w:r>
                        <w:rPr>
                          <w:b/>
                          <w:spacing w:val="-8"/>
                          <w:sz w:val="16"/>
                        </w:rPr>
                        <w:t> </w:t>
                      </w:r>
                      <w:r>
                        <w:rPr>
                          <w:b/>
                          <w:sz w:val="16"/>
                        </w:rPr>
                        <w:t>utilisé</w:t>
                      </w:r>
                      <w:r>
                        <w:rPr>
                          <w:b/>
                          <w:spacing w:val="-7"/>
                          <w:sz w:val="16"/>
                        </w:rPr>
                        <w:t> </w:t>
                      </w:r>
                      <w:r>
                        <w:rPr>
                          <w:b/>
                          <w:sz w:val="16"/>
                        </w:rPr>
                        <w:t>pour</w:t>
                      </w:r>
                      <w:r>
                        <w:rPr>
                          <w:b/>
                          <w:spacing w:val="-9"/>
                          <w:sz w:val="16"/>
                        </w:rPr>
                        <w:t> </w:t>
                      </w:r>
                      <w:r>
                        <w:rPr>
                          <w:b/>
                          <w:sz w:val="16"/>
                        </w:rPr>
                        <w:t>permettre</w:t>
                      </w:r>
                      <w:r>
                        <w:rPr>
                          <w:b/>
                          <w:spacing w:val="-8"/>
                          <w:sz w:val="16"/>
                        </w:rPr>
                        <w:t> </w:t>
                      </w:r>
                      <w:r>
                        <w:rPr>
                          <w:b/>
                          <w:sz w:val="16"/>
                        </w:rPr>
                        <w:t>la</w:t>
                      </w:r>
                      <w:r>
                        <w:rPr>
                          <w:b/>
                          <w:spacing w:val="-7"/>
                          <w:sz w:val="16"/>
                        </w:rPr>
                        <w:t> </w:t>
                      </w:r>
                      <w:r>
                        <w:rPr>
                          <w:b/>
                          <w:sz w:val="16"/>
                        </w:rPr>
                        <w:t>prolifération</w:t>
                      </w:r>
                      <w:r>
                        <w:rPr>
                          <w:b/>
                          <w:spacing w:val="-8"/>
                          <w:sz w:val="16"/>
                        </w:rPr>
                        <w:t> </w:t>
                      </w:r>
                      <w:r>
                        <w:rPr>
                          <w:b/>
                          <w:sz w:val="16"/>
                        </w:rPr>
                        <w:t>des</w:t>
                      </w:r>
                      <w:r>
                        <w:rPr>
                          <w:b/>
                          <w:spacing w:val="-8"/>
                          <w:sz w:val="16"/>
                        </w:rPr>
                        <w:t> </w:t>
                      </w:r>
                      <w:r>
                        <w:rPr>
                          <w:b/>
                          <w:sz w:val="16"/>
                        </w:rPr>
                        <w:t>cellules en culture primaire</w:t>
                      </w:r>
                    </w:p>
                    <w:p>
                      <w:pPr>
                        <w:spacing w:line="276" w:lineRule="auto" w:before="0"/>
                        <w:ind w:left="71" w:right="67" w:firstLine="0"/>
                        <w:jc w:val="both"/>
                        <w:rPr>
                          <w:b/>
                          <w:sz w:val="16"/>
                        </w:rPr>
                      </w:pPr>
                      <w:r>
                        <w:rPr>
                          <w:b/>
                          <w:spacing w:val="-2"/>
                          <w:sz w:val="16"/>
                        </w:rPr>
                        <w:t>VRAI</w:t>
                      </w:r>
                      <w:r>
                        <w:rPr>
                          <w:b/>
                          <w:spacing w:val="-5"/>
                          <w:sz w:val="16"/>
                        </w:rPr>
                        <w:t> </w:t>
                      </w:r>
                      <w:r>
                        <w:rPr>
                          <w:b/>
                          <w:spacing w:val="-2"/>
                          <w:sz w:val="16"/>
                        </w:rPr>
                        <w:t>-</w:t>
                      </w:r>
                      <w:r>
                        <w:rPr>
                          <w:b/>
                          <w:spacing w:val="-6"/>
                          <w:sz w:val="16"/>
                        </w:rPr>
                        <w:t> </w:t>
                      </w:r>
                      <w:r>
                        <w:rPr>
                          <w:b/>
                          <w:spacing w:val="-2"/>
                          <w:sz w:val="16"/>
                        </w:rPr>
                        <w:t>C’est</w:t>
                      </w:r>
                      <w:r>
                        <w:rPr>
                          <w:b/>
                          <w:spacing w:val="-6"/>
                          <w:sz w:val="16"/>
                        </w:rPr>
                        <w:t> </w:t>
                      </w:r>
                      <w:r>
                        <w:rPr>
                          <w:b/>
                          <w:spacing w:val="-2"/>
                          <w:sz w:val="16"/>
                        </w:rPr>
                        <w:t>ça</w:t>
                      </w:r>
                      <w:r>
                        <w:rPr>
                          <w:b/>
                          <w:spacing w:val="-5"/>
                          <w:sz w:val="16"/>
                        </w:rPr>
                        <w:t> </w:t>
                      </w:r>
                      <w:r>
                        <w:rPr>
                          <w:b/>
                          <w:spacing w:val="-2"/>
                          <w:sz w:val="16"/>
                        </w:rPr>
                        <w:t>!</w:t>
                      </w:r>
                      <w:r>
                        <w:rPr>
                          <w:b/>
                          <w:spacing w:val="-6"/>
                          <w:sz w:val="16"/>
                        </w:rPr>
                        <w:t> </w:t>
                      </w:r>
                      <w:r>
                        <w:rPr>
                          <w:b/>
                          <w:spacing w:val="-2"/>
                          <w:sz w:val="16"/>
                        </w:rPr>
                        <w:t>Ces</w:t>
                      </w:r>
                      <w:r>
                        <w:rPr>
                          <w:b/>
                          <w:spacing w:val="-5"/>
                          <w:sz w:val="16"/>
                        </w:rPr>
                        <w:t> </w:t>
                      </w:r>
                      <w:r>
                        <w:rPr>
                          <w:b/>
                          <w:spacing w:val="-2"/>
                          <w:sz w:val="16"/>
                        </w:rPr>
                        <w:t>cellules</w:t>
                      </w:r>
                      <w:r>
                        <w:rPr>
                          <w:b/>
                          <w:spacing w:val="-5"/>
                          <w:sz w:val="16"/>
                        </w:rPr>
                        <w:t> </w:t>
                      </w:r>
                      <w:r>
                        <w:rPr>
                          <w:b/>
                          <w:spacing w:val="-2"/>
                          <w:sz w:val="16"/>
                        </w:rPr>
                        <w:t>ont</w:t>
                      </w:r>
                      <w:r>
                        <w:rPr>
                          <w:b/>
                          <w:spacing w:val="-6"/>
                          <w:sz w:val="16"/>
                        </w:rPr>
                        <w:t> </w:t>
                      </w:r>
                      <w:r>
                        <w:rPr>
                          <w:b/>
                          <w:spacing w:val="-2"/>
                          <w:sz w:val="16"/>
                        </w:rPr>
                        <w:t>été</w:t>
                      </w:r>
                      <w:r>
                        <w:rPr>
                          <w:b/>
                          <w:spacing w:val="-5"/>
                          <w:sz w:val="16"/>
                        </w:rPr>
                        <w:t> </w:t>
                      </w:r>
                      <w:r>
                        <w:rPr>
                          <w:b/>
                          <w:spacing w:val="-2"/>
                          <w:sz w:val="16"/>
                        </w:rPr>
                        <w:t>extraites</w:t>
                      </w:r>
                      <w:r>
                        <w:rPr>
                          <w:b/>
                          <w:spacing w:val="-5"/>
                          <w:sz w:val="16"/>
                        </w:rPr>
                        <w:t> </w:t>
                      </w:r>
                      <w:r>
                        <w:rPr>
                          <w:b/>
                          <w:spacing w:val="-2"/>
                          <w:sz w:val="16"/>
                        </w:rPr>
                        <w:t>de</w:t>
                      </w:r>
                      <w:r>
                        <w:rPr>
                          <w:b/>
                          <w:spacing w:val="-5"/>
                          <w:sz w:val="16"/>
                        </w:rPr>
                        <w:t> </w:t>
                      </w:r>
                      <w:r>
                        <w:rPr>
                          <w:b/>
                          <w:spacing w:val="-2"/>
                          <w:sz w:val="16"/>
                        </w:rPr>
                        <w:t>leur</w:t>
                      </w:r>
                      <w:r>
                        <w:rPr>
                          <w:b/>
                          <w:spacing w:val="-5"/>
                          <w:sz w:val="16"/>
                        </w:rPr>
                        <w:t> </w:t>
                      </w:r>
                      <w:r>
                        <w:rPr>
                          <w:b/>
                          <w:spacing w:val="-2"/>
                          <w:sz w:val="16"/>
                        </w:rPr>
                        <w:t>organisme</w:t>
                      </w:r>
                      <w:r>
                        <w:rPr>
                          <w:b/>
                          <w:spacing w:val="-6"/>
                          <w:sz w:val="16"/>
                        </w:rPr>
                        <w:t> </w:t>
                      </w:r>
                      <w:r>
                        <w:rPr>
                          <w:b/>
                          <w:spacing w:val="-2"/>
                          <w:sz w:val="16"/>
                        </w:rPr>
                        <w:t>ou</w:t>
                      </w:r>
                      <w:r>
                        <w:rPr>
                          <w:b/>
                          <w:spacing w:val="-6"/>
                          <w:sz w:val="16"/>
                        </w:rPr>
                        <w:t> </w:t>
                      </w:r>
                      <w:r>
                        <w:rPr>
                          <w:b/>
                          <w:spacing w:val="-2"/>
                          <w:sz w:val="16"/>
                        </w:rPr>
                        <w:t>de</w:t>
                      </w:r>
                      <w:r>
                        <w:rPr>
                          <w:b/>
                          <w:spacing w:val="-5"/>
                          <w:sz w:val="16"/>
                        </w:rPr>
                        <w:t> </w:t>
                      </w:r>
                      <w:r>
                        <w:rPr>
                          <w:b/>
                          <w:spacing w:val="-2"/>
                          <w:sz w:val="16"/>
                        </w:rPr>
                        <w:t>leur</w:t>
                      </w:r>
                      <w:r>
                        <w:rPr>
                          <w:b/>
                          <w:spacing w:val="-5"/>
                          <w:sz w:val="16"/>
                        </w:rPr>
                        <w:t> </w:t>
                      </w:r>
                      <w:r>
                        <w:rPr>
                          <w:b/>
                          <w:spacing w:val="-2"/>
                          <w:sz w:val="16"/>
                        </w:rPr>
                        <w:t>milieu </w:t>
                      </w:r>
                      <w:r>
                        <w:rPr>
                          <w:b/>
                          <w:sz w:val="16"/>
                        </w:rPr>
                        <w:t>d'origine et l’objectif en laboratoire sera de les faire proliférer/se diviser afin qu’on</w:t>
                      </w:r>
                      <w:r>
                        <w:rPr>
                          <w:b/>
                          <w:spacing w:val="-6"/>
                          <w:sz w:val="16"/>
                        </w:rPr>
                        <w:t> </w:t>
                      </w:r>
                      <w:r>
                        <w:rPr>
                          <w:b/>
                          <w:sz w:val="16"/>
                        </w:rPr>
                        <w:t>ait</w:t>
                      </w:r>
                      <w:r>
                        <w:rPr>
                          <w:b/>
                          <w:spacing w:val="-6"/>
                          <w:sz w:val="16"/>
                        </w:rPr>
                        <w:t> </w:t>
                      </w:r>
                      <w:r>
                        <w:rPr>
                          <w:b/>
                          <w:sz w:val="16"/>
                        </w:rPr>
                        <w:t>assez</w:t>
                      </w:r>
                      <w:r>
                        <w:rPr>
                          <w:b/>
                          <w:spacing w:val="-6"/>
                          <w:sz w:val="16"/>
                        </w:rPr>
                        <w:t> </w:t>
                      </w:r>
                      <w:r>
                        <w:rPr>
                          <w:b/>
                          <w:sz w:val="16"/>
                        </w:rPr>
                        <w:t>de</w:t>
                      </w:r>
                      <w:r>
                        <w:rPr>
                          <w:b/>
                          <w:spacing w:val="-6"/>
                          <w:sz w:val="16"/>
                        </w:rPr>
                        <w:t> </w:t>
                      </w:r>
                      <w:r>
                        <w:rPr>
                          <w:b/>
                          <w:sz w:val="16"/>
                        </w:rPr>
                        <w:t>cellules</w:t>
                      </w:r>
                      <w:r>
                        <w:rPr>
                          <w:b/>
                          <w:spacing w:val="-7"/>
                          <w:sz w:val="16"/>
                        </w:rPr>
                        <w:t> </w:t>
                      </w:r>
                      <w:r>
                        <w:rPr>
                          <w:b/>
                          <w:sz w:val="16"/>
                        </w:rPr>
                        <w:t>pour</w:t>
                      </w:r>
                      <w:r>
                        <w:rPr>
                          <w:b/>
                          <w:spacing w:val="-6"/>
                          <w:sz w:val="16"/>
                        </w:rPr>
                        <w:t> </w:t>
                      </w:r>
                      <w:r>
                        <w:rPr>
                          <w:b/>
                          <w:sz w:val="16"/>
                        </w:rPr>
                        <w:t>faire</w:t>
                      </w:r>
                      <w:r>
                        <w:rPr>
                          <w:b/>
                          <w:spacing w:val="-5"/>
                          <w:sz w:val="16"/>
                        </w:rPr>
                        <w:t> </w:t>
                      </w:r>
                      <w:r>
                        <w:rPr>
                          <w:b/>
                          <w:sz w:val="16"/>
                        </w:rPr>
                        <w:t>des</w:t>
                      </w:r>
                      <w:r>
                        <w:rPr>
                          <w:b/>
                          <w:spacing w:val="-6"/>
                          <w:sz w:val="16"/>
                        </w:rPr>
                        <w:t> </w:t>
                      </w:r>
                      <w:r>
                        <w:rPr>
                          <w:b/>
                          <w:sz w:val="16"/>
                        </w:rPr>
                        <w:t>expériences.</w:t>
                      </w:r>
                      <w:r>
                        <w:rPr>
                          <w:b/>
                          <w:spacing w:val="-6"/>
                          <w:sz w:val="16"/>
                        </w:rPr>
                        <w:t> </w:t>
                      </w:r>
                      <w:r>
                        <w:rPr>
                          <w:b/>
                          <w:sz w:val="16"/>
                        </w:rPr>
                        <w:t>Toutefois,</w:t>
                      </w:r>
                      <w:r>
                        <w:rPr>
                          <w:b/>
                          <w:spacing w:val="-5"/>
                          <w:sz w:val="16"/>
                        </w:rPr>
                        <w:t> </w:t>
                      </w:r>
                      <w:r>
                        <w:rPr>
                          <w:b/>
                          <w:sz w:val="16"/>
                        </w:rPr>
                        <w:t>les</w:t>
                      </w:r>
                      <w:r>
                        <w:rPr>
                          <w:b/>
                          <w:spacing w:val="-6"/>
                          <w:sz w:val="16"/>
                        </w:rPr>
                        <w:t> </w:t>
                      </w:r>
                      <w:r>
                        <w:rPr>
                          <w:b/>
                          <w:sz w:val="16"/>
                        </w:rPr>
                        <w:t>cellules en culture primaire sont très sensibles à leur nouvel environnement. Ainsi, il faut leur apporter les nutriments nécessaires pour qu'elles puissent se développer dans des conditions optimales : des facteurs de croissance (qu’on trouve notamment</w:t>
                      </w:r>
                      <w:r>
                        <w:rPr>
                          <w:b/>
                          <w:spacing w:val="-9"/>
                          <w:sz w:val="16"/>
                        </w:rPr>
                        <w:t> </w:t>
                      </w:r>
                      <w:r>
                        <w:rPr>
                          <w:b/>
                          <w:sz w:val="16"/>
                        </w:rPr>
                        <w:t>dans</w:t>
                      </w:r>
                      <w:r>
                        <w:rPr>
                          <w:b/>
                          <w:spacing w:val="-9"/>
                          <w:sz w:val="16"/>
                        </w:rPr>
                        <w:t> </w:t>
                      </w:r>
                      <w:r>
                        <w:rPr>
                          <w:b/>
                          <w:sz w:val="16"/>
                        </w:rPr>
                        <w:t>le</w:t>
                      </w:r>
                      <w:r>
                        <w:rPr>
                          <w:b/>
                          <w:spacing w:val="-10"/>
                          <w:sz w:val="16"/>
                        </w:rPr>
                        <w:t> </w:t>
                      </w:r>
                      <w:r>
                        <w:rPr>
                          <w:b/>
                          <w:sz w:val="16"/>
                        </w:rPr>
                        <w:t>sérum</w:t>
                      </w:r>
                      <w:r>
                        <w:rPr>
                          <w:b/>
                          <w:spacing w:val="-9"/>
                          <w:sz w:val="16"/>
                        </w:rPr>
                        <w:t> </w:t>
                      </w:r>
                      <w:r>
                        <w:rPr>
                          <w:b/>
                          <w:sz w:val="16"/>
                        </w:rPr>
                        <w:t>de</w:t>
                      </w:r>
                      <w:r>
                        <w:rPr>
                          <w:b/>
                          <w:spacing w:val="-9"/>
                          <w:sz w:val="16"/>
                        </w:rPr>
                        <w:t> </w:t>
                      </w:r>
                      <w:r>
                        <w:rPr>
                          <w:b/>
                          <w:sz w:val="16"/>
                        </w:rPr>
                        <w:t>veau</w:t>
                      </w:r>
                      <w:r>
                        <w:rPr>
                          <w:b/>
                          <w:spacing w:val="-8"/>
                          <w:sz w:val="16"/>
                        </w:rPr>
                        <w:t> </w:t>
                      </w:r>
                      <w:r>
                        <w:rPr>
                          <w:b/>
                          <w:sz w:val="16"/>
                        </w:rPr>
                        <w:t>fœtal)</w:t>
                      </w:r>
                      <w:r>
                        <w:rPr>
                          <w:b/>
                          <w:spacing w:val="-10"/>
                          <w:sz w:val="16"/>
                        </w:rPr>
                        <w:t> </w:t>
                      </w:r>
                      <w:r>
                        <w:rPr>
                          <w:b/>
                          <w:sz w:val="16"/>
                        </w:rPr>
                        <w:t>et</w:t>
                      </w:r>
                      <w:r>
                        <w:rPr>
                          <w:b/>
                          <w:spacing w:val="-10"/>
                          <w:sz w:val="16"/>
                        </w:rPr>
                        <w:t> </w:t>
                      </w:r>
                      <w:r>
                        <w:rPr>
                          <w:b/>
                          <w:sz w:val="16"/>
                        </w:rPr>
                        <w:t>une</w:t>
                      </w:r>
                      <w:r>
                        <w:rPr>
                          <w:b/>
                          <w:spacing w:val="-9"/>
                          <w:sz w:val="16"/>
                        </w:rPr>
                        <w:t> </w:t>
                      </w:r>
                      <w:r>
                        <w:rPr>
                          <w:b/>
                          <w:sz w:val="16"/>
                        </w:rPr>
                        <w:t>base</w:t>
                      </w:r>
                      <w:r>
                        <w:rPr>
                          <w:b/>
                          <w:spacing w:val="-9"/>
                          <w:sz w:val="16"/>
                        </w:rPr>
                        <w:t> </w:t>
                      </w:r>
                      <w:r>
                        <w:rPr>
                          <w:b/>
                          <w:sz w:val="16"/>
                        </w:rPr>
                        <w:t>de</w:t>
                      </w:r>
                      <w:r>
                        <w:rPr>
                          <w:b/>
                          <w:spacing w:val="-9"/>
                          <w:sz w:val="16"/>
                        </w:rPr>
                        <w:t> </w:t>
                      </w:r>
                      <w:r>
                        <w:rPr>
                          <w:b/>
                          <w:sz w:val="16"/>
                        </w:rPr>
                        <w:t>cellules</w:t>
                      </w:r>
                      <w:r>
                        <w:rPr>
                          <w:b/>
                          <w:spacing w:val="-10"/>
                          <w:sz w:val="16"/>
                        </w:rPr>
                        <w:t> </w:t>
                      </w:r>
                      <w:r>
                        <w:rPr>
                          <w:b/>
                          <w:sz w:val="16"/>
                        </w:rPr>
                        <w:t>nourricières</w:t>
                      </w:r>
                      <w:r>
                        <w:rPr>
                          <w:b/>
                          <w:spacing w:val="-6"/>
                          <w:sz w:val="16"/>
                        </w:rPr>
                        <w:t> </w:t>
                      </w:r>
                      <w:r>
                        <w:rPr>
                          <w:b/>
                          <w:sz w:val="16"/>
                        </w:rPr>
                        <w:t>ou directement de protéines de la matrice extracellulaire.</w:t>
                      </w:r>
                    </w:p>
                    <w:p>
                      <w:pPr>
                        <w:numPr>
                          <w:ilvl w:val="0"/>
                          <w:numId w:val="9"/>
                        </w:numPr>
                        <w:tabs>
                          <w:tab w:pos="278" w:val="left" w:leader="none"/>
                        </w:tabs>
                        <w:spacing w:line="276" w:lineRule="auto" w:before="0"/>
                        <w:ind w:left="71" w:right="75" w:firstLine="0"/>
                        <w:jc w:val="both"/>
                        <w:rPr>
                          <w:b/>
                          <w:sz w:val="16"/>
                        </w:rPr>
                      </w:pPr>
                      <w:r>
                        <w:rPr>
                          <w:b/>
                          <w:sz w:val="16"/>
                        </w:rPr>
                        <w:t>La</w:t>
                      </w:r>
                      <w:r>
                        <w:rPr>
                          <w:b/>
                          <w:spacing w:val="-1"/>
                          <w:sz w:val="16"/>
                        </w:rPr>
                        <w:t> </w:t>
                      </w:r>
                      <w:r>
                        <w:rPr>
                          <w:b/>
                          <w:sz w:val="16"/>
                        </w:rPr>
                        <w:t>cytométrie</w:t>
                      </w:r>
                      <w:r>
                        <w:rPr>
                          <w:b/>
                          <w:spacing w:val="-1"/>
                          <w:sz w:val="16"/>
                        </w:rPr>
                        <w:t> </w:t>
                      </w:r>
                      <w:r>
                        <w:rPr>
                          <w:b/>
                          <w:sz w:val="16"/>
                        </w:rPr>
                        <w:t>en</w:t>
                      </w:r>
                      <w:r>
                        <w:rPr>
                          <w:b/>
                          <w:spacing w:val="-1"/>
                          <w:sz w:val="16"/>
                        </w:rPr>
                        <w:t> </w:t>
                      </w:r>
                      <w:r>
                        <w:rPr>
                          <w:b/>
                          <w:sz w:val="16"/>
                        </w:rPr>
                        <w:t>flux peut</w:t>
                      </w:r>
                      <w:r>
                        <w:rPr>
                          <w:b/>
                          <w:spacing w:val="-2"/>
                          <w:sz w:val="16"/>
                        </w:rPr>
                        <w:t> </w:t>
                      </w:r>
                      <w:r>
                        <w:rPr>
                          <w:b/>
                          <w:sz w:val="16"/>
                        </w:rPr>
                        <w:t>être</w:t>
                      </w:r>
                      <w:r>
                        <w:rPr>
                          <w:b/>
                          <w:spacing w:val="-1"/>
                          <w:sz w:val="16"/>
                        </w:rPr>
                        <w:t> </w:t>
                      </w:r>
                      <w:r>
                        <w:rPr>
                          <w:b/>
                          <w:sz w:val="16"/>
                        </w:rPr>
                        <w:t>utile</w:t>
                      </w:r>
                      <w:r>
                        <w:rPr>
                          <w:b/>
                          <w:spacing w:val="-1"/>
                          <w:sz w:val="16"/>
                        </w:rPr>
                        <w:t> </w:t>
                      </w:r>
                      <w:r>
                        <w:rPr>
                          <w:b/>
                          <w:sz w:val="16"/>
                        </w:rPr>
                        <w:t>pour</w:t>
                      </w:r>
                      <w:r>
                        <w:rPr>
                          <w:b/>
                          <w:spacing w:val="-2"/>
                          <w:sz w:val="16"/>
                        </w:rPr>
                        <w:t> </w:t>
                      </w:r>
                      <w:r>
                        <w:rPr>
                          <w:b/>
                          <w:sz w:val="16"/>
                        </w:rPr>
                        <w:t>étudier</w:t>
                      </w:r>
                      <w:r>
                        <w:rPr>
                          <w:b/>
                          <w:spacing w:val="-1"/>
                          <w:sz w:val="16"/>
                        </w:rPr>
                        <w:t> </w:t>
                      </w:r>
                      <w:r>
                        <w:rPr>
                          <w:b/>
                          <w:sz w:val="16"/>
                        </w:rPr>
                        <w:t>l’expression</w:t>
                      </w:r>
                      <w:r>
                        <w:rPr>
                          <w:b/>
                          <w:spacing w:val="-3"/>
                          <w:sz w:val="16"/>
                        </w:rPr>
                        <w:t> </w:t>
                      </w:r>
                      <w:r>
                        <w:rPr>
                          <w:b/>
                          <w:sz w:val="16"/>
                        </w:rPr>
                        <w:t>d’une</w:t>
                      </w:r>
                      <w:r>
                        <w:rPr>
                          <w:b/>
                          <w:spacing w:val="-1"/>
                          <w:sz w:val="16"/>
                        </w:rPr>
                        <w:t> </w:t>
                      </w:r>
                      <w:r>
                        <w:rPr>
                          <w:b/>
                          <w:sz w:val="16"/>
                        </w:rPr>
                        <w:t>protéine cytoplasmique fluorescente</w:t>
                      </w:r>
                    </w:p>
                    <w:p>
                      <w:pPr>
                        <w:spacing w:line="276" w:lineRule="auto" w:before="0"/>
                        <w:ind w:left="71" w:right="68" w:firstLine="0"/>
                        <w:jc w:val="both"/>
                        <w:rPr>
                          <w:b/>
                          <w:sz w:val="16"/>
                        </w:rPr>
                      </w:pPr>
                      <w:r>
                        <w:rPr>
                          <w:b/>
                          <w:sz w:val="16"/>
                        </w:rPr>
                        <w:t>VRAI – Item bien compliqué, mais vrai</w:t>
                      </w:r>
                      <w:r>
                        <w:rPr>
                          <w:b/>
                          <w:spacing w:val="-1"/>
                          <w:sz w:val="16"/>
                        </w:rPr>
                        <w:t> </w:t>
                      </w:r>
                      <w:r>
                        <w:rPr>
                          <w:b/>
                          <w:sz w:val="16"/>
                        </w:rPr>
                        <w:t>! Imaginez avoir deux conditions A et B dans lesquelles vos cellules expriment une même protéine fluorescente (on l’a par exemple fusionnée à un Flag GFP pour qu’elle soit fluorescente) dans des quantités</w:t>
                      </w:r>
                      <w:r>
                        <w:rPr>
                          <w:b/>
                          <w:spacing w:val="-10"/>
                          <w:sz w:val="16"/>
                        </w:rPr>
                        <w:t> </w:t>
                      </w:r>
                      <w:r>
                        <w:rPr>
                          <w:b/>
                          <w:sz w:val="16"/>
                        </w:rPr>
                        <w:t>différentes.</w:t>
                      </w:r>
                      <w:r>
                        <w:rPr>
                          <w:b/>
                          <w:spacing w:val="-11"/>
                          <w:sz w:val="16"/>
                        </w:rPr>
                        <w:t> </w:t>
                      </w:r>
                      <w:r>
                        <w:rPr>
                          <w:b/>
                          <w:sz w:val="16"/>
                        </w:rPr>
                        <w:t>Vous</w:t>
                      </w:r>
                      <w:r>
                        <w:rPr>
                          <w:b/>
                          <w:spacing w:val="-10"/>
                          <w:sz w:val="16"/>
                        </w:rPr>
                        <w:t> </w:t>
                      </w:r>
                      <w:r>
                        <w:rPr>
                          <w:b/>
                          <w:sz w:val="16"/>
                        </w:rPr>
                        <w:t>allez</w:t>
                      </w:r>
                      <w:r>
                        <w:rPr>
                          <w:b/>
                          <w:spacing w:val="-10"/>
                          <w:sz w:val="16"/>
                        </w:rPr>
                        <w:t> </w:t>
                      </w:r>
                      <w:r>
                        <w:rPr>
                          <w:b/>
                          <w:sz w:val="16"/>
                        </w:rPr>
                        <w:t>passer</w:t>
                      </w:r>
                      <w:r>
                        <w:rPr>
                          <w:b/>
                          <w:spacing w:val="-9"/>
                          <w:sz w:val="16"/>
                        </w:rPr>
                        <w:t> </w:t>
                      </w:r>
                      <w:r>
                        <w:rPr>
                          <w:b/>
                          <w:sz w:val="16"/>
                        </w:rPr>
                        <w:t>les</w:t>
                      </w:r>
                      <w:r>
                        <w:rPr>
                          <w:b/>
                          <w:spacing w:val="-11"/>
                          <w:sz w:val="16"/>
                        </w:rPr>
                        <w:t> </w:t>
                      </w:r>
                      <w:r>
                        <w:rPr>
                          <w:b/>
                          <w:sz w:val="16"/>
                        </w:rPr>
                        <w:t>cellules</w:t>
                      </w:r>
                      <w:r>
                        <w:rPr>
                          <w:b/>
                          <w:spacing w:val="-10"/>
                          <w:sz w:val="16"/>
                        </w:rPr>
                        <w:t> </w:t>
                      </w:r>
                      <w:r>
                        <w:rPr>
                          <w:b/>
                          <w:sz w:val="16"/>
                        </w:rPr>
                        <w:t>une</w:t>
                      </w:r>
                      <w:r>
                        <w:rPr>
                          <w:b/>
                          <w:spacing w:val="-10"/>
                          <w:sz w:val="16"/>
                        </w:rPr>
                        <w:t> </w:t>
                      </w:r>
                      <w:r>
                        <w:rPr>
                          <w:b/>
                          <w:sz w:val="16"/>
                        </w:rPr>
                        <w:t>à</w:t>
                      </w:r>
                      <w:r>
                        <w:rPr>
                          <w:b/>
                          <w:spacing w:val="-11"/>
                          <w:sz w:val="16"/>
                        </w:rPr>
                        <w:t> </w:t>
                      </w:r>
                      <w:r>
                        <w:rPr>
                          <w:b/>
                          <w:sz w:val="16"/>
                        </w:rPr>
                        <w:t>une</w:t>
                      </w:r>
                      <w:r>
                        <w:rPr>
                          <w:b/>
                          <w:spacing w:val="-10"/>
                          <w:sz w:val="16"/>
                        </w:rPr>
                        <w:t> </w:t>
                      </w:r>
                      <w:r>
                        <w:rPr>
                          <w:b/>
                          <w:sz w:val="16"/>
                        </w:rPr>
                        <w:t>devant</w:t>
                      </w:r>
                      <w:r>
                        <w:rPr>
                          <w:b/>
                          <w:spacing w:val="-11"/>
                          <w:sz w:val="16"/>
                        </w:rPr>
                        <w:t> </w:t>
                      </w:r>
                      <w:r>
                        <w:rPr>
                          <w:b/>
                          <w:sz w:val="16"/>
                        </w:rPr>
                        <w:t>le</w:t>
                      </w:r>
                      <w:r>
                        <w:rPr>
                          <w:b/>
                          <w:spacing w:val="-9"/>
                          <w:sz w:val="16"/>
                        </w:rPr>
                        <w:t> </w:t>
                      </w:r>
                      <w:r>
                        <w:rPr>
                          <w:b/>
                          <w:sz w:val="16"/>
                        </w:rPr>
                        <w:t>faisceau laser du cytomètre, le laser va exciter la GFP qui émettra d’autant plus de fluorescence que votre protéine sera fortement exprimée. Dans les deux conditions vous aurez donc deux intensités de fluorescence différentes. Avec cet item je voulais vous faire comprendre que la cytométrie en flux n’est pas seulement une technique à utiliser pour quantifier l’ADN, on peut faire plein d’autres choses qu’étudier la viabilité de nos cellules ou le cycle cellulaire !</w:t>
                      </w:r>
                    </w:p>
                  </w:txbxContent>
                </v:textbox>
                <v:stroke dashstyle="solid"/>
                <w10:wrap type="none"/>
              </v:shape>
            </w:pict>
          </mc:Fallback>
        </mc:AlternateContent>
      </w:r>
      <w:r>
        <w:rPr/>
        <w:t>gradient qui cherche à équilibrer les concentrations des 2 côtés de la membrane), et inversement pour le Na+. On a donc une entrée de 2K+ et une sortie de 3Na+.</w:t>
      </w:r>
    </w:p>
    <w:p>
      <w:pPr>
        <w:pStyle w:val="BodyText"/>
        <w:spacing w:before="23"/>
      </w:pPr>
    </w:p>
    <w:p>
      <w:pPr>
        <w:spacing w:before="0"/>
        <w:ind w:left="222" w:right="0" w:firstLine="0"/>
        <w:jc w:val="both"/>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C</w:t>
      </w:r>
      <w:r>
        <w:rPr>
          <w:b/>
          <w:spacing w:val="-7"/>
          <w:sz w:val="16"/>
        </w:rPr>
        <w:t> </w:t>
      </w:r>
      <w:r>
        <w:rPr>
          <w:b/>
          <w:sz w:val="16"/>
        </w:rPr>
        <w:t>et</w:t>
      </w:r>
      <w:r>
        <w:rPr>
          <w:b/>
          <w:spacing w:val="-6"/>
          <w:sz w:val="16"/>
        </w:rPr>
        <w:t> </w:t>
      </w:r>
      <w:r>
        <w:rPr>
          <w:b/>
          <w:spacing w:val="-10"/>
          <w:sz w:val="16"/>
        </w:rPr>
        <w:t>D</w:t>
      </w:r>
    </w:p>
    <w:p>
      <w:pPr>
        <w:pStyle w:val="BodyText"/>
        <w:rPr>
          <w:b/>
          <w:i w:val="0"/>
        </w:rPr>
      </w:pPr>
    </w:p>
    <w:p>
      <w:pPr>
        <w:pStyle w:val="BodyText"/>
        <w:spacing w:before="82"/>
        <w:rPr>
          <w:b/>
          <w:i w:val="0"/>
        </w:rPr>
      </w:pPr>
    </w:p>
    <w:p>
      <w:pPr>
        <w:spacing w:before="0"/>
        <w:ind w:left="222" w:right="0" w:firstLine="0"/>
        <w:jc w:val="both"/>
        <w:rPr>
          <w:b/>
          <w:sz w:val="16"/>
        </w:rPr>
      </w:pPr>
      <w:r>
        <w:rPr>
          <w:b/>
          <w:sz w:val="16"/>
        </w:rPr>
        <w:t>Question</w:t>
      </w:r>
      <w:r>
        <w:rPr>
          <w:b/>
          <w:spacing w:val="-9"/>
          <w:sz w:val="16"/>
        </w:rPr>
        <w:t> </w:t>
      </w:r>
      <w:r>
        <w:rPr>
          <w:b/>
          <w:spacing w:val="-5"/>
          <w:sz w:val="16"/>
        </w:rPr>
        <w:t>13</w:t>
      </w:r>
    </w:p>
    <w:p>
      <w:pPr>
        <w:spacing w:line="276" w:lineRule="auto" w:before="27"/>
        <w:ind w:left="222" w:right="8503" w:firstLine="0"/>
        <w:jc w:val="both"/>
        <w:rPr>
          <w:b/>
          <w:sz w:val="16"/>
        </w:rPr>
      </w:pPr>
      <w:r>
        <w:rPr>
          <w:b/>
          <w:sz w:val="16"/>
        </w:rPr>
        <w:t>Concernant</w:t>
      </w:r>
      <w:r>
        <w:rPr>
          <w:b/>
          <w:spacing w:val="-12"/>
          <w:sz w:val="16"/>
        </w:rPr>
        <w:t> </w:t>
      </w:r>
      <w:r>
        <w:rPr>
          <w:b/>
          <w:sz w:val="16"/>
        </w:rPr>
        <w:t>la</w:t>
      </w:r>
      <w:r>
        <w:rPr>
          <w:b/>
          <w:spacing w:val="-11"/>
          <w:sz w:val="16"/>
        </w:rPr>
        <w:t> </w:t>
      </w:r>
      <w:r>
        <w:rPr>
          <w:b/>
          <w:sz w:val="16"/>
        </w:rPr>
        <w:t>composition</w:t>
      </w:r>
      <w:r>
        <w:rPr>
          <w:b/>
          <w:spacing w:val="-10"/>
          <w:sz w:val="16"/>
        </w:rPr>
        <w:t> </w:t>
      </w:r>
      <w:r>
        <w:rPr>
          <w:b/>
          <w:sz w:val="16"/>
        </w:rPr>
        <w:t>de</w:t>
      </w:r>
      <w:r>
        <w:rPr>
          <w:b/>
          <w:spacing w:val="-11"/>
          <w:sz w:val="16"/>
        </w:rPr>
        <w:t> </w:t>
      </w:r>
      <w:r>
        <w:rPr>
          <w:b/>
          <w:sz w:val="16"/>
        </w:rPr>
        <w:t>la</w:t>
      </w:r>
      <w:r>
        <w:rPr>
          <w:b/>
          <w:spacing w:val="-10"/>
          <w:sz w:val="16"/>
        </w:rPr>
        <w:t> </w:t>
      </w:r>
      <w:r>
        <w:rPr>
          <w:b/>
          <w:sz w:val="16"/>
        </w:rPr>
        <w:t>membrane</w:t>
      </w:r>
      <w:r>
        <w:rPr>
          <w:b/>
          <w:spacing w:val="-11"/>
          <w:sz w:val="16"/>
        </w:rPr>
        <w:t> </w:t>
      </w:r>
      <w:r>
        <w:rPr>
          <w:b/>
          <w:sz w:val="16"/>
        </w:rPr>
        <w:t>plasmique,</w:t>
      </w:r>
      <w:r>
        <w:rPr>
          <w:b/>
          <w:spacing w:val="-11"/>
          <w:sz w:val="16"/>
        </w:rPr>
        <w:t> </w:t>
      </w:r>
      <w:r>
        <w:rPr>
          <w:b/>
          <w:sz w:val="16"/>
        </w:rPr>
        <w:t>laquelle</w:t>
      </w:r>
      <w:r>
        <w:rPr>
          <w:b/>
          <w:spacing w:val="-11"/>
          <w:sz w:val="16"/>
        </w:rPr>
        <w:t> </w:t>
      </w:r>
      <w:r>
        <w:rPr>
          <w:b/>
          <w:sz w:val="16"/>
        </w:rPr>
        <w:t>(lesquelles)</w:t>
      </w:r>
      <w:r>
        <w:rPr>
          <w:b/>
          <w:spacing w:val="-11"/>
          <w:sz w:val="16"/>
        </w:rPr>
        <w:t> </w:t>
      </w:r>
      <w:r>
        <w:rPr>
          <w:b/>
          <w:sz w:val="16"/>
        </w:rPr>
        <w:t>des propositions suivantes est (sont) exacte(s) ?</w:t>
      </w:r>
    </w:p>
    <w:p>
      <w:pPr>
        <w:pStyle w:val="BodyText"/>
        <w:spacing w:before="27"/>
        <w:rPr>
          <w:b/>
          <w:i w:val="0"/>
        </w:rPr>
      </w:pPr>
    </w:p>
    <w:p>
      <w:pPr>
        <w:pStyle w:val="Heading2"/>
        <w:spacing w:line="276" w:lineRule="auto"/>
        <w:ind w:right="8506"/>
      </w:pPr>
      <w:r>
        <w:rPr/>
        <w:t>A. Les chaînes d’oligosaccharides n’ont pas de fonction particulière au sein de la membrane plasmique</w:t>
      </w:r>
    </w:p>
    <w:p>
      <w:pPr>
        <w:pStyle w:val="BodyText"/>
        <w:spacing w:line="276" w:lineRule="auto"/>
        <w:ind w:left="222" w:right="8498"/>
        <w:jc w:val="both"/>
      </w:pPr>
      <w:r>
        <w:rPr/>
        <w:t>FAUX - Attention, les chaînes d’oligosaccharides membranaires jouent un rôle de protection</w:t>
      </w:r>
      <w:r>
        <w:rPr>
          <w:spacing w:val="-12"/>
        </w:rPr>
        <w:t> </w:t>
      </w:r>
      <w:r>
        <w:rPr/>
        <w:t>des</w:t>
      </w:r>
      <w:r>
        <w:rPr>
          <w:spacing w:val="-11"/>
        </w:rPr>
        <w:t> </w:t>
      </w:r>
      <w:r>
        <w:rPr/>
        <w:t>surfaces</w:t>
      </w:r>
      <w:r>
        <w:rPr>
          <w:spacing w:val="-11"/>
        </w:rPr>
        <w:t> </w:t>
      </w:r>
      <w:r>
        <w:rPr/>
        <w:t>cellulaires,</w:t>
      </w:r>
      <w:r>
        <w:rPr>
          <w:spacing w:val="-11"/>
        </w:rPr>
        <w:t> </w:t>
      </w:r>
      <w:r>
        <w:rPr/>
        <w:t>de</w:t>
      </w:r>
      <w:r>
        <w:rPr>
          <w:spacing w:val="-11"/>
        </w:rPr>
        <w:t> </w:t>
      </w:r>
      <w:r>
        <w:rPr/>
        <w:t>reconnaissance</w:t>
      </w:r>
      <w:r>
        <w:rPr>
          <w:spacing w:val="-11"/>
        </w:rPr>
        <w:t> </w:t>
      </w:r>
      <w:r>
        <w:rPr/>
        <w:t>cellulaire</w:t>
      </w:r>
      <w:r>
        <w:rPr>
          <w:spacing w:val="-11"/>
        </w:rPr>
        <w:t> </w:t>
      </w:r>
      <w:r>
        <w:rPr/>
        <w:t>(prenez</w:t>
      </w:r>
      <w:r>
        <w:rPr>
          <w:spacing w:val="-11"/>
        </w:rPr>
        <w:t> </w:t>
      </w:r>
      <w:r>
        <w:rPr/>
        <w:t>l’exemple</w:t>
      </w:r>
      <w:r>
        <w:rPr>
          <w:spacing w:val="-12"/>
        </w:rPr>
        <w:t> </w:t>
      </w:r>
      <w:r>
        <w:rPr/>
        <w:t>des antigènes</w:t>
      </w:r>
      <w:r>
        <w:rPr>
          <w:spacing w:val="-9"/>
        </w:rPr>
        <w:t> </w:t>
      </w:r>
      <w:r>
        <w:rPr/>
        <w:t>A</w:t>
      </w:r>
      <w:r>
        <w:rPr>
          <w:spacing w:val="-8"/>
        </w:rPr>
        <w:t> </w:t>
      </w:r>
      <w:r>
        <w:rPr/>
        <w:t>et</w:t>
      </w:r>
      <w:r>
        <w:rPr>
          <w:spacing w:val="-3"/>
        </w:rPr>
        <w:t> </w:t>
      </w:r>
      <w:r>
        <w:rPr/>
        <w:t>B</w:t>
      </w:r>
      <w:r>
        <w:rPr>
          <w:spacing w:val="-5"/>
        </w:rPr>
        <w:t> </w:t>
      </w:r>
      <w:r>
        <w:rPr/>
        <w:t>qui</w:t>
      </w:r>
      <w:r>
        <w:rPr>
          <w:spacing w:val="-4"/>
        </w:rPr>
        <w:t> </w:t>
      </w:r>
      <w:r>
        <w:rPr/>
        <w:t>font</w:t>
      </w:r>
      <w:r>
        <w:rPr>
          <w:spacing w:val="-3"/>
        </w:rPr>
        <w:t> </w:t>
      </w:r>
      <w:r>
        <w:rPr/>
        <w:t>les</w:t>
      </w:r>
      <w:r>
        <w:rPr>
          <w:spacing w:val="-3"/>
        </w:rPr>
        <w:t> </w:t>
      </w:r>
      <w:r>
        <w:rPr/>
        <w:t>groupes</w:t>
      </w:r>
      <w:r>
        <w:rPr>
          <w:spacing w:val="-4"/>
        </w:rPr>
        <w:t> </w:t>
      </w:r>
      <w:r>
        <w:rPr/>
        <w:t>sanguins</w:t>
      </w:r>
      <w:r>
        <w:rPr>
          <w:spacing w:val="-9"/>
        </w:rPr>
        <w:t> </w:t>
      </w:r>
      <w:r>
        <w:rPr/>
        <w:t>A/B/AB/O,</w:t>
      </w:r>
      <w:r>
        <w:rPr>
          <w:spacing w:val="-3"/>
        </w:rPr>
        <w:t> </w:t>
      </w:r>
      <w:r>
        <w:rPr/>
        <w:t>qui</w:t>
      </w:r>
      <w:r>
        <w:rPr>
          <w:spacing w:val="-4"/>
        </w:rPr>
        <w:t> </w:t>
      </w:r>
      <w:r>
        <w:rPr/>
        <w:t>impliquent</w:t>
      </w:r>
      <w:r>
        <w:rPr>
          <w:spacing w:val="-4"/>
        </w:rPr>
        <w:t> </w:t>
      </w:r>
      <w:r>
        <w:rPr/>
        <w:t>des</w:t>
      </w:r>
      <w:r>
        <w:rPr>
          <w:spacing w:val="-4"/>
        </w:rPr>
        <w:t> </w:t>
      </w:r>
      <w:r>
        <w:rPr/>
        <w:t>sucres</w:t>
      </w:r>
      <w:r>
        <w:rPr>
          <w:spacing w:val="-3"/>
        </w:rPr>
        <w:t> </w:t>
      </w:r>
      <w:r>
        <w:rPr/>
        <w:t>à la</w:t>
      </w:r>
      <w:r>
        <w:rPr>
          <w:spacing w:val="-6"/>
        </w:rPr>
        <w:t> </w:t>
      </w:r>
      <w:r>
        <w:rPr/>
        <w:t>surface</w:t>
      </w:r>
      <w:r>
        <w:rPr>
          <w:spacing w:val="-7"/>
        </w:rPr>
        <w:t> </w:t>
      </w:r>
      <w:r>
        <w:rPr/>
        <w:t>de</w:t>
      </w:r>
      <w:r>
        <w:rPr>
          <w:spacing w:val="-5"/>
        </w:rPr>
        <w:t> </w:t>
      </w:r>
      <w:r>
        <w:rPr/>
        <w:t>vos</w:t>
      </w:r>
      <w:r>
        <w:rPr>
          <w:spacing w:val="-6"/>
        </w:rPr>
        <w:t> </w:t>
      </w:r>
      <w:r>
        <w:rPr/>
        <w:t>globules</w:t>
      </w:r>
      <w:r>
        <w:rPr>
          <w:spacing w:val="-6"/>
        </w:rPr>
        <w:t> </w:t>
      </w:r>
      <w:r>
        <w:rPr/>
        <w:t>rouges</w:t>
      </w:r>
      <w:r>
        <w:rPr>
          <w:spacing w:val="-2"/>
        </w:rPr>
        <w:t> </w:t>
      </w:r>
      <w:r>
        <w:rPr/>
        <w:t>!),</w:t>
      </w:r>
      <w:r>
        <w:rPr>
          <w:spacing w:val="-7"/>
        </w:rPr>
        <w:t> </w:t>
      </w:r>
      <w:r>
        <w:rPr/>
        <w:t>et</w:t>
      </w:r>
      <w:r>
        <w:rPr>
          <w:spacing w:val="-5"/>
        </w:rPr>
        <w:t> </w:t>
      </w:r>
      <w:r>
        <w:rPr/>
        <w:t>d’adhésion</w:t>
      </w:r>
      <w:r>
        <w:rPr>
          <w:spacing w:val="-5"/>
        </w:rPr>
        <w:t> </w:t>
      </w:r>
      <w:r>
        <w:rPr/>
        <w:t>cellulaire.</w:t>
      </w:r>
      <w:r>
        <w:rPr>
          <w:spacing w:val="-5"/>
        </w:rPr>
        <w:t> </w:t>
      </w:r>
      <w:r>
        <w:rPr/>
        <w:t>Notez-le</w:t>
      </w:r>
      <w:r>
        <w:rPr>
          <w:spacing w:val="-6"/>
        </w:rPr>
        <w:t> </w:t>
      </w:r>
      <w:r>
        <w:rPr/>
        <w:t>bien</w:t>
      </w:r>
      <w:r>
        <w:rPr>
          <w:spacing w:val="-7"/>
        </w:rPr>
        <w:t> </w:t>
      </w:r>
      <w:r>
        <w:rPr/>
        <w:t>dans</w:t>
      </w:r>
      <w:r>
        <w:rPr>
          <w:spacing w:val="-7"/>
        </w:rPr>
        <w:t> </w:t>
      </w:r>
      <w:r>
        <w:rPr/>
        <w:t>votre carnet d’erreurs pour ne plus la refaire :).</w:t>
      </w:r>
    </w:p>
    <w:p>
      <w:pPr>
        <w:spacing w:line="240" w:lineRule="auto"/>
        <w:ind w:left="143" w:right="0" w:firstLine="0"/>
        <w:rPr>
          <w:sz w:val="20"/>
        </w:rPr>
      </w:pPr>
      <w:r>
        <w:rPr>
          <w:sz w:val="20"/>
        </w:rPr>
        <mc:AlternateContent>
          <mc:Choice Requires="wps">
            <w:drawing>
              <wp:inline distT="0" distB="0" distL="0" distR="0">
                <wp:extent cx="3928110" cy="288290"/>
                <wp:effectExtent l="9525" t="0" r="0" b="6985"/>
                <wp:docPr id="141" name="Textbox 141"/>
                <wp:cNvGraphicFramePr>
                  <a:graphicFrameLocks/>
                </wp:cNvGraphicFramePr>
                <a:graphic>
                  <a:graphicData uri="http://schemas.microsoft.com/office/word/2010/wordprocessingShape">
                    <wps:wsp>
                      <wps:cNvPr id="141" name="Textbox 141"/>
                      <wps:cNvSpPr txBox="1"/>
                      <wps:spPr>
                        <a:xfrm>
                          <a:off x="0" y="0"/>
                          <a:ext cx="3928110" cy="288290"/>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z w:val="16"/>
                              </w:rPr>
                              <w:t>B.</w:t>
                            </w:r>
                            <w:r>
                              <w:rPr>
                                <w:b/>
                                <w:spacing w:val="-8"/>
                                <w:sz w:val="16"/>
                              </w:rPr>
                              <w:t> </w:t>
                            </w:r>
                            <w:r>
                              <w:rPr>
                                <w:b/>
                                <w:sz w:val="16"/>
                              </w:rPr>
                              <w:t>La</w:t>
                            </w:r>
                            <w:r>
                              <w:rPr>
                                <w:b/>
                                <w:spacing w:val="-8"/>
                                <w:sz w:val="16"/>
                              </w:rPr>
                              <w:t> </w:t>
                            </w:r>
                            <w:r>
                              <w:rPr>
                                <w:b/>
                                <w:sz w:val="16"/>
                              </w:rPr>
                              <w:t>sphingomyéline</w:t>
                            </w:r>
                            <w:r>
                              <w:rPr>
                                <w:b/>
                                <w:spacing w:val="-7"/>
                                <w:sz w:val="16"/>
                              </w:rPr>
                              <w:t> </w:t>
                            </w:r>
                            <w:r>
                              <w:rPr>
                                <w:b/>
                                <w:sz w:val="16"/>
                              </w:rPr>
                              <w:t>fait</w:t>
                            </w:r>
                            <w:r>
                              <w:rPr>
                                <w:b/>
                                <w:spacing w:val="-8"/>
                                <w:sz w:val="16"/>
                              </w:rPr>
                              <w:t> </w:t>
                            </w:r>
                            <w:r>
                              <w:rPr>
                                <w:b/>
                                <w:sz w:val="16"/>
                              </w:rPr>
                              <w:t>partie</w:t>
                            </w:r>
                            <w:r>
                              <w:rPr>
                                <w:b/>
                                <w:spacing w:val="-8"/>
                                <w:sz w:val="16"/>
                              </w:rPr>
                              <w:t> </w:t>
                            </w:r>
                            <w:r>
                              <w:rPr>
                                <w:b/>
                                <w:sz w:val="16"/>
                              </w:rPr>
                              <w:t>des</w:t>
                            </w:r>
                            <w:r>
                              <w:rPr>
                                <w:b/>
                                <w:spacing w:val="-7"/>
                                <w:sz w:val="16"/>
                              </w:rPr>
                              <w:t> </w:t>
                            </w:r>
                            <w:r>
                              <w:rPr>
                                <w:b/>
                                <w:sz w:val="16"/>
                              </w:rPr>
                              <w:t>phospholipides</w:t>
                            </w:r>
                            <w:r>
                              <w:rPr>
                                <w:b/>
                                <w:spacing w:val="-7"/>
                                <w:sz w:val="16"/>
                              </w:rPr>
                              <w:t> </w:t>
                            </w:r>
                            <w:r>
                              <w:rPr>
                                <w:b/>
                                <w:sz w:val="16"/>
                              </w:rPr>
                              <w:t>de</w:t>
                            </w:r>
                            <w:r>
                              <w:rPr>
                                <w:b/>
                                <w:spacing w:val="-8"/>
                                <w:sz w:val="16"/>
                              </w:rPr>
                              <w:t> </w:t>
                            </w:r>
                            <w:r>
                              <w:rPr>
                                <w:b/>
                                <w:sz w:val="16"/>
                              </w:rPr>
                              <w:t>la</w:t>
                            </w:r>
                            <w:r>
                              <w:rPr>
                                <w:b/>
                                <w:spacing w:val="-7"/>
                                <w:sz w:val="16"/>
                              </w:rPr>
                              <w:t> </w:t>
                            </w:r>
                            <w:r>
                              <w:rPr>
                                <w:b/>
                                <w:sz w:val="16"/>
                              </w:rPr>
                              <w:t>membrane</w:t>
                            </w:r>
                            <w:r>
                              <w:rPr>
                                <w:b/>
                                <w:spacing w:val="-3"/>
                                <w:sz w:val="16"/>
                              </w:rPr>
                              <w:t> </w:t>
                            </w:r>
                            <w:r>
                              <w:rPr>
                                <w:b/>
                                <w:sz w:val="16"/>
                              </w:rPr>
                              <w:t>plasmique VRAI - C’est tout bon, on valide l’item !</w:t>
                            </w:r>
                          </w:p>
                        </w:txbxContent>
                      </wps:txbx>
                      <wps:bodyPr wrap="square" lIns="0" tIns="0" rIns="0" bIns="0" rtlCol="0">
                        <a:noAutofit/>
                      </wps:bodyPr>
                    </wps:wsp>
                  </a:graphicData>
                </a:graphic>
              </wp:inline>
            </w:drawing>
          </mc:Choice>
          <mc:Fallback>
            <w:pict>
              <v:shape style="width:309.3pt;height:22.7pt;mso-position-horizontal-relative:char;mso-position-vertical-relative:line" type="#_x0000_t202" id="docshape130" filled="false" stroked="true" strokeweight=".319277pt" strokecolor="#000000">
                <w10:anchorlock/>
                <v:textbox inset="0,0,0,0">
                  <w:txbxContent>
                    <w:p>
                      <w:pPr>
                        <w:spacing w:line="276" w:lineRule="auto" w:before="12"/>
                        <w:ind w:left="71" w:right="0" w:firstLine="0"/>
                        <w:jc w:val="left"/>
                        <w:rPr>
                          <w:b/>
                          <w:sz w:val="16"/>
                        </w:rPr>
                      </w:pPr>
                      <w:r>
                        <w:rPr>
                          <w:b/>
                          <w:sz w:val="16"/>
                        </w:rPr>
                        <w:t>B.</w:t>
                      </w:r>
                      <w:r>
                        <w:rPr>
                          <w:b/>
                          <w:spacing w:val="-8"/>
                          <w:sz w:val="16"/>
                        </w:rPr>
                        <w:t> </w:t>
                      </w:r>
                      <w:r>
                        <w:rPr>
                          <w:b/>
                          <w:sz w:val="16"/>
                        </w:rPr>
                        <w:t>La</w:t>
                      </w:r>
                      <w:r>
                        <w:rPr>
                          <w:b/>
                          <w:spacing w:val="-8"/>
                          <w:sz w:val="16"/>
                        </w:rPr>
                        <w:t> </w:t>
                      </w:r>
                      <w:r>
                        <w:rPr>
                          <w:b/>
                          <w:sz w:val="16"/>
                        </w:rPr>
                        <w:t>sphingomyéline</w:t>
                      </w:r>
                      <w:r>
                        <w:rPr>
                          <w:b/>
                          <w:spacing w:val="-7"/>
                          <w:sz w:val="16"/>
                        </w:rPr>
                        <w:t> </w:t>
                      </w:r>
                      <w:r>
                        <w:rPr>
                          <w:b/>
                          <w:sz w:val="16"/>
                        </w:rPr>
                        <w:t>fait</w:t>
                      </w:r>
                      <w:r>
                        <w:rPr>
                          <w:b/>
                          <w:spacing w:val="-8"/>
                          <w:sz w:val="16"/>
                        </w:rPr>
                        <w:t> </w:t>
                      </w:r>
                      <w:r>
                        <w:rPr>
                          <w:b/>
                          <w:sz w:val="16"/>
                        </w:rPr>
                        <w:t>partie</w:t>
                      </w:r>
                      <w:r>
                        <w:rPr>
                          <w:b/>
                          <w:spacing w:val="-8"/>
                          <w:sz w:val="16"/>
                        </w:rPr>
                        <w:t> </w:t>
                      </w:r>
                      <w:r>
                        <w:rPr>
                          <w:b/>
                          <w:sz w:val="16"/>
                        </w:rPr>
                        <w:t>des</w:t>
                      </w:r>
                      <w:r>
                        <w:rPr>
                          <w:b/>
                          <w:spacing w:val="-7"/>
                          <w:sz w:val="16"/>
                        </w:rPr>
                        <w:t> </w:t>
                      </w:r>
                      <w:r>
                        <w:rPr>
                          <w:b/>
                          <w:sz w:val="16"/>
                        </w:rPr>
                        <w:t>phospholipides</w:t>
                      </w:r>
                      <w:r>
                        <w:rPr>
                          <w:b/>
                          <w:spacing w:val="-7"/>
                          <w:sz w:val="16"/>
                        </w:rPr>
                        <w:t> </w:t>
                      </w:r>
                      <w:r>
                        <w:rPr>
                          <w:b/>
                          <w:sz w:val="16"/>
                        </w:rPr>
                        <w:t>de</w:t>
                      </w:r>
                      <w:r>
                        <w:rPr>
                          <w:b/>
                          <w:spacing w:val="-8"/>
                          <w:sz w:val="16"/>
                        </w:rPr>
                        <w:t> </w:t>
                      </w:r>
                      <w:r>
                        <w:rPr>
                          <w:b/>
                          <w:sz w:val="16"/>
                        </w:rPr>
                        <w:t>la</w:t>
                      </w:r>
                      <w:r>
                        <w:rPr>
                          <w:b/>
                          <w:spacing w:val="-7"/>
                          <w:sz w:val="16"/>
                        </w:rPr>
                        <w:t> </w:t>
                      </w:r>
                      <w:r>
                        <w:rPr>
                          <w:b/>
                          <w:sz w:val="16"/>
                        </w:rPr>
                        <w:t>membrane</w:t>
                      </w:r>
                      <w:r>
                        <w:rPr>
                          <w:b/>
                          <w:spacing w:val="-3"/>
                          <w:sz w:val="16"/>
                        </w:rPr>
                        <w:t> </w:t>
                      </w:r>
                      <w:r>
                        <w:rPr>
                          <w:b/>
                          <w:sz w:val="16"/>
                        </w:rPr>
                        <w:t>plasmique VRAI - C’est tout bon, on valide l’item !</w:t>
                      </w:r>
                    </w:p>
                  </w:txbxContent>
                </v:textbox>
                <v:stroke dashstyle="solid"/>
              </v:shape>
            </w:pict>
          </mc:Fallback>
        </mc:AlternateContent>
      </w:r>
      <w:r>
        <w:rPr>
          <w:sz w:val="20"/>
        </w:rPr>
      </w:r>
    </w:p>
    <w:p>
      <w:pPr>
        <w:spacing w:after="0" w:line="240" w:lineRule="auto"/>
        <w:rPr>
          <w:sz w:val="20"/>
        </w:rPr>
        <w:sectPr>
          <w:pgSz w:w="15840" w:h="12240" w:orient="landscape"/>
          <w:pgMar w:header="0" w:footer="373" w:top="1380" w:bottom="600" w:left="720" w:right="360"/>
        </w:sectPr>
      </w:pPr>
    </w:p>
    <w:p>
      <w:pPr>
        <w:pStyle w:val="Heading2"/>
        <w:spacing w:line="149" w:lineRule="exact"/>
      </w:pPr>
      <w:r>
        <w:rPr/>
        <w:t>C.</w:t>
      </w:r>
      <w:r>
        <w:rPr>
          <w:spacing w:val="8"/>
        </w:rPr>
        <w:t> </w:t>
      </w:r>
      <w:r>
        <w:rPr/>
        <w:t>Les</w:t>
      </w:r>
      <w:r>
        <w:rPr>
          <w:spacing w:val="7"/>
        </w:rPr>
        <w:t> </w:t>
      </w:r>
      <w:r>
        <w:rPr/>
        <w:t>groupements</w:t>
      </w:r>
      <w:r>
        <w:rPr>
          <w:spacing w:val="8"/>
        </w:rPr>
        <w:t> </w:t>
      </w:r>
      <w:r>
        <w:rPr/>
        <w:t>sucrés</w:t>
      </w:r>
      <w:r>
        <w:rPr>
          <w:spacing w:val="9"/>
        </w:rPr>
        <w:t> </w:t>
      </w:r>
      <w:r>
        <w:rPr/>
        <w:t>qui</w:t>
      </w:r>
      <w:r>
        <w:rPr>
          <w:spacing w:val="7"/>
        </w:rPr>
        <w:t> </w:t>
      </w:r>
      <w:r>
        <w:rPr/>
        <w:t>font</w:t>
      </w:r>
      <w:r>
        <w:rPr>
          <w:spacing w:val="8"/>
        </w:rPr>
        <w:t> </w:t>
      </w:r>
      <w:r>
        <w:rPr/>
        <w:t>face</w:t>
      </w:r>
      <w:r>
        <w:rPr>
          <w:spacing w:val="9"/>
        </w:rPr>
        <w:t> </w:t>
      </w:r>
      <w:r>
        <w:rPr/>
        <w:t>à</w:t>
      </w:r>
      <w:r>
        <w:rPr>
          <w:spacing w:val="8"/>
        </w:rPr>
        <w:t> </w:t>
      </w:r>
      <w:r>
        <w:rPr/>
        <w:t>l’extérieur</w:t>
      </w:r>
      <w:r>
        <w:rPr>
          <w:spacing w:val="7"/>
        </w:rPr>
        <w:t> </w:t>
      </w:r>
      <w:r>
        <w:rPr/>
        <w:t>de</w:t>
      </w:r>
      <w:r>
        <w:rPr>
          <w:spacing w:val="9"/>
        </w:rPr>
        <w:t> </w:t>
      </w:r>
      <w:r>
        <w:rPr/>
        <w:t>la</w:t>
      </w:r>
      <w:r>
        <w:rPr>
          <w:spacing w:val="7"/>
        </w:rPr>
        <w:t> </w:t>
      </w:r>
      <w:r>
        <w:rPr/>
        <w:t>cellule</w:t>
      </w:r>
      <w:r>
        <w:rPr>
          <w:spacing w:val="8"/>
        </w:rPr>
        <w:t> </w:t>
      </w:r>
      <w:r>
        <w:rPr/>
        <w:t>sont</w:t>
      </w:r>
      <w:r>
        <w:rPr>
          <w:spacing w:val="8"/>
        </w:rPr>
        <w:t> </w:t>
      </w:r>
      <w:r>
        <w:rPr>
          <w:spacing w:val="-2"/>
        </w:rPr>
        <w:t>uniquement</w:t>
      </w:r>
    </w:p>
    <w:p>
      <w:pPr>
        <w:spacing w:before="26"/>
        <w:ind w:left="222" w:right="0" w:firstLine="0"/>
        <w:jc w:val="both"/>
        <w:rPr>
          <w:sz w:val="16"/>
        </w:rPr>
      </w:pPr>
      <w:r>
        <w:rPr>
          <w:sz w:val="16"/>
        </w:rPr>
        <w:t>attachés</w:t>
      </w:r>
      <w:r>
        <w:rPr>
          <w:spacing w:val="-7"/>
          <w:sz w:val="16"/>
        </w:rPr>
        <w:t> </w:t>
      </w:r>
      <w:r>
        <w:rPr>
          <w:sz w:val="16"/>
        </w:rPr>
        <w:t>sur</w:t>
      </w:r>
      <w:r>
        <w:rPr>
          <w:spacing w:val="-6"/>
          <w:sz w:val="16"/>
        </w:rPr>
        <w:t> </w:t>
      </w:r>
      <w:r>
        <w:rPr>
          <w:sz w:val="16"/>
        </w:rPr>
        <w:t>les</w:t>
      </w:r>
      <w:r>
        <w:rPr>
          <w:spacing w:val="-6"/>
          <w:sz w:val="16"/>
        </w:rPr>
        <w:t> </w:t>
      </w:r>
      <w:r>
        <w:rPr>
          <w:spacing w:val="-2"/>
          <w:sz w:val="16"/>
        </w:rPr>
        <w:t>protéines</w:t>
      </w:r>
    </w:p>
    <w:p>
      <w:pPr>
        <w:pStyle w:val="BodyText"/>
        <w:spacing w:line="276" w:lineRule="auto" w:before="27"/>
        <w:ind w:left="222" w:right="38"/>
        <w:jc w:val="both"/>
      </w:pPr>
      <w:r>
        <w:rPr/>
        <mc:AlternateContent>
          <mc:Choice Requires="wps">
            <w:drawing>
              <wp:anchor distT="0" distB="0" distL="0" distR="0" allowOverlap="1" layoutInCell="1" locked="0" behindDoc="0" simplePos="0" relativeHeight="15751680">
                <wp:simplePos x="0" y="0"/>
                <wp:positionH relativeFrom="page">
                  <wp:posOffset>550667</wp:posOffset>
                </wp:positionH>
                <wp:positionV relativeFrom="paragraph">
                  <wp:posOffset>423134</wp:posOffset>
                </wp:positionV>
                <wp:extent cx="3928110" cy="6896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928110" cy="689610"/>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z w:val="16"/>
                              </w:rPr>
                              <w:t>D.</w:t>
                            </w:r>
                            <w:r>
                              <w:rPr>
                                <w:b/>
                                <w:spacing w:val="23"/>
                                <w:sz w:val="16"/>
                              </w:rPr>
                              <w:t> </w:t>
                            </w:r>
                            <w:r>
                              <w:rPr>
                                <w:b/>
                                <w:sz w:val="16"/>
                              </w:rPr>
                              <w:t>Les</w:t>
                            </w:r>
                            <w:r>
                              <w:rPr>
                                <w:b/>
                                <w:spacing w:val="23"/>
                                <w:sz w:val="16"/>
                              </w:rPr>
                              <w:t> </w:t>
                            </w:r>
                            <w:r>
                              <w:rPr>
                                <w:b/>
                                <w:sz w:val="16"/>
                              </w:rPr>
                              <w:t>composants</w:t>
                            </w:r>
                            <w:r>
                              <w:rPr>
                                <w:b/>
                                <w:spacing w:val="22"/>
                                <w:sz w:val="16"/>
                              </w:rPr>
                              <w:t> </w:t>
                            </w:r>
                            <w:r>
                              <w:rPr>
                                <w:b/>
                                <w:sz w:val="16"/>
                              </w:rPr>
                              <w:t>de</w:t>
                            </w:r>
                            <w:r>
                              <w:rPr>
                                <w:b/>
                                <w:spacing w:val="23"/>
                                <w:sz w:val="16"/>
                              </w:rPr>
                              <w:t> </w:t>
                            </w:r>
                            <w:r>
                              <w:rPr>
                                <w:b/>
                                <w:sz w:val="16"/>
                              </w:rPr>
                              <w:t>la</w:t>
                            </w:r>
                            <w:r>
                              <w:rPr>
                                <w:b/>
                                <w:spacing w:val="24"/>
                                <w:sz w:val="16"/>
                              </w:rPr>
                              <w:t> </w:t>
                            </w:r>
                            <w:r>
                              <w:rPr>
                                <w:b/>
                                <w:sz w:val="16"/>
                              </w:rPr>
                              <w:t>membrane</w:t>
                            </w:r>
                            <w:r>
                              <w:rPr>
                                <w:b/>
                                <w:spacing w:val="27"/>
                                <w:sz w:val="16"/>
                              </w:rPr>
                              <w:t> </w:t>
                            </w:r>
                            <w:r>
                              <w:rPr>
                                <w:b/>
                                <w:sz w:val="16"/>
                              </w:rPr>
                              <w:t>plasmique</w:t>
                            </w:r>
                            <w:r>
                              <w:rPr>
                                <w:b/>
                                <w:spacing w:val="24"/>
                                <w:sz w:val="16"/>
                              </w:rPr>
                              <w:t> </w:t>
                            </w:r>
                            <w:r>
                              <w:rPr>
                                <w:b/>
                                <w:sz w:val="16"/>
                              </w:rPr>
                              <w:t>permettent</w:t>
                            </w:r>
                            <w:r>
                              <w:rPr>
                                <w:b/>
                                <w:spacing w:val="22"/>
                                <w:sz w:val="16"/>
                              </w:rPr>
                              <w:t> </w:t>
                            </w:r>
                            <w:r>
                              <w:rPr>
                                <w:b/>
                                <w:sz w:val="16"/>
                              </w:rPr>
                              <w:t>l'interaction</w:t>
                            </w:r>
                            <w:r>
                              <w:rPr>
                                <w:b/>
                                <w:spacing w:val="22"/>
                                <w:sz w:val="16"/>
                              </w:rPr>
                              <w:t> </w:t>
                            </w:r>
                            <w:r>
                              <w:rPr>
                                <w:b/>
                                <w:sz w:val="16"/>
                              </w:rPr>
                              <w:t>avec </w:t>
                            </w:r>
                            <w:r>
                              <w:rPr>
                                <w:b/>
                                <w:spacing w:val="-2"/>
                                <w:sz w:val="16"/>
                              </w:rPr>
                              <w:t>l’environnement</w:t>
                            </w:r>
                          </w:p>
                          <w:p>
                            <w:pPr>
                              <w:spacing w:line="182" w:lineRule="exact" w:before="0"/>
                              <w:ind w:left="71" w:right="0" w:firstLine="0"/>
                              <w:jc w:val="left"/>
                              <w:rPr>
                                <w:b/>
                                <w:sz w:val="16"/>
                              </w:rPr>
                            </w:pPr>
                            <w:r>
                              <w:rPr>
                                <w:b/>
                                <w:sz w:val="16"/>
                              </w:rPr>
                              <w:t>VRAI</w:t>
                            </w:r>
                            <w:r>
                              <w:rPr>
                                <w:b/>
                                <w:spacing w:val="-5"/>
                                <w:sz w:val="16"/>
                              </w:rPr>
                              <w:t> </w:t>
                            </w:r>
                            <w:r>
                              <w:rPr>
                                <w:b/>
                                <w:sz w:val="16"/>
                              </w:rPr>
                              <w:t>-</w:t>
                            </w:r>
                            <w:r>
                              <w:rPr>
                                <w:b/>
                                <w:spacing w:val="-5"/>
                                <w:sz w:val="16"/>
                              </w:rPr>
                              <w:t> </w:t>
                            </w:r>
                            <w:r>
                              <w:rPr>
                                <w:b/>
                                <w:sz w:val="16"/>
                              </w:rPr>
                              <w:t>Oui,</w:t>
                            </w:r>
                            <w:r>
                              <w:rPr>
                                <w:b/>
                                <w:spacing w:val="-4"/>
                                <w:sz w:val="16"/>
                              </w:rPr>
                              <w:t> </w:t>
                            </w:r>
                            <w:r>
                              <w:rPr>
                                <w:b/>
                                <w:sz w:val="16"/>
                              </w:rPr>
                              <w:t>on</w:t>
                            </w:r>
                            <w:r>
                              <w:rPr>
                                <w:b/>
                                <w:spacing w:val="-5"/>
                                <w:sz w:val="16"/>
                              </w:rPr>
                              <w:t> </w:t>
                            </w:r>
                            <w:r>
                              <w:rPr>
                                <w:b/>
                                <w:sz w:val="16"/>
                              </w:rPr>
                              <w:t>valide</w:t>
                            </w:r>
                            <w:r>
                              <w:rPr>
                                <w:b/>
                                <w:spacing w:val="-7"/>
                                <w:sz w:val="16"/>
                              </w:rPr>
                              <w:t> </w:t>
                            </w:r>
                            <w:r>
                              <w:rPr>
                                <w:b/>
                                <w:sz w:val="16"/>
                              </w:rPr>
                              <w:t>l’item</w:t>
                            </w:r>
                            <w:r>
                              <w:rPr>
                                <w:b/>
                                <w:spacing w:val="-5"/>
                                <w:sz w:val="16"/>
                              </w:rPr>
                              <w:t> </w:t>
                            </w:r>
                            <w:r>
                              <w:rPr>
                                <w:b/>
                                <w:spacing w:val="-10"/>
                                <w:sz w:val="16"/>
                              </w:rPr>
                              <w:t>!</w:t>
                            </w:r>
                          </w:p>
                          <w:p>
                            <w:pPr>
                              <w:spacing w:line="276" w:lineRule="auto" w:before="27"/>
                              <w:ind w:left="71" w:right="534" w:firstLine="0"/>
                              <w:jc w:val="left"/>
                              <w:rPr>
                                <w:b/>
                                <w:sz w:val="16"/>
                              </w:rPr>
                            </w:pPr>
                            <w:r>
                              <w:rPr>
                                <w:b/>
                                <w:sz w:val="16"/>
                              </w:rPr>
                              <w:t>E.</w:t>
                            </w:r>
                            <w:r>
                              <w:rPr>
                                <w:b/>
                                <w:spacing w:val="-5"/>
                                <w:sz w:val="16"/>
                              </w:rPr>
                              <w:t> </w:t>
                            </w:r>
                            <w:r>
                              <w:rPr>
                                <w:b/>
                                <w:sz w:val="16"/>
                              </w:rPr>
                              <w:t>Les</w:t>
                            </w:r>
                            <w:r>
                              <w:rPr>
                                <w:b/>
                                <w:spacing w:val="-7"/>
                                <w:sz w:val="16"/>
                              </w:rPr>
                              <w:t> </w:t>
                            </w:r>
                            <w:r>
                              <w:rPr>
                                <w:b/>
                                <w:sz w:val="16"/>
                              </w:rPr>
                              <w:t>sucres</w:t>
                            </w:r>
                            <w:r>
                              <w:rPr>
                                <w:b/>
                                <w:spacing w:val="-6"/>
                                <w:sz w:val="16"/>
                              </w:rPr>
                              <w:t> </w:t>
                            </w:r>
                            <w:r>
                              <w:rPr>
                                <w:b/>
                                <w:sz w:val="16"/>
                              </w:rPr>
                              <w:t>sont</w:t>
                            </w:r>
                            <w:r>
                              <w:rPr>
                                <w:b/>
                                <w:spacing w:val="-6"/>
                                <w:sz w:val="16"/>
                              </w:rPr>
                              <w:t> </w:t>
                            </w:r>
                            <w:r>
                              <w:rPr>
                                <w:b/>
                                <w:sz w:val="16"/>
                              </w:rPr>
                              <w:t>attachés</w:t>
                            </w:r>
                            <w:r>
                              <w:rPr>
                                <w:b/>
                                <w:spacing w:val="-6"/>
                                <w:sz w:val="16"/>
                              </w:rPr>
                              <w:t> </w:t>
                            </w:r>
                            <w:r>
                              <w:rPr>
                                <w:b/>
                                <w:sz w:val="16"/>
                              </w:rPr>
                              <w:t>aux</w:t>
                            </w:r>
                            <w:r>
                              <w:rPr>
                                <w:b/>
                                <w:spacing w:val="-5"/>
                                <w:sz w:val="16"/>
                              </w:rPr>
                              <w:t> </w:t>
                            </w:r>
                            <w:r>
                              <w:rPr>
                                <w:b/>
                                <w:sz w:val="16"/>
                              </w:rPr>
                              <w:t>phospholipides</w:t>
                            </w:r>
                            <w:r>
                              <w:rPr>
                                <w:b/>
                                <w:spacing w:val="-2"/>
                                <w:sz w:val="16"/>
                              </w:rPr>
                              <w:t> </w:t>
                            </w:r>
                            <w:r>
                              <w:rPr>
                                <w:b/>
                                <w:sz w:val="16"/>
                              </w:rPr>
                              <w:t>lors</w:t>
                            </w:r>
                            <w:r>
                              <w:rPr>
                                <w:b/>
                                <w:spacing w:val="-5"/>
                                <w:sz w:val="16"/>
                              </w:rPr>
                              <w:t> </w:t>
                            </w:r>
                            <w:r>
                              <w:rPr>
                                <w:b/>
                                <w:sz w:val="16"/>
                              </w:rPr>
                              <w:t>de</w:t>
                            </w:r>
                            <w:r>
                              <w:rPr>
                                <w:b/>
                                <w:spacing w:val="-6"/>
                                <w:sz w:val="16"/>
                              </w:rPr>
                              <w:t> </w:t>
                            </w:r>
                            <w:r>
                              <w:rPr>
                                <w:b/>
                                <w:sz w:val="16"/>
                              </w:rPr>
                              <w:t>la</w:t>
                            </w:r>
                            <w:r>
                              <w:rPr>
                                <w:b/>
                                <w:spacing w:val="-4"/>
                                <w:sz w:val="16"/>
                              </w:rPr>
                              <w:t> </w:t>
                            </w:r>
                            <w:r>
                              <w:rPr>
                                <w:b/>
                                <w:sz w:val="16"/>
                              </w:rPr>
                              <w:t>glycosylation VRAI - Tout à fait !</w:t>
                            </w:r>
                          </w:p>
                        </w:txbxContent>
                      </wps:txbx>
                      <wps:bodyPr wrap="square" lIns="0" tIns="0" rIns="0" bIns="0" rtlCol="0">
                        <a:noAutofit/>
                      </wps:bodyPr>
                    </wps:wsp>
                  </a:graphicData>
                </a:graphic>
              </wp:anchor>
            </w:drawing>
          </mc:Choice>
          <mc:Fallback>
            <w:pict>
              <v:shape style="position:absolute;margin-left:43.359646pt;margin-top:33.317665pt;width:309.3pt;height:54.3pt;mso-position-horizontal-relative:page;mso-position-vertical-relative:paragraph;z-index:15751680" type="#_x0000_t202" id="docshape131" filled="false" stroked="true" strokeweight=".319277pt" strokecolor="#000000">
                <v:textbox inset="0,0,0,0">
                  <w:txbxContent>
                    <w:p>
                      <w:pPr>
                        <w:spacing w:line="276" w:lineRule="auto" w:before="12"/>
                        <w:ind w:left="71" w:right="0" w:firstLine="0"/>
                        <w:jc w:val="left"/>
                        <w:rPr>
                          <w:b/>
                          <w:sz w:val="16"/>
                        </w:rPr>
                      </w:pPr>
                      <w:r>
                        <w:rPr>
                          <w:b/>
                          <w:sz w:val="16"/>
                        </w:rPr>
                        <w:t>D.</w:t>
                      </w:r>
                      <w:r>
                        <w:rPr>
                          <w:b/>
                          <w:spacing w:val="23"/>
                          <w:sz w:val="16"/>
                        </w:rPr>
                        <w:t> </w:t>
                      </w:r>
                      <w:r>
                        <w:rPr>
                          <w:b/>
                          <w:sz w:val="16"/>
                        </w:rPr>
                        <w:t>Les</w:t>
                      </w:r>
                      <w:r>
                        <w:rPr>
                          <w:b/>
                          <w:spacing w:val="23"/>
                          <w:sz w:val="16"/>
                        </w:rPr>
                        <w:t> </w:t>
                      </w:r>
                      <w:r>
                        <w:rPr>
                          <w:b/>
                          <w:sz w:val="16"/>
                        </w:rPr>
                        <w:t>composants</w:t>
                      </w:r>
                      <w:r>
                        <w:rPr>
                          <w:b/>
                          <w:spacing w:val="22"/>
                          <w:sz w:val="16"/>
                        </w:rPr>
                        <w:t> </w:t>
                      </w:r>
                      <w:r>
                        <w:rPr>
                          <w:b/>
                          <w:sz w:val="16"/>
                        </w:rPr>
                        <w:t>de</w:t>
                      </w:r>
                      <w:r>
                        <w:rPr>
                          <w:b/>
                          <w:spacing w:val="23"/>
                          <w:sz w:val="16"/>
                        </w:rPr>
                        <w:t> </w:t>
                      </w:r>
                      <w:r>
                        <w:rPr>
                          <w:b/>
                          <w:sz w:val="16"/>
                        </w:rPr>
                        <w:t>la</w:t>
                      </w:r>
                      <w:r>
                        <w:rPr>
                          <w:b/>
                          <w:spacing w:val="24"/>
                          <w:sz w:val="16"/>
                        </w:rPr>
                        <w:t> </w:t>
                      </w:r>
                      <w:r>
                        <w:rPr>
                          <w:b/>
                          <w:sz w:val="16"/>
                        </w:rPr>
                        <w:t>membrane</w:t>
                      </w:r>
                      <w:r>
                        <w:rPr>
                          <w:b/>
                          <w:spacing w:val="27"/>
                          <w:sz w:val="16"/>
                        </w:rPr>
                        <w:t> </w:t>
                      </w:r>
                      <w:r>
                        <w:rPr>
                          <w:b/>
                          <w:sz w:val="16"/>
                        </w:rPr>
                        <w:t>plasmique</w:t>
                      </w:r>
                      <w:r>
                        <w:rPr>
                          <w:b/>
                          <w:spacing w:val="24"/>
                          <w:sz w:val="16"/>
                        </w:rPr>
                        <w:t> </w:t>
                      </w:r>
                      <w:r>
                        <w:rPr>
                          <w:b/>
                          <w:sz w:val="16"/>
                        </w:rPr>
                        <w:t>permettent</w:t>
                      </w:r>
                      <w:r>
                        <w:rPr>
                          <w:b/>
                          <w:spacing w:val="22"/>
                          <w:sz w:val="16"/>
                        </w:rPr>
                        <w:t> </w:t>
                      </w:r>
                      <w:r>
                        <w:rPr>
                          <w:b/>
                          <w:sz w:val="16"/>
                        </w:rPr>
                        <w:t>l'interaction</w:t>
                      </w:r>
                      <w:r>
                        <w:rPr>
                          <w:b/>
                          <w:spacing w:val="22"/>
                          <w:sz w:val="16"/>
                        </w:rPr>
                        <w:t> </w:t>
                      </w:r>
                      <w:r>
                        <w:rPr>
                          <w:b/>
                          <w:sz w:val="16"/>
                        </w:rPr>
                        <w:t>avec </w:t>
                      </w:r>
                      <w:r>
                        <w:rPr>
                          <w:b/>
                          <w:spacing w:val="-2"/>
                          <w:sz w:val="16"/>
                        </w:rPr>
                        <w:t>l’environnement</w:t>
                      </w:r>
                    </w:p>
                    <w:p>
                      <w:pPr>
                        <w:spacing w:line="182" w:lineRule="exact" w:before="0"/>
                        <w:ind w:left="71" w:right="0" w:firstLine="0"/>
                        <w:jc w:val="left"/>
                        <w:rPr>
                          <w:b/>
                          <w:sz w:val="16"/>
                        </w:rPr>
                      </w:pPr>
                      <w:r>
                        <w:rPr>
                          <w:b/>
                          <w:sz w:val="16"/>
                        </w:rPr>
                        <w:t>VRAI</w:t>
                      </w:r>
                      <w:r>
                        <w:rPr>
                          <w:b/>
                          <w:spacing w:val="-5"/>
                          <w:sz w:val="16"/>
                        </w:rPr>
                        <w:t> </w:t>
                      </w:r>
                      <w:r>
                        <w:rPr>
                          <w:b/>
                          <w:sz w:val="16"/>
                        </w:rPr>
                        <w:t>-</w:t>
                      </w:r>
                      <w:r>
                        <w:rPr>
                          <w:b/>
                          <w:spacing w:val="-5"/>
                          <w:sz w:val="16"/>
                        </w:rPr>
                        <w:t> </w:t>
                      </w:r>
                      <w:r>
                        <w:rPr>
                          <w:b/>
                          <w:sz w:val="16"/>
                        </w:rPr>
                        <w:t>Oui,</w:t>
                      </w:r>
                      <w:r>
                        <w:rPr>
                          <w:b/>
                          <w:spacing w:val="-4"/>
                          <w:sz w:val="16"/>
                        </w:rPr>
                        <w:t> </w:t>
                      </w:r>
                      <w:r>
                        <w:rPr>
                          <w:b/>
                          <w:sz w:val="16"/>
                        </w:rPr>
                        <w:t>on</w:t>
                      </w:r>
                      <w:r>
                        <w:rPr>
                          <w:b/>
                          <w:spacing w:val="-5"/>
                          <w:sz w:val="16"/>
                        </w:rPr>
                        <w:t> </w:t>
                      </w:r>
                      <w:r>
                        <w:rPr>
                          <w:b/>
                          <w:sz w:val="16"/>
                        </w:rPr>
                        <w:t>valide</w:t>
                      </w:r>
                      <w:r>
                        <w:rPr>
                          <w:b/>
                          <w:spacing w:val="-7"/>
                          <w:sz w:val="16"/>
                        </w:rPr>
                        <w:t> </w:t>
                      </w:r>
                      <w:r>
                        <w:rPr>
                          <w:b/>
                          <w:sz w:val="16"/>
                        </w:rPr>
                        <w:t>l’item</w:t>
                      </w:r>
                      <w:r>
                        <w:rPr>
                          <w:b/>
                          <w:spacing w:val="-5"/>
                          <w:sz w:val="16"/>
                        </w:rPr>
                        <w:t> </w:t>
                      </w:r>
                      <w:r>
                        <w:rPr>
                          <w:b/>
                          <w:spacing w:val="-10"/>
                          <w:sz w:val="16"/>
                        </w:rPr>
                        <w:t>!</w:t>
                      </w:r>
                    </w:p>
                    <w:p>
                      <w:pPr>
                        <w:spacing w:line="276" w:lineRule="auto" w:before="27"/>
                        <w:ind w:left="71" w:right="534" w:firstLine="0"/>
                        <w:jc w:val="left"/>
                        <w:rPr>
                          <w:b/>
                          <w:sz w:val="16"/>
                        </w:rPr>
                      </w:pPr>
                      <w:r>
                        <w:rPr>
                          <w:b/>
                          <w:sz w:val="16"/>
                        </w:rPr>
                        <w:t>E.</w:t>
                      </w:r>
                      <w:r>
                        <w:rPr>
                          <w:b/>
                          <w:spacing w:val="-5"/>
                          <w:sz w:val="16"/>
                        </w:rPr>
                        <w:t> </w:t>
                      </w:r>
                      <w:r>
                        <w:rPr>
                          <w:b/>
                          <w:sz w:val="16"/>
                        </w:rPr>
                        <w:t>Les</w:t>
                      </w:r>
                      <w:r>
                        <w:rPr>
                          <w:b/>
                          <w:spacing w:val="-7"/>
                          <w:sz w:val="16"/>
                        </w:rPr>
                        <w:t> </w:t>
                      </w:r>
                      <w:r>
                        <w:rPr>
                          <w:b/>
                          <w:sz w:val="16"/>
                        </w:rPr>
                        <w:t>sucres</w:t>
                      </w:r>
                      <w:r>
                        <w:rPr>
                          <w:b/>
                          <w:spacing w:val="-6"/>
                          <w:sz w:val="16"/>
                        </w:rPr>
                        <w:t> </w:t>
                      </w:r>
                      <w:r>
                        <w:rPr>
                          <w:b/>
                          <w:sz w:val="16"/>
                        </w:rPr>
                        <w:t>sont</w:t>
                      </w:r>
                      <w:r>
                        <w:rPr>
                          <w:b/>
                          <w:spacing w:val="-6"/>
                          <w:sz w:val="16"/>
                        </w:rPr>
                        <w:t> </w:t>
                      </w:r>
                      <w:r>
                        <w:rPr>
                          <w:b/>
                          <w:sz w:val="16"/>
                        </w:rPr>
                        <w:t>attachés</w:t>
                      </w:r>
                      <w:r>
                        <w:rPr>
                          <w:b/>
                          <w:spacing w:val="-6"/>
                          <w:sz w:val="16"/>
                        </w:rPr>
                        <w:t> </w:t>
                      </w:r>
                      <w:r>
                        <w:rPr>
                          <w:b/>
                          <w:sz w:val="16"/>
                        </w:rPr>
                        <w:t>aux</w:t>
                      </w:r>
                      <w:r>
                        <w:rPr>
                          <w:b/>
                          <w:spacing w:val="-5"/>
                          <w:sz w:val="16"/>
                        </w:rPr>
                        <w:t> </w:t>
                      </w:r>
                      <w:r>
                        <w:rPr>
                          <w:b/>
                          <w:sz w:val="16"/>
                        </w:rPr>
                        <w:t>phospholipides</w:t>
                      </w:r>
                      <w:r>
                        <w:rPr>
                          <w:b/>
                          <w:spacing w:val="-2"/>
                          <w:sz w:val="16"/>
                        </w:rPr>
                        <w:t> </w:t>
                      </w:r>
                      <w:r>
                        <w:rPr>
                          <w:b/>
                          <w:sz w:val="16"/>
                        </w:rPr>
                        <w:t>lors</w:t>
                      </w:r>
                      <w:r>
                        <w:rPr>
                          <w:b/>
                          <w:spacing w:val="-5"/>
                          <w:sz w:val="16"/>
                        </w:rPr>
                        <w:t> </w:t>
                      </w:r>
                      <w:r>
                        <w:rPr>
                          <w:b/>
                          <w:sz w:val="16"/>
                        </w:rPr>
                        <w:t>de</w:t>
                      </w:r>
                      <w:r>
                        <w:rPr>
                          <w:b/>
                          <w:spacing w:val="-6"/>
                          <w:sz w:val="16"/>
                        </w:rPr>
                        <w:t> </w:t>
                      </w:r>
                      <w:r>
                        <w:rPr>
                          <w:b/>
                          <w:sz w:val="16"/>
                        </w:rPr>
                        <w:t>la</w:t>
                      </w:r>
                      <w:r>
                        <w:rPr>
                          <w:b/>
                          <w:spacing w:val="-4"/>
                          <w:sz w:val="16"/>
                        </w:rPr>
                        <w:t> </w:t>
                      </w:r>
                      <w:r>
                        <w:rPr>
                          <w:b/>
                          <w:sz w:val="16"/>
                        </w:rPr>
                        <w:t>glycosylation VRAI - Tout à fait !</w:t>
                      </w:r>
                    </w:p>
                  </w:txbxContent>
                </v:textbox>
                <v:stroke dashstyle="solid"/>
                <w10:wrap type="none"/>
              </v:shape>
            </w:pict>
          </mc:Fallback>
        </mc:AlternateContent>
      </w:r>
      <w:r>
        <w:rPr/>
        <w:t>FAUX - «</w:t>
      </w:r>
      <w:r>
        <w:rPr>
          <w:spacing w:val="-4"/>
        </w:rPr>
        <w:t> </w:t>
      </w:r>
      <w:r>
        <w:rPr/>
        <w:t>Uniquement</w:t>
      </w:r>
      <w:r>
        <w:rPr>
          <w:spacing w:val="-5"/>
        </w:rPr>
        <w:t> </w:t>
      </w:r>
      <w:r>
        <w:rPr/>
        <w:t>», «</w:t>
      </w:r>
      <w:r>
        <w:rPr>
          <w:spacing w:val="-5"/>
        </w:rPr>
        <w:t> </w:t>
      </w:r>
      <w:r>
        <w:rPr/>
        <w:t>forcément</w:t>
      </w:r>
      <w:r>
        <w:rPr>
          <w:spacing w:val="-5"/>
        </w:rPr>
        <w:t> </w:t>
      </w:r>
      <w:r>
        <w:rPr/>
        <w:t>», «</w:t>
      </w:r>
      <w:r>
        <w:rPr>
          <w:spacing w:val="-3"/>
        </w:rPr>
        <w:t> </w:t>
      </w:r>
      <w:r>
        <w:rPr/>
        <w:t>exclusivement</w:t>
      </w:r>
      <w:r>
        <w:rPr>
          <w:spacing w:val="-5"/>
        </w:rPr>
        <w:t> </w:t>
      </w:r>
      <w:r>
        <w:rPr/>
        <w:t>», on fait</w:t>
      </w:r>
      <w:r>
        <w:rPr>
          <w:spacing w:val="-1"/>
        </w:rPr>
        <w:t> </w:t>
      </w:r>
      <w:r>
        <w:rPr/>
        <w:t>attention lorsqu’on voit</w:t>
      </w:r>
      <w:r>
        <w:rPr>
          <w:spacing w:val="-6"/>
        </w:rPr>
        <w:t> </w:t>
      </w:r>
      <w:r>
        <w:rPr/>
        <w:t>ce</w:t>
      </w:r>
      <w:r>
        <w:rPr>
          <w:spacing w:val="-6"/>
        </w:rPr>
        <w:t> </w:t>
      </w:r>
      <w:r>
        <w:rPr/>
        <w:t>type</w:t>
      </w:r>
      <w:r>
        <w:rPr>
          <w:spacing w:val="-6"/>
        </w:rPr>
        <w:t> </w:t>
      </w:r>
      <w:r>
        <w:rPr/>
        <w:t>d’item,</w:t>
      </w:r>
      <w:r>
        <w:rPr>
          <w:spacing w:val="-6"/>
        </w:rPr>
        <w:t> </w:t>
      </w:r>
      <w:r>
        <w:rPr/>
        <w:t>les</w:t>
      </w:r>
      <w:r>
        <w:rPr>
          <w:spacing w:val="-8"/>
        </w:rPr>
        <w:t> </w:t>
      </w:r>
      <w:r>
        <w:rPr/>
        <w:t>groupements</w:t>
      </w:r>
      <w:r>
        <w:rPr>
          <w:spacing w:val="-6"/>
        </w:rPr>
        <w:t> </w:t>
      </w:r>
      <w:r>
        <w:rPr/>
        <w:t>sucrés</w:t>
      </w:r>
      <w:r>
        <w:rPr>
          <w:spacing w:val="-6"/>
        </w:rPr>
        <w:t> </w:t>
      </w:r>
      <w:r>
        <w:rPr/>
        <w:t>qui</w:t>
      </w:r>
      <w:r>
        <w:rPr>
          <w:spacing w:val="-7"/>
        </w:rPr>
        <w:t> </w:t>
      </w:r>
      <w:r>
        <w:rPr/>
        <w:t>font</w:t>
      </w:r>
      <w:r>
        <w:rPr>
          <w:spacing w:val="-8"/>
        </w:rPr>
        <w:t> </w:t>
      </w:r>
      <w:r>
        <w:rPr/>
        <w:t>face</w:t>
      </w:r>
      <w:r>
        <w:rPr>
          <w:spacing w:val="-8"/>
        </w:rPr>
        <w:t> </w:t>
      </w:r>
      <w:r>
        <w:rPr/>
        <w:t>à</w:t>
      </w:r>
      <w:r>
        <w:rPr>
          <w:spacing w:val="-6"/>
        </w:rPr>
        <w:t> </w:t>
      </w:r>
      <w:r>
        <w:rPr/>
        <w:t>l’extérieur</w:t>
      </w:r>
      <w:r>
        <w:rPr>
          <w:spacing w:val="-7"/>
        </w:rPr>
        <w:t> </w:t>
      </w:r>
      <w:r>
        <w:rPr/>
        <w:t>de</w:t>
      </w:r>
      <w:r>
        <w:rPr>
          <w:spacing w:val="-6"/>
        </w:rPr>
        <w:t> </w:t>
      </w:r>
      <w:r>
        <w:rPr/>
        <w:t>la</w:t>
      </w:r>
      <w:r>
        <w:rPr>
          <w:spacing w:val="-6"/>
        </w:rPr>
        <w:t> </w:t>
      </w:r>
      <w:r>
        <w:rPr/>
        <w:t>cellule</w:t>
      </w:r>
      <w:r>
        <w:rPr>
          <w:spacing w:val="-6"/>
        </w:rPr>
        <w:t> </w:t>
      </w:r>
      <w:r>
        <w:rPr/>
        <w:t>sont attachés sur les protéines ET sur certains lipides.</w:t>
      </w:r>
    </w:p>
    <w:p>
      <w:pPr>
        <w:pStyle w:val="BodyText"/>
      </w:pPr>
      <w:r>
        <w:rPr>
          <w:i w:val="0"/>
        </w:rPr>
        <w:br w:type="column"/>
      </w:r>
      <w:r>
        <w:rPr/>
      </w:r>
    </w:p>
    <w:p>
      <w:pPr>
        <w:pStyle w:val="BodyText"/>
      </w:pPr>
    </w:p>
    <w:p>
      <w:pPr>
        <w:pStyle w:val="BodyText"/>
        <w:spacing w:before="47"/>
      </w:pPr>
    </w:p>
    <w:p>
      <w:pPr>
        <w:pStyle w:val="BodyText"/>
        <w:spacing w:line="276" w:lineRule="auto"/>
        <w:ind w:left="222" w:right="572"/>
      </w:pPr>
      <w:r>
        <w:rPr>
          <w:i w:val="0"/>
        </w:rPr>
        <w:t>C. Le SDS-PAGE sépare les protéines selon leur poids moléculaire et leur charge </w:t>
      </w:r>
      <w:r>
        <w:rPr/>
        <w:t>FAUX - Attention ! C’est l’électrophorèse simple qui sépare les protéines selon leur charge</w:t>
      </w:r>
      <w:r>
        <w:rPr>
          <w:spacing w:val="-12"/>
        </w:rPr>
        <w:t> </w:t>
      </w:r>
      <w:r>
        <w:rPr/>
        <w:t>et</w:t>
      </w:r>
      <w:r>
        <w:rPr>
          <w:spacing w:val="-11"/>
        </w:rPr>
        <w:t> </w:t>
      </w:r>
      <w:r>
        <w:rPr/>
        <w:t>leur</w:t>
      </w:r>
      <w:r>
        <w:rPr>
          <w:spacing w:val="-11"/>
        </w:rPr>
        <w:t> </w:t>
      </w:r>
      <w:r>
        <w:rPr/>
        <w:t>poids</w:t>
      </w:r>
      <w:r>
        <w:rPr>
          <w:spacing w:val="-11"/>
        </w:rPr>
        <w:t> </w:t>
      </w:r>
      <w:r>
        <w:rPr/>
        <w:t>moléculaire.</w:t>
      </w:r>
      <w:r>
        <w:rPr>
          <w:spacing w:val="-11"/>
        </w:rPr>
        <w:t> </w:t>
      </w:r>
      <w:r>
        <w:rPr/>
        <w:t>Le</w:t>
      </w:r>
      <w:r>
        <w:rPr>
          <w:spacing w:val="-11"/>
        </w:rPr>
        <w:t> </w:t>
      </w:r>
      <w:r>
        <w:rPr/>
        <w:t>SDS</w:t>
      </w:r>
      <w:r>
        <w:rPr>
          <w:spacing w:val="-11"/>
        </w:rPr>
        <w:t> </w:t>
      </w:r>
      <w:r>
        <w:rPr/>
        <w:t>est</w:t>
      </w:r>
      <w:r>
        <w:rPr>
          <w:spacing w:val="-11"/>
        </w:rPr>
        <w:t> </w:t>
      </w:r>
      <w:r>
        <w:rPr/>
        <w:t>un</w:t>
      </w:r>
      <w:r>
        <w:rPr>
          <w:spacing w:val="-12"/>
        </w:rPr>
        <w:t> </w:t>
      </w:r>
      <w:r>
        <w:rPr/>
        <w:t>agent</w:t>
      </w:r>
      <w:r>
        <w:rPr>
          <w:spacing w:val="-11"/>
        </w:rPr>
        <w:t> </w:t>
      </w:r>
      <w:r>
        <w:rPr/>
        <w:t>dénaturant</w:t>
      </w:r>
      <w:r>
        <w:rPr>
          <w:spacing w:val="-11"/>
        </w:rPr>
        <w:t> </w:t>
      </w:r>
      <w:r>
        <w:rPr/>
        <w:t>qui</w:t>
      </w:r>
      <w:r>
        <w:rPr>
          <w:spacing w:val="-11"/>
        </w:rPr>
        <w:t> </w:t>
      </w:r>
      <w:r>
        <w:rPr/>
        <w:t>rompt</w:t>
      </w:r>
      <w:r>
        <w:rPr>
          <w:spacing w:val="-11"/>
        </w:rPr>
        <w:t> </w:t>
      </w:r>
      <w:r>
        <w:rPr/>
        <w:t>les</w:t>
      </w:r>
      <w:r>
        <w:rPr>
          <w:spacing w:val="-11"/>
        </w:rPr>
        <w:t> </w:t>
      </w:r>
      <w:r>
        <w:rPr/>
        <w:t>liaisons faibles</w:t>
      </w:r>
      <w:r>
        <w:rPr>
          <w:spacing w:val="23"/>
        </w:rPr>
        <w:t> </w:t>
      </w:r>
      <w:r>
        <w:rPr/>
        <w:t>et</w:t>
      </w:r>
      <w:r>
        <w:rPr>
          <w:spacing w:val="24"/>
        </w:rPr>
        <w:t> </w:t>
      </w:r>
      <w:r>
        <w:rPr/>
        <w:t>donne</w:t>
      </w:r>
      <w:r>
        <w:rPr>
          <w:spacing w:val="24"/>
        </w:rPr>
        <w:t> </w:t>
      </w:r>
      <w:r>
        <w:rPr/>
        <w:t>une</w:t>
      </w:r>
      <w:r>
        <w:rPr>
          <w:spacing w:val="22"/>
        </w:rPr>
        <w:t> </w:t>
      </w:r>
      <w:r>
        <w:rPr/>
        <w:t>charge</w:t>
      </w:r>
      <w:r>
        <w:rPr>
          <w:spacing w:val="22"/>
        </w:rPr>
        <w:t> </w:t>
      </w:r>
      <w:r>
        <w:rPr/>
        <w:t>négative</w:t>
      </w:r>
      <w:r>
        <w:rPr>
          <w:spacing w:val="22"/>
        </w:rPr>
        <w:t> </w:t>
      </w:r>
      <w:r>
        <w:rPr/>
        <w:t>aux</w:t>
      </w:r>
      <w:r>
        <w:rPr>
          <w:spacing w:val="22"/>
        </w:rPr>
        <w:t> </w:t>
      </w:r>
      <w:r>
        <w:rPr/>
        <w:t>protéines,</w:t>
      </w:r>
      <w:r>
        <w:rPr>
          <w:spacing w:val="24"/>
        </w:rPr>
        <w:t> </w:t>
      </w:r>
      <w:r>
        <w:rPr/>
        <w:t>plus</w:t>
      </w:r>
      <w:r>
        <w:rPr>
          <w:spacing w:val="22"/>
        </w:rPr>
        <w:t> </w:t>
      </w:r>
      <w:r>
        <w:rPr/>
        <w:t>de</w:t>
      </w:r>
      <w:r>
        <w:rPr>
          <w:spacing w:val="22"/>
        </w:rPr>
        <w:t> </w:t>
      </w:r>
      <w:r>
        <w:rPr/>
        <w:t>différenciation</w:t>
      </w:r>
      <w:r>
        <w:rPr>
          <w:spacing w:val="24"/>
        </w:rPr>
        <w:t> </w:t>
      </w:r>
      <w:r>
        <w:rPr/>
        <w:t>par</w:t>
      </w:r>
      <w:r>
        <w:rPr>
          <w:spacing w:val="23"/>
        </w:rPr>
        <w:t> </w:t>
      </w:r>
      <w:r>
        <w:rPr/>
        <w:t>la charge</w:t>
      </w:r>
      <w:r>
        <w:rPr>
          <w:spacing w:val="-8"/>
        </w:rPr>
        <w:t> </w:t>
      </w:r>
      <w:r>
        <w:rPr/>
        <w:t>dans</w:t>
      </w:r>
      <w:r>
        <w:rPr>
          <w:spacing w:val="-9"/>
        </w:rPr>
        <w:t> </w:t>
      </w:r>
      <w:r>
        <w:rPr/>
        <w:t>ce</w:t>
      </w:r>
      <w:r>
        <w:rPr>
          <w:spacing w:val="-7"/>
        </w:rPr>
        <w:t> </w:t>
      </w:r>
      <w:r>
        <w:rPr/>
        <w:t>cas.</w:t>
      </w:r>
      <w:r>
        <w:rPr>
          <w:spacing w:val="-9"/>
        </w:rPr>
        <w:t> </w:t>
      </w:r>
      <w:r>
        <w:rPr/>
        <w:t>On</w:t>
      </w:r>
      <w:r>
        <w:rPr>
          <w:spacing w:val="-6"/>
        </w:rPr>
        <w:t> </w:t>
      </w:r>
      <w:r>
        <w:rPr/>
        <w:t>obtient</w:t>
      </w:r>
      <w:r>
        <w:rPr>
          <w:spacing w:val="-8"/>
        </w:rPr>
        <w:t> </w:t>
      </w:r>
      <w:r>
        <w:rPr/>
        <w:t>alors</w:t>
      </w:r>
      <w:r>
        <w:rPr>
          <w:spacing w:val="-8"/>
        </w:rPr>
        <w:t> </w:t>
      </w:r>
      <w:r>
        <w:rPr/>
        <w:t>que</w:t>
      </w:r>
      <w:r>
        <w:rPr>
          <w:spacing w:val="-8"/>
        </w:rPr>
        <w:t> </w:t>
      </w:r>
      <w:r>
        <w:rPr/>
        <w:t>les</w:t>
      </w:r>
      <w:r>
        <w:rPr>
          <w:spacing w:val="-10"/>
        </w:rPr>
        <w:t> </w:t>
      </w:r>
      <w:r>
        <w:rPr/>
        <w:t>protéines</w:t>
      </w:r>
      <w:r>
        <w:rPr>
          <w:spacing w:val="-6"/>
        </w:rPr>
        <w:t> </w:t>
      </w:r>
      <w:r>
        <w:rPr/>
        <w:t>linéarisées.</w:t>
      </w:r>
      <w:r>
        <w:rPr>
          <w:spacing w:val="-10"/>
        </w:rPr>
        <w:t> </w:t>
      </w:r>
      <w:r>
        <w:rPr/>
        <w:t>Ceci</w:t>
      </w:r>
      <w:r>
        <w:rPr>
          <w:spacing w:val="-7"/>
        </w:rPr>
        <w:t> </w:t>
      </w:r>
      <w:r>
        <w:rPr/>
        <w:t>permet</w:t>
      </w:r>
      <w:r>
        <w:rPr>
          <w:spacing w:val="-9"/>
        </w:rPr>
        <w:t> </w:t>
      </w:r>
      <w:r>
        <w:rPr/>
        <w:t>de</w:t>
      </w:r>
      <w:r>
        <w:rPr>
          <w:spacing w:val="-7"/>
        </w:rPr>
        <w:t> </w:t>
      </w:r>
      <w:r>
        <w:rPr/>
        <w:t>les différencier uniquement par leur </w:t>
      </w:r>
      <w:r>
        <w:rPr>
          <w:u w:val="single"/>
        </w:rPr>
        <w:t>poids moléculaire</w:t>
      </w:r>
      <w:r>
        <w:rPr/>
        <w:t>.</w:t>
      </w:r>
    </w:p>
    <w:p>
      <w:pPr>
        <w:pStyle w:val="BodyText"/>
        <w:spacing w:after="0" w:line="276" w:lineRule="auto"/>
        <w:sectPr>
          <w:type w:val="continuous"/>
          <w:pgSz w:w="15840" w:h="12240" w:orient="landscape"/>
          <w:pgMar w:header="0" w:footer="373" w:top="1040" w:bottom="600" w:left="720" w:right="360"/>
          <w:cols w:num="2" w:equalWidth="0">
            <w:col w:w="6297" w:space="1623"/>
            <w:col w:w="6840"/>
          </w:cols>
        </w:sectPr>
      </w:pPr>
    </w:p>
    <w:p>
      <w:pPr>
        <w:pStyle w:val="BodyText"/>
      </w:pPr>
    </w:p>
    <w:p>
      <w:pPr>
        <w:pStyle w:val="BodyText"/>
        <w:spacing w:before="92"/>
      </w:pPr>
    </w:p>
    <w:p>
      <w:pPr>
        <w:spacing w:before="0"/>
        <w:ind w:left="222" w:right="0" w:firstLine="0"/>
        <w:jc w:val="left"/>
        <w:rPr>
          <w:b/>
          <w:sz w:val="16"/>
        </w:rPr>
      </w:pPr>
      <w:r>
        <w:rPr>
          <w:b/>
          <w:sz w:val="16"/>
        </w:rPr>
        <mc:AlternateContent>
          <mc:Choice Requires="wps">
            <w:drawing>
              <wp:anchor distT="0" distB="0" distL="0" distR="0" allowOverlap="1" layoutInCell="1" locked="0" behindDoc="0" simplePos="0" relativeHeight="15751168">
                <wp:simplePos x="0" y="0"/>
                <wp:positionH relativeFrom="page">
                  <wp:posOffset>5579867</wp:posOffset>
                </wp:positionH>
                <wp:positionV relativeFrom="paragraph">
                  <wp:posOffset>-290937</wp:posOffset>
                </wp:positionV>
                <wp:extent cx="3928110" cy="82423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928110" cy="824230"/>
                        </a:xfrm>
                        <a:prstGeom prst="rect">
                          <a:avLst/>
                        </a:prstGeom>
                        <a:ln w="4054">
                          <a:solidFill>
                            <a:srgbClr val="000000"/>
                          </a:solidFill>
                          <a:prstDash val="solid"/>
                        </a:ln>
                      </wps:spPr>
                      <wps:txbx>
                        <w:txbxContent>
                          <w:p>
                            <w:pPr>
                              <w:spacing w:line="276" w:lineRule="auto" w:before="12"/>
                              <w:ind w:left="71" w:right="70" w:firstLine="0"/>
                              <w:jc w:val="both"/>
                              <w:rPr>
                                <w:b/>
                                <w:sz w:val="16"/>
                              </w:rPr>
                            </w:pPr>
                            <w:r>
                              <w:rPr>
                                <w:b/>
                                <w:sz w:val="16"/>
                              </w:rPr>
                              <w:t>D.</w:t>
                            </w:r>
                            <w:r>
                              <w:rPr>
                                <w:b/>
                                <w:spacing w:val="-9"/>
                                <w:sz w:val="16"/>
                              </w:rPr>
                              <w:t> </w:t>
                            </w:r>
                            <w:r>
                              <w:rPr>
                                <w:b/>
                                <w:sz w:val="16"/>
                              </w:rPr>
                              <w:t>Les</w:t>
                            </w:r>
                            <w:r>
                              <w:rPr>
                                <w:b/>
                                <w:spacing w:val="-10"/>
                                <w:sz w:val="16"/>
                              </w:rPr>
                              <w:t> </w:t>
                            </w:r>
                            <w:r>
                              <w:rPr>
                                <w:b/>
                                <w:sz w:val="16"/>
                              </w:rPr>
                              <w:t>lignées</w:t>
                            </w:r>
                            <w:r>
                              <w:rPr>
                                <w:b/>
                                <w:spacing w:val="-10"/>
                                <w:sz w:val="16"/>
                              </w:rPr>
                              <w:t> </w:t>
                            </w:r>
                            <w:r>
                              <w:rPr>
                                <w:b/>
                                <w:sz w:val="16"/>
                              </w:rPr>
                              <w:t>cellulaires</w:t>
                            </w:r>
                            <w:r>
                              <w:rPr>
                                <w:b/>
                                <w:spacing w:val="-10"/>
                                <w:sz w:val="16"/>
                              </w:rPr>
                              <w:t> </w:t>
                            </w:r>
                            <w:r>
                              <w:rPr>
                                <w:b/>
                                <w:sz w:val="16"/>
                              </w:rPr>
                              <w:t>sont</w:t>
                            </w:r>
                            <w:r>
                              <w:rPr>
                                <w:b/>
                                <w:spacing w:val="-8"/>
                                <w:sz w:val="16"/>
                              </w:rPr>
                              <w:t> </w:t>
                            </w:r>
                            <w:r>
                              <w:rPr>
                                <w:b/>
                                <w:sz w:val="16"/>
                              </w:rPr>
                              <w:t>constituées</w:t>
                            </w:r>
                            <w:r>
                              <w:rPr>
                                <w:b/>
                                <w:spacing w:val="-11"/>
                                <w:sz w:val="16"/>
                              </w:rPr>
                              <w:t> </w:t>
                            </w:r>
                            <w:r>
                              <w:rPr>
                                <w:b/>
                                <w:sz w:val="16"/>
                              </w:rPr>
                              <w:t>de</w:t>
                            </w:r>
                            <w:r>
                              <w:rPr>
                                <w:b/>
                                <w:spacing w:val="-9"/>
                                <w:sz w:val="16"/>
                              </w:rPr>
                              <w:t> </w:t>
                            </w:r>
                            <w:r>
                              <w:rPr>
                                <w:b/>
                                <w:sz w:val="16"/>
                              </w:rPr>
                              <w:t>cellules</w:t>
                            </w:r>
                            <w:r>
                              <w:rPr>
                                <w:b/>
                                <w:spacing w:val="-9"/>
                                <w:sz w:val="16"/>
                              </w:rPr>
                              <w:t> </w:t>
                            </w:r>
                            <w:r>
                              <w:rPr>
                                <w:b/>
                                <w:sz w:val="16"/>
                              </w:rPr>
                              <w:t>que</w:t>
                            </w:r>
                            <w:r>
                              <w:rPr>
                                <w:b/>
                                <w:spacing w:val="-9"/>
                                <w:sz w:val="16"/>
                              </w:rPr>
                              <w:t> </w:t>
                            </w:r>
                            <w:r>
                              <w:rPr>
                                <w:b/>
                                <w:sz w:val="16"/>
                              </w:rPr>
                              <w:t>l'on</w:t>
                            </w:r>
                            <w:r>
                              <w:rPr>
                                <w:b/>
                                <w:spacing w:val="-11"/>
                                <w:sz w:val="16"/>
                              </w:rPr>
                              <w:t> </w:t>
                            </w:r>
                            <w:r>
                              <w:rPr>
                                <w:b/>
                                <w:sz w:val="16"/>
                              </w:rPr>
                              <w:t>peut</w:t>
                            </w:r>
                            <w:r>
                              <w:rPr>
                                <w:b/>
                                <w:spacing w:val="-10"/>
                                <w:sz w:val="16"/>
                              </w:rPr>
                              <w:t> </w:t>
                            </w:r>
                            <w:r>
                              <w:rPr>
                                <w:b/>
                                <w:sz w:val="16"/>
                              </w:rPr>
                              <w:t>maintenir</w:t>
                            </w:r>
                            <w:r>
                              <w:rPr>
                                <w:b/>
                                <w:spacing w:val="-10"/>
                                <w:sz w:val="16"/>
                              </w:rPr>
                              <w:t> </w:t>
                            </w:r>
                            <w:r>
                              <w:rPr>
                                <w:b/>
                                <w:sz w:val="16"/>
                              </w:rPr>
                              <w:t>en culture indéfiniment</w:t>
                            </w:r>
                          </w:p>
                          <w:p>
                            <w:pPr>
                              <w:spacing w:line="276" w:lineRule="auto" w:before="0"/>
                              <w:ind w:left="71" w:right="74" w:firstLine="0"/>
                              <w:jc w:val="both"/>
                              <w:rPr>
                                <w:b/>
                                <w:sz w:val="16"/>
                              </w:rPr>
                            </w:pPr>
                            <w:r>
                              <w:rPr>
                                <w:b/>
                                <w:sz w:val="16"/>
                              </w:rPr>
                              <w:t>VRAI - C’est exactement ça ! Leur culture est considérée comme « facile », car elles échappent à tout phénomène de sénescence, et plus ou moins à l'apoptose. Elles s'adaptent donc facilement aux conditions de cultures </w:t>
                            </w:r>
                            <w:r>
                              <w:rPr>
                                <w:b/>
                                <w:spacing w:val="-2"/>
                                <w:sz w:val="16"/>
                              </w:rPr>
                              <w:t>artificielles.</w:t>
                            </w:r>
                          </w:p>
                        </w:txbxContent>
                      </wps:txbx>
                      <wps:bodyPr wrap="square" lIns="0" tIns="0" rIns="0" bIns="0" rtlCol="0">
                        <a:noAutofit/>
                      </wps:bodyPr>
                    </wps:wsp>
                  </a:graphicData>
                </a:graphic>
              </wp:anchor>
            </w:drawing>
          </mc:Choice>
          <mc:Fallback>
            <w:pict>
              <v:shape style="position:absolute;margin-left:439.35965pt;margin-top:-22.908487pt;width:309.3pt;height:64.9pt;mso-position-horizontal-relative:page;mso-position-vertical-relative:paragraph;z-index:15751168" type="#_x0000_t202" id="docshape132" filled="false" stroked="true" strokeweight=".319277pt" strokecolor="#000000">
                <v:textbox inset="0,0,0,0">
                  <w:txbxContent>
                    <w:p>
                      <w:pPr>
                        <w:spacing w:line="276" w:lineRule="auto" w:before="12"/>
                        <w:ind w:left="71" w:right="70" w:firstLine="0"/>
                        <w:jc w:val="both"/>
                        <w:rPr>
                          <w:b/>
                          <w:sz w:val="16"/>
                        </w:rPr>
                      </w:pPr>
                      <w:r>
                        <w:rPr>
                          <w:b/>
                          <w:sz w:val="16"/>
                        </w:rPr>
                        <w:t>D.</w:t>
                      </w:r>
                      <w:r>
                        <w:rPr>
                          <w:b/>
                          <w:spacing w:val="-9"/>
                          <w:sz w:val="16"/>
                        </w:rPr>
                        <w:t> </w:t>
                      </w:r>
                      <w:r>
                        <w:rPr>
                          <w:b/>
                          <w:sz w:val="16"/>
                        </w:rPr>
                        <w:t>Les</w:t>
                      </w:r>
                      <w:r>
                        <w:rPr>
                          <w:b/>
                          <w:spacing w:val="-10"/>
                          <w:sz w:val="16"/>
                        </w:rPr>
                        <w:t> </w:t>
                      </w:r>
                      <w:r>
                        <w:rPr>
                          <w:b/>
                          <w:sz w:val="16"/>
                        </w:rPr>
                        <w:t>lignées</w:t>
                      </w:r>
                      <w:r>
                        <w:rPr>
                          <w:b/>
                          <w:spacing w:val="-10"/>
                          <w:sz w:val="16"/>
                        </w:rPr>
                        <w:t> </w:t>
                      </w:r>
                      <w:r>
                        <w:rPr>
                          <w:b/>
                          <w:sz w:val="16"/>
                        </w:rPr>
                        <w:t>cellulaires</w:t>
                      </w:r>
                      <w:r>
                        <w:rPr>
                          <w:b/>
                          <w:spacing w:val="-10"/>
                          <w:sz w:val="16"/>
                        </w:rPr>
                        <w:t> </w:t>
                      </w:r>
                      <w:r>
                        <w:rPr>
                          <w:b/>
                          <w:sz w:val="16"/>
                        </w:rPr>
                        <w:t>sont</w:t>
                      </w:r>
                      <w:r>
                        <w:rPr>
                          <w:b/>
                          <w:spacing w:val="-8"/>
                          <w:sz w:val="16"/>
                        </w:rPr>
                        <w:t> </w:t>
                      </w:r>
                      <w:r>
                        <w:rPr>
                          <w:b/>
                          <w:sz w:val="16"/>
                        </w:rPr>
                        <w:t>constituées</w:t>
                      </w:r>
                      <w:r>
                        <w:rPr>
                          <w:b/>
                          <w:spacing w:val="-11"/>
                          <w:sz w:val="16"/>
                        </w:rPr>
                        <w:t> </w:t>
                      </w:r>
                      <w:r>
                        <w:rPr>
                          <w:b/>
                          <w:sz w:val="16"/>
                        </w:rPr>
                        <w:t>de</w:t>
                      </w:r>
                      <w:r>
                        <w:rPr>
                          <w:b/>
                          <w:spacing w:val="-9"/>
                          <w:sz w:val="16"/>
                        </w:rPr>
                        <w:t> </w:t>
                      </w:r>
                      <w:r>
                        <w:rPr>
                          <w:b/>
                          <w:sz w:val="16"/>
                        </w:rPr>
                        <w:t>cellules</w:t>
                      </w:r>
                      <w:r>
                        <w:rPr>
                          <w:b/>
                          <w:spacing w:val="-9"/>
                          <w:sz w:val="16"/>
                        </w:rPr>
                        <w:t> </w:t>
                      </w:r>
                      <w:r>
                        <w:rPr>
                          <w:b/>
                          <w:sz w:val="16"/>
                        </w:rPr>
                        <w:t>que</w:t>
                      </w:r>
                      <w:r>
                        <w:rPr>
                          <w:b/>
                          <w:spacing w:val="-9"/>
                          <w:sz w:val="16"/>
                        </w:rPr>
                        <w:t> </w:t>
                      </w:r>
                      <w:r>
                        <w:rPr>
                          <w:b/>
                          <w:sz w:val="16"/>
                        </w:rPr>
                        <w:t>l'on</w:t>
                      </w:r>
                      <w:r>
                        <w:rPr>
                          <w:b/>
                          <w:spacing w:val="-11"/>
                          <w:sz w:val="16"/>
                        </w:rPr>
                        <w:t> </w:t>
                      </w:r>
                      <w:r>
                        <w:rPr>
                          <w:b/>
                          <w:sz w:val="16"/>
                        </w:rPr>
                        <w:t>peut</w:t>
                      </w:r>
                      <w:r>
                        <w:rPr>
                          <w:b/>
                          <w:spacing w:val="-10"/>
                          <w:sz w:val="16"/>
                        </w:rPr>
                        <w:t> </w:t>
                      </w:r>
                      <w:r>
                        <w:rPr>
                          <w:b/>
                          <w:sz w:val="16"/>
                        </w:rPr>
                        <w:t>maintenir</w:t>
                      </w:r>
                      <w:r>
                        <w:rPr>
                          <w:b/>
                          <w:spacing w:val="-10"/>
                          <w:sz w:val="16"/>
                        </w:rPr>
                        <w:t> </w:t>
                      </w:r>
                      <w:r>
                        <w:rPr>
                          <w:b/>
                          <w:sz w:val="16"/>
                        </w:rPr>
                        <w:t>en culture indéfiniment</w:t>
                      </w:r>
                    </w:p>
                    <w:p>
                      <w:pPr>
                        <w:spacing w:line="276" w:lineRule="auto" w:before="0"/>
                        <w:ind w:left="71" w:right="74" w:firstLine="0"/>
                        <w:jc w:val="both"/>
                        <w:rPr>
                          <w:b/>
                          <w:sz w:val="16"/>
                        </w:rPr>
                      </w:pPr>
                      <w:r>
                        <w:rPr>
                          <w:b/>
                          <w:sz w:val="16"/>
                        </w:rPr>
                        <w:t>VRAI - C’est exactement ça ! Leur culture est considérée comme « facile », car elles échappent à tout phénomène de sénescence, et plus ou moins à l'apoptose. Elles s'adaptent donc facilement aux conditions de cultures </w:t>
                      </w:r>
                      <w:r>
                        <w:rPr>
                          <w:b/>
                          <w:spacing w:val="-2"/>
                          <w:sz w:val="16"/>
                        </w:rPr>
                        <w:t>artificielles.</w:t>
                      </w:r>
                    </w:p>
                  </w:txbxContent>
                </v:textbox>
                <v:stroke dashstyle="solid"/>
                <w10:wrap type="none"/>
              </v:shape>
            </w:pict>
          </mc:Fallback>
        </mc:AlternateContent>
      </w:r>
      <w:r>
        <w:rPr>
          <w:b/>
          <w:sz w:val="16"/>
        </w:rPr>
        <w:t>Réponse(s)</w:t>
      </w:r>
      <w:r>
        <w:rPr>
          <w:b/>
          <w:spacing w:val="-6"/>
          <w:sz w:val="16"/>
        </w:rPr>
        <w:t> </w:t>
      </w:r>
      <w:r>
        <w:rPr>
          <w:b/>
          <w:sz w:val="16"/>
        </w:rPr>
        <w:t>exacte(s)</w:t>
      </w:r>
      <w:r>
        <w:rPr>
          <w:b/>
          <w:spacing w:val="-7"/>
          <w:sz w:val="16"/>
        </w:rPr>
        <w:t> </w:t>
      </w:r>
      <w:r>
        <w:rPr>
          <w:b/>
          <w:sz w:val="16"/>
        </w:rPr>
        <w:t>:</w:t>
      </w:r>
      <w:r>
        <w:rPr>
          <w:b/>
          <w:spacing w:val="-6"/>
          <w:sz w:val="16"/>
        </w:rPr>
        <w:t> </w:t>
      </w:r>
      <w:r>
        <w:rPr>
          <w:b/>
          <w:sz w:val="16"/>
        </w:rPr>
        <w:t>B,</w:t>
      </w:r>
      <w:r>
        <w:rPr>
          <w:b/>
          <w:spacing w:val="-5"/>
          <w:sz w:val="16"/>
        </w:rPr>
        <w:t> </w:t>
      </w:r>
      <w:r>
        <w:rPr>
          <w:b/>
          <w:sz w:val="16"/>
        </w:rPr>
        <w:t>D</w:t>
      </w:r>
      <w:r>
        <w:rPr>
          <w:b/>
          <w:spacing w:val="-6"/>
          <w:sz w:val="16"/>
        </w:rPr>
        <w:t> </w:t>
      </w:r>
      <w:r>
        <w:rPr>
          <w:b/>
          <w:sz w:val="16"/>
        </w:rPr>
        <w:t>et</w:t>
      </w:r>
      <w:r>
        <w:rPr>
          <w:b/>
          <w:spacing w:val="-6"/>
          <w:sz w:val="16"/>
        </w:rPr>
        <w:t> </w:t>
      </w:r>
      <w:r>
        <w:rPr>
          <w:b/>
          <w:spacing w:val="-10"/>
          <w:sz w:val="16"/>
        </w:rPr>
        <w:t>E</w:t>
      </w:r>
    </w:p>
    <w:p>
      <w:pPr>
        <w:pStyle w:val="BodyText"/>
        <w:rPr>
          <w:b/>
          <w:i w:val="0"/>
          <w:sz w:val="20"/>
        </w:rPr>
      </w:pPr>
    </w:p>
    <w:p>
      <w:pPr>
        <w:pStyle w:val="BodyText"/>
        <w:spacing w:before="106"/>
        <w:rPr>
          <w:b/>
          <w:i w:val="0"/>
          <w:sz w:val="20"/>
        </w:rPr>
      </w:pPr>
    </w:p>
    <w:p>
      <w:pPr>
        <w:pStyle w:val="BodyText"/>
        <w:spacing w:after="0"/>
        <w:rPr>
          <w:b/>
          <w:i w:val="0"/>
          <w:sz w:val="20"/>
        </w:rPr>
        <w:sectPr>
          <w:type w:val="continuous"/>
          <w:pgSz w:w="15840" w:h="12240" w:orient="landscape"/>
          <w:pgMar w:header="0" w:footer="373" w:top="1040" w:bottom="600" w:left="720" w:right="360"/>
        </w:sectPr>
      </w:pP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17"/>
        <w:rPr>
          <w:b/>
          <w:i w:val="0"/>
        </w:rPr>
      </w:pPr>
    </w:p>
    <w:p>
      <w:pPr>
        <w:spacing w:before="1"/>
        <w:ind w:left="222" w:right="0" w:firstLine="0"/>
        <w:jc w:val="left"/>
        <w:rPr>
          <w:b/>
          <w:sz w:val="16"/>
        </w:rPr>
      </w:pPr>
      <w:r>
        <w:rPr>
          <w:b/>
          <w:sz w:val="16"/>
        </w:rPr>
        <w:t>Question</w:t>
      </w:r>
      <w:r>
        <w:rPr>
          <w:b/>
          <w:spacing w:val="-9"/>
          <w:sz w:val="16"/>
        </w:rPr>
        <w:t> </w:t>
      </w:r>
      <w:r>
        <w:rPr>
          <w:b/>
          <w:spacing w:val="-5"/>
          <w:sz w:val="16"/>
        </w:rPr>
        <w:t>14</w:t>
      </w:r>
    </w:p>
    <w:p>
      <w:pPr>
        <w:spacing w:line="276" w:lineRule="auto" w:before="28"/>
        <w:ind w:left="222" w:right="0" w:firstLine="0"/>
        <w:jc w:val="left"/>
        <w:rPr>
          <w:b/>
          <w:sz w:val="16"/>
        </w:rPr>
      </w:pPr>
      <w:r>
        <w:rPr>
          <w:b/>
          <w:sz w:val="16"/>
        </w:rPr>
        <w:t>Concernant</w:t>
      </w:r>
      <w:r>
        <w:rPr>
          <w:b/>
          <w:spacing w:val="40"/>
          <w:sz w:val="16"/>
        </w:rPr>
        <w:t> </w:t>
      </w:r>
      <w:r>
        <w:rPr>
          <w:b/>
          <w:sz w:val="16"/>
        </w:rPr>
        <w:t>les</w:t>
      </w:r>
      <w:r>
        <w:rPr>
          <w:b/>
          <w:spacing w:val="40"/>
          <w:sz w:val="16"/>
        </w:rPr>
        <w:t> </w:t>
      </w:r>
      <w:r>
        <w:rPr>
          <w:b/>
          <w:sz w:val="16"/>
        </w:rPr>
        <w:t>méthodes</w:t>
      </w:r>
      <w:r>
        <w:rPr>
          <w:b/>
          <w:spacing w:val="40"/>
          <w:sz w:val="16"/>
        </w:rPr>
        <w:t> </w:t>
      </w:r>
      <w:r>
        <w:rPr>
          <w:b/>
          <w:sz w:val="16"/>
        </w:rPr>
        <w:t>d’études,</w:t>
      </w:r>
      <w:r>
        <w:rPr>
          <w:b/>
          <w:spacing w:val="40"/>
          <w:sz w:val="16"/>
        </w:rPr>
        <w:t> </w:t>
      </w:r>
      <w:r>
        <w:rPr>
          <w:b/>
          <w:sz w:val="16"/>
        </w:rPr>
        <w:t>laquelle</w:t>
      </w:r>
      <w:r>
        <w:rPr>
          <w:b/>
          <w:spacing w:val="40"/>
          <w:sz w:val="16"/>
        </w:rPr>
        <w:t> </w:t>
      </w:r>
      <w:r>
        <w:rPr>
          <w:b/>
          <w:sz w:val="16"/>
        </w:rPr>
        <w:t>(lesquelles)</w:t>
      </w:r>
      <w:r>
        <w:rPr>
          <w:b/>
          <w:spacing w:val="40"/>
          <w:sz w:val="16"/>
        </w:rPr>
        <w:t> </w:t>
      </w:r>
      <w:r>
        <w:rPr>
          <w:b/>
          <w:sz w:val="16"/>
        </w:rPr>
        <w:t>des</w:t>
      </w:r>
      <w:r>
        <w:rPr>
          <w:b/>
          <w:spacing w:val="40"/>
          <w:sz w:val="16"/>
        </w:rPr>
        <w:t> </w:t>
      </w:r>
      <w:r>
        <w:rPr>
          <w:b/>
          <w:sz w:val="16"/>
        </w:rPr>
        <w:t>propositions suivantes est (sont) exacte(s) ?</w:t>
      </w:r>
    </w:p>
    <w:p>
      <w:pPr>
        <w:pStyle w:val="Heading2"/>
        <w:spacing w:line="276" w:lineRule="auto" w:before="95"/>
        <w:ind w:right="579"/>
      </w:pPr>
      <w:r>
        <w:rPr/>
        <w:br w:type="column"/>
      </w:r>
      <w:r>
        <w:rPr/>
        <w:t>E.</w:t>
      </w:r>
      <w:r>
        <w:rPr>
          <w:spacing w:val="-4"/>
        </w:rPr>
        <w:t> </w:t>
      </w:r>
      <w:r>
        <w:rPr/>
        <w:t>Afin de créer des souris KO pour le récepteur de l’insuline uniquement au niveau des muscles, il faut avoir des souris IR-Cre et Actine-Lox</w:t>
      </w:r>
    </w:p>
    <w:p>
      <w:pPr>
        <w:pStyle w:val="BodyText"/>
        <w:spacing w:line="276" w:lineRule="auto"/>
        <w:ind w:left="222" w:right="585"/>
        <w:jc w:val="both"/>
      </w:pPr>
      <w:r>
        <w:rPr/>
        <w:t>FAUX</w:t>
      </w:r>
      <w:r>
        <w:rPr>
          <w:spacing w:val="-6"/>
        </w:rPr>
        <w:t> </w:t>
      </w:r>
      <w:r>
        <w:rPr/>
        <w:t>-</w:t>
      </w:r>
      <w:r>
        <w:rPr>
          <w:spacing w:val="-12"/>
        </w:rPr>
        <w:t> </w:t>
      </w:r>
      <w:r>
        <w:rPr/>
        <w:t>Aïe,</w:t>
      </w:r>
      <w:r>
        <w:rPr>
          <w:spacing w:val="-4"/>
        </w:rPr>
        <w:t> </w:t>
      </w:r>
      <w:r>
        <w:rPr/>
        <w:t>reprenons</w:t>
      </w:r>
      <w:r>
        <w:rPr>
          <w:spacing w:val="-7"/>
        </w:rPr>
        <w:t> </w:t>
      </w:r>
      <w:r>
        <w:rPr/>
        <w:t>ensemble</w:t>
      </w:r>
      <w:r>
        <w:rPr>
          <w:spacing w:val="-7"/>
        </w:rPr>
        <w:t> </w:t>
      </w:r>
      <w:r>
        <w:rPr/>
        <w:t>!</w:t>
      </w:r>
      <w:r>
        <w:rPr>
          <w:spacing w:val="-7"/>
        </w:rPr>
        <w:t> </w:t>
      </w:r>
      <w:r>
        <w:rPr/>
        <w:t>Différentes</w:t>
      </w:r>
      <w:r>
        <w:rPr>
          <w:spacing w:val="-6"/>
        </w:rPr>
        <w:t> </w:t>
      </w:r>
      <w:r>
        <w:rPr/>
        <w:t>manipulations</w:t>
      </w:r>
      <w:r>
        <w:rPr>
          <w:spacing w:val="-7"/>
        </w:rPr>
        <w:t> </w:t>
      </w:r>
      <w:r>
        <w:rPr/>
        <w:t>génétiques</w:t>
      </w:r>
      <w:r>
        <w:rPr>
          <w:spacing w:val="-7"/>
        </w:rPr>
        <w:t> </w:t>
      </w:r>
      <w:r>
        <w:rPr/>
        <w:t>peuvent</w:t>
      </w:r>
      <w:r>
        <w:rPr>
          <w:spacing w:val="-7"/>
        </w:rPr>
        <w:t> </w:t>
      </w:r>
      <w:r>
        <w:rPr/>
        <w:t>être mises en place soit pour inhiber (KO, knock out) ou augmenter (KI, knock in) l’expression d’un gène.</w:t>
      </w:r>
    </w:p>
    <w:p>
      <w:pPr>
        <w:pStyle w:val="BodyText"/>
        <w:spacing w:line="276" w:lineRule="auto"/>
        <w:ind w:left="222" w:right="581"/>
        <w:jc w:val="both"/>
      </w:pPr>
      <w:r>
        <w:rPr/>
        <w:t>In</w:t>
      </w:r>
      <w:r>
        <w:rPr>
          <w:spacing w:val="-7"/>
        </w:rPr>
        <w:t> </w:t>
      </w:r>
      <w:r>
        <w:rPr/>
        <w:t>vivo,</w:t>
      </w:r>
      <w:r>
        <w:rPr>
          <w:spacing w:val="-8"/>
        </w:rPr>
        <w:t> </w:t>
      </w:r>
      <w:r>
        <w:rPr/>
        <w:t>il</w:t>
      </w:r>
      <w:r>
        <w:rPr>
          <w:spacing w:val="-9"/>
        </w:rPr>
        <w:t> </w:t>
      </w:r>
      <w:r>
        <w:rPr/>
        <w:t>est</w:t>
      </w:r>
      <w:r>
        <w:rPr>
          <w:spacing w:val="-8"/>
        </w:rPr>
        <w:t> </w:t>
      </w:r>
      <w:r>
        <w:rPr/>
        <w:t>possible</w:t>
      </w:r>
      <w:r>
        <w:rPr>
          <w:spacing w:val="-9"/>
        </w:rPr>
        <w:t> </w:t>
      </w:r>
      <w:r>
        <w:rPr/>
        <w:t>de</w:t>
      </w:r>
      <w:r>
        <w:rPr>
          <w:spacing w:val="-8"/>
        </w:rPr>
        <w:t> </w:t>
      </w:r>
      <w:r>
        <w:rPr/>
        <w:t>faire</w:t>
      </w:r>
      <w:r>
        <w:rPr>
          <w:spacing w:val="-8"/>
        </w:rPr>
        <w:t> </w:t>
      </w:r>
      <w:r>
        <w:rPr/>
        <w:t>une</w:t>
      </w:r>
      <w:r>
        <w:rPr>
          <w:spacing w:val="-8"/>
        </w:rPr>
        <w:t> </w:t>
      </w:r>
      <w:r>
        <w:rPr/>
        <w:t>inhibition</w:t>
      </w:r>
      <w:r>
        <w:rPr>
          <w:spacing w:val="-8"/>
        </w:rPr>
        <w:t> </w:t>
      </w:r>
      <w:r>
        <w:rPr/>
        <w:t>spécifique</w:t>
      </w:r>
      <w:r>
        <w:rPr>
          <w:spacing w:val="-9"/>
        </w:rPr>
        <w:t> </w:t>
      </w:r>
      <w:r>
        <w:rPr/>
        <w:t>dans</w:t>
      </w:r>
      <w:r>
        <w:rPr>
          <w:spacing w:val="-10"/>
        </w:rPr>
        <w:t> </w:t>
      </w:r>
      <w:r>
        <w:rPr/>
        <w:t>un</w:t>
      </w:r>
      <w:r>
        <w:rPr>
          <w:spacing w:val="-8"/>
        </w:rPr>
        <w:t> </w:t>
      </w:r>
      <w:r>
        <w:rPr/>
        <w:t>tissu</w:t>
      </w:r>
      <w:r>
        <w:rPr>
          <w:spacing w:val="-9"/>
        </w:rPr>
        <w:t> </w:t>
      </w:r>
      <w:r>
        <w:rPr/>
        <w:t>ou</w:t>
      </w:r>
      <w:r>
        <w:rPr>
          <w:spacing w:val="-8"/>
        </w:rPr>
        <w:t> </w:t>
      </w:r>
      <w:r>
        <w:rPr/>
        <w:t>type</w:t>
      </w:r>
      <w:r>
        <w:rPr>
          <w:spacing w:val="-8"/>
        </w:rPr>
        <w:t> </w:t>
      </w:r>
      <w:r>
        <w:rPr/>
        <w:t>de</w:t>
      </w:r>
      <w:r>
        <w:rPr>
          <w:spacing w:val="-8"/>
        </w:rPr>
        <w:t> </w:t>
      </w:r>
      <w:r>
        <w:rPr/>
        <w:t>cellule (KO spécifique). On peut inhiber un gène uniquement dans un type de cellule grâce au système Cre/Lox. En principe on va avoir une Cre recombinase qui va exciser le gène</w:t>
      </w:r>
      <w:r>
        <w:rPr>
          <w:spacing w:val="25"/>
        </w:rPr>
        <w:t> </w:t>
      </w:r>
      <w:r>
        <w:rPr/>
        <w:t>compris</w:t>
      </w:r>
      <w:r>
        <w:rPr>
          <w:spacing w:val="25"/>
        </w:rPr>
        <w:t> </w:t>
      </w:r>
      <w:r>
        <w:rPr/>
        <w:t>entre</w:t>
      </w:r>
      <w:r>
        <w:rPr>
          <w:spacing w:val="23"/>
        </w:rPr>
        <w:t> </w:t>
      </w:r>
      <w:r>
        <w:rPr/>
        <w:t>2</w:t>
      </w:r>
      <w:r>
        <w:rPr>
          <w:spacing w:val="24"/>
        </w:rPr>
        <w:t> </w:t>
      </w:r>
      <w:r>
        <w:rPr/>
        <w:t>séquences</w:t>
      </w:r>
      <w:r>
        <w:rPr>
          <w:spacing w:val="23"/>
        </w:rPr>
        <w:t> </w:t>
      </w:r>
      <w:r>
        <w:rPr/>
        <w:t>LoxP.</w:t>
      </w:r>
      <w:r>
        <w:rPr>
          <w:spacing w:val="25"/>
        </w:rPr>
        <w:t> </w:t>
      </w:r>
      <w:r>
        <w:rPr/>
        <w:t>Si</w:t>
      </w:r>
      <w:r>
        <w:rPr>
          <w:spacing w:val="23"/>
        </w:rPr>
        <w:t> </w:t>
      </w:r>
      <w:r>
        <w:rPr/>
        <w:t>on</w:t>
      </w:r>
      <w:r>
        <w:rPr>
          <w:spacing w:val="25"/>
        </w:rPr>
        <w:t> </w:t>
      </w:r>
      <w:r>
        <w:rPr/>
        <w:t>reprend</w:t>
      </w:r>
      <w:r>
        <w:rPr>
          <w:spacing w:val="25"/>
        </w:rPr>
        <w:t> </w:t>
      </w:r>
      <w:r>
        <w:rPr/>
        <w:t>l’exemple</w:t>
      </w:r>
      <w:r>
        <w:rPr>
          <w:spacing w:val="23"/>
        </w:rPr>
        <w:t> </w:t>
      </w:r>
      <w:r>
        <w:rPr/>
        <w:t>du</w:t>
      </w:r>
      <w:r>
        <w:rPr>
          <w:spacing w:val="25"/>
        </w:rPr>
        <w:t> </w:t>
      </w:r>
      <w:r>
        <w:rPr/>
        <w:t>récepteur</w:t>
      </w:r>
      <w:r>
        <w:rPr>
          <w:spacing w:val="24"/>
        </w:rPr>
        <w:t> </w:t>
      </w:r>
      <w:r>
        <w:rPr>
          <w:spacing w:val="-5"/>
        </w:rPr>
        <w:t>de</w:t>
      </w:r>
    </w:p>
    <w:p>
      <w:pPr>
        <w:pStyle w:val="BodyText"/>
        <w:spacing w:after="0" w:line="276" w:lineRule="auto"/>
        <w:jc w:val="both"/>
        <w:sectPr>
          <w:type w:val="continuous"/>
          <w:pgSz w:w="15840" w:h="12240" w:orient="landscape"/>
          <w:pgMar w:header="0" w:footer="373" w:top="1040" w:bottom="600" w:left="720" w:right="360"/>
          <w:cols w:num="2" w:equalWidth="0">
            <w:col w:w="6293" w:space="1627"/>
            <w:col w:w="6840"/>
          </w:cols>
        </w:sectPr>
      </w:pPr>
    </w:p>
    <w:p>
      <w:pPr>
        <w:pStyle w:val="BodyText"/>
        <w:spacing w:line="276" w:lineRule="auto" w:before="81"/>
        <w:ind w:left="222" w:right="8499"/>
        <w:jc w:val="both"/>
      </w:pPr>
      <w:r>
        <w:rPr/>
        <mc:AlternateContent>
          <mc:Choice Requires="wps">
            <w:drawing>
              <wp:anchor distT="0" distB="0" distL="0" distR="0" allowOverlap="1" layoutInCell="1" locked="0" behindDoc="0" simplePos="0" relativeHeight="15753216">
                <wp:simplePos x="0" y="0"/>
                <wp:positionH relativeFrom="page">
                  <wp:posOffset>5579867</wp:posOffset>
                </wp:positionH>
                <wp:positionV relativeFrom="paragraph">
                  <wp:posOffset>54826</wp:posOffset>
                </wp:positionV>
                <wp:extent cx="3928110" cy="95821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928110" cy="958215"/>
                        </a:xfrm>
                        <a:prstGeom prst="rect">
                          <a:avLst/>
                        </a:prstGeom>
                        <a:ln w="4054">
                          <a:solidFill>
                            <a:srgbClr val="000000"/>
                          </a:solidFill>
                          <a:prstDash val="solid"/>
                        </a:ln>
                      </wps:spPr>
                      <wps:txbx>
                        <w:txbxContent>
                          <w:p>
                            <w:pPr>
                              <w:spacing w:line="276" w:lineRule="auto" w:before="13"/>
                              <w:ind w:left="71" w:right="68" w:firstLine="0"/>
                              <w:jc w:val="both"/>
                              <w:rPr>
                                <w:b/>
                                <w:sz w:val="16"/>
                              </w:rPr>
                            </w:pPr>
                            <w:r>
                              <w:rPr>
                                <w:b/>
                                <w:sz w:val="16"/>
                              </w:rPr>
                              <w:t>D. Les chercheurs peuvent évaluer semi-quantitativement l’expression d’une protéine à</w:t>
                            </w:r>
                            <w:r>
                              <w:rPr>
                                <w:b/>
                                <w:spacing w:val="-3"/>
                                <w:sz w:val="16"/>
                              </w:rPr>
                              <w:t> </w:t>
                            </w:r>
                            <w:r>
                              <w:rPr>
                                <w:b/>
                                <w:sz w:val="16"/>
                              </w:rPr>
                              <w:t>l’aide</w:t>
                            </w:r>
                            <w:r>
                              <w:rPr>
                                <w:b/>
                                <w:spacing w:val="-2"/>
                                <w:sz w:val="16"/>
                              </w:rPr>
                              <w:t> </w:t>
                            </w:r>
                            <w:r>
                              <w:rPr>
                                <w:b/>
                                <w:sz w:val="16"/>
                              </w:rPr>
                              <w:t>d’une</w:t>
                            </w:r>
                            <w:r>
                              <w:rPr>
                                <w:b/>
                                <w:spacing w:val="-1"/>
                                <w:sz w:val="16"/>
                              </w:rPr>
                              <w:t> </w:t>
                            </w:r>
                            <w:r>
                              <w:rPr>
                                <w:b/>
                                <w:sz w:val="16"/>
                              </w:rPr>
                              <w:t>immunofluorescence</w:t>
                            </w:r>
                            <w:r>
                              <w:rPr>
                                <w:b/>
                                <w:spacing w:val="-3"/>
                                <w:sz w:val="16"/>
                              </w:rPr>
                              <w:t> </w:t>
                            </w:r>
                            <w:r>
                              <w:rPr>
                                <w:b/>
                                <w:sz w:val="16"/>
                              </w:rPr>
                              <w:t>indirecte</w:t>
                            </w:r>
                            <w:r>
                              <w:rPr>
                                <w:b/>
                                <w:spacing w:val="-1"/>
                                <w:sz w:val="16"/>
                              </w:rPr>
                              <w:t> </w:t>
                            </w:r>
                            <w:r>
                              <w:rPr>
                                <w:b/>
                                <w:sz w:val="16"/>
                              </w:rPr>
                              <w:t>dirigée</w:t>
                            </w:r>
                            <w:r>
                              <w:rPr>
                                <w:b/>
                                <w:spacing w:val="-3"/>
                                <w:sz w:val="16"/>
                              </w:rPr>
                              <w:t> </w:t>
                            </w:r>
                            <w:r>
                              <w:rPr>
                                <w:b/>
                                <w:sz w:val="16"/>
                              </w:rPr>
                              <w:t>contre</w:t>
                            </w:r>
                            <w:r>
                              <w:rPr>
                                <w:b/>
                                <w:spacing w:val="-1"/>
                                <w:sz w:val="16"/>
                              </w:rPr>
                              <w:t> </w:t>
                            </w:r>
                            <w:r>
                              <w:rPr>
                                <w:b/>
                                <w:sz w:val="16"/>
                              </w:rPr>
                              <w:t>la</w:t>
                            </w:r>
                            <w:r>
                              <w:rPr>
                                <w:b/>
                                <w:spacing w:val="-2"/>
                                <w:sz w:val="16"/>
                              </w:rPr>
                              <w:t> </w:t>
                            </w:r>
                            <w:r>
                              <w:rPr>
                                <w:b/>
                                <w:sz w:val="16"/>
                              </w:rPr>
                              <w:t>protéine </w:t>
                            </w:r>
                            <w:r>
                              <w:rPr>
                                <w:b/>
                                <w:spacing w:val="-2"/>
                                <w:sz w:val="16"/>
                              </w:rPr>
                              <w:t>d’intérêt</w:t>
                            </w:r>
                          </w:p>
                          <w:p>
                            <w:pPr>
                              <w:spacing w:line="276" w:lineRule="auto" w:before="0"/>
                              <w:ind w:left="71" w:right="73" w:firstLine="0"/>
                              <w:jc w:val="both"/>
                              <w:rPr>
                                <w:b/>
                                <w:sz w:val="16"/>
                              </w:rPr>
                            </w:pPr>
                            <w:r>
                              <w:rPr>
                                <w:b/>
                                <w:spacing w:val="-2"/>
                                <w:sz w:val="16"/>
                              </w:rPr>
                              <w:t>VRAI -</w:t>
                            </w:r>
                            <w:r>
                              <w:rPr>
                                <w:b/>
                                <w:spacing w:val="-3"/>
                                <w:sz w:val="16"/>
                              </w:rPr>
                              <w:t> </w:t>
                            </w:r>
                            <w:r>
                              <w:rPr>
                                <w:b/>
                                <w:spacing w:val="-2"/>
                                <w:sz w:val="16"/>
                              </w:rPr>
                              <w:t>Tout</w:t>
                            </w:r>
                            <w:r>
                              <w:rPr>
                                <w:b/>
                                <w:spacing w:val="-3"/>
                                <w:sz w:val="16"/>
                              </w:rPr>
                              <w:t> </w:t>
                            </w:r>
                            <w:r>
                              <w:rPr>
                                <w:b/>
                                <w:spacing w:val="-2"/>
                                <w:sz w:val="16"/>
                              </w:rPr>
                              <w:t>à fait.</w:t>
                            </w:r>
                            <w:r>
                              <w:rPr>
                                <w:b/>
                                <w:spacing w:val="-9"/>
                                <w:sz w:val="16"/>
                              </w:rPr>
                              <w:t> </w:t>
                            </w:r>
                            <w:r>
                              <w:rPr>
                                <w:b/>
                                <w:spacing w:val="-2"/>
                                <w:sz w:val="16"/>
                              </w:rPr>
                              <w:t>Avec une</w:t>
                            </w:r>
                            <w:r>
                              <w:rPr>
                                <w:b/>
                                <w:spacing w:val="-4"/>
                                <w:sz w:val="16"/>
                              </w:rPr>
                              <w:t> </w:t>
                            </w:r>
                            <w:r>
                              <w:rPr>
                                <w:b/>
                                <w:spacing w:val="-2"/>
                                <w:sz w:val="16"/>
                              </w:rPr>
                              <w:t>immunofluorescence</w:t>
                            </w:r>
                            <w:r>
                              <w:rPr>
                                <w:b/>
                                <w:spacing w:val="-3"/>
                                <w:sz w:val="16"/>
                              </w:rPr>
                              <w:t> </w:t>
                            </w:r>
                            <w:r>
                              <w:rPr>
                                <w:b/>
                                <w:spacing w:val="-2"/>
                                <w:sz w:val="16"/>
                              </w:rPr>
                              <w:t>(directe ou</w:t>
                            </w:r>
                            <w:r>
                              <w:rPr>
                                <w:b/>
                                <w:spacing w:val="-3"/>
                                <w:sz w:val="16"/>
                              </w:rPr>
                              <w:t> </w:t>
                            </w:r>
                            <w:r>
                              <w:rPr>
                                <w:b/>
                                <w:spacing w:val="-2"/>
                                <w:sz w:val="16"/>
                              </w:rPr>
                              <w:t>indirecte d’ailleurs), </w:t>
                            </w:r>
                            <w:r>
                              <w:rPr>
                                <w:b/>
                                <w:sz w:val="16"/>
                              </w:rPr>
                              <w:t>on peut dans certains cas dire “le signal</w:t>
                            </w:r>
                            <w:r>
                              <w:rPr>
                                <w:b/>
                                <w:spacing w:val="-1"/>
                                <w:sz w:val="16"/>
                              </w:rPr>
                              <w:t> </w:t>
                            </w:r>
                            <w:r>
                              <w:rPr>
                                <w:b/>
                                <w:sz w:val="16"/>
                              </w:rPr>
                              <w:t>est plus important en</w:t>
                            </w:r>
                            <w:r>
                              <w:rPr>
                                <w:b/>
                                <w:spacing w:val="-8"/>
                                <w:sz w:val="16"/>
                              </w:rPr>
                              <w:t> </w:t>
                            </w:r>
                            <w:r>
                              <w:rPr>
                                <w:b/>
                                <w:sz w:val="16"/>
                              </w:rPr>
                              <w:t>A</w:t>
                            </w:r>
                            <w:r>
                              <w:rPr>
                                <w:b/>
                                <w:spacing w:val="-4"/>
                                <w:sz w:val="16"/>
                              </w:rPr>
                              <w:t> </w:t>
                            </w:r>
                            <w:r>
                              <w:rPr>
                                <w:b/>
                                <w:sz w:val="16"/>
                              </w:rPr>
                              <w:t>qu’en B, donc ma</w:t>
                            </w:r>
                            <w:r>
                              <w:rPr>
                                <w:b/>
                                <w:spacing w:val="-7"/>
                                <w:sz w:val="16"/>
                              </w:rPr>
                              <w:t> </w:t>
                            </w:r>
                            <w:r>
                              <w:rPr>
                                <w:b/>
                                <w:sz w:val="16"/>
                              </w:rPr>
                              <w:t>protéine</w:t>
                            </w:r>
                            <w:r>
                              <w:rPr>
                                <w:b/>
                                <w:spacing w:val="-8"/>
                                <w:sz w:val="16"/>
                              </w:rPr>
                              <w:t> </w:t>
                            </w:r>
                            <w:r>
                              <w:rPr>
                                <w:b/>
                                <w:sz w:val="16"/>
                              </w:rPr>
                              <w:t>est</w:t>
                            </w:r>
                            <w:r>
                              <w:rPr>
                                <w:b/>
                                <w:spacing w:val="-8"/>
                                <w:sz w:val="16"/>
                              </w:rPr>
                              <w:t> </w:t>
                            </w:r>
                            <w:r>
                              <w:rPr>
                                <w:b/>
                                <w:sz w:val="16"/>
                              </w:rPr>
                              <w:t>présente</w:t>
                            </w:r>
                            <w:r>
                              <w:rPr>
                                <w:b/>
                                <w:spacing w:val="-7"/>
                                <w:sz w:val="16"/>
                              </w:rPr>
                              <w:t> </w:t>
                            </w:r>
                            <w:r>
                              <w:rPr>
                                <w:b/>
                                <w:sz w:val="16"/>
                              </w:rPr>
                              <w:t>en</w:t>
                            </w:r>
                            <w:r>
                              <w:rPr>
                                <w:b/>
                                <w:spacing w:val="-9"/>
                                <w:sz w:val="16"/>
                              </w:rPr>
                              <w:t> </w:t>
                            </w:r>
                            <w:r>
                              <w:rPr>
                                <w:b/>
                                <w:sz w:val="16"/>
                              </w:rPr>
                              <w:t>plus</w:t>
                            </w:r>
                            <w:r>
                              <w:rPr>
                                <w:b/>
                                <w:spacing w:val="-8"/>
                                <w:sz w:val="16"/>
                              </w:rPr>
                              <w:t> </w:t>
                            </w:r>
                            <w:r>
                              <w:rPr>
                                <w:b/>
                                <w:sz w:val="16"/>
                              </w:rPr>
                              <w:t>grande</w:t>
                            </w:r>
                            <w:r>
                              <w:rPr>
                                <w:b/>
                                <w:spacing w:val="-10"/>
                                <w:sz w:val="16"/>
                              </w:rPr>
                              <w:t> </w:t>
                            </w:r>
                            <w:r>
                              <w:rPr>
                                <w:b/>
                                <w:sz w:val="16"/>
                              </w:rPr>
                              <w:t>quantité</w:t>
                            </w:r>
                            <w:r>
                              <w:rPr>
                                <w:b/>
                                <w:spacing w:val="-7"/>
                                <w:sz w:val="16"/>
                              </w:rPr>
                              <w:t> </w:t>
                            </w:r>
                            <w:r>
                              <w:rPr>
                                <w:b/>
                                <w:sz w:val="16"/>
                              </w:rPr>
                              <w:t>en</w:t>
                            </w:r>
                            <w:r>
                              <w:rPr>
                                <w:b/>
                                <w:spacing w:val="-9"/>
                                <w:sz w:val="16"/>
                              </w:rPr>
                              <w:t> </w:t>
                            </w:r>
                            <w:r>
                              <w:rPr>
                                <w:b/>
                                <w:sz w:val="16"/>
                              </w:rPr>
                              <w:t>1</w:t>
                            </w:r>
                            <w:r>
                              <w:rPr>
                                <w:b/>
                                <w:spacing w:val="-7"/>
                                <w:sz w:val="16"/>
                              </w:rPr>
                              <w:t> </w:t>
                            </w:r>
                            <w:r>
                              <w:rPr>
                                <w:b/>
                                <w:sz w:val="16"/>
                              </w:rPr>
                              <w:t>qu’en</w:t>
                            </w:r>
                            <w:r>
                              <w:rPr>
                                <w:b/>
                                <w:spacing w:val="-8"/>
                                <w:sz w:val="16"/>
                              </w:rPr>
                              <w:t> </w:t>
                            </w:r>
                            <w:r>
                              <w:rPr>
                                <w:b/>
                                <w:sz w:val="16"/>
                              </w:rPr>
                              <w:t>B”.</w:t>
                            </w:r>
                            <w:r>
                              <w:rPr>
                                <w:b/>
                                <w:spacing w:val="-7"/>
                                <w:sz w:val="16"/>
                              </w:rPr>
                              <w:t> </w:t>
                            </w:r>
                            <w:r>
                              <w:rPr>
                                <w:b/>
                                <w:sz w:val="16"/>
                              </w:rPr>
                              <w:t>C’est</w:t>
                            </w:r>
                            <w:r>
                              <w:rPr>
                                <w:b/>
                                <w:spacing w:val="-10"/>
                                <w:sz w:val="16"/>
                              </w:rPr>
                              <w:t> </w:t>
                            </w:r>
                            <w:r>
                              <w:rPr>
                                <w:b/>
                                <w:sz w:val="16"/>
                              </w:rPr>
                              <w:t>donc</w:t>
                            </w:r>
                            <w:r>
                              <w:rPr>
                                <w:b/>
                                <w:spacing w:val="-7"/>
                                <w:sz w:val="16"/>
                              </w:rPr>
                              <w:t> </w:t>
                            </w:r>
                            <w:r>
                              <w:rPr>
                                <w:b/>
                                <w:sz w:val="16"/>
                              </w:rPr>
                              <w:t>bien une analyse semi-quantitative !</w:t>
                            </w:r>
                          </w:p>
                        </w:txbxContent>
                      </wps:txbx>
                      <wps:bodyPr wrap="square" lIns="0" tIns="0" rIns="0" bIns="0" rtlCol="0">
                        <a:noAutofit/>
                      </wps:bodyPr>
                    </wps:wsp>
                  </a:graphicData>
                </a:graphic>
              </wp:anchor>
            </w:drawing>
          </mc:Choice>
          <mc:Fallback>
            <w:pict>
              <v:shape style="position:absolute;margin-left:439.35965pt;margin-top:4.31708pt;width:309.3pt;height:75.45pt;mso-position-horizontal-relative:page;mso-position-vertical-relative:paragraph;z-index:15753216" type="#_x0000_t202" id="docshape133" filled="false" stroked="true" strokeweight=".319277pt" strokecolor="#000000">
                <v:textbox inset="0,0,0,0">
                  <w:txbxContent>
                    <w:p>
                      <w:pPr>
                        <w:spacing w:line="276" w:lineRule="auto" w:before="13"/>
                        <w:ind w:left="71" w:right="68" w:firstLine="0"/>
                        <w:jc w:val="both"/>
                        <w:rPr>
                          <w:b/>
                          <w:sz w:val="16"/>
                        </w:rPr>
                      </w:pPr>
                      <w:r>
                        <w:rPr>
                          <w:b/>
                          <w:sz w:val="16"/>
                        </w:rPr>
                        <w:t>D. Les chercheurs peuvent évaluer semi-quantitativement l’expression d’une protéine à</w:t>
                      </w:r>
                      <w:r>
                        <w:rPr>
                          <w:b/>
                          <w:spacing w:val="-3"/>
                          <w:sz w:val="16"/>
                        </w:rPr>
                        <w:t> </w:t>
                      </w:r>
                      <w:r>
                        <w:rPr>
                          <w:b/>
                          <w:sz w:val="16"/>
                        </w:rPr>
                        <w:t>l’aide</w:t>
                      </w:r>
                      <w:r>
                        <w:rPr>
                          <w:b/>
                          <w:spacing w:val="-2"/>
                          <w:sz w:val="16"/>
                        </w:rPr>
                        <w:t> </w:t>
                      </w:r>
                      <w:r>
                        <w:rPr>
                          <w:b/>
                          <w:sz w:val="16"/>
                        </w:rPr>
                        <w:t>d’une</w:t>
                      </w:r>
                      <w:r>
                        <w:rPr>
                          <w:b/>
                          <w:spacing w:val="-1"/>
                          <w:sz w:val="16"/>
                        </w:rPr>
                        <w:t> </w:t>
                      </w:r>
                      <w:r>
                        <w:rPr>
                          <w:b/>
                          <w:sz w:val="16"/>
                        </w:rPr>
                        <w:t>immunofluorescence</w:t>
                      </w:r>
                      <w:r>
                        <w:rPr>
                          <w:b/>
                          <w:spacing w:val="-3"/>
                          <w:sz w:val="16"/>
                        </w:rPr>
                        <w:t> </w:t>
                      </w:r>
                      <w:r>
                        <w:rPr>
                          <w:b/>
                          <w:sz w:val="16"/>
                        </w:rPr>
                        <w:t>indirecte</w:t>
                      </w:r>
                      <w:r>
                        <w:rPr>
                          <w:b/>
                          <w:spacing w:val="-1"/>
                          <w:sz w:val="16"/>
                        </w:rPr>
                        <w:t> </w:t>
                      </w:r>
                      <w:r>
                        <w:rPr>
                          <w:b/>
                          <w:sz w:val="16"/>
                        </w:rPr>
                        <w:t>dirigée</w:t>
                      </w:r>
                      <w:r>
                        <w:rPr>
                          <w:b/>
                          <w:spacing w:val="-3"/>
                          <w:sz w:val="16"/>
                        </w:rPr>
                        <w:t> </w:t>
                      </w:r>
                      <w:r>
                        <w:rPr>
                          <w:b/>
                          <w:sz w:val="16"/>
                        </w:rPr>
                        <w:t>contre</w:t>
                      </w:r>
                      <w:r>
                        <w:rPr>
                          <w:b/>
                          <w:spacing w:val="-1"/>
                          <w:sz w:val="16"/>
                        </w:rPr>
                        <w:t> </w:t>
                      </w:r>
                      <w:r>
                        <w:rPr>
                          <w:b/>
                          <w:sz w:val="16"/>
                        </w:rPr>
                        <w:t>la</w:t>
                      </w:r>
                      <w:r>
                        <w:rPr>
                          <w:b/>
                          <w:spacing w:val="-2"/>
                          <w:sz w:val="16"/>
                        </w:rPr>
                        <w:t> </w:t>
                      </w:r>
                      <w:r>
                        <w:rPr>
                          <w:b/>
                          <w:sz w:val="16"/>
                        </w:rPr>
                        <w:t>protéine </w:t>
                      </w:r>
                      <w:r>
                        <w:rPr>
                          <w:b/>
                          <w:spacing w:val="-2"/>
                          <w:sz w:val="16"/>
                        </w:rPr>
                        <w:t>d’intérêt</w:t>
                      </w:r>
                    </w:p>
                    <w:p>
                      <w:pPr>
                        <w:spacing w:line="276" w:lineRule="auto" w:before="0"/>
                        <w:ind w:left="71" w:right="73" w:firstLine="0"/>
                        <w:jc w:val="both"/>
                        <w:rPr>
                          <w:b/>
                          <w:sz w:val="16"/>
                        </w:rPr>
                      </w:pPr>
                      <w:r>
                        <w:rPr>
                          <w:b/>
                          <w:spacing w:val="-2"/>
                          <w:sz w:val="16"/>
                        </w:rPr>
                        <w:t>VRAI -</w:t>
                      </w:r>
                      <w:r>
                        <w:rPr>
                          <w:b/>
                          <w:spacing w:val="-3"/>
                          <w:sz w:val="16"/>
                        </w:rPr>
                        <w:t> </w:t>
                      </w:r>
                      <w:r>
                        <w:rPr>
                          <w:b/>
                          <w:spacing w:val="-2"/>
                          <w:sz w:val="16"/>
                        </w:rPr>
                        <w:t>Tout</w:t>
                      </w:r>
                      <w:r>
                        <w:rPr>
                          <w:b/>
                          <w:spacing w:val="-3"/>
                          <w:sz w:val="16"/>
                        </w:rPr>
                        <w:t> </w:t>
                      </w:r>
                      <w:r>
                        <w:rPr>
                          <w:b/>
                          <w:spacing w:val="-2"/>
                          <w:sz w:val="16"/>
                        </w:rPr>
                        <w:t>à fait.</w:t>
                      </w:r>
                      <w:r>
                        <w:rPr>
                          <w:b/>
                          <w:spacing w:val="-9"/>
                          <w:sz w:val="16"/>
                        </w:rPr>
                        <w:t> </w:t>
                      </w:r>
                      <w:r>
                        <w:rPr>
                          <w:b/>
                          <w:spacing w:val="-2"/>
                          <w:sz w:val="16"/>
                        </w:rPr>
                        <w:t>Avec une</w:t>
                      </w:r>
                      <w:r>
                        <w:rPr>
                          <w:b/>
                          <w:spacing w:val="-4"/>
                          <w:sz w:val="16"/>
                        </w:rPr>
                        <w:t> </w:t>
                      </w:r>
                      <w:r>
                        <w:rPr>
                          <w:b/>
                          <w:spacing w:val="-2"/>
                          <w:sz w:val="16"/>
                        </w:rPr>
                        <w:t>immunofluorescence</w:t>
                      </w:r>
                      <w:r>
                        <w:rPr>
                          <w:b/>
                          <w:spacing w:val="-3"/>
                          <w:sz w:val="16"/>
                        </w:rPr>
                        <w:t> </w:t>
                      </w:r>
                      <w:r>
                        <w:rPr>
                          <w:b/>
                          <w:spacing w:val="-2"/>
                          <w:sz w:val="16"/>
                        </w:rPr>
                        <w:t>(directe ou</w:t>
                      </w:r>
                      <w:r>
                        <w:rPr>
                          <w:b/>
                          <w:spacing w:val="-3"/>
                          <w:sz w:val="16"/>
                        </w:rPr>
                        <w:t> </w:t>
                      </w:r>
                      <w:r>
                        <w:rPr>
                          <w:b/>
                          <w:spacing w:val="-2"/>
                          <w:sz w:val="16"/>
                        </w:rPr>
                        <w:t>indirecte d’ailleurs), </w:t>
                      </w:r>
                      <w:r>
                        <w:rPr>
                          <w:b/>
                          <w:sz w:val="16"/>
                        </w:rPr>
                        <w:t>on peut dans certains cas dire “le signal</w:t>
                      </w:r>
                      <w:r>
                        <w:rPr>
                          <w:b/>
                          <w:spacing w:val="-1"/>
                          <w:sz w:val="16"/>
                        </w:rPr>
                        <w:t> </w:t>
                      </w:r>
                      <w:r>
                        <w:rPr>
                          <w:b/>
                          <w:sz w:val="16"/>
                        </w:rPr>
                        <w:t>est plus important en</w:t>
                      </w:r>
                      <w:r>
                        <w:rPr>
                          <w:b/>
                          <w:spacing w:val="-8"/>
                          <w:sz w:val="16"/>
                        </w:rPr>
                        <w:t> </w:t>
                      </w:r>
                      <w:r>
                        <w:rPr>
                          <w:b/>
                          <w:sz w:val="16"/>
                        </w:rPr>
                        <w:t>A</w:t>
                      </w:r>
                      <w:r>
                        <w:rPr>
                          <w:b/>
                          <w:spacing w:val="-4"/>
                          <w:sz w:val="16"/>
                        </w:rPr>
                        <w:t> </w:t>
                      </w:r>
                      <w:r>
                        <w:rPr>
                          <w:b/>
                          <w:sz w:val="16"/>
                        </w:rPr>
                        <w:t>qu’en B, donc ma</w:t>
                      </w:r>
                      <w:r>
                        <w:rPr>
                          <w:b/>
                          <w:spacing w:val="-7"/>
                          <w:sz w:val="16"/>
                        </w:rPr>
                        <w:t> </w:t>
                      </w:r>
                      <w:r>
                        <w:rPr>
                          <w:b/>
                          <w:sz w:val="16"/>
                        </w:rPr>
                        <w:t>protéine</w:t>
                      </w:r>
                      <w:r>
                        <w:rPr>
                          <w:b/>
                          <w:spacing w:val="-8"/>
                          <w:sz w:val="16"/>
                        </w:rPr>
                        <w:t> </w:t>
                      </w:r>
                      <w:r>
                        <w:rPr>
                          <w:b/>
                          <w:sz w:val="16"/>
                        </w:rPr>
                        <w:t>est</w:t>
                      </w:r>
                      <w:r>
                        <w:rPr>
                          <w:b/>
                          <w:spacing w:val="-8"/>
                          <w:sz w:val="16"/>
                        </w:rPr>
                        <w:t> </w:t>
                      </w:r>
                      <w:r>
                        <w:rPr>
                          <w:b/>
                          <w:sz w:val="16"/>
                        </w:rPr>
                        <w:t>présente</w:t>
                      </w:r>
                      <w:r>
                        <w:rPr>
                          <w:b/>
                          <w:spacing w:val="-7"/>
                          <w:sz w:val="16"/>
                        </w:rPr>
                        <w:t> </w:t>
                      </w:r>
                      <w:r>
                        <w:rPr>
                          <w:b/>
                          <w:sz w:val="16"/>
                        </w:rPr>
                        <w:t>en</w:t>
                      </w:r>
                      <w:r>
                        <w:rPr>
                          <w:b/>
                          <w:spacing w:val="-9"/>
                          <w:sz w:val="16"/>
                        </w:rPr>
                        <w:t> </w:t>
                      </w:r>
                      <w:r>
                        <w:rPr>
                          <w:b/>
                          <w:sz w:val="16"/>
                        </w:rPr>
                        <w:t>plus</w:t>
                      </w:r>
                      <w:r>
                        <w:rPr>
                          <w:b/>
                          <w:spacing w:val="-8"/>
                          <w:sz w:val="16"/>
                        </w:rPr>
                        <w:t> </w:t>
                      </w:r>
                      <w:r>
                        <w:rPr>
                          <w:b/>
                          <w:sz w:val="16"/>
                        </w:rPr>
                        <w:t>grande</w:t>
                      </w:r>
                      <w:r>
                        <w:rPr>
                          <w:b/>
                          <w:spacing w:val="-10"/>
                          <w:sz w:val="16"/>
                        </w:rPr>
                        <w:t> </w:t>
                      </w:r>
                      <w:r>
                        <w:rPr>
                          <w:b/>
                          <w:sz w:val="16"/>
                        </w:rPr>
                        <w:t>quantité</w:t>
                      </w:r>
                      <w:r>
                        <w:rPr>
                          <w:b/>
                          <w:spacing w:val="-7"/>
                          <w:sz w:val="16"/>
                        </w:rPr>
                        <w:t> </w:t>
                      </w:r>
                      <w:r>
                        <w:rPr>
                          <w:b/>
                          <w:sz w:val="16"/>
                        </w:rPr>
                        <w:t>en</w:t>
                      </w:r>
                      <w:r>
                        <w:rPr>
                          <w:b/>
                          <w:spacing w:val="-9"/>
                          <w:sz w:val="16"/>
                        </w:rPr>
                        <w:t> </w:t>
                      </w:r>
                      <w:r>
                        <w:rPr>
                          <w:b/>
                          <w:sz w:val="16"/>
                        </w:rPr>
                        <w:t>1</w:t>
                      </w:r>
                      <w:r>
                        <w:rPr>
                          <w:b/>
                          <w:spacing w:val="-7"/>
                          <w:sz w:val="16"/>
                        </w:rPr>
                        <w:t> </w:t>
                      </w:r>
                      <w:r>
                        <w:rPr>
                          <w:b/>
                          <w:sz w:val="16"/>
                        </w:rPr>
                        <w:t>qu’en</w:t>
                      </w:r>
                      <w:r>
                        <w:rPr>
                          <w:b/>
                          <w:spacing w:val="-8"/>
                          <w:sz w:val="16"/>
                        </w:rPr>
                        <w:t> </w:t>
                      </w:r>
                      <w:r>
                        <w:rPr>
                          <w:b/>
                          <w:sz w:val="16"/>
                        </w:rPr>
                        <w:t>B”.</w:t>
                      </w:r>
                      <w:r>
                        <w:rPr>
                          <w:b/>
                          <w:spacing w:val="-7"/>
                          <w:sz w:val="16"/>
                        </w:rPr>
                        <w:t> </w:t>
                      </w:r>
                      <w:r>
                        <w:rPr>
                          <w:b/>
                          <w:sz w:val="16"/>
                        </w:rPr>
                        <w:t>C’est</w:t>
                      </w:r>
                      <w:r>
                        <w:rPr>
                          <w:b/>
                          <w:spacing w:val="-10"/>
                          <w:sz w:val="16"/>
                        </w:rPr>
                        <w:t> </w:t>
                      </w:r>
                      <w:r>
                        <w:rPr>
                          <w:b/>
                          <w:sz w:val="16"/>
                        </w:rPr>
                        <w:t>donc</w:t>
                      </w:r>
                      <w:r>
                        <w:rPr>
                          <w:b/>
                          <w:spacing w:val="-7"/>
                          <w:sz w:val="16"/>
                        </w:rPr>
                        <w:t> </w:t>
                      </w:r>
                      <w:r>
                        <w:rPr>
                          <w:b/>
                          <w:sz w:val="16"/>
                        </w:rPr>
                        <w:t>bien une analyse semi-quantitative !</w:t>
                      </w:r>
                    </w:p>
                  </w:txbxContent>
                </v:textbox>
                <v:stroke dashstyle="solid"/>
                <w10:wrap type="none"/>
              </v:shape>
            </w:pict>
          </mc:Fallback>
        </mc:AlternateContent>
      </w:r>
      <w:r>
        <w:rPr/>
        <w:t>l’insuline (IR), on croise des Souris « Lox » pour le récepteur de l’insuline (son gène est compris entre deux</w:t>
      </w:r>
      <w:r>
        <w:rPr>
          <w:spacing w:val="-2"/>
        </w:rPr>
        <w:t> </w:t>
      </w:r>
      <w:r>
        <w:rPr/>
        <w:t>séquences LoxP) avec des souris « Cre » qui</w:t>
      </w:r>
      <w:r>
        <w:rPr>
          <w:spacing w:val="-1"/>
        </w:rPr>
        <w:t> </w:t>
      </w:r>
      <w:r>
        <w:rPr/>
        <w:t>s’exprime sous le contrôle d’un promoteur spécifique des muscles. Ce sont donc des souris MIRKO (Muscle-specific Insulin Receptor Knock-Out, soit Actine-Cre x IR-Lox). Les souris résultant de ce croisement ne synthétisent plus d’insuline uniquement dans les </w:t>
      </w:r>
      <w:r>
        <w:rPr>
          <w:spacing w:val="-2"/>
        </w:rPr>
        <w:t>muscles.</w:t>
      </w:r>
    </w:p>
    <w:p>
      <w:pPr>
        <w:pStyle w:val="BodyText"/>
        <w:rPr>
          <w:sz w:val="10"/>
        </w:rPr>
      </w:pPr>
    </w:p>
    <w:p>
      <w:pPr>
        <w:pStyle w:val="BodyText"/>
        <w:spacing w:after="0"/>
        <w:rPr>
          <w:sz w:val="10"/>
        </w:rPr>
        <w:sectPr>
          <w:pgSz w:w="15840" w:h="12240" w:orient="landscape"/>
          <w:pgMar w:header="0" w:footer="373" w:top="1380" w:bottom="600" w:left="720" w:right="360"/>
        </w:sectPr>
      </w:pPr>
    </w:p>
    <w:p>
      <w:pPr>
        <w:spacing w:before="94"/>
        <w:ind w:left="222" w:right="0" w:firstLine="0"/>
        <w:jc w:val="both"/>
        <w:rPr>
          <w:b/>
          <w:sz w:val="16"/>
        </w:rPr>
      </w:pPr>
      <w:r>
        <w:rPr>
          <w:b/>
          <w:sz w:val="16"/>
        </w:rPr>
        <w:t>Réponse(s)</w:t>
      </w:r>
      <w:r>
        <w:rPr>
          <w:b/>
          <w:spacing w:val="-6"/>
          <w:sz w:val="16"/>
        </w:rPr>
        <w:t> </w:t>
      </w:r>
      <w:r>
        <w:rPr>
          <w:b/>
          <w:sz w:val="16"/>
        </w:rPr>
        <w:t>exacte(s)</w:t>
      </w:r>
      <w:r>
        <w:rPr>
          <w:b/>
          <w:spacing w:val="-7"/>
          <w:sz w:val="16"/>
        </w:rPr>
        <w:t> </w:t>
      </w:r>
      <w:r>
        <w:rPr>
          <w:b/>
          <w:sz w:val="16"/>
        </w:rPr>
        <w:t>:</w:t>
      </w:r>
      <w:r>
        <w:rPr>
          <w:b/>
          <w:spacing w:val="-11"/>
          <w:sz w:val="16"/>
        </w:rPr>
        <w:t> </w:t>
      </w:r>
      <w:r>
        <w:rPr>
          <w:b/>
          <w:sz w:val="16"/>
        </w:rPr>
        <w:t>A,</w:t>
      </w:r>
      <w:r>
        <w:rPr>
          <w:b/>
          <w:spacing w:val="-6"/>
          <w:sz w:val="16"/>
        </w:rPr>
        <w:t> </w:t>
      </w:r>
      <w:r>
        <w:rPr>
          <w:b/>
          <w:sz w:val="16"/>
        </w:rPr>
        <w:t>B</w:t>
      </w:r>
      <w:r>
        <w:rPr>
          <w:b/>
          <w:spacing w:val="-6"/>
          <w:sz w:val="16"/>
        </w:rPr>
        <w:t> </w:t>
      </w:r>
      <w:r>
        <w:rPr>
          <w:b/>
          <w:sz w:val="16"/>
        </w:rPr>
        <w:t>et</w:t>
      </w:r>
      <w:r>
        <w:rPr>
          <w:b/>
          <w:spacing w:val="-6"/>
          <w:sz w:val="16"/>
        </w:rPr>
        <w:t> </w:t>
      </w:r>
      <w:r>
        <w:rPr>
          <w:b/>
          <w:spacing w:val="-10"/>
          <w:sz w:val="16"/>
        </w:rPr>
        <w:t>D</w:t>
      </w:r>
    </w:p>
    <w:p>
      <w:pPr>
        <w:pStyle w:val="BodyText"/>
        <w:spacing w:before="55"/>
        <w:rPr>
          <w:b/>
          <w:i w:val="0"/>
        </w:rPr>
      </w:pPr>
    </w:p>
    <w:p>
      <w:pPr>
        <w:spacing w:before="0"/>
        <w:ind w:left="222" w:right="0" w:firstLine="0"/>
        <w:jc w:val="both"/>
        <w:rPr>
          <w:b/>
          <w:sz w:val="16"/>
        </w:rPr>
      </w:pPr>
      <w:r>
        <w:rPr>
          <w:b/>
          <w:sz w:val="16"/>
        </w:rPr>
        <w:t>Question</w:t>
      </w:r>
      <w:r>
        <w:rPr>
          <w:b/>
          <w:spacing w:val="-9"/>
          <w:sz w:val="16"/>
        </w:rPr>
        <w:t> </w:t>
      </w:r>
      <w:r>
        <w:rPr>
          <w:b/>
          <w:spacing w:val="-5"/>
          <w:sz w:val="16"/>
        </w:rPr>
        <w:t>15</w:t>
      </w:r>
    </w:p>
    <w:p>
      <w:pPr>
        <w:spacing w:line="276" w:lineRule="auto" w:before="27"/>
        <w:ind w:left="222" w:right="41" w:firstLine="0"/>
        <w:jc w:val="both"/>
        <w:rPr>
          <w:b/>
          <w:sz w:val="16"/>
        </w:rPr>
      </w:pPr>
      <w:r>
        <w:rPr>
          <w:b/>
          <w:sz w:val="16"/>
        </w:rPr>
        <w:t>Des chercheurs étudient une protéine mitochondriale et souhaitent comparer son expression dans deux conditions A et B. Laquelle (lesquelles) des propositions suivantes est (sont) exacte(s) ?</w:t>
      </w:r>
    </w:p>
    <w:p>
      <w:pPr>
        <w:pStyle w:val="BodyText"/>
        <w:spacing w:before="26"/>
        <w:rPr>
          <w:b/>
          <w:i w:val="0"/>
        </w:rPr>
      </w:pPr>
    </w:p>
    <w:p>
      <w:pPr>
        <w:pStyle w:val="Heading2"/>
        <w:numPr>
          <w:ilvl w:val="0"/>
          <w:numId w:val="10"/>
        </w:numPr>
        <w:tabs>
          <w:tab w:pos="422" w:val="left" w:leader="none"/>
        </w:tabs>
        <w:spacing w:line="276" w:lineRule="auto" w:before="0" w:after="0"/>
        <w:ind w:left="222" w:right="42" w:firstLine="0"/>
        <w:jc w:val="both"/>
      </w:pPr>
      <w:r>
        <w:rPr/>
        <w:t>Récupérer</w:t>
      </w:r>
      <w:r>
        <w:rPr>
          <w:spacing w:val="-2"/>
        </w:rPr>
        <w:t> </w:t>
      </w:r>
      <w:r>
        <w:rPr/>
        <w:t>le</w:t>
      </w:r>
      <w:r>
        <w:rPr>
          <w:spacing w:val="-3"/>
        </w:rPr>
        <w:t> </w:t>
      </w:r>
      <w:r>
        <w:rPr/>
        <w:t>culot</w:t>
      </w:r>
      <w:r>
        <w:rPr>
          <w:spacing w:val="-3"/>
        </w:rPr>
        <w:t> </w:t>
      </w:r>
      <w:r>
        <w:rPr/>
        <w:t>de</w:t>
      </w:r>
      <w:r>
        <w:rPr>
          <w:spacing w:val="-1"/>
        </w:rPr>
        <w:t> </w:t>
      </w:r>
      <w:r>
        <w:rPr/>
        <w:t>la première</w:t>
      </w:r>
      <w:r>
        <w:rPr>
          <w:spacing w:val="-1"/>
        </w:rPr>
        <w:t> </w:t>
      </w:r>
      <w:r>
        <w:rPr/>
        <w:t>centrifugation</w:t>
      </w:r>
      <w:r>
        <w:rPr>
          <w:spacing w:val="-3"/>
        </w:rPr>
        <w:t> </w:t>
      </w:r>
      <w:r>
        <w:rPr/>
        <w:t>d’un</w:t>
      </w:r>
      <w:r>
        <w:rPr>
          <w:spacing w:val="-2"/>
        </w:rPr>
        <w:t> </w:t>
      </w:r>
      <w:r>
        <w:rPr/>
        <w:t>fractionnement</w:t>
      </w:r>
      <w:r>
        <w:rPr>
          <w:spacing w:val="-1"/>
        </w:rPr>
        <w:t> </w:t>
      </w:r>
      <w:r>
        <w:rPr/>
        <w:t>cellulaire</w:t>
      </w:r>
      <w:r>
        <w:rPr>
          <w:spacing w:val="-1"/>
        </w:rPr>
        <w:t> </w:t>
      </w:r>
      <w:r>
        <w:rPr/>
        <w:t>leur permettrait d’obtenir la fraction mitochondriale pure</w:t>
      </w:r>
    </w:p>
    <w:p>
      <w:pPr>
        <w:pStyle w:val="BodyText"/>
        <w:spacing w:line="276" w:lineRule="auto"/>
        <w:ind w:left="222" w:right="38"/>
        <w:jc w:val="both"/>
      </w:pPr>
      <w:r>
        <w:rPr/>
        <w:t>FAUX - Lors d’un fractionnement cellulaire on augmente la vitesse de centrifugation au fur et à mesure, les organites vont tomber</w:t>
      </w:r>
      <w:r>
        <w:rPr>
          <w:spacing w:val="-1"/>
        </w:rPr>
        <w:t> </w:t>
      </w:r>
      <w:r>
        <w:rPr/>
        <w:t>par</w:t>
      </w:r>
      <w:r>
        <w:rPr>
          <w:spacing w:val="-1"/>
        </w:rPr>
        <w:t> </w:t>
      </w:r>
      <w:r>
        <w:rPr/>
        <w:t>ordre décroissant de densité. Dans le premier culot, à vitesse faible, on va retrouver les particules les plus lourdes et denses comme les noyaux, dans le deuxième culot à vitesse plus élevée, on va retrouver</w:t>
      </w:r>
      <w:r>
        <w:rPr>
          <w:spacing w:val="-4"/>
        </w:rPr>
        <w:t> </w:t>
      </w:r>
      <w:r>
        <w:rPr/>
        <w:t>des</w:t>
      </w:r>
      <w:r>
        <w:rPr>
          <w:spacing w:val="-4"/>
        </w:rPr>
        <w:t> </w:t>
      </w:r>
      <w:r>
        <w:rPr/>
        <w:t>particules</w:t>
      </w:r>
      <w:r>
        <w:rPr>
          <w:spacing w:val="-4"/>
        </w:rPr>
        <w:t> </w:t>
      </w:r>
      <w:r>
        <w:rPr/>
        <w:t>moins</w:t>
      </w:r>
      <w:r>
        <w:rPr>
          <w:spacing w:val="-4"/>
        </w:rPr>
        <w:t> </w:t>
      </w:r>
      <w:r>
        <w:rPr/>
        <w:t>denses</w:t>
      </w:r>
      <w:r>
        <w:rPr>
          <w:spacing w:val="-3"/>
        </w:rPr>
        <w:t> </w:t>
      </w:r>
      <w:r>
        <w:rPr/>
        <w:t>comme</w:t>
      </w:r>
      <w:r>
        <w:rPr>
          <w:spacing w:val="-3"/>
        </w:rPr>
        <w:t> </w:t>
      </w:r>
      <w:r>
        <w:rPr/>
        <w:t>les</w:t>
      </w:r>
      <w:r>
        <w:rPr>
          <w:spacing w:val="-4"/>
        </w:rPr>
        <w:t> </w:t>
      </w:r>
      <w:r>
        <w:rPr/>
        <w:t>mitochondries</w:t>
      </w:r>
      <w:r>
        <w:rPr>
          <w:spacing w:val="-5"/>
        </w:rPr>
        <w:t> </w:t>
      </w:r>
      <w:r>
        <w:rPr/>
        <w:t>!</w:t>
      </w:r>
      <w:r>
        <w:rPr>
          <w:spacing w:val="-3"/>
        </w:rPr>
        <w:t> </w:t>
      </w:r>
      <w:r>
        <w:rPr/>
        <w:t>Et</w:t>
      </w:r>
      <w:r>
        <w:rPr>
          <w:spacing w:val="-3"/>
        </w:rPr>
        <w:t> </w:t>
      </w:r>
      <w:r>
        <w:rPr/>
        <w:t>ainsi</w:t>
      </w:r>
      <w:r>
        <w:rPr>
          <w:spacing w:val="-4"/>
        </w:rPr>
        <w:t> </w:t>
      </w:r>
      <w:r>
        <w:rPr/>
        <w:t>de</w:t>
      </w:r>
      <w:r>
        <w:rPr>
          <w:spacing w:val="-3"/>
        </w:rPr>
        <w:t> </w:t>
      </w:r>
      <w:r>
        <w:rPr/>
        <w:t>suite</w:t>
      </w:r>
      <w:r>
        <w:rPr>
          <w:spacing w:val="-3"/>
        </w:rPr>
        <w:t> </w:t>
      </w:r>
      <w:r>
        <w:rPr/>
        <w:t>on va retrouver des organites de moins en moins denses (apprenez bien l’ordre des organites : 1 = noyaux</w:t>
      </w:r>
      <w:r>
        <w:rPr>
          <w:spacing w:val="-4"/>
        </w:rPr>
        <w:t> </w:t>
      </w:r>
      <w:r>
        <w:rPr/>
        <w:t>; 2 = mitochondries, lysosomes</w:t>
      </w:r>
      <w:r>
        <w:rPr>
          <w:spacing w:val="-3"/>
        </w:rPr>
        <w:t> </w:t>
      </w:r>
      <w:r>
        <w:rPr/>
        <w:t>; 3 = membrane plasmique et système endomembranaire dans des microsomes ; 4 = ribosomes). Ainsi, pour détecter une protéine mitochondriale, ils peuvent récupérer cette fraction mitochondriale pour la détecter !</w:t>
      </w:r>
    </w:p>
    <w:p>
      <w:pPr>
        <w:pStyle w:val="Heading2"/>
        <w:numPr>
          <w:ilvl w:val="0"/>
          <w:numId w:val="10"/>
        </w:numPr>
        <w:tabs>
          <w:tab w:pos="441" w:val="left" w:leader="none"/>
        </w:tabs>
        <w:spacing w:line="276" w:lineRule="auto" w:before="0" w:after="0"/>
        <w:ind w:left="222" w:right="44" w:firstLine="0"/>
        <w:jc w:val="both"/>
      </w:pPr>
      <w:r>
        <w:rPr/>
        <w:t>Les chercheurs peuvent évaluer quantitativement cette expression à l’aide d’un western blot</w:t>
      </w:r>
    </w:p>
    <w:p>
      <w:pPr>
        <w:pStyle w:val="BodyText"/>
        <w:spacing w:line="276" w:lineRule="auto"/>
        <w:ind w:left="222" w:right="43"/>
        <w:jc w:val="both"/>
      </w:pPr>
      <w:r>
        <w:rPr/>
        <w:t>FAUX</w:t>
      </w:r>
      <w:r>
        <w:rPr>
          <w:spacing w:val="-8"/>
        </w:rPr>
        <w:t> </w:t>
      </w:r>
      <w:r>
        <w:rPr/>
        <w:t>-</w:t>
      </w:r>
      <w:r>
        <w:rPr>
          <w:spacing w:val="-10"/>
        </w:rPr>
        <w:t> </w:t>
      </w:r>
      <w:r>
        <w:rPr/>
        <w:t>Le</w:t>
      </w:r>
      <w:r>
        <w:rPr>
          <w:spacing w:val="-8"/>
        </w:rPr>
        <w:t> </w:t>
      </w:r>
      <w:r>
        <w:rPr/>
        <w:t>western</w:t>
      </w:r>
      <w:r>
        <w:rPr>
          <w:spacing w:val="-9"/>
        </w:rPr>
        <w:t> </w:t>
      </w:r>
      <w:r>
        <w:rPr/>
        <w:t>blot</w:t>
      </w:r>
      <w:r>
        <w:rPr>
          <w:spacing w:val="-8"/>
        </w:rPr>
        <w:t> </w:t>
      </w:r>
      <w:r>
        <w:rPr/>
        <w:t>n’est</w:t>
      </w:r>
      <w:r>
        <w:rPr>
          <w:spacing w:val="-8"/>
        </w:rPr>
        <w:t> </w:t>
      </w:r>
      <w:r>
        <w:rPr/>
        <w:t>pas</w:t>
      </w:r>
      <w:r>
        <w:rPr>
          <w:spacing w:val="-9"/>
        </w:rPr>
        <w:t> </w:t>
      </w:r>
      <w:r>
        <w:rPr/>
        <w:t>une</w:t>
      </w:r>
      <w:r>
        <w:rPr>
          <w:spacing w:val="-8"/>
        </w:rPr>
        <w:t> </w:t>
      </w:r>
      <w:r>
        <w:rPr/>
        <w:t>méthode</w:t>
      </w:r>
      <w:r>
        <w:rPr>
          <w:spacing w:val="-8"/>
        </w:rPr>
        <w:t> </w:t>
      </w:r>
      <w:r>
        <w:rPr/>
        <w:t>assez</w:t>
      </w:r>
      <w:r>
        <w:rPr>
          <w:spacing w:val="-9"/>
        </w:rPr>
        <w:t> </w:t>
      </w:r>
      <w:r>
        <w:rPr/>
        <w:t>précise</w:t>
      </w:r>
      <w:r>
        <w:rPr>
          <w:spacing w:val="-9"/>
        </w:rPr>
        <w:t> </w:t>
      </w:r>
      <w:r>
        <w:rPr/>
        <w:t>pour</w:t>
      </w:r>
      <w:r>
        <w:rPr>
          <w:spacing w:val="-10"/>
        </w:rPr>
        <w:t> </w:t>
      </w:r>
      <w:r>
        <w:rPr/>
        <w:t>dire</w:t>
      </w:r>
      <w:r>
        <w:rPr>
          <w:spacing w:val="-8"/>
        </w:rPr>
        <w:t> </w:t>
      </w:r>
      <w:r>
        <w:rPr/>
        <w:t>que</w:t>
      </w:r>
      <w:r>
        <w:rPr>
          <w:spacing w:val="-8"/>
        </w:rPr>
        <w:t> </w:t>
      </w:r>
      <w:r>
        <w:rPr/>
        <w:t>la</w:t>
      </w:r>
      <w:r>
        <w:rPr>
          <w:spacing w:val="-9"/>
        </w:rPr>
        <w:t> </w:t>
      </w:r>
      <w:r>
        <w:rPr/>
        <w:t>protéine est</w:t>
      </w:r>
      <w:r>
        <w:rPr>
          <w:spacing w:val="-6"/>
        </w:rPr>
        <w:t> </w:t>
      </w:r>
      <w:r>
        <w:rPr/>
        <w:t>présente</w:t>
      </w:r>
      <w:r>
        <w:rPr>
          <w:spacing w:val="-7"/>
        </w:rPr>
        <w:t> </w:t>
      </w:r>
      <w:r>
        <w:rPr/>
        <w:t>en</w:t>
      </w:r>
      <w:r>
        <w:rPr>
          <w:spacing w:val="-8"/>
        </w:rPr>
        <w:t> </w:t>
      </w:r>
      <w:r>
        <w:rPr/>
        <w:t>quantité</w:t>
      </w:r>
      <w:r>
        <w:rPr>
          <w:spacing w:val="-6"/>
        </w:rPr>
        <w:t> </w:t>
      </w:r>
      <w:r>
        <w:rPr/>
        <w:t>X</w:t>
      </w:r>
      <w:r>
        <w:rPr>
          <w:spacing w:val="-6"/>
        </w:rPr>
        <w:t> </w:t>
      </w:r>
      <w:r>
        <w:rPr/>
        <w:t>dans</w:t>
      </w:r>
      <w:r>
        <w:rPr>
          <w:spacing w:val="-6"/>
        </w:rPr>
        <w:t> </w:t>
      </w:r>
      <w:r>
        <w:rPr/>
        <w:t>la</w:t>
      </w:r>
      <w:r>
        <w:rPr>
          <w:spacing w:val="-6"/>
        </w:rPr>
        <w:t> </w:t>
      </w:r>
      <w:r>
        <w:rPr/>
        <w:t>condition</w:t>
      </w:r>
      <w:r>
        <w:rPr>
          <w:spacing w:val="-8"/>
        </w:rPr>
        <w:t> </w:t>
      </w:r>
      <w:r>
        <w:rPr/>
        <w:t>1</w:t>
      </w:r>
      <w:r>
        <w:rPr>
          <w:spacing w:val="-7"/>
        </w:rPr>
        <w:t> </w:t>
      </w:r>
      <w:r>
        <w:rPr/>
        <w:t>et</w:t>
      </w:r>
      <w:r>
        <w:rPr>
          <w:spacing w:val="-9"/>
        </w:rPr>
        <w:t> </w:t>
      </w:r>
      <w:r>
        <w:rPr/>
        <w:t>Y</w:t>
      </w:r>
      <w:r>
        <w:rPr>
          <w:spacing w:val="-9"/>
        </w:rPr>
        <w:t> </w:t>
      </w:r>
      <w:r>
        <w:rPr/>
        <w:t>dans</w:t>
      </w:r>
      <w:r>
        <w:rPr>
          <w:spacing w:val="-6"/>
        </w:rPr>
        <w:t> </w:t>
      </w:r>
      <w:r>
        <w:rPr/>
        <w:t>la</w:t>
      </w:r>
      <w:r>
        <w:rPr>
          <w:spacing w:val="-6"/>
        </w:rPr>
        <w:t> </w:t>
      </w:r>
      <w:r>
        <w:rPr/>
        <w:t>condition</w:t>
      </w:r>
      <w:r>
        <w:rPr>
          <w:spacing w:val="-8"/>
        </w:rPr>
        <w:t> </w:t>
      </w:r>
      <w:r>
        <w:rPr/>
        <w:t>B</w:t>
      </w:r>
      <w:r>
        <w:rPr>
          <w:spacing w:val="-6"/>
        </w:rPr>
        <w:t> </w:t>
      </w:r>
      <w:r>
        <w:rPr/>
        <w:t>(quantitatif).</w:t>
      </w:r>
      <w:r>
        <w:rPr>
          <w:spacing w:val="-8"/>
        </w:rPr>
        <w:t> </w:t>
      </w:r>
      <w:r>
        <w:rPr/>
        <w:t>En revanche, elle permet une analyse semi-quantitative, puisque dans certains cas on peut dire que la protéine est présente en plus ou moins grande quantité dans une condition par rapport à une autre.</w:t>
      </w:r>
    </w:p>
    <w:p>
      <w:pPr>
        <w:spacing w:line="240" w:lineRule="auto"/>
        <w:ind w:left="143" w:right="-101" w:firstLine="0"/>
        <w:rPr>
          <w:sz w:val="20"/>
        </w:rPr>
      </w:pPr>
      <w:r>
        <w:rPr>
          <w:sz w:val="20"/>
        </w:rPr>
        <mc:AlternateContent>
          <mc:Choice Requires="wps">
            <w:drawing>
              <wp:inline distT="0" distB="0" distL="0" distR="0">
                <wp:extent cx="3928110" cy="824865"/>
                <wp:effectExtent l="9525" t="0" r="0" b="3809"/>
                <wp:docPr id="145" name="Textbox 145"/>
                <wp:cNvGraphicFramePr>
                  <a:graphicFrameLocks/>
                </wp:cNvGraphicFramePr>
                <a:graphic>
                  <a:graphicData uri="http://schemas.microsoft.com/office/word/2010/wordprocessingShape">
                    <wps:wsp>
                      <wps:cNvPr id="145" name="Textbox 145"/>
                      <wps:cNvSpPr txBox="1"/>
                      <wps:spPr>
                        <a:xfrm>
                          <a:off x="0" y="0"/>
                          <a:ext cx="3928110" cy="824865"/>
                        </a:xfrm>
                        <a:prstGeom prst="rect">
                          <a:avLst/>
                        </a:prstGeom>
                        <a:ln w="4054">
                          <a:solidFill>
                            <a:srgbClr val="000000"/>
                          </a:solidFill>
                          <a:prstDash val="solid"/>
                        </a:ln>
                      </wps:spPr>
                      <wps:txbx>
                        <w:txbxContent>
                          <w:p>
                            <w:pPr>
                              <w:spacing w:line="276" w:lineRule="auto" w:before="12"/>
                              <w:ind w:left="71" w:right="72" w:firstLine="0"/>
                              <w:jc w:val="both"/>
                              <w:rPr>
                                <w:b/>
                                <w:sz w:val="16"/>
                              </w:rPr>
                            </w:pPr>
                            <w:r>
                              <w:rPr>
                                <w:b/>
                                <w:spacing w:val="-2"/>
                                <w:sz w:val="16"/>
                              </w:rPr>
                              <w:t>C. Les chercheurs peuvent évaluer qualitativement</w:t>
                            </w:r>
                            <w:r>
                              <w:rPr>
                                <w:b/>
                                <w:spacing w:val="-3"/>
                                <w:sz w:val="16"/>
                              </w:rPr>
                              <w:t> </w:t>
                            </w:r>
                            <w:r>
                              <w:rPr>
                                <w:b/>
                                <w:spacing w:val="-2"/>
                                <w:sz w:val="16"/>
                              </w:rPr>
                              <w:t>cette expression à l’aide d’un </w:t>
                            </w:r>
                            <w:r>
                              <w:rPr>
                                <w:b/>
                                <w:sz w:val="16"/>
                              </w:rPr>
                              <w:t>western blot</w:t>
                            </w:r>
                          </w:p>
                          <w:p>
                            <w:pPr>
                              <w:spacing w:line="276" w:lineRule="auto" w:before="0"/>
                              <w:ind w:left="71" w:right="73" w:firstLine="0"/>
                              <w:jc w:val="both"/>
                              <w:rPr>
                                <w:b/>
                                <w:sz w:val="16"/>
                              </w:rPr>
                            </w:pPr>
                            <w:r>
                              <w:rPr>
                                <w:b/>
                                <w:sz w:val="16"/>
                              </w:rPr>
                              <w:t>VRAI - Oui ! Évaluer qualitativement l’expression d’une protéine revient à chercher</w:t>
                            </w:r>
                            <w:r>
                              <w:rPr>
                                <w:b/>
                                <w:spacing w:val="-7"/>
                                <w:sz w:val="16"/>
                              </w:rPr>
                              <w:t> </w:t>
                            </w:r>
                            <w:r>
                              <w:rPr>
                                <w:b/>
                                <w:sz w:val="16"/>
                              </w:rPr>
                              <w:t>si</w:t>
                            </w:r>
                            <w:r>
                              <w:rPr>
                                <w:b/>
                                <w:spacing w:val="-7"/>
                                <w:sz w:val="16"/>
                              </w:rPr>
                              <w:t> </w:t>
                            </w:r>
                            <w:r>
                              <w:rPr>
                                <w:b/>
                                <w:sz w:val="16"/>
                              </w:rPr>
                              <w:t>elle</w:t>
                            </w:r>
                            <w:r>
                              <w:rPr>
                                <w:b/>
                                <w:spacing w:val="-7"/>
                                <w:sz w:val="16"/>
                              </w:rPr>
                              <w:t> </w:t>
                            </w:r>
                            <w:r>
                              <w:rPr>
                                <w:b/>
                                <w:sz w:val="16"/>
                              </w:rPr>
                              <w:t>est</w:t>
                            </w:r>
                            <w:r>
                              <w:rPr>
                                <w:b/>
                                <w:spacing w:val="-8"/>
                                <w:sz w:val="16"/>
                              </w:rPr>
                              <w:t> </w:t>
                            </w:r>
                            <w:r>
                              <w:rPr>
                                <w:b/>
                                <w:sz w:val="16"/>
                              </w:rPr>
                              <w:t>exprimée</w:t>
                            </w:r>
                            <w:r>
                              <w:rPr>
                                <w:b/>
                                <w:spacing w:val="-7"/>
                                <w:sz w:val="16"/>
                              </w:rPr>
                              <w:t> </w:t>
                            </w:r>
                            <w:r>
                              <w:rPr>
                                <w:b/>
                                <w:sz w:val="16"/>
                              </w:rPr>
                              <w:t>ou</w:t>
                            </w:r>
                            <w:r>
                              <w:rPr>
                                <w:b/>
                                <w:spacing w:val="-8"/>
                                <w:sz w:val="16"/>
                              </w:rPr>
                              <w:t> </w:t>
                            </w:r>
                            <w:r>
                              <w:rPr>
                                <w:b/>
                                <w:sz w:val="16"/>
                              </w:rPr>
                              <w:t>non</w:t>
                            </w:r>
                            <w:r>
                              <w:rPr>
                                <w:b/>
                                <w:spacing w:val="-8"/>
                                <w:sz w:val="16"/>
                              </w:rPr>
                              <w:t> </w:t>
                            </w:r>
                            <w:r>
                              <w:rPr>
                                <w:b/>
                                <w:sz w:val="16"/>
                              </w:rPr>
                              <w:t>(OUI/NON</w:t>
                            </w:r>
                            <w:r>
                              <w:rPr>
                                <w:b/>
                                <w:spacing w:val="-8"/>
                                <w:sz w:val="16"/>
                              </w:rPr>
                              <w:t> </w:t>
                            </w:r>
                            <w:r>
                              <w:rPr>
                                <w:b/>
                                <w:sz w:val="16"/>
                              </w:rPr>
                              <w:t>→</w:t>
                            </w:r>
                            <w:r>
                              <w:rPr>
                                <w:b/>
                                <w:spacing w:val="-7"/>
                                <w:sz w:val="16"/>
                              </w:rPr>
                              <w:t> </w:t>
                            </w:r>
                            <w:r>
                              <w:rPr>
                                <w:b/>
                                <w:sz w:val="16"/>
                              </w:rPr>
                              <w:t>qualitatif)</w:t>
                            </w:r>
                            <w:r>
                              <w:rPr>
                                <w:b/>
                                <w:spacing w:val="-8"/>
                                <w:sz w:val="16"/>
                              </w:rPr>
                              <w:t> </w:t>
                            </w:r>
                            <w:r>
                              <w:rPr>
                                <w:b/>
                                <w:sz w:val="16"/>
                              </w:rPr>
                              <w:t>dans</w:t>
                            </w:r>
                            <w:r>
                              <w:rPr>
                                <w:b/>
                                <w:spacing w:val="-7"/>
                                <w:sz w:val="16"/>
                              </w:rPr>
                              <w:t> </w:t>
                            </w:r>
                            <w:r>
                              <w:rPr>
                                <w:b/>
                                <w:sz w:val="16"/>
                              </w:rPr>
                              <w:t>une</w:t>
                            </w:r>
                            <w:r>
                              <w:rPr>
                                <w:b/>
                                <w:spacing w:val="-7"/>
                                <w:sz w:val="16"/>
                              </w:rPr>
                              <w:t> </w:t>
                            </w:r>
                            <w:r>
                              <w:rPr>
                                <w:b/>
                                <w:sz w:val="16"/>
                              </w:rPr>
                              <w:t>cellule.</w:t>
                            </w:r>
                            <w:r>
                              <w:rPr>
                                <w:b/>
                                <w:spacing w:val="-7"/>
                                <w:sz w:val="16"/>
                              </w:rPr>
                              <w:t> </w:t>
                            </w:r>
                            <w:r>
                              <w:rPr>
                                <w:b/>
                                <w:sz w:val="16"/>
                              </w:rPr>
                              <w:t>Le western blot permet donc une étude qualitative de l’expression de cette </w:t>
                            </w:r>
                            <w:r>
                              <w:rPr>
                                <w:b/>
                                <w:spacing w:val="-2"/>
                                <w:sz w:val="16"/>
                              </w:rPr>
                              <w:t>protéine.</w:t>
                            </w:r>
                          </w:p>
                        </w:txbxContent>
                      </wps:txbx>
                      <wps:bodyPr wrap="square" lIns="0" tIns="0" rIns="0" bIns="0" rtlCol="0">
                        <a:noAutofit/>
                      </wps:bodyPr>
                    </wps:wsp>
                  </a:graphicData>
                </a:graphic>
              </wp:inline>
            </w:drawing>
          </mc:Choice>
          <mc:Fallback>
            <w:pict>
              <v:shape style="width:309.3pt;height:64.95pt;mso-position-horizontal-relative:char;mso-position-vertical-relative:line" type="#_x0000_t202" id="docshape134" filled="false" stroked="true" strokeweight=".319277pt" strokecolor="#000000">
                <w10:anchorlock/>
                <v:textbox inset="0,0,0,0">
                  <w:txbxContent>
                    <w:p>
                      <w:pPr>
                        <w:spacing w:line="276" w:lineRule="auto" w:before="12"/>
                        <w:ind w:left="71" w:right="72" w:firstLine="0"/>
                        <w:jc w:val="both"/>
                        <w:rPr>
                          <w:b/>
                          <w:sz w:val="16"/>
                        </w:rPr>
                      </w:pPr>
                      <w:r>
                        <w:rPr>
                          <w:b/>
                          <w:spacing w:val="-2"/>
                          <w:sz w:val="16"/>
                        </w:rPr>
                        <w:t>C. Les chercheurs peuvent évaluer qualitativement</w:t>
                      </w:r>
                      <w:r>
                        <w:rPr>
                          <w:b/>
                          <w:spacing w:val="-3"/>
                          <w:sz w:val="16"/>
                        </w:rPr>
                        <w:t> </w:t>
                      </w:r>
                      <w:r>
                        <w:rPr>
                          <w:b/>
                          <w:spacing w:val="-2"/>
                          <w:sz w:val="16"/>
                        </w:rPr>
                        <w:t>cette expression à l’aide d’un </w:t>
                      </w:r>
                      <w:r>
                        <w:rPr>
                          <w:b/>
                          <w:sz w:val="16"/>
                        </w:rPr>
                        <w:t>western blot</w:t>
                      </w:r>
                    </w:p>
                    <w:p>
                      <w:pPr>
                        <w:spacing w:line="276" w:lineRule="auto" w:before="0"/>
                        <w:ind w:left="71" w:right="73" w:firstLine="0"/>
                        <w:jc w:val="both"/>
                        <w:rPr>
                          <w:b/>
                          <w:sz w:val="16"/>
                        </w:rPr>
                      </w:pPr>
                      <w:r>
                        <w:rPr>
                          <w:b/>
                          <w:sz w:val="16"/>
                        </w:rPr>
                        <w:t>VRAI - Oui ! Évaluer qualitativement l’expression d’une protéine revient à chercher</w:t>
                      </w:r>
                      <w:r>
                        <w:rPr>
                          <w:b/>
                          <w:spacing w:val="-7"/>
                          <w:sz w:val="16"/>
                        </w:rPr>
                        <w:t> </w:t>
                      </w:r>
                      <w:r>
                        <w:rPr>
                          <w:b/>
                          <w:sz w:val="16"/>
                        </w:rPr>
                        <w:t>si</w:t>
                      </w:r>
                      <w:r>
                        <w:rPr>
                          <w:b/>
                          <w:spacing w:val="-7"/>
                          <w:sz w:val="16"/>
                        </w:rPr>
                        <w:t> </w:t>
                      </w:r>
                      <w:r>
                        <w:rPr>
                          <w:b/>
                          <w:sz w:val="16"/>
                        </w:rPr>
                        <w:t>elle</w:t>
                      </w:r>
                      <w:r>
                        <w:rPr>
                          <w:b/>
                          <w:spacing w:val="-7"/>
                          <w:sz w:val="16"/>
                        </w:rPr>
                        <w:t> </w:t>
                      </w:r>
                      <w:r>
                        <w:rPr>
                          <w:b/>
                          <w:sz w:val="16"/>
                        </w:rPr>
                        <w:t>est</w:t>
                      </w:r>
                      <w:r>
                        <w:rPr>
                          <w:b/>
                          <w:spacing w:val="-8"/>
                          <w:sz w:val="16"/>
                        </w:rPr>
                        <w:t> </w:t>
                      </w:r>
                      <w:r>
                        <w:rPr>
                          <w:b/>
                          <w:sz w:val="16"/>
                        </w:rPr>
                        <w:t>exprimée</w:t>
                      </w:r>
                      <w:r>
                        <w:rPr>
                          <w:b/>
                          <w:spacing w:val="-7"/>
                          <w:sz w:val="16"/>
                        </w:rPr>
                        <w:t> </w:t>
                      </w:r>
                      <w:r>
                        <w:rPr>
                          <w:b/>
                          <w:sz w:val="16"/>
                        </w:rPr>
                        <w:t>ou</w:t>
                      </w:r>
                      <w:r>
                        <w:rPr>
                          <w:b/>
                          <w:spacing w:val="-8"/>
                          <w:sz w:val="16"/>
                        </w:rPr>
                        <w:t> </w:t>
                      </w:r>
                      <w:r>
                        <w:rPr>
                          <w:b/>
                          <w:sz w:val="16"/>
                        </w:rPr>
                        <w:t>non</w:t>
                      </w:r>
                      <w:r>
                        <w:rPr>
                          <w:b/>
                          <w:spacing w:val="-8"/>
                          <w:sz w:val="16"/>
                        </w:rPr>
                        <w:t> </w:t>
                      </w:r>
                      <w:r>
                        <w:rPr>
                          <w:b/>
                          <w:sz w:val="16"/>
                        </w:rPr>
                        <w:t>(OUI/NON</w:t>
                      </w:r>
                      <w:r>
                        <w:rPr>
                          <w:b/>
                          <w:spacing w:val="-8"/>
                          <w:sz w:val="16"/>
                        </w:rPr>
                        <w:t> </w:t>
                      </w:r>
                      <w:r>
                        <w:rPr>
                          <w:b/>
                          <w:sz w:val="16"/>
                        </w:rPr>
                        <w:t>→</w:t>
                      </w:r>
                      <w:r>
                        <w:rPr>
                          <w:b/>
                          <w:spacing w:val="-7"/>
                          <w:sz w:val="16"/>
                        </w:rPr>
                        <w:t> </w:t>
                      </w:r>
                      <w:r>
                        <w:rPr>
                          <w:b/>
                          <w:sz w:val="16"/>
                        </w:rPr>
                        <w:t>qualitatif)</w:t>
                      </w:r>
                      <w:r>
                        <w:rPr>
                          <w:b/>
                          <w:spacing w:val="-8"/>
                          <w:sz w:val="16"/>
                        </w:rPr>
                        <w:t> </w:t>
                      </w:r>
                      <w:r>
                        <w:rPr>
                          <w:b/>
                          <w:sz w:val="16"/>
                        </w:rPr>
                        <w:t>dans</w:t>
                      </w:r>
                      <w:r>
                        <w:rPr>
                          <w:b/>
                          <w:spacing w:val="-7"/>
                          <w:sz w:val="16"/>
                        </w:rPr>
                        <w:t> </w:t>
                      </w:r>
                      <w:r>
                        <w:rPr>
                          <w:b/>
                          <w:sz w:val="16"/>
                        </w:rPr>
                        <w:t>une</w:t>
                      </w:r>
                      <w:r>
                        <w:rPr>
                          <w:b/>
                          <w:spacing w:val="-7"/>
                          <w:sz w:val="16"/>
                        </w:rPr>
                        <w:t> </w:t>
                      </w:r>
                      <w:r>
                        <w:rPr>
                          <w:b/>
                          <w:sz w:val="16"/>
                        </w:rPr>
                        <w:t>cellule.</w:t>
                      </w:r>
                      <w:r>
                        <w:rPr>
                          <w:b/>
                          <w:spacing w:val="-7"/>
                          <w:sz w:val="16"/>
                        </w:rPr>
                        <w:t> </w:t>
                      </w:r>
                      <w:r>
                        <w:rPr>
                          <w:b/>
                          <w:sz w:val="16"/>
                        </w:rPr>
                        <w:t>Le western blot permet donc une étude qualitative de l’expression de cette </w:t>
                      </w:r>
                      <w:r>
                        <w:rPr>
                          <w:b/>
                          <w:spacing w:val="-2"/>
                          <w:sz w:val="16"/>
                        </w:rPr>
                        <w:t>protéine.</w:t>
                      </w:r>
                    </w:p>
                  </w:txbxContent>
                </v:textbox>
                <v:stroke dashstyle="solid"/>
              </v:shape>
            </w:pict>
          </mc:Fallback>
        </mc:AlternateContent>
      </w:r>
      <w:r>
        <w:rPr>
          <w:sz w:val="20"/>
        </w:rPr>
      </w:r>
    </w:p>
    <w:p>
      <w:pPr>
        <w:pStyle w:val="Heading2"/>
        <w:spacing w:line="276" w:lineRule="auto" w:before="134"/>
        <w:ind w:right="578"/>
      </w:pPr>
      <w:r>
        <w:rPr/>
        <w:br w:type="column"/>
      </w:r>
      <w:r>
        <w:rPr/>
        <w:t>E.</w:t>
      </w:r>
      <w:r>
        <w:rPr>
          <w:spacing w:val="-12"/>
        </w:rPr>
        <w:t> </w:t>
      </w:r>
      <w:r>
        <w:rPr/>
        <w:t>Pour</w:t>
      </w:r>
      <w:r>
        <w:rPr>
          <w:spacing w:val="-11"/>
        </w:rPr>
        <w:t> </w:t>
      </w:r>
      <w:r>
        <w:rPr/>
        <w:t>rechercher</w:t>
      </w:r>
      <w:r>
        <w:rPr>
          <w:spacing w:val="-11"/>
        </w:rPr>
        <w:t> </w:t>
      </w:r>
      <w:r>
        <w:rPr/>
        <w:t>par</w:t>
      </w:r>
      <w:r>
        <w:rPr>
          <w:spacing w:val="-11"/>
        </w:rPr>
        <w:t> </w:t>
      </w:r>
      <w:r>
        <w:rPr/>
        <w:t>western</w:t>
      </w:r>
      <w:r>
        <w:rPr>
          <w:spacing w:val="-11"/>
        </w:rPr>
        <w:t> </w:t>
      </w:r>
      <w:r>
        <w:rPr/>
        <w:t>blot</w:t>
      </w:r>
      <w:r>
        <w:rPr>
          <w:spacing w:val="-11"/>
        </w:rPr>
        <w:t> </w:t>
      </w:r>
      <w:r>
        <w:rPr/>
        <w:t>une</w:t>
      </w:r>
      <w:r>
        <w:rPr>
          <w:spacing w:val="-11"/>
        </w:rPr>
        <w:t> </w:t>
      </w:r>
      <w:r>
        <w:rPr/>
        <w:t>protéine</w:t>
      </w:r>
      <w:r>
        <w:rPr>
          <w:spacing w:val="-11"/>
        </w:rPr>
        <w:t> </w:t>
      </w:r>
      <w:r>
        <w:rPr/>
        <w:t>au</w:t>
      </w:r>
      <w:r>
        <w:rPr>
          <w:spacing w:val="-12"/>
        </w:rPr>
        <w:t> </w:t>
      </w:r>
      <w:r>
        <w:rPr/>
        <w:t>sein</w:t>
      </w:r>
      <w:r>
        <w:rPr>
          <w:spacing w:val="-11"/>
        </w:rPr>
        <w:t> </w:t>
      </w:r>
      <w:r>
        <w:rPr/>
        <w:t>d’une</w:t>
      </w:r>
      <w:r>
        <w:rPr>
          <w:spacing w:val="-11"/>
        </w:rPr>
        <w:t> </w:t>
      </w:r>
      <w:r>
        <w:rPr/>
        <w:t>fraction</w:t>
      </w:r>
      <w:r>
        <w:rPr>
          <w:spacing w:val="-11"/>
        </w:rPr>
        <w:t> </w:t>
      </w:r>
      <w:r>
        <w:rPr/>
        <w:t>mitochondriale, les chercheurs peuvent utiliser l’actine comme témoin de charge</w:t>
      </w:r>
    </w:p>
    <w:p>
      <w:pPr>
        <w:pStyle w:val="BodyText"/>
        <w:spacing w:line="276" w:lineRule="auto"/>
        <w:ind w:left="222" w:right="582"/>
        <w:jc w:val="both"/>
      </w:pPr>
      <w:r>
        <w:rPr/>
        <w:t>FAUX - On cherche une protéine mitochondriale dans une fraction pure de mitochondries.</w:t>
      </w:r>
      <w:r>
        <w:rPr>
          <w:spacing w:val="-4"/>
        </w:rPr>
        <w:t> </w:t>
      </w:r>
      <w:r>
        <w:rPr/>
        <w:t>Il</w:t>
      </w:r>
      <w:r>
        <w:rPr>
          <w:spacing w:val="-6"/>
        </w:rPr>
        <w:t> </w:t>
      </w:r>
      <w:r>
        <w:rPr/>
        <w:t>n’y</w:t>
      </w:r>
      <w:r>
        <w:rPr>
          <w:spacing w:val="-6"/>
        </w:rPr>
        <w:t> </w:t>
      </w:r>
      <w:r>
        <w:rPr/>
        <w:t>a</w:t>
      </w:r>
      <w:r>
        <w:rPr>
          <w:spacing w:val="-7"/>
        </w:rPr>
        <w:t> </w:t>
      </w:r>
      <w:r>
        <w:rPr/>
        <w:t>pas</w:t>
      </w:r>
      <w:r>
        <w:rPr>
          <w:spacing w:val="-6"/>
        </w:rPr>
        <w:t> </w:t>
      </w:r>
      <w:r>
        <w:rPr/>
        <w:t>d’actine</w:t>
      </w:r>
      <w:r>
        <w:rPr>
          <w:spacing w:val="-5"/>
        </w:rPr>
        <w:t> </w:t>
      </w:r>
      <w:r>
        <w:rPr/>
        <w:t>dans</w:t>
      </w:r>
      <w:r>
        <w:rPr>
          <w:spacing w:val="-6"/>
        </w:rPr>
        <w:t> </w:t>
      </w:r>
      <w:r>
        <w:rPr/>
        <w:t>la</w:t>
      </w:r>
      <w:r>
        <w:rPr>
          <w:spacing w:val="-6"/>
        </w:rPr>
        <w:t> </w:t>
      </w:r>
      <w:r>
        <w:rPr/>
        <w:t>mitochondrie.</w:t>
      </w:r>
      <w:r>
        <w:rPr>
          <w:spacing w:val="-6"/>
        </w:rPr>
        <w:t> </w:t>
      </w:r>
      <w:r>
        <w:rPr/>
        <w:t>Comme</w:t>
      </w:r>
      <w:r>
        <w:rPr>
          <w:spacing w:val="-5"/>
        </w:rPr>
        <w:t> </w:t>
      </w:r>
      <w:r>
        <w:rPr/>
        <w:t>témoin</w:t>
      </w:r>
      <w:r>
        <w:rPr>
          <w:spacing w:val="-4"/>
        </w:rPr>
        <w:t> </w:t>
      </w:r>
      <w:r>
        <w:rPr/>
        <w:t>de</w:t>
      </w:r>
      <w:r>
        <w:rPr>
          <w:spacing w:val="-4"/>
        </w:rPr>
        <w:t> </w:t>
      </w:r>
      <w:r>
        <w:rPr/>
        <w:t>charge,</w:t>
      </w:r>
      <w:r>
        <w:rPr>
          <w:spacing w:val="-4"/>
        </w:rPr>
        <w:t> </w:t>
      </w:r>
      <w:r>
        <w:rPr/>
        <w:t>il faudra utiliser une protéine spécifique des mitochondries (TIM par exemple).</w:t>
      </w:r>
    </w:p>
    <w:p>
      <w:pPr>
        <w:pStyle w:val="BodyText"/>
        <w:spacing w:before="26"/>
      </w:pPr>
    </w:p>
    <w:p>
      <w:pPr>
        <w:spacing w:before="0"/>
        <w:ind w:left="222" w:right="0" w:firstLine="0"/>
        <w:jc w:val="left"/>
        <w:rPr>
          <w:b/>
          <w:sz w:val="16"/>
        </w:rPr>
      </w:pPr>
      <w:r>
        <w:rPr>
          <w:b/>
          <w:sz w:val="16"/>
        </w:rPr>
        <w:t>Réponse(s)</w:t>
      </w:r>
      <w:r>
        <w:rPr>
          <w:b/>
          <w:spacing w:val="-6"/>
          <w:sz w:val="16"/>
        </w:rPr>
        <w:t> </w:t>
      </w:r>
      <w:r>
        <w:rPr>
          <w:b/>
          <w:sz w:val="16"/>
        </w:rPr>
        <w:t>exacte(s)</w:t>
      </w:r>
      <w:r>
        <w:rPr>
          <w:b/>
          <w:spacing w:val="-5"/>
          <w:sz w:val="16"/>
        </w:rPr>
        <w:t> </w:t>
      </w:r>
      <w:r>
        <w:rPr>
          <w:b/>
          <w:sz w:val="16"/>
        </w:rPr>
        <w:t>:</w:t>
      </w:r>
      <w:r>
        <w:rPr>
          <w:b/>
          <w:spacing w:val="-11"/>
          <w:sz w:val="16"/>
        </w:rPr>
        <w:t> </w:t>
      </w:r>
      <w:r>
        <w:rPr>
          <w:b/>
          <w:sz w:val="16"/>
        </w:rPr>
        <w:t>A,</w:t>
      </w:r>
      <w:r>
        <w:rPr>
          <w:b/>
          <w:spacing w:val="-6"/>
          <w:sz w:val="16"/>
        </w:rPr>
        <w:t> </w:t>
      </w:r>
      <w:r>
        <w:rPr>
          <w:b/>
          <w:sz w:val="16"/>
        </w:rPr>
        <w:t>C</w:t>
      </w:r>
      <w:r>
        <w:rPr>
          <w:b/>
          <w:spacing w:val="-5"/>
          <w:sz w:val="16"/>
        </w:rPr>
        <w:t> </w:t>
      </w:r>
      <w:r>
        <w:rPr>
          <w:b/>
          <w:sz w:val="16"/>
        </w:rPr>
        <w:t>et</w:t>
      </w:r>
      <w:r>
        <w:rPr>
          <w:b/>
          <w:spacing w:val="-6"/>
          <w:sz w:val="16"/>
        </w:rPr>
        <w:t> </w:t>
      </w:r>
      <w:r>
        <w:rPr>
          <w:b/>
          <w:spacing w:val="-12"/>
          <w:sz w:val="16"/>
        </w:rPr>
        <w:t>D</w:t>
      </w:r>
    </w:p>
    <w:p>
      <w:pPr>
        <w:pStyle w:val="BodyText"/>
        <w:rPr>
          <w:b/>
          <w:i w:val="0"/>
        </w:rPr>
      </w:pPr>
    </w:p>
    <w:p>
      <w:pPr>
        <w:pStyle w:val="BodyText"/>
        <w:spacing w:before="80"/>
        <w:rPr>
          <w:b/>
          <w:i w:val="0"/>
        </w:rPr>
      </w:pPr>
    </w:p>
    <w:p>
      <w:pPr>
        <w:spacing w:before="1"/>
        <w:ind w:left="222" w:right="0" w:firstLine="0"/>
        <w:jc w:val="left"/>
        <w:rPr>
          <w:b/>
          <w:sz w:val="16"/>
        </w:rPr>
      </w:pPr>
      <w:r>
        <w:rPr>
          <w:b/>
          <w:sz w:val="16"/>
        </w:rPr>
        <w:t>Question</w:t>
      </w:r>
      <w:r>
        <w:rPr>
          <w:b/>
          <w:spacing w:val="-9"/>
          <w:sz w:val="16"/>
        </w:rPr>
        <w:t> </w:t>
      </w:r>
      <w:r>
        <w:rPr>
          <w:b/>
          <w:spacing w:val="-5"/>
          <w:sz w:val="16"/>
        </w:rPr>
        <w:t>16</w:t>
      </w:r>
    </w:p>
    <w:p>
      <w:pPr>
        <w:spacing w:line="276" w:lineRule="auto" w:before="26"/>
        <w:ind w:left="222" w:right="582" w:firstLine="0"/>
        <w:jc w:val="both"/>
        <w:rPr>
          <w:b/>
          <w:sz w:val="16"/>
        </w:rPr>
      </w:pPr>
      <w:r>
        <w:rPr>
          <w:b/>
          <w:sz w:val="16"/>
        </w:rPr>
        <w:t>Concernant</w:t>
      </w:r>
      <w:r>
        <w:rPr>
          <w:b/>
          <w:spacing w:val="-12"/>
          <w:sz w:val="16"/>
        </w:rPr>
        <w:t> </w:t>
      </w:r>
      <w:r>
        <w:rPr>
          <w:b/>
          <w:sz w:val="16"/>
        </w:rPr>
        <w:t>la</w:t>
      </w:r>
      <w:r>
        <w:rPr>
          <w:b/>
          <w:spacing w:val="-11"/>
          <w:sz w:val="16"/>
        </w:rPr>
        <w:t> </w:t>
      </w:r>
      <w:r>
        <w:rPr>
          <w:b/>
          <w:sz w:val="16"/>
        </w:rPr>
        <w:t>signalisation,</w:t>
      </w:r>
      <w:r>
        <w:rPr>
          <w:b/>
          <w:spacing w:val="-11"/>
          <w:sz w:val="16"/>
        </w:rPr>
        <w:t> </w:t>
      </w:r>
      <w:r>
        <w:rPr>
          <w:b/>
          <w:sz w:val="16"/>
        </w:rPr>
        <w:t>laquelle</w:t>
      </w:r>
      <w:r>
        <w:rPr>
          <w:b/>
          <w:spacing w:val="-11"/>
          <w:sz w:val="16"/>
        </w:rPr>
        <w:t> </w:t>
      </w:r>
      <w:r>
        <w:rPr>
          <w:b/>
          <w:sz w:val="16"/>
        </w:rPr>
        <w:t>(lesquelles)</w:t>
      </w:r>
      <w:r>
        <w:rPr>
          <w:b/>
          <w:spacing w:val="-11"/>
          <w:sz w:val="16"/>
        </w:rPr>
        <w:t> </w:t>
      </w:r>
      <w:r>
        <w:rPr>
          <w:b/>
          <w:sz w:val="16"/>
        </w:rPr>
        <w:t>des</w:t>
      </w:r>
      <w:r>
        <w:rPr>
          <w:b/>
          <w:spacing w:val="-11"/>
          <w:sz w:val="16"/>
        </w:rPr>
        <w:t> </w:t>
      </w:r>
      <w:r>
        <w:rPr>
          <w:b/>
          <w:sz w:val="16"/>
        </w:rPr>
        <w:t>propositions</w:t>
      </w:r>
      <w:r>
        <w:rPr>
          <w:b/>
          <w:spacing w:val="-11"/>
          <w:sz w:val="16"/>
        </w:rPr>
        <w:t> </w:t>
      </w:r>
      <w:r>
        <w:rPr>
          <w:b/>
          <w:sz w:val="16"/>
        </w:rPr>
        <w:t>suivantes</w:t>
      </w:r>
      <w:r>
        <w:rPr>
          <w:b/>
          <w:spacing w:val="-11"/>
          <w:sz w:val="16"/>
        </w:rPr>
        <w:t> </w:t>
      </w:r>
      <w:r>
        <w:rPr>
          <w:b/>
          <w:sz w:val="16"/>
        </w:rPr>
        <w:t>est (sont) exacte(s) ?</w:t>
      </w:r>
    </w:p>
    <w:p>
      <w:pPr>
        <w:pStyle w:val="BodyText"/>
        <w:spacing w:before="27"/>
        <w:rPr>
          <w:b/>
          <w:i w:val="0"/>
        </w:rPr>
      </w:pPr>
    </w:p>
    <w:p>
      <w:pPr>
        <w:pStyle w:val="Heading2"/>
        <w:numPr>
          <w:ilvl w:val="0"/>
          <w:numId w:val="11"/>
        </w:numPr>
        <w:tabs>
          <w:tab w:pos="411" w:val="left" w:leader="none"/>
        </w:tabs>
        <w:spacing w:line="276" w:lineRule="auto" w:before="0" w:after="0"/>
        <w:ind w:left="222" w:right="584" w:firstLine="0"/>
        <w:jc w:val="both"/>
      </w:pPr>
      <w:r>
        <w:rPr/>
        <w:t>La</w:t>
      </w:r>
      <w:r>
        <w:rPr>
          <w:spacing w:val="-12"/>
        </w:rPr>
        <w:t> </w:t>
      </w:r>
      <w:r>
        <w:rPr/>
        <w:t>liaison</w:t>
      </w:r>
      <w:r>
        <w:rPr>
          <w:spacing w:val="-11"/>
        </w:rPr>
        <w:t> </w:t>
      </w:r>
      <w:r>
        <w:rPr/>
        <w:t>d’un</w:t>
      </w:r>
      <w:r>
        <w:rPr>
          <w:spacing w:val="-11"/>
        </w:rPr>
        <w:t> </w:t>
      </w:r>
      <w:r>
        <w:rPr/>
        <w:t>glucocorticoïde</w:t>
      </w:r>
      <w:r>
        <w:rPr>
          <w:spacing w:val="-11"/>
        </w:rPr>
        <w:t> </w:t>
      </w:r>
      <w:r>
        <w:rPr/>
        <w:t>à</w:t>
      </w:r>
      <w:r>
        <w:rPr>
          <w:spacing w:val="-11"/>
        </w:rPr>
        <w:t> </w:t>
      </w:r>
      <w:r>
        <w:rPr/>
        <w:t>son</w:t>
      </w:r>
      <w:r>
        <w:rPr>
          <w:spacing w:val="-11"/>
        </w:rPr>
        <w:t> </w:t>
      </w:r>
      <w:r>
        <w:rPr/>
        <w:t>récepteur</w:t>
      </w:r>
      <w:r>
        <w:rPr>
          <w:spacing w:val="-11"/>
        </w:rPr>
        <w:t> </w:t>
      </w:r>
      <w:r>
        <w:rPr/>
        <w:t>membranaire</w:t>
      </w:r>
      <w:r>
        <w:rPr>
          <w:spacing w:val="-11"/>
        </w:rPr>
        <w:t> </w:t>
      </w:r>
      <w:r>
        <w:rPr/>
        <w:t>permet</w:t>
      </w:r>
      <w:r>
        <w:rPr>
          <w:spacing w:val="-12"/>
        </w:rPr>
        <w:t> </w:t>
      </w:r>
      <w:r>
        <w:rPr/>
        <w:t>sa</w:t>
      </w:r>
      <w:r>
        <w:rPr>
          <w:spacing w:val="-11"/>
        </w:rPr>
        <w:t> </w:t>
      </w:r>
      <w:r>
        <w:rPr/>
        <w:t>dissociation des protéines PAR</w:t>
      </w:r>
    </w:p>
    <w:p>
      <w:pPr>
        <w:pStyle w:val="BodyText"/>
        <w:spacing w:line="276" w:lineRule="auto"/>
        <w:ind w:left="222" w:right="581"/>
        <w:jc w:val="both"/>
      </w:pPr>
      <w:r>
        <w:rPr/>
        <w:t>FAUX - Attention à bien lire les items, les récepteurs des glucocorticoïdes sont nucléaires ! Pour rappel, les glucocorticoïdes sont des molécules hydrophobes qui diffusent</w:t>
      </w:r>
      <w:r>
        <w:rPr>
          <w:spacing w:val="-9"/>
        </w:rPr>
        <w:t> </w:t>
      </w:r>
      <w:r>
        <w:rPr/>
        <w:t>directement</w:t>
      </w:r>
      <w:r>
        <w:rPr>
          <w:spacing w:val="-9"/>
        </w:rPr>
        <w:t> </w:t>
      </w:r>
      <w:r>
        <w:rPr/>
        <w:t>à</w:t>
      </w:r>
      <w:r>
        <w:rPr>
          <w:spacing w:val="-10"/>
        </w:rPr>
        <w:t> </w:t>
      </w:r>
      <w:r>
        <w:rPr/>
        <w:t>travers</w:t>
      </w:r>
      <w:r>
        <w:rPr>
          <w:spacing w:val="-10"/>
        </w:rPr>
        <w:t> </w:t>
      </w:r>
      <w:r>
        <w:rPr/>
        <w:t>la</w:t>
      </w:r>
      <w:r>
        <w:rPr>
          <w:spacing w:val="-9"/>
        </w:rPr>
        <w:t> </w:t>
      </w:r>
      <w:r>
        <w:rPr/>
        <w:t>membrane</w:t>
      </w:r>
      <w:r>
        <w:rPr>
          <w:spacing w:val="-10"/>
        </w:rPr>
        <w:t> </w:t>
      </w:r>
      <w:r>
        <w:rPr/>
        <w:t>plasmique,</w:t>
      </w:r>
      <w:r>
        <w:rPr>
          <w:spacing w:val="-10"/>
        </w:rPr>
        <w:t> </w:t>
      </w:r>
      <w:r>
        <w:rPr/>
        <w:t>une</w:t>
      </w:r>
      <w:r>
        <w:rPr>
          <w:spacing w:val="-10"/>
        </w:rPr>
        <w:t> </w:t>
      </w:r>
      <w:r>
        <w:rPr/>
        <w:t>fois</w:t>
      </w:r>
      <w:r>
        <w:rPr>
          <w:spacing w:val="-9"/>
        </w:rPr>
        <w:t> </w:t>
      </w:r>
      <w:r>
        <w:rPr/>
        <w:t>dans</w:t>
      </w:r>
      <w:r>
        <w:rPr>
          <w:spacing w:val="-9"/>
        </w:rPr>
        <w:t> </w:t>
      </w:r>
      <w:r>
        <w:rPr/>
        <w:t>le</w:t>
      </w:r>
      <w:r>
        <w:rPr>
          <w:spacing w:val="-9"/>
        </w:rPr>
        <w:t> </w:t>
      </w:r>
      <w:r>
        <w:rPr/>
        <w:t>cytosol,</w:t>
      </w:r>
      <w:r>
        <w:rPr>
          <w:spacing w:val="-11"/>
        </w:rPr>
        <w:t> </w:t>
      </w:r>
      <w:r>
        <w:rPr/>
        <w:t>ils</w:t>
      </w:r>
      <w:r>
        <w:rPr>
          <w:spacing w:val="-9"/>
        </w:rPr>
        <w:t> </w:t>
      </w:r>
      <w:r>
        <w:rPr/>
        <w:t>se fixent</w:t>
      </w:r>
      <w:r>
        <w:rPr>
          <w:spacing w:val="-7"/>
        </w:rPr>
        <w:t> </w:t>
      </w:r>
      <w:r>
        <w:rPr/>
        <w:t>sur</w:t>
      </w:r>
      <w:r>
        <w:rPr>
          <w:spacing w:val="-8"/>
        </w:rPr>
        <w:t> </w:t>
      </w:r>
      <w:r>
        <w:rPr/>
        <w:t>des</w:t>
      </w:r>
      <w:r>
        <w:rPr>
          <w:spacing w:val="-7"/>
        </w:rPr>
        <w:t> </w:t>
      </w:r>
      <w:r>
        <w:rPr/>
        <w:t>récepteurs</w:t>
      </w:r>
      <w:r>
        <w:rPr>
          <w:spacing w:val="-8"/>
        </w:rPr>
        <w:t> </w:t>
      </w:r>
      <w:r>
        <w:rPr/>
        <w:t>nucléaires.</w:t>
      </w:r>
      <w:r>
        <w:rPr>
          <w:spacing w:val="-7"/>
        </w:rPr>
        <w:t> </w:t>
      </w:r>
      <w:r>
        <w:rPr/>
        <w:t>Ces</w:t>
      </w:r>
      <w:r>
        <w:rPr>
          <w:spacing w:val="-9"/>
        </w:rPr>
        <w:t> </w:t>
      </w:r>
      <w:r>
        <w:rPr/>
        <w:t>récepteurs</w:t>
      </w:r>
      <w:r>
        <w:rPr>
          <w:spacing w:val="-10"/>
        </w:rPr>
        <w:t> </w:t>
      </w:r>
      <w:r>
        <w:rPr/>
        <w:t>sont,</w:t>
      </w:r>
      <w:r>
        <w:rPr>
          <w:spacing w:val="-9"/>
        </w:rPr>
        <w:t> </w:t>
      </w:r>
      <w:r>
        <w:rPr/>
        <w:t>à</w:t>
      </w:r>
      <w:r>
        <w:rPr>
          <w:spacing w:val="-7"/>
        </w:rPr>
        <w:t> </w:t>
      </w:r>
      <w:r>
        <w:rPr/>
        <w:t>l'état</w:t>
      </w:r>
      <w:r>
        <w:rPr>
          <w:spacing w:val="-9"/>
        </w:rPr>
        <w:t> </w:t>
      </w:r>
      <w:r>
        <w:rPr/>
        <w:t>basal</w:t>
      </w:r>
      <w:r>
        <w:rPr>
          <w:spacing w:val="-8"/>
        </w:rPr>
        <w:t> </w:t>
      </w:r>
      <w:r>
        <w:rPr/>
        <w:t>(sans</w:t>
      </w:r>
      <w:r>
        <w:rPr>
          <w:spacing w:val="-9"/>
        </w:rPr>
        <w:t> </w:t>
      </w:r>
      <w:r>
        <w:rPr/>
        <w:t>le</w:t>
      </w:r>
      <w:r>
        <w:rPr>
          <w:spacing w:val="-7"/>
        </w:rPr>
        <w:t> </w:t>
      </w:r>
      <w:r>
        <w:rPr/>
        <w:t>signal d’activation), inactifs dans le cytosol à cause des protéines PAR qui masquent le domaine</w:t>
      </w:r>
      <w:r>
        <w:rPr>
          <w:spacing w:val="-2"/>
        </w:rPr>
        <w:t> </w:t>
      </w:r>
      <w:r>
        <w:rPr/>
        <w:t>en</w:t>
      </w:r>
      <w:r>
        <w:rPr>
          <w:spacing w:val="-2"/>
        </w:rPr>
        <w:t> </w:t>
      </w:r>
      <w:r>
        <w:rPr/>
        <w:t>doigts</w:t>
      </w:r>
      <w:r>
        <w:rPr>
          <w:spacing w:val="-3"/>
        </w:rPr>
        <w:t> </w:t>
      </w:r>
      <w:r>
        <w:rPr/>
        <w:t>de</w:t>
      </w:r>
      <w:r>
        <w:rPr>
          <w:spacing w:val="-5"/>
        </w:rPr>
        <w:t> </w:t>
      </w:r>
      <w:r>
        <w:rPr/>
        <w:t>zinc</w:t>
      </w:r>
      <w:r>
        <w:rPr>
          <w:spacing w:val="-2"/>
        </w:rPr>
        <w:t> </w:t>
      </w:r>
      <w:r>
        <w:rPr/>
        <w:t>et</w:t>
      </w:r>
      <w:r>
        <w:rPr>
          <w:spacing w:val="-3"/>
        </w:rPr>
        <w:t> </w:t>
      </w:r>
      <w:r>
        <w:rPr/>
        <w:t>la</w:t>
      </w:r>
      <w:r>
        <w:rPr>
          <w:spacing w:val="-2"/>
        </w:rPr>
        <w:t> </w:t>
      </w:r>
      <w:r>
        <w:rPr/>
        <w:t>séquence</w:t>
      </w:r>
      <w:r>
        <w:rPr>
          <w:spacing w:val="-3"/>
        </w:rPr>
        <w:t> </w:t>
      </w:r>
      <w:r>
        <w:rPr/>
        <w:t>NLS.</w:t>
      </w:r>
      <w:r>
        <w:rPr>
          <w:spacing w:val="-2"/>
        </w:rPr>
        <w:t> </w:t>
      </w:r>
      <w:r>
        <w:rPr/>
        <w:t>La</w:t>
      </w:r>
      <w:r>
        <w:rPr>
          <w:spacing w:val="-2"/>
        </w:rPr>
        <w:t> </w:t>
      </w:r>
      <w:r>
        <w:rPr/>
        <w:t>fixation</w:t>
      </w:r>
      <w:r>
        <w:rPr>
          <w:spacing w:val="-3"/>
        </w:rPr>
        <w:t> </w:t>
      </w:r>
      <w:r>
        <w:rPr/>
        <w:t>du</w:t>
      </w:r>
      <w:r>
        <w:rPr>
          <w:spacing w:val="-3"/>
        </w:rPr>
        <w:t> </w:t>
      </w:r>
      <w:r>
        <w:rPr/>
        <w:t>glucocorticoïde</w:t>
      </w:r>
      <w:r>
        <w:rPr>
          <w:spacing w:val="-3"/>
        </w:rPr>
        <w:t> </w:t>
      </w:r>
      <w:r>
        <w:rPr/>
        <w:t>sur</w:t>
      </w:r>
      <w:r>
        <w:rPr>
          <w:spacing w:val="-2"/>
        </w:rPr>
        <w:t> </w:t>
      </w:r>
      <w:r>
        <w:rPr/>
        <w:t>son </w:t>
      </w:r>
      <w:r>
        <w:rPr>
          <w:spacing w:val="-2"/>
        </w:rPr>
        <w:t>récepteur permet la dissociation</w:t>
      </w:r>
      <w:r>
        <w:rPr>
          <w:spacing w:val="-4"/>
        </w:rPr>
        <w:t> </w:t>
      </w:r>
      <w:r>
        <w:rPr>
          <w:spacing w:val="-2"/>
        </w:rPr>
        <w:t>des</w:t>
      </w:r>
      <w:r>
        <w:rPr>
          <w:spacing w:val="-4"/>
        </w:rPr>
        <w:t> </w:t>
      </w:r>
      <w:r>
        <w:rPr>
          <w:spacing w:val="-2"/>
        </w:rPr>
        <w:t>protéines</w:t>
      </w:r>
      <w:r>
        <w:rPr>
          <w:spacing w:val="-4"/>
        </w:rPr>
        <w:t> </w:t>
      </w:r>
      <w:r>
        <w:rPr>
          <w:spacing w:val="-2"/>
        </w:rPr>
        <w:t>PAR et l’activation du</w:t>
      </w:r>
      <w:r>
        <w:rPr>
          <w:spacing w:val="-4"/>
        </w:rPr>
        <w:t> </w:t>
      </w:r>
      <w:r>
        <w:rPr>
          <w:spacing w:val="-2"/>
        </w:rPr>
        <w:t>récepteur qui sera </w:t>
      </w:r>
      <w:r>
        <w:rPr/>
        <w:t>transloqué dans le noyau et régulera la transcription de gènes cibles.</w:t>
      </w:r>
    </w:p>
    <w:p>
      <w:pPr>
        <w:pStyle w:val="Heading2"/>
        <w:numPr>
          <w:ilvl w:val="0"/>
          <w:numId w:val="11"/>
        </w:numPr>
        <w:tabs>
          <w:tab w:pos="460" w:val="left" w:leader="none"/>
        </w:tabs>
        <w:spacing w:line="276" w:lineRule="auto" w:before="0" w:after="0"/>
        <w:ind w:left="222" w:right="579" w:firstLine="0"/>
        <w:jc w:val="both"/>
      </w:pPr>
      <w:r>
        <w:rPr/>
        <w:t>Le récepteur nicotinique de l'acétylcholine est constitué de de 4 sous unités possédant chacune 5 domaines transmembranaires</w:t>
      </w:r>
    </w:p>
    <w:p>
      <w:pPr>
        <w:pStyle w:val="BodyText"/>
        <w:spacing w:line="276" w:lineRule="auto"/>
        <w:ind w:left="222" w:right="577"/>
        <w:jc w:val="both"/>
      </w:pPr>
      <w:r>
        <w:rPr/>
        <w:t>FAUX</w:t>
      </w:r>
      <w:r>
        <w:rPr>
          <w:spacing w:val="-12"/>
        </w:rPr>
        <w:t> </w:t>
      </w:r>
      <w:r>
        <w:rPr/>
        <w:t>-</w:t>
      </w:r>
      <w:r>
        <w:rPr>
          <w:spacing w:val="-11"/>
        </w:rPr>
        <w:t> </w:t>
      </w:r>
      <w:r>
        <w:rPr/>
        <w:t>C’est</w:t>
      </w:r>
      <w:r>
        <w:rPr>
          <w:spacing w:val="-11"/>
        </w:rPr>
        <w:t> </w:t>
      </w:r>
      <w:r>
        <w:rPr/>
        <w:t>l’inverse,</w:t>
      </w:r>
      <w:r>
        <w:rPr>
          <w:spacing w:val="-11"/>
        </w:rPr>
        <w:t> </w:t>
      </w:r>
      <w:r>
        <w:rPr/>
        <w:t>5</w:t>
      </w:r>
      <w:r>
        <w:rPr>
          <w:spacing w:val="-11"/>
        </w:rPr>
        <w:t> </w:t>
      </w:r>
      <w:r>
        <w:rPr/>
        <w:t>sous</w:t>
      </w:r>
      <w:r>
        <w:rPr>
          <w:spacing w:val="-11"/>
        </w:rPr>
        <w:t> </w:t>
      </w:r>
      <w:r>
        <w:rPr/>
        <w:t>unités</w:t>
      </w:r>
      <w:r>
        <w:rPr>
          <w:spacing w:val="-11"/>
        </w:rPr>
        <w:t> </w:t>
      </w:r>
      <w:r>
        <w:rPr/>
        <w:t>possédant</w:t>
      </w:r>
      <w:r>
        <w:rPr>
          <w:spacing w:val="-11"/>
        </w:rPr>
        <w:t> </w:t>
      </w:r>
      <w:r>
        <w:rPr/>
        <w:t>4</w:t>
      </w:r>
      <w:r>
        <w:rPr>
          <w:spacing w:val="-12"/>
        </w:rPr>
        <w:t> </w:t>
      </w:r>
      <w:r>
        <w:rPr/>
        <w:t>domaines</w:t>
      </w:r>
      <w:r>
        <w:rPr>
          <w:spacing w:val="-11"/>
        </w:rPr>
        <w:t> </w:t>
      </w:r>
      <w:r>
        <w:rPr/>
        <w:t>transmembranaires.</w:t>
      </w:r>
      <w:r>
        <w:rPr>
          <w:spacing w:val="-11"/>
        </w:rPr>
        <w:t> </w:t>
      </w:r>
      <w:r>
        <w:rPr/>
        <w:t>Vous pouvez le voir ici :</w:t>
      </w:r>
    </w:p>
    <w:p>
      <w:pPr>
        <w:pStyle w:val="BodyText"/>
        <w:spacing w:before="7"/>
        <w:rPr>
          <w:sz w:val="4"/>
        </w:rPr>
      </w:pPr>
    </w:p>
    <w:p>
      <w:pPr>
        <w:spacing w:line="240" w:lineRule="auto"/>
        <w:ind w:left="2096" w:right="0" w:firstLine="0"/>
        <w:rPr>
          <w:sz w:val="20"/>
        </w:rPr>
      </w:pPr>
      <w:r>
        <w:rPr>
          <w:sz w:val="20"/>
        </w:rPr>
        <w:drawing>
          <wp:inline distT="0" distB="0" distL="0" distR="0">
            <wp:extent cx="1486600" cy="99060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21" cstate="print"/>
                    <a:stretch>
                      <a:fillRect/>
                    </a:stretch>
                  </pic:blipFill>
                  <pic:spPr>
                    <a:xfrm>
                      <a:off x="0" y="0"/>
                      <a:ext cx="1486600" cy="990600"/>
                    </a:xfrm>
                    <a:prstGeom prst="rect">
                      <a:avLst/>
                    </a:prstGeom>
                  </pic:spPr>
                </pic:pic>
              </a:graphicData>
            </a:graphic>
          </wp:inline>
        </w:drawing>
      </w:r>
      <w:r>
        <w:rPr>
          <w:sz w:val="20"/>
        </w:rPr>
      </w:r>
    </w:p>
    <w:p>
      <w:pPr>
        <w:spacing w:before="54"/>
        <w:ind w:left="1911" w:right="0" w:firstLine="0"/>
        <w:jc w:val="left"/>
        <w:rPr>
          <w:i/>
          <w:sz w:val="10"/>
        </w:rPr>
      </w:pPr>
      <w:r>
        <w:rPr>
          <w:i/>
          <w:w w:val="105"/>
          <w:sz w:val="10"/>
        </w:rPr>
        <w:t>Page</w:t>
      </w:r>
      <w:r>
        <w:rPr>
          <w:i/>
          <w:spacing w:val="-1"/>
          <w:w w:val="105"/>
          <w:sz w:val="10"/>
        </w:rPr>
        <w:t> </w:t>
      </w:r>
      <w:r>
        <w:rPr>
          <w:i/>
          <w:w w:val="105"/>
          <w:sz w:val="10"/>
        </w:rPr>
        <w:t>n°21</w:t>
      </w:r>
      <w:r>
        <w:rPr>
          <w:i/>
          <w:spacing w:val="-1"/>
          <w:w w:val="105"/>
          <w:sz w:val="10"/>
        </w:rPr>
        <w:t> </w:t>
      </w:r>
      <w:r>
        <w:rPr>
          <w:i/>
          <w:w w:val="105"/>
          <w:sz w:val="10"/>
        </w:rPr>
        <w:t>du</w:t>
      </w:r>
      <w:r>
        <w:rPr>
          <w:i/>
          <w:spacing w:val="-2"/>
          <w:w w:val="105"/>
          <w:sz w:val="10"/>
        </w:rPr>
        <w:t> </w:t>
      </w:r>
      <w:r>
        <w:rPr>
          <w:i/>
          <w:w w:val="105"/>
          <w:sz w:val="10"/>
        </w:rPr>
        <w:t>cours «</w:t>
      </w:r>
      <w:r>
        <w:rPr>
          <w:i/>
          <w:spacing w:val="-2"/>
          <w:w w:val="105"/>
          <w:sz w:val="10"/>
        </w:rPr>
        <w:t> </w:t>
      </w:r>
      <w:r>
        <w:rPr>
          <w:i/>
          <w:w w:val="105"/>
          <w:sz w:val="10"/>
        </w:rPr>
        <w:t>Signalisation</w:t>
      </w:r>
      <w:r>
        <w:rPr>
          <w:i/>
          <w:spacing w:val="-1"/>
          <w:w w:val="105"/>
          <w:sz w:val="10"/>
        </w:rPr>
        <w:t> </w:t>
      </w:r>
      <w:r>
        <w:rPr>
          <w:i/>
          <w:w w:val="105"/>
          <w:sz w:val="10"/>
        </w:rPr>
        <w:t>1/2» du</w:t>
      </w:r>
      <w:r>
        <w:rPr>
          <w:i/>
          <w:spacing w:val="-3"/>
          <w:w w:val="105"/>
          <w:sz w:val="10"/>
        </w:rPr>
        <w:t> </w:t>
      </w:r>
      <w:r>
        <w:rPr>
          <w:i/>
          <w:w w:val="105"/>
          <w:sz w:val="10"/>
        </w:rPr>
        <w:t>Pr.</w:t>
      </w:r>
      <w:r>
        <w:rPr>
          <w:i/>
          <w:spacing w:val="-1"/>
          <w:w w:val="105"/>
          <w:sz w:val="10"/>
        </w:rPr>
        <w:t> </w:t>
      </w:r>
      <w:r>
        <w:rPr>
          <w:i/>
          <w:w w:val="105"/>
          <w:sz w:val="10"/>
        </w:rPr>
        <w:t>Eric</w:t>
      </w:r>
      <w:r>
        <w:rPr>
          <w:i/>
          <w:spacing w:val="-2"/>
          <w:w w:val="105"/>
          <w:sz w:val="10"/>
        </w:rPr>
        <w:t> </w:t>
      </w:r>
      <w:r>
        <w:rPr>
          <w:i/>
          <w:spacing w:val="-5"/>
          <w:w w:val="105"/>
          <w:sz w:val="10"/>
        </w:rPr>
        <w:t>HAY</w:t>
      </w:r>
    </w:p>
    <w:p>
      <w:pPr>
        <w:pStyle w:val="BodyText"/>
        <w:spacing w:before="19"/>
        <w:ind w:left="222"/>
      </w:pPr>
      <w:r>
        <w:rPr/>
        <w:t>Et</w:t>
      </w:r>
      <w:r>
        <w:rPr>
          <w:spacing w:val="-5"/>
        </w:rPr>
        <w:t> </w:t>
      </w:r>
      <w:r>
        <w:rPr/>
        <w:t>pour</w:t>
      </w:r>
      <w:r>
        <w:rPr>
          <w:spacing w:val="-6"/>
        </w:rPr>
        <w:t> </w:t>
      </w:r>
      <w:r>
        <w:rPr/>
        <w:t>rappel</w:t>
      </w:r>
      <w:r>
        <w:rPr>
          <w:spacing w:val="-6"/>
        </w:rPr>
        <w:t> </w:t>
      </w:r>
      <w:r>
        <w:rPr/>
        <w:t>l’Ach</w:t>
      </w:r>
      <w:r>
        <w:rPr>
          <w:spacing w:val="-5"/>
        </w:rPr>
        <w:t> </w:t>
      </w:r>
      <w:r>
        <w:rPr/>
        <w:t>se</w:t>
      </w:r>
      <w:r>
        <w:rPr>
          <w:spacing w:val="-6"/>
        </w:rPr>
        <w:t> </w:t>
      </w:r>
      <w:r>
        <w:rPr/>
        <w:t>fixe</w:t>
      </w:r>
      <w:r>
        <w:rPr>
          <w:spacing w:val="-5"/>
        </w:rPr>
        <w:t> </w:t>
      </w:r>
      <w:r>
        <w:rPr/>
        <w:t>sur</w:t>
      </w:r>
      <w:r>
        <w:rPr>
          <w:spacing w:val="-6"/>
        </w:rPr>
        <w:t> </w:t>
      </w:r>
      <w:r>
        <w:rPr/>
        <w:t>les</w:t>
      </w:r>
      <w:r>
        <w:rPr>
          <w:spacing w:val="-6"/>
        </w:rPr>
        <w:t> </w:t>
      </w:r>
      <w:r>
        <w:rPr/>
        <w:t>sous</w:t>
      </w:r>
      <w:r>
        <w:rPr>
          <w:spacing w:val="-6"/>
        </w:rPr>
        <w:t> </w:t>
      </w:r>
      <w:r>
        <w:rPr/>
        <w:t>unités</w:t>
      </w:r>
      <w:r>
        <w:rPr>
          <w:spacing w:val="-6"/>
        </w:rPr>
        <w:t> </w:t>
      </w:r>
      <w:r>
        <w:rPr/>
        <w:t>alpha</w:t>
      </w:r>
      <w:r>
        <w:rPr>
          <w:spacing w:val="-5"/>
        </w:rPr>
        <w:t> </w:t>
      </w:r>
      <w:r>
        <w:rPr>
          <w:spacing w:val="-10"/>
        </w:rPr>
        <w:t>!</w:t>
      </w:r>
    </w:p>
    <w:p>
      <w:pPr>
        <w:pStyle w:val="BodyText"/>
        <w:spacing w:after="0"/>
        <w:sectPr>
          <w:type w:val="continuous"/>
          <w:pgSz w:w="15840" w:h="12240" w:orient="landscape"/>
          <w:pgMar w:header="0" w:footer="373" w:top="1040" w:bottom="600" w:left="720" w:right="360"/>
          <w:cols w:num="2" w:equalWidth="0">
            <w:col w:w="6301" w:space="1619"/>
            <w:col w:w="6840"/>
          </w:cols>
        </w:sectPr>
      </w:pPr>
    </w:p>
    <w:p>
      <w:pPr>
        <w:pStyle w:val="ListParagraph"/>
        <w:numPr>
          <w:ilvl w:val="0"/>
          <w:numId w:val="11"/>
        </w:numPr>
        <w:tabs>
          <w:tab w:pos="8345" w:val="left" w:leader="none"/>
        </w:tabs>
        <w:spacing w:line="276" w:lineRule="auto" w:before="81" w:after="0"/>
        <w:ind w:left="8142" w:right="579" w:firstLine="0"/>
        <w:jc w:val="left"/>
        <w:rPr>
          <w:i/>
          <w:sz w:val="16"/>
        </w:rPr>
      </w:pPr>
      <w:r>
        <w:rPr>
          <w:i/>
          <w:sz w:val="16"/>
        </w:rPr>
        <mc:AlternateContent>
          <mc:Choice Requires="wps">
            <w:drawing>
              <wp:anchor distT="0" distB="0" distL="0" distR="0" allowOverlap="1" layoutInCell="1" locked="0" behindDoc="0" simplePos="0" relativeHeight="15754240">
                <wp:simplePos x="0" y="0"/>
                <wp:positionH relativeFrom="page">
                  <wp:posOffset>548640</wp:posOffset>
                </wp:positionH>
                <wp:positionV relativeFrom="paragraph">
                  <wp:posOffset>52799</wp:posOffset>
                </wp:positionV>
                <wp:extent cx="3932554" cy="318198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3932554" cy="3181985"/>
                          <a:chExt cx="3932554" cy="3181985"/>
                        </a:xfrm>
                      </wpg:grpSpPr>
                      <pic:pic>
                        <pic:nvPicPr>
                          <pic:cNvPr id="148" name="Image 148"/>
                          <pic:cNvPicPr/>
                        </pic:nvPicPr>
                        <pic:blipFill>
                          <a:blip r:embed="rId22" cstate="print"/>
                          <a:stretch>
                            <a:fillRect/>
                          </a:stretch>
                        </pic:blipFill>
                        <pic:spPr>
                          <a:xfrm>
                            <a:off x="1303110" y="382777"/>
                            <a:ext cx="1196533" cy="782024"/>
                          </a:xfrm>
                          <a:prstGeom prst="rect">
                            <a:avLst/>
                          </a:prstGeom>
                        </pic:spPr>
                      </pic:pic>
                      <wps:wsp>
                        <wps:cNvPr id="149" name="Textbox 149"/>
                        <wps:cNvSpPr txBox="1"/>
                        <wps:spPr>
                          <a:xfrm>
                            <a:off x="2027" y="2027"/>
                            <a:ext cx="3928110" cy="3178175"/>
                          </a:xfrm>
                          <a:prstGeom prst="rect">
                            <a:avLst/>
                          </a:prstGeom>
                          <a:ln w="4054">
                            <a:solidFill>
                              <a:srgbClr val="000000"/>
                            </a:solidFill>
                            <a:prstDash val="solid"/>
                          </a:ln>
                        </wps:spPr>
                        <wps:txbx>
                          <w:txbxContent>
                            <w:p>
                              <w:pPr>
                                <w:spacing w:line="276" w:lineRule="auto" w:before="13"/>
                                <w:ind w:left="71" w:right="2479" w:firstLine="0"/>
                                <w:jc w:val="left"/>
                                <w:rPr>
                                  <w:b/>
                                  <w:sz w:val="16"/>
                                </w:rPr>
                              </w:pPr>
                              <w:r>
                                <w:rPr>
                                  <w:b/>
                                  <w:sz w:val="16"/>
                                </w:rPr>
                                <w:t>C.</w:t>
                              </w:r>
                              <w:r>
                                <w:rPr>
                                  <w:b/>
                                  <w:spacing w:val="-11"/>
                                  <w:sz w:val="16"/>
                                </w:rPr>
                                <w:t> </w:t>
                              </w:r>
                              <w:r>
                                <w:rPr>
                                  <w:b/>
                                  <w:sz w:val="16"/>
                                </w:rPr>
                                <w:t>Le</w:t>
                              </w:r>
                              <w:r>
                                <w:rPr>
                                  <w:b/>
                                  <w:spacing w:val="-5"/>
                                  <w:sz w:val="16"/>
                                </w:rPr>
                                <w:t> </w:t>
                              </w:r>
                              <w:r>
                                <w:rPr>
                                  <w:b/>
                                  <w:sz w:val="16"/>
                                </w:rPr>
                                <w:t>récepteur</w:t>
                              </w:r>
                              <w:r>
                                <w:rPr>
                                  <w:b/>
                                  <w:spacing w:val="-7"/>
                                  <w:sz w:val="16"/>
                                </w:rPr>
                                <w:t> </w:t>
                              </w:r>
                              <w:r>
                                <w:rPr>
                                  <w:b/>
                                  <w:sz w:val="16"/>
                                </w:rPr>
                                <w:t>GABA</w:t>
                              </w:r>
                              <w:r>
                                <w:rPr>
                                  <w:b/>
                                  <w:spacing w:val="-12"/>
                                  <w:sz w:val="16"/>
                                </w:rPr>
                                <w:t> </w:t>
                              </w:r>
                              <w:r>
                                <w:rPr>
                                  <w:b/>
                                  <w:sz w:val="16"/>
                                </w:rPr>
                                <w:t>A</w:t>
                              </w:r>
                              <w:r>
                                <w:rPr>
                                  <w:b/>
                                  <w:spacing w:val="-11"/>
                                  <w:sz w:val="16"/>
                                </w:rPr>
                                <w:t> </w:t>
                              </w:r>
                              <w:r>
                                <w:rPr>
                                  <w:b/>
                                  <w:sz w:val="16"/>
                                </w:rPr>
                                <w:t>est</w:t>
                              </w:r>
                              <w:r>
                                <w:rPr>
                                  <w:b/>
                                  <w:spacing w:val="-7"/>
                                  <w:sz w:val="16"/>
                                </w:rPr>
                                <w:t> </w:t>
                              </w:r>
                              <w:r>
                                <w:rPr>
                                  <w:b/>
                                  <w:sz w:val="16"/>
                                </w:rPr>
                                <w:t>un</w:t>
                              </w:r>
                              <w:r>
                                <w:rPr>
                                  <w:b/>
                                  <w:spacing w:val="-7"/>
                                  <w:sz w:val="16"/>
                                </w:rPr>
                                <w:t> </w:t>
                              </w:r>
                              <w:r>
                                <w:rPr>
                                  <w:b/>
                                  <w:sz w:val="16"/>
                                </w:rPr>
                                <w:t>canal</w:t>
                              </w:r>
                              <w:r>
                                <w:rPr>
                                  <w:b/>
                                  <w:spacing w:val="-7"/>
                                  <w:sz w:val="16"/>
                                </w:rPr>
                                <w:t> </w:t>
                              </w:r>
                              <w:r>
                                <w:rPr>
                                  <w:b/>
                                  <w:sz w:val="16"/>
                                </w:rPr>
                                <w:t>chlore VRAI - Voici la structure du canal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71"/>
                                <w:rPr>
                                  <w:b/>
                                  <w:sz w:val="16"/>
                                </w:rPr>
                              </w:pPr>
                            </w:p>
                            <w:p>
                              <w:pPr>
                                <w:spacing w:before="0"/>
                                <w:ind w:left="1761" w:right="0" w:firstLine="0"/>
                                <w:jc w:val="left"/>
                                <w:rPr>
                                  <w:i/>
                                  <w:sz w:val="10"/>
                                </w:rPr>
                              </w:pPr>
                              <w:r>
                                <w:rPr>
                                  <w:i/>
                                  <w:w w:val="105"/>
                                  <w:sz w:val="10"/>
                                </w:rPr>
                                <w:t>Page</w:t>
                              </w:r>
                              <w:r>
                                <w:rPr>
                                  <w:i/>
                                  <w:spacing w:val="-1"/>
                                  <w:w w:val="105"/>
                                  <w:sz w:val="10"/>
                                </w:rPr>
                                <w:t> </w:t>
                              </w:r>
                              <w:r>
                                <w:rPr>
                                  <w:i/>
                                  <w:w w:val="105"/>
                                  <w:sz w:val="10"/>
                                </w:rPr>
                                <w:t>n°22</w:t>
                              </w:r>
                              <w:r>
                                <w:rPr>
                                  <w:i/>
                                  <w:spacing w:val="-1"/>
                                  <w:w w:val="105"/>
                                  <w:sz w:val="10"/>
                                </w:rPr>
                                <w:t> </w:t>
                              </w:r>
                              <w:r>
                                <w:rPr>
                                  <w:i/>
                                  <w:w w:val="105"/>
                                  <w:sz w:val="10"/>
                                </w:rPr>
                                <w:t>du</w:t>
                              </w:r>
                              <w:r>
                                <w:rPr>
                                  <w:i/>
                                  <w:spacing w:val="-2"/>
                                  <w:w w:val="105"/>
                                  <w:sz w:val="10"/>
                                </w:rPr>
                                <w:t> </w:t>
                              </w:r>
                              <w:r>
                                <w:rPr>
                                  <w:i/>
                                  <w:w w:val="105"/>
                                  <w:sz w:val="10"/>
                                </w:rPr>
                                <w:t>cours «</w:t>
                              </w:r>
                              <w:r>
                                <w:rPr>
                                  <w:i/>
                                  <w:spacing w:val="-3"/>
                                  <w:w w:val="105"/>
                                  <w:sz w:val="10"/>
                                </w:rPr>
                                <w:t> </w:t>
                              </w:r>
                              <w:r>
                                <w:rPr>
                                  <w:i/>
                                  <w:w w:val="105"/>
                                  <w:sz w:val="10"/>
                                </w:rPr>
                                <w:t>Signalisation</w:t>
                              </w:r>
                              <w:r>
                                <w:rPr>
                                  <w:i/>
                                  <w:spacing w:val="-1"/>
                                  <w:w w:val="105"/>
                                  <w:sz w:val="10"/>
                                </w:rPr>
                                <w:t> </w:t>
                              </w:r>
                              <w:r>
                                <w:rPr>
                                  <w:i/>
                                  <w:w w:val="105"/>
                                  <w:sz w:val="10"/>
                                </w:rPr>
                                <w:t>1/2» du</w:t>
                              </w:r>
                              <w:r>
                                <w:rPr>
                                  <w:i/>
                                  <w:spacing w:val="-3"/>
                                  <w:w w:val="105"/>
                                  <w:sz w:val="10"/>
                                </w:rPr>
                                <w:t> </w:t>
                              </w:r>
                              <w:r>
                                <w:rPr>
                                  <w:i/>
                                  <w:w w:val="105"/>
                                  <w:sz w:val="10"/>
                                </w:rPr>
                                <w:t>Pr.</w:t>
                              </w:r>
                              <w:r>
                                <w:rPr>
                                  <w:i/>
                                  <w:spacing w:val="-1"/>
                                  <w:w w:val="105"/>
                                  <w:sz w:val="10"/>
                                </w:rPr>
                                <w:t> </w:t>
                              </w:r>
                              <w:r>
                                <w:rPr>
                                  <w:i/>
                                  <w:w w:val="105"/>
                                  <w:sz w:val="10"/>
                                </w:rPr>
                                <w:t>Eric</w:t>
                              </w:r>
                              <w:r>
                                <w:rPr>
                                  <w:i/>
                                  <w:spacing w:val="-2"/>
                                  <w:w w:val="105"/>
                                  <w:sz w:val="10"/>
                                </w:rPr>
                                <w:t> </w:t>
                              </w:r>
                              <w:r>
                                <w:rPr>
                                  <w:i/>
                                  <w:spacing w:val="-5"/>
                                  <w:w w:val="105"/>
                                  <w:sz w:val="10"/>
                                </w:rPr>
                                <w:t>HAY</w:t>
                              </w:r>
                            </w:p>
                            <w:p>
                              <w:pPr>
                                <w:spacing w:line="276" w:lineRule="auto" w:before="21"/>
                                <w:ind w:left="71" w:right="68" w:firstLine="0"/>
                                <w:jc w:val="both"/>
                                <w:rPr>
                                  <w:b/>
                                  <w:sz w:val="16"/>
                                </w:rPr>
                              </w:pPr>
                              <w:r>
                                <w:rPr>
                                  <w:b/>
                                  <w:sz w:val="16"/>
                                </w:rPr>
                                <w:t>Le GABA se fixe sur la sous unité alpha, ce qui permet l'ouverture du canal, l’entrée des ions Cl- dans la cellule et donc une hyperpolarisation de la </w:t>
                              </w:r>
                              <w:r>
                                <w:rPr>
                                  <w:b/>
                                  <w:spacing w:val="-2"/>
                                  <w:sz w:val="16"/>
                                </w:rPr>
                                <w:t>membrane.</w:t>
                              </w:r>
                            </w:p>
                            <w:p>
                              <w:pPr>
                                <w:spacing w:line="276" w:lineRule="auto" w:before="0"/>
                                <w:ind w:left="71" w:right="62" w:firstLine="0"/>
                                <w:jc w:val="both"/>
                                <w:rPr>
                                  <w:b/>
                                  <w:sz w:val="16"/>
                                </w:rPr>
                              </w:pPr>
                              <w:r>
                                <w:rPr>
                                  <w:b/>
                                  <w:sz w:val="16"/>
                                </w:rPr>
                                <w:t>D. Les benzodiazépines allostériques négatifs limitent l’interaction du GABA avec son récepteur</w:t>
                              </w:r>
                            </w:p>
                            <w:p>
                              <w:pPr>
                                <w:spacing w:line="276" w:lineRule="auto" w:before="0"/>
                                <w:ind w:left="71" w:right="69" w:firstLine="0"/>
                                <w:jc w:val="both"/>
                                <w:rPr>
                                  <w:b/>
                                  <w:sz w:val="16"/>
                                </w:rPr>
                              </w:pPr>
                              <w:r>
                                <w:rPr>
                                  <w:b/>
                                  <w:spacing w:val="-2"/>
                                  <w:sz w:val="16"/>
                                </w:rPr>
                                <w:t>VRAI</w:t>
                              </w:r>
                              <w:r>
                                <w:rPr>
                                  <w:b/>
                                  <w:spacing w:val="-3"/>
                                  <w:sz w:val="16"/>
                                </w:rPr>
                                <w:t> </w:t>
                              </w:r>
                              <w:r>
                                <w:rPr>
                                  <w:b/>
                                  <w:spacing w:val="-2"/>
                                  <w:sz w:val="16"/>
                                </w:rPr>
                                <w:t>-</w:t>
                              </w:r>
                              <w:r>
                                <w:rPr>
                                  <w:b/>
                                  <w:spacing w:val="-4"/>
                                  <w:sz w:val="16"/>
                                </w:rPr>
                                <w:t> </w:t>
                              </w:r>
                              <w:r>
                                <w:rPr>
                                  <w:b/>
                                  <w:spacing w:val="-2"/>
                                  <w:sz w:val="16"/>
                                </w:rPr>
                                <w:t>Tout</w:t>
                              </w:r>
                              <w:r>
                                <w:rPr>
                                  <w:b/>
                                  <w:spacing w:val="-4"/>
                                  <w:sz w:val="16"/>
                                </w:rPr>
                                <w:t> </w:t>
                              </w:r>
                              <w:r>
                                <w:rPr>
                                  <w:b/>
                                  <w:spacing w:val="-2"/>
                                  <w:sz w:val="16"/>
                                </w:rPr>
                                <w:t>à</w:t>
                              </w:r>
                              <w:r>
                                <w:rPr>
                                  <w:b/>
                                  <w:spacing w:val="-3"/>
                                  <w:sz w:val="16"/>
                                </w:rPr>
                                <w:t> </w:t>
                              </w:r>
                              <w:r>
                                <w:rPr>
                                  <w:b/>
                                  <w:spacing w:val="-2"/>
                                  <w:sz w:val="16"/>
                                </w:rPr>
                                <w:t>fait</w:t>
                              </w:r>
                              <w:r>
                                <w:rPr>
                                  <w:b/>
                                  <w:spacing w:val="-4"/>
                                  <w:sz w:val="16"/>
                                </w:rPr>
                                <w:t> </w:t>
                              </w:r>
                              <w:r>
                                <w:rPr>
                                  <w:b/>
                                  <w:spacing w:val="-2"/>
                                  <w:sz w:val="16"/>
                                </w:rPr>
                                <w:t>!</w:t>
                              </w:r>
                              <w:r>
                                <w:rPr>
                                  <w:b/>
                                  <w:spacing w:val="-4"/>
                                  <w:sz w:val="16"/>
                                </w:rPr>
                                <w:t> </w:t>
                              </w:r>
                              <w:r>
                                <w:rPr>
                                  <w:b/>
                                  <w:spacing w:val="-2"/>
                                  <w:sz w:val="16"/>
                                </w:rPr>
                                <w:t>Les</w:t>
                              </w:r>
                              <w:r>
                                <w:rPr>
                                  <w:b/>
                                  <w:spacing w:val="-4"/>
                                  <w:sz w:val="16"/>
                                </w:rPr>
                                <w:t> </w:t>
                              </w:r>
                              <w:r>
                                <w:rPr>
                                  <w:b/>
                                  <w:spacing w:val="-2"/>
                                  <w:sz w:val="16"/>
                                </w:rPr>
                                <w:t>benzodiazépines</w:t>
                              </w:r>
                              <w:r>
                                <w:rPr>
                                  <w:b/>
                                  <w:spacing w:val="-3"/>
                                  <w:sz w:val="16"/>
                                </w:rPr>
                                <w:t> </w:t>
                              </w:r>
                              <w:r>
                                <w:rPr>
                                  <w:b/>
                                  <w:spacing w:val="-2"/>
                                  <w:sz w:val="16"/>
                                </w:rPr>
                                <w:t>allostériques</w:t>
                              </w:r>
                              <w:r>
                                <w:rPr>
                                  <w:b/>
                                  <w:spacing w:val="-3"/>
                                  <w:sz w:val="16"/>
                                </w:rPr>
                                <w:t> </w:t>
                              </w:r>
                              <w:r>
                                <w:rPr>
                                  <w:b/>
                                  <w:spacing w:val="-2"/>
                                  <w:sz w:val="16"/>
                                </w:rPr>
                                <w:t>négatifs</w:t>
                              </w:r>
                              <w:r>
                                <w:rPr>
                                  <w:b/>
                                  <w:spacing w:val="-3"/>
                                  <w:sz w:val="16"/>
                                </w:rPr>
                                <w:t> </w:t>
                              </w:r>
                              <w:r>
                                <w:rPr>
                                  <w:b/>
                                  <w:spacing w:val="-2"/>
                                  <w:sz w:val="16"/>
                                </w:rPr>
                                <w:t>diminuent</w:t>
                              </w:r>
                              <w:r>
                                <w:rPr>
                                  <w:b/>
                                  <w:spacing w:val="-4"/>
                                  <w:sz w:val="16"/>
                                </w:rPr>
                                <w:t> </w:t>
                              </w:r>
                              <w:r>
                                <w:rPr>
                                  <w:b/>
                                  <w:spacing w:val="-2"/>
                                  <w:sz w:val="16"/>
                                </w:rPr>
                                <w:t>l'affinité </w:t>
                              </w:r>
                              <w:r>
                                <w:rPr>
                                  <w:b/>
                                  <w:sz w:val="16"/>
                                </w:rPr>
                                <w:t>du GABA pour son récepteur en modifiant la conformation du site de liaison. Cela entraîne une fermeture du canal chlorure (Cl</w:t>
                              </w:r>
                              <w:r>
                                <w:rPr>
                                  <w:b/>
                                  <w:position w:val="5"/>
                                  <w:sz w:val="10"/>
                                </w:rPr>
                                <w:t>-</w:t>
                              </w:r>
                              <w:r>
                                <w:rPr>
                                  <w:b/>
                                  <w:sz w:val="16"/>
                                </w:rPr>
                                <w:t>), réduisant l'inhibition neuronale</w:t>
                              </w:r>
                              <w:r>
                                <w:rPr>
                                  <w:b/>
                                  <w:spacing w:val="-7"/>
                                  <w:sz w:val="16"/>
                                </w:rPr>
                                <w:t> </w:t>
                              </w:r>
                              <w:r>
                                <w:rPr>
                                  <w:b/>
                                  <w:sz w:val="16"/>
                                </w:rPr>
                                <w:t>habituelle.</w:t>
                              </w:r>
                              <w:r>
                                <w:rPr>
                                  <w:b/>
                                  <w:spacing w:val="-7"/>
                                  <w:sz w:val="16"/>
                                </w:rPr>
                                <w:t> </w:t>
                              </w:r>
                              <w:r>
                                <w:rPr>
                                  <w:b/>
                                  <w:sz w:val="16"/>
                                </w:rPr>
                                <w:t>Cette</w:t>
                              </w:r>
                              <w:r>
                                <w:rPr>
                                  <w:b/>
                                  <w:spacing w:val="-6"/>
                                  <w:sz w:val="16"/>
                                </w:rPr>
                                <w:t> </w:t>
                              </w:r>
                              <w:r>
                                <w:rPr>
                                  <w:b/>
                                  <w:sz w:val="16"/>
                                </w:rPr>
                                <w:t>fermeture</w:t>
                              </w:r>
                              <w:r>
                                <w:rPr>
                                  <w:b/>
                                  <w:spacing w:val="-7"/>
                                  <w:sz w:val="16"/>
                                </w:rPr>
                                <w:t> </w:t>
                              </w:r>
                              <w:r>
                                <w:rPr>
                                  <w:b/>
                                  <w:sz w:val="16"/>
                                </w:rPr>
                                <w:t>conduit</w:t>
                              </w:r>
                              <w:r>
                                <w:rPr>
                                  <w:b/>
                                  <w:spacing w:val="-7"/>
                                  <w:sz w:val="16"/>
                                </w:rPr>
                                <w:t> </w:t>
                              </w:r>
                              <w:r>
                                <w:rPr>
                                  <w:b/>
                                  <w:sz w:val="16"/>
                                </w:rPr>
                                <w:t>à</w:t>
                              </w:r>
                              <w:r>
                                <w:rPr>
                                  <w:b/>
                                  <w:spacing w:val="-6"/>
                                  <w:sz w:val="16"/>
                                </w:rPr>
                                <w:t> </w:t>
                              </w:r>
                              <w:r>
                                <w:rPr>
                                  <w:b/>
                                  <w:sz w:val="16"/>
                                </w:rPr>
                                <w:t>une</w:t>
                              </w:r>
                              <w:r>
                                <w:rPr>
                                  <w:b/>
                                  <w:spacing w:val="-6"/>
                                  <w:sz w:val="16"/>
                                </w:rPr>
                                <w:t> </w:t>
                              </w:r>
                              <w:r>
                                <w:rPr>
                                  <w:b/>
                                  <w:sz w:val="16"/>
                                </w:rPr>
                                <w:t>hypersensibilité</w:t>
                              </w:r>
                              <w:r>
                                <w:rPr>
                                  <w:b/>
                                  <w:spacing w:val="-7"/>
                                  <w:sz w:val="16"/>
                                </w:rPr>
                                <w:t> </w:t>
                              </w:r>
                              <w:r>
                                <w:rPr>
                                  <w:b/>
                                  <w:sz w:val="16"/>
                                </w:rPr>
                                <w:t>aux</w:t>
                              </w:r>
                              <w:r>
                                <w:rPr>
                                  <w:b/>
                                  <w:spacing w:val="-7"/>
                                  <w:sz w:val="16"/>
                                </w:rPr>
                                <w:t> </w:t>
                              </w:r>
                              <w:r>
                                <w:rPr>
                                  <w:b/>
                                  <w:sz w:val="16"/>
                                </w:rPr>
                                <w:t>stimuli en raison des variations du potentiel neuronal. Les benzodiazépines allostériques négatives peuvent ainsi provoquer des effets psychotropes. Un exemple de composés ayant de tels effets sont les alcaloïdes β-carbolines.</w:t>
                              </w:r>
                            </w:p>
                            <w:p>
                              <w:pPr>
                                <w:spacing w:line="278" w:lineRule="auto" w:before="0"/>
                                <w:ind w:left="71" w:right="488" w:firstLine="0"/>
                                <w:jc w:val="both"/>
                                <w:rPr>
                                  <w:b/>
                                  <w:sz w:val="16"/>
                                </w:rPr>
                              </w:pPr>
                              <w:r>
                                <w:rPr>
                                  <w:b/>
                                  <w:sz w:val="16"/>
                                </w:rPr>
                                <w:t>E.</w:t>
                              </w:r>
                              <w:r>
                                <w:rPr>
                                  <w:b/>
                                  <w:spacing w:val="-5"/>
                                  <w:sz w:val="16"/>
                                </w:rPr>
                                <w:t> </w:t>
                              </w:r>
                              <w:r>
                                <w:rPr>
                                  <w:b/>
                                  <w:sz w:val="16"/>
                                </w:rPr>
                                <w:t>Lorsqu’elle</w:t>
                              </w:r>
                              <w:r>
                                <w:rPr>
                                  <w:b/>
                                  <w:spacing w:val="-6"/>
                                  <w:sz w:val="16"/>
                                </w:rPr>
                                <w:t> </w:t>
                              </w:r>
                              <w:r>
                                <w:rPr>
                                  <w:b/>
                                  <w:sz w:val="16"/>
                                </w:rPr>
                                <w:t>est</w:t>
                              </w:r>
                              <w:r>
                                <w:rPr>
                                  <w:b/>
                                  <w:spacing w:val="-7"/>
                                  <w:sz w:val="16"/>
                                </w:rPr>
                                <w:t> </w:t>
                              </w:r>
                              <w:r>
                                <w:rPr>
                                  <w:b/>
                                  <w:sz w:val="16"/>
                                </w:rPr>
                                <w:t>active,</w:t>
                              </w:r>
                              <w:r>
                                <w:rPr>
                                  <w:b/>
                                  <w:spacing w:val="-6"/>
                                  <w:sz w:val="16"/>
                                </w:rPr>
                                <w:t> </w:t>
                              </w:r>
                              <w:r>
                                <w:rPr>
                                  <w:b/>
                                  <w:sz w:val="16"/>
                                </w:rPr>
                                <w:t>la</w:t>
                              </w:r>
                              <w:r>
                                <w:rPr>
                                  <w:b/>
                                  <w:spacing w:val="-3"/>
                                  <w:sz w:val="16"/>
                                </w:rPr>
                                <w:t> </w:t>
                              </w:r>
                              <w:r>
                                <w:rPr>
                                  <w:b/>
                                  <w:sz w:val="16"/>
                                </w:rPr>
                                <w:t>protéine</w:t>
                              </w:r>
                              <w:r>
                                <w:rPr>
                                  <w:b/>
                                  <w:spacing w:val="-5"/>
                                  <w:sz w:val="16"/>
                                </w:rPr>
                                <w:t> </w:t>
                              </w:r>
                              <w:r>
                                <w:rPr>
                                  <w:b/>
                                  <w:sz w:val="16"/>
                                </w:rPr>
                                <w:t>Gt</w:t>
                              </w:r>
                              <w:r>
                                <w:rPr>
                                  <w:b/>
                                  <w:spacing w:val="-6"/>
                                  <w:sz w:val="16"/>
                                </w:rPr>
                                <w:t> </w:t>
                              </w:r>
                              <w:r>
                                <w:rPr>
                                  <w:b/>
                                  <w:sz w:val="16"/>
                                </w:rPr>
                                <w:t>active</w:t>
                              </w:r>
                              <w:r>
                                <w:rPr>
                                  <w:b/>
                                  <w:spacing w:val="-4"/>
                                  <w:sz w:val="16"/>
                                </w:rPr>
                                <w:t> </w:t>
                              </w:r>
                              <w:r>
                                <w:rPr>
                                  <w:b/>
                                  <w:sz w:val="16"/>
                                </w:rPr>
                                <w:t>la</w:t>
                              </w:r>
                              <w:r>
                                <w:rPr>
                                  <w:b/>
                                  <w:spacing w:val="-5"/>
                                  <w:sz w:val="16"/>
                                </w:rPr>
                                <w:t> </w:t>
                              </w:r>
                              <w:r>
                                <w:rPr>
                                  <w:b/>
                                  <w:sz w:val="16"/>
                                </w:rPr>
                                <w:t>GMPc</w:t>
                              </w:r>
                              <w:r>
                                <w:rPr>
                                  <w:b/>
                                  <w:spacing w:val="-5"/>
                                  <w:sz w:val="16"/>
                                </w:rPr>
                                <w:t> </w:t>
                              </w:r>
                              <w:r>
                                <w:rPr>
                                  <w:b/>
                                  <w:sz w:val="16"/>
                                </w:rPr>
                                <w:t>phosphodiestérase VRAI – Exact !</w:t>
                              </w:r>
                            </w:p>
                          </w:txbxContent>
                        </wps:txbx>
                        <wps:bodyPr wrap="square" lIns="0" tIns="0" rIns="0" bIns="0" rtlCol="0">
                          <a:noAutofit/>
                        </wps:bodyPr>
                      </wps:wsp>
                    </wpg:wgp>
                  </a:graphicData>
                </a:graphic>
              </wp:anchor>
            </w:drawing>
          </mc:Choice>
          <mc:Fallback>
            <w:pict>
              <v:group style="position:absolute;margin-left:43.200008pt;margin-top:4.157441pt;width:309.650pt;height:250.55pt;mso-position-horizontal-relative:page;mso-position-vertical-relative:paragraph;z-index:15754240" id="docshapegroup135" coordorigin="864,83" coordsize="6193,5011">
                <v:shape style="position:absolute;left:2916;top:685;width:1885;height:1232" type="#_x0000_t75" id="docshape136" stroked="false">
                  <v:imagedata r:id="rId22" o:title=""/>
                </v:shape>
                <v:shape style="position:absolute;left:867;top:86;width:6186;height:5005" type="#_x0000_t202" id="docshape137" filled="false" stroked="true" strokeweight=".319277pt" strokecolor="#000000">
                  <v:textbox inset="0,0,0,0">
                    <w:txbxContent>
                      <w:p>
                        <w:pPr>
                          <w:spacing w:line="276" w:lineRule="auto" w:before="13"/>
                          <w:ind w:left="71" w:right="2479" w:firstLine="0"/>
                          <w:jc w:val="left"/>
                          <w:rPr>
                            <w:b/>
                            <w:sz w:val="16"/>
                          </w:rPr>
                        </w:pPr>
                        <w:r>
                          <w:rPr>
                            <w:b/>
                            <w:sz w:val="16"/>
                          </w:rPr>
                          <w:t>C.</w:t>
                        </w:r>
                        <w:r>
                          <w:rPr>
                            <w:b/>
                            <w:spacing w:val="-11"/>
                            <w:sz w:val="16"/>
                          </w:rPr>
                          <w:t> </w:t>
                        </w:r>
                        <w:r>
                          <w:rPr>
                            <w:b/>
                            <w:sz w:val="16"/>
                          </w:rPr>
                          <w:t>Le</w:t>
                        </w:r>
                        <w:r>
                          <w:rPr>
                            <w:b/>
                            <w:spacing w:val="-5"/>
                            <w:sz w:val="16"/>
                          </w:rPr>
                          <w:t> </w:t>
                        </w:r>
                        <w:r>
                          <w:rPr>
                            <w:b/>
                            <w:sz w:val="16"/>
                          </w:rPr>
                          <w:t>récepteur</w:t>
                        </w:r>
                        <w:r>
                          <w:rPr>
                            <w:b/>
                            <w:spacing w:val="-7"/>
                            <w:sz w:val="16"/>
                          </w:rPr>
                          <w:t> </w:t>
                        </w:r>
                        <w:r>
                          <w:rPr>
                            <w:b/>
                            <w:sz w:val="16"/>
                          </w:rPr>
                          <w:t>GABA</w:t>
                        </w:r>
                        <w:r>
                          <w:rPr>
                            <w:b/>
                            <w:spacing w:val="-12"/>
                            <w:sz w:val="16"/>
                          </w:rPr>
                          <w:t> </w:t>
                        </w:r>
                        <w:r>
                          <w:rPr>
                            <w:b/>
                            <w:sz w:val="16"/>
                          </w:rPr>
                          <w:t>A</w:t>
                        </w:r>
                        <w:r>
                          <w:rPr>
                            <w:b/>
                            <w:spacing w:val="-11"/>
                            <w:sz w:val="16"/>
                          </w:rPr>
                          <w:t> </w:t>
                        </w:r>
                        <w:r>
                          <w:rPr>
                            <w:b/>
                            <w:sz w:val="16"/>
                          </w:rPr>
                          <w:t>est</w:t>
                        </w:r>
                        <w:r>
                          <w:rPr>
                            <w:b/>
                            <w:spacing w:val="-7"/>
                            <w:sz w:val="16"/>
                          </w:rPr>
                          <w:t> </w:t>
                        </w:r>
                        <w:r>
                          <w:rPr>
                            <w:b/>
                            <w:sz w:val="16"/>
                          </w:rPr>
                          <w:t>un</w:t>
                        </w:r>
                        <w:r>
                          <w:rPr>
                            <w:b/>
                            <w:spacing w:val="-7"/>
                            <w:sz w:val="16"/>
                          </w:rPr>
                          <w:t> </w:t>
                        </w:r>
                        <w:r>
                          <w:rPr>
                            <w:b/>
                            <w:sz w:val="16"/>
                          </w:rPr>
                          <w:t>canal</w:t>
                        </w:r>
                        <w:r>
                          <w:rPr>
                            <w:b/>
                            <w:spacing w:val="-7"/>
                            <w:sz w:val="16"/>
                          </w:rPr>
                          <w:t> </w:t>
                        </w:r>
                        <w:r>
                          <w:rPr>
                            <w:b/>
                            <w:sz w:val="16"/>
                          </w:rPr>
                          <w:t>chlore VRAI - Voici la structure du canal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71"/>
                          <w:rPr>
                            <w:b/>
                            <w:sz w:val="16"/>
                          </w:rPr>
                        </w:pPr>
                      </w:p>
                      <w:p>
                        <w:pPr>
                          <w:spacing w:before="0"/>
                          <w:ind w:left="1761" w:right="0" w:firstLine="0"/>
                          <w:jc w:val="left"/>
                          <w:rPr>
                            <w:i/>
                            <w:sz w:val="10"/>
                          </w:rPr>
                        </w:pPr>
                        <w:r>
                          <w:rPr>
                            <w:i/>
                            <w:w w:val="105"/>
                            <w:sz w:val="10"/>
                          </w:rPr>
                          <w:t>Page</w:t>
                        </w:r>
                        <w:r>
                          <w:rPr>
                            <w:i/>
                            <w:spacing w:val="-1"/>
                            <w:w w:val="105"/>
                            <w:sz w:val="10"/>
                          </w:rPr>
                          <w:t> </w:t>
                        </w:r>
                        <w:r>
                          <w:rPr>
                            <w:i/>
                            <w:w w:val="105"/>
                            <w:sz w:val="10"/>
                          </w:rPr>
                          <w:t>n°22</w:t>
                        </w:r>
                        <w:r>
                          <w:rPr>
                            <w:i/>
                            <w:spacing w:val="-1"/>
                            <w:w w:val="105"/>
                            <w:sz w:val="10"/>
                          </w:rPr>
                          <w:t> </w:t>
                        </w:r>
                        <w:r>
                          <w:rPr>
                            <w:i/>
                            <w:w w:val="105"/>
                            <w:sz w:val="10"/>
                          </w:rPr>
                          <w:t>du</w:t>
                        </w:r>
                        <w:r>
                          <w:rPr>
                            <w:i/>
                            <w:spacing w:val="-2"/>
                            <w:w w:val="105"/>
                            <w:sz w:val="10"/>
                          </w:rPr>
                          <w:t> </w:t>
                        </w:r>
                        <w:r>
                          <w:rPr>
                            <w:i/>
                            <w:w w:val="105"/>
                            <w:sz w:val="10"/>
                          </w:rPr>
                          <w:t>cours «</w:t>
                        </w:r>
                        <w:r>
                          <w:rPr>
                            <w:i/>
                            <w:spacing w:val="-3"/>
                            <w:w w:val="105"/>
                            <w:sz w:val="10"/>
                          </w:rPr>
                          <w:t> </w:t>
                        </w:r>
                        <w:r>
                          <w:rPr>
                            <w:i/>
                            <w:w w:val="105"/>
                            <w:sz w:val="10"/>
                          </w:rPr>
                          <w:t>Signalisation</w:t>
                        </w:r>
                        <w:r>
                          <w:rPr>
                            <w:i/>
                            <w:spacing w:val="-1"/>
                            <w:w w:val="105"/>
                            <w:sz w:val="10"/>
                          </w:rPr>
                          <w:t> </w:t>
                        </w:r>
                        <w:r>
                          <w:rPr>
                            <w:i/>
                            <w:w w:val="105"/>
                            <w:sz w:val="10"/>
                          </w:rPr>
                          <w:t>1/2» du</w:t>
                        </w:r>
                        <w:r>
                          <w:rPr>
                            <w:i/>
                            <w:spacing w:val="-3"/>
                            <w:w w:val="105"/>
                            <w:sz w:val="10"/>
                          </w:rPr>
                          <w:t> </w:t>
                        </w:r>
                        <w:r>
                          <w:rPr>
                            <w:i/>
                            <w:w w:val="105"/>
                            <w:sz w:val="10"/>
                          </w:rPr>
                          <w:t>Pr.</w:t>
                        </w:r>
                        <w:r>
                          <w:rPr>
                            <w:i/>
                            <w:spacing w:val="-1"/>
                            <w:w w:val="105"/>
                            <w:sz w:val="10"/>
                          </w:rPr>
                          <w:t> </w:t>
                        </w:r>
                        <w:r>
                          <w:rPr>
                            <w:i/>
                            <w:w w:val="105"/>
                            <w:sz w:val="10"/>
                          </w:rPr>
                          <w:t>Eric</w:t>
                        </w:r>
                        <w:r>
                          <w:rPr>
                            <w:i/>
                            <w:spacing w:val="-2"/>
                            <w:w w:val="105"/>
                            <w:sz w:val="10"/>
                          </w:rPr>
                          <w:t> </w:t>
                        </w:r>
                        <w:r>
                          <w:rPr>
                            <w:i/>
                            <w:spacing w:val="-5"/>
                            <w:w w:val="105"/>
                            <w:sz w:val="10"/>
                          </w:rPr>
                          <w:t>HAY</w:t>
                        </w:r>
                      </w:p>
                      <w:p>
                        <w:pPr>
                          <w:spacing w:line="276" w:lineRule="auto" w:before="21"/>
                          <w:ind w:left="71" w:right="68" w:firstLine="0"/>
                          <w:jc w:val="both"/>
                          <w:rPr>
                            <w:b/>
                            <w:sz w:val="16"/>
                          </w:rPr>
                        </w:pPr>
                        <w:r>
                          <w:rPr>
                            <w:b/>
                            <w:sz w:val="16"/>
                          </w:rPr>
                          <w:t>Le GABA se fixe sur la sous unité alpha, ce qui permet l'ouverture du canal, l’entrée des ions Cl- dans la cellule et donc une hyperpolarisation de la </w:t>
                        </w:r>
                        <w:r>
                          <w:rPr>
                            <w:b/>
                            <w:spacing w:val="-2"/>
                            <w:sz w:val="16"/>
                          </w:rPr>
                          <w:t>membrane.</w:t>
                        </w:r>
                      </w:p>
                      <w:p>
                        <w:pPr>
                          <w:spacing w:line="276" w:lineRule="auto" w:before="0"/>
                          <w:ind w:left="71" w:right="62" w:firstLine="0"/>
                          <w:jc w:val="both"/>
                          <w:rPr>
                            <w:b/>
                            <w:sz w:val="16"/>
                          </w:rPr>
                        </w:pPr>
                        <w:r>
                          <w:rPr>
                            <w:b/>
                            <w:sz w:val="16"/>
                          </w:rPr>
                          <w:t>D. Les benzodiazépines allostériques négatifs limitent l’interaction du GABA avec son récepteur</w:t>
                        </w:r>
                      </w:p>
                      <w:p>
                        <w:pPr>
                          <w:spacing w:line="276" w:lineRule="auto" w:before="0"/>
                          <w:ind w:left="71" w:right="69" w:firstLine="0"/>
                          <w:jc w:val="both"/>
                          <w:rPr>
                            <w:b/>
                            <w:sz w:val="16"/>
                          </w:rPr>
                        </w:pPr>
                        <w:r>
                          <w:rPr>
                            <w:b/>
                            <w:spacing w:val="-2"/>
                            <w:sz w:val="16"/>
                          </w:rPr>
                          <w:t>VRAI</w:t>
                        </w:r>
                        <w:r>
                          <w:rPr>
                            <w:b/>
                            <w:spacing w:val="-3"/>
                            <w:sz w:val="16"/>
                          </w:rPr>
                          <w:t> </w:t>
                        </w:r>
                        <w:r>
                          <w:rPr>
                            <w:b/>
                            <w:spacing w:val="-2"/>
                            <w:sz w:val="16"/>
                          </w:rPr>
                          <w:t>-</w:t>
                        </w:r>
                        <w:r>
                          <w:rPr>
                            <w:b/>
                            <w:spacing w:val="-4"/>
                            <w:sz w:val="16"/>
                          </w:rPr>
                          <w:t> </w:t>
                        </w:r>
                        <w:r>
                          <w:rPr>
                            <w:b/>
                            <w:spacing w:val="-2"/>
                            <w:sz w:val="16"/>
                          </w:rPr>
                          <w:t>Tout</w:t>
                        </w:r>
                        <w:r>
                          <w:rPr>
                            <w:b/>
                            <w:spacing w:val="-4"/>
                            <w:sz w:val="16"/>
                          </w:rPr>
                          <w:t> </w:t>
                        </w:r>
                        <w:r>
                          <w:rPr>
                            <w:b/>
                            <w:spacing w:val="-2"/>
                            <w:sz w:val="16"/>
                          </w:rPr>
                          <w:t>à</w:t>
                        </w:r>
                        <w:r>
                          <w:rPr>
                            <w:b/>
                            <w:spacing w:val="-3"/>
                            <w:sz w:val="16"/>
                          </w:rPr>
                          <w:t> </w:t>
                        </w:r>
                        <w:r>
                          <w:rPr>
                            <w:b/>
                            <w:spacing w:val="-2"/>
                            <w:sz w:val="16"/>
                          </w:rPr>
                          <w:t>fait</w:t>
                        </w:r>
                        <w:r>
                          <w:rPr>
                            <w:b/>
                            <w:spacing w:val="-4"/>
                            <w:sz w:val="16"/>
                          </w:rPr>
                          <w:t> </w:t>
                        </w:r>
                        <w:r>
                          <w:rPr>
                            <w:b/>
                            <w:spacing w:val="-2"/>
                            <w:sz w:val="16"/>
                          </w:rPr>
                          <w:t>!</w:t>
                        </w:r>
                        <w:r>
                          <w:rPr>
                            <w:b/>
                            <w:spacing w:val="-4"/>
                            <w:sz w:val="16"/>
                          </w:rPr>
                          <w:t> </w:t>
                        </w:r>
                        <w:r>
                          <w:rPr>
                            <w:b/>
                            <w:spacing w:val="-2"/>
                            <w:sz w:val="16"/>
                          </w:rPr>
                          <w:t>Les</w:t>
                        </w:r>
                        <w:r>
                          <w:rPr>
                            <w:b/>
                            <w:spacing w:val="-4"/>
                            <w:sz w:val="16"/>
                          </w:rPr>
                          <w:t> </w:t>
                        </w:r>
                        <w:r>
                          <w:rPr>
                            <w:b/>
                            <w:spacing w:val="-2"/>
                            <w:sz w:val="16"/>
                          </w:rPr>
                          <w:t>benzodiazépines</w:t>
                        </w:r>
                        <w:r>
                          <w:rPr>
                            <w:b/>
                            <w:spacing w:val="-3"/>
                            <w:sz w:val="16"/>
                          </w:rPr>
                          <w:t> </w:t>
                        </w:r>
                        <w:r>
                          <w:rPr>
                            <w:b/>
                            <w:spacing w:val="-2"/>
                            <w:sz w:val="16"/>
                          </w:rPr>
                          <w:t>allostériques</w:t>
                        </w:r>
                        <w:r>
                          <w:rPr>
                            <w:b/>
                            <w:spacing w:val="-3"/>
                            <w:sz w:val="16"/>
                          </w:rPr>
                          <w:t> </w:t>
                        </w:r>
                        <w:r>
                          <w:rPr>
                            <w:b/>
                            <w:spacing w:val="-2"/>
                            <w:sz w:val="16"/>
                          </w:rPr>
                          <w:t>négatifs</w:t>
                        </w:r>
                        <w:r>
                          <w:rPr>
                            <w:b/>
                            <w:spacing w:val="-3"/>
                            <w:sz w:val="16"/>
                          </w:rPr>
                          <w:t> </w:t>
                        </w:r>
                        <w:r>
                          <w:rPr>
                            <w:b/>
                            <w:spacing w:val="-2"/>
                            <w:sz w:val="16"/>
                          </w:rPr>
                          <w:t>diminuent</w:t>
                        </w:r>
                        <w:r>
                          <w:rPr>
                            <w:b/>
                            <w:spacing w:val="-4"/>
                            <w:sz w:val="16"/>
                          </w:rPr>
                          <w:t> </w:t>
                        </w:r>
                        <w:r>
                          <w:rPr>
                            <w:b/>
                            <w:spacing w:val="-2"/>
                            <w:sz w:val="16"/>
                          </w:rPr>
                          <w:t>l'affinité </w:t>
                        </w:r>
                        <w:r>
                          <w:rPr>
                            <w:b/>
                            <w:sz w:val="16"/>
                          </w:rPr>
                          <w:t>du GABA pour son récepteur en modifiant la conformation du site de liaison. Cela entraîne une fermeture du canal chlorure (Cl</w:t>
                        </w:r>
                        <w:r>
                          <w:rPr>
                            <w:b/>
                            <w:position w:val="5"/>
                            <w:sz w:val="10"/>
                          </w:rPr>
                          <w:t>-</w:t>
                        </w:r>
                        <w:r>
                          <w:rPr>
                            <w:b/>
                            <w:sz w:val="16"/>
                          </w:rPr>
                          <w:t>), réduisant l'inhibition neuronale</w:t>
                        </w:r>
                        <w:r>
                          <w:rPr>
                            <w:b/>
                            <w:spacing w:val="-7"/>
                            <w:sz w:val="16"/>
                          </w:rPr>
                          <w:t> </w:t>
                        </w:r>
                        <w:r>
                          <w:rPr>
                            <w:b/>
                            <w:sz w:val="16"/>
                          </w:rPr>
                          <w:t>habituelle.</w:t>
                        </w:r>
                        <w:r>
                          <w:rPr>
                            <w:b/>
                            <w:spacing w:val="-7"/>
                            <w:sz w:val="16"/>
                          </w:rPr>
                          <w:t> </w:t>
                        </w:r>
                        <w:r>
                          <w:rPr>
                            <w:b/>
                            <w:sz w:val="16"/>
                          </w:rPr>
                          <w:t>Cette</w:t>
                        </w:r>
                        <w:r>
                          <w:rPr>
                            <w:b/>
                            <w:spacing w:val="-6"/>
                            <w:sz w:val="16"/>
                          </w:rPr>
                          <w:t> </w:t>
                        </w:r>
                        <w:r>
                          <w:rPr>
                            <w:b/>
                            <w:sz w:val="16"/>
                          </w:rPr>
                          <w:t>fermeture</w:t>
                        </w:r>
                        <w:r>
                          <w:rPr>
                            <w:b/>
                            <w:spacing w:val="-7"/>
                            <w:sz w:val="16"/>
                          </w:rPr>
                          <w:t> </w:t>
                        </w:r>
                        <w:r>
                          <w:rPr>
                            <w:b/>
                            <w:sz w:val="16"/>
                          </w:rPr>
                          <w:t>conduit</w:t>
                        </w:r>
                        <w:r>
                          <w:rPr>
                            <w:b/>
                            <w:spacing w:val="-7"/>
                            <w:sz w:val="16"/>
                          </w:rPr>
                          <w:t> </w:t>
                        </w:r>
                        <w:r>
                          <w:rPr>
                            <w:b/>
                            <w:sz w:val="16"/>
                          </w:rPr>
                          <w:t>à</w:t>
                        </w:r>
                        <w:r>
                          <w:rPr>
                            <w:b/>
                            <w:spacing w:val="-6"/>
                            <w:sz w:val="16"/>
                          </w:rPr>
                          <w:t> </w:t>
                        </w:r>
                        <w:r>
                          <w:rPr>
                            <w:b/>
                            <w:sz w:val="16"/>
                          </w:rPr>
                          <w:t>une</w:t>
                        </w:r>
                        <w:r>
                          <w:rPr>
                            <w:b/>
                            <w:spacing w:val="-6"/>
                            <w:sz w:val="16"/>
                          </w:rPr>
                          <w:t> </w:t>
                        </w:r>
                        <w:r>
                          <w:rPr>
                            <w:b/>
                            <w:sz w:val="16"/>
                          </w:rPr>
                          <w:t>hypersensibilité</w:t>
                        </w:r>
                        <w:r>
                          <w:rPr>
                            <w:b/>
                            <w:spacing w:val="-7"/>
                            <w:sz w:val="16"/>
                          </w:rPr>
                          <w:t> </w:t>
                        </w:r>
                        <w:r>
                          <w:rPr>
                            <w:b/>
                            <w:sz w:val="16"/>
                          </w:rPr>
                          <w:t>aux</w:t>
                        </w:r>
                        <w:r>
                          <w:rPr>
                            <w:b/>
                            <w:spacing w:val="-7"/>
                            <w:sz w:val="16"/>
                          </w:rPr>
                          <w:t> </w:t>
                        </w:r>
                        <w:r>
                          <w:rPr>
                            <w:b/>
                            <w:sz w:val="16"/>
                          </w:rPr>
                          <w:t>stimuli en raison des variations du potentiel neuronal. Les benzodiazépines allostériques négatives peuvent ainsi provoquer des effets psychotropes. Un exemple de composés ayant de tels effets sont les alcaloïdes β-carbolines.</w:t>
                        </w:r>
                      </w:p>
                      <w:p>
                        <w:pPr>
                          <w:spacing w:line="278" w:lineRule="auto" w:before="0"/>
                          <w:ind w:left="71" w:right="488" w:firstLine="0"/>
                          <w:jc w:val="both"/>
                          <w:rPr>
                            <w:b/>
                            <w:sz w:val="16"/>
                          </w:rPr>
                        </w:pPr>
                        <w:r>
                          <w:rPr>
                            <w:b/>
                            <w:sz w:val="16"/>
                          </w:rPr>
                          <w:t>E.</w:t>
                        </w:r>
                        <w:r>
                          <w:rPr>
                            <w:b/>
                            <w:spacing w:val="-5"/>
                            <w:sz w:val="16"/>
                          </w:rPr>
                          <w:t> </w:t>
                        </w:r>
                        <w:r>
                          <w:rPr>
                            <w:b/>
                            <w:sz w:val="16"/>
                          </w:rPr>
                          <w:t>Lorsqu’elle</w:t>
                        </w:r>
                        <w:r>
                          <w:rPr>
                            <w:b/>
                            <w:spacing w:val="-6"/>
                            <w:sz w:val="16"/>
                          </w:rPr>
                          <w:t> </w:t>
                        </w:r>
                        <w:r>
                          <w:rPr>
                            <w:b/>
                            <w:sz w:val="16"/>
                          </w:rPr>
                          <w:t>est</w:t>
                        </w:r>
                        <w:r>
                          <w:rPr>
                            <w:b/>
                            <w:spacing w:val="-7"/>
                            <w:sz w:val="16"/>
                          </w:rPr>
                          <w:t> </w:t>
                        </w:r>
                        <w:r>
                          <w:rPr>
                            <w:b/>
                            <w:sz w:val="16"/>
                          </w:rPr>
                          <w:t>active,</w:t>
                        </w:r>
                        <w:r>
                          <w:rPr>
                            <w:b/>
                            <w:spacing w:val="-6"/>
                            <w:sz w:val="16"/>
                          </w:rPr>
                          <w:t> </w:t>
                        </w:r>
                        <w:r>
                          <w:rPr>
                            <w:b/>
                            <w:sz w:val="16"/>
                          </w:rPr>
                          <w:t>la</w:t>
                        </w:r>
                        <w:r>
                          <w:rPr>
                            <w:b/>
                            <w:spacing w:val="-3"/>
                            <w:sz w:val="16"/>
                          </w:rPr>
                          <w:t> </w:t>
                        </w:r>
                        <w:r>
                          <w:rPr>
                            <w:b/>
                            <w:sz w:val="16"/>
                          </w:rPr>
                          <w:t>protéine</w:t>
                        </w:r>
                        <w:r>
                          <w:rPr>
                            <w:b/>
                            <w:spacing w:val="-5"/>
                            <w:sz w:val="16"/>
                          </w:rPr>
                          <w:t> </w:t>
                        </w:r>
                        <w:r>
                          <w:rPr>
                            <w:b/>
                            <w:sz w:val="16"/>
                          </w:rPr>
                          <w:t>Gt</w:t>
                        </w:r>
                        <w:r>
                          <w:rPr>
                            <w:b/>
                            <w:spacing w:val="-6"/>
                            <w:sz w:val="16"/>
                          </w:rPr>
                          <w:t> </w:t>
                        </w:r>
                        <w:r>
                          <w:rPr>
                            <w:b/>
                            <w:sz w:val="16"/>
                          </w:rPr>
                          <w:t>active</w:t>
                        </w:r>
                        <w:r>
                          <w:rPr>
                            <w:b/>
                            <w:spacing w:val="-4"/>
                            <w:sz w:val="16"/>
                          </w:rPr>
                          <w:t> </w:t>
                        </w:r>
                        <w:r>
                          <w:rPr>
                            <w:b/>
                            <w:sz w:val="16"/>
                          </w:rPr>
                          <w:t>la</w:t>
                        </w:r>
                        <w:r>
                          <w:rPr>
                            <w:b/>
                            <w:spacing w:val="-5"/>
                            <w:sz w:val="16"/>
                          </w:rPr>
                          <w:t> </w:t>
                        </w:r>
                        <w:r>
                          <w:rPr>
                            <w:b/>
                            <w:sz w:val="16"/>
                          </w:rPr>
                          <w:t>GMPc</w:t>
                        </w:r>
                        <w:r>
                          <w:rPr>
                            <w:b/>
                            <w:spacing w:val="-5"/>
                            <w:sz w:val="16"/>
                          </w:rPr>
                          <w:t> </w:t>
                        </w:r>
                        <w:r>
                          <w:rPr>
                            <w:b/>
                            <w:sz w:val="16"/>
                          </w:rPr>
                          <w:t>phosphodiestérase VRAI – Exact !</w:t>
                        </w:r>
                      </w:p>
                    </w:txbxContent>
                  </v:textbox>
                  <v:stroke dashstyle="solid"/>
                  <w10:wrap type="none"/>
                </v:shape>
                <w10:wrap type="none"/>
              </v:group>
            </w:pict>
          </mc:Fallback>
        </mc:AlternateContent>
      </w:r>
      <w:r>
        <w:rPr>
          <w:sz w:val="16"/>
        </w:rPr>
        <w:t>La néostigmine est un agoniste du curare utilisé en application pharmaceutique </w:t>
      </w:r>
      <w:r>
        <w:rPr>
          <w:i/>
          <w:sz w:val="16"/>
        </w:rPr>
        <w:t>FAUX</w:t>
      </w:r>
      <w:r>
        <w:rPr>
          <w:i/>
          <w:spacing w:val="-6"/>
          <w:sz w:val="16"/>
        </w:rPr>
        <w:t> </w:t>
      </w:r>
      <w:r>
        <w:rPr>
          <w:i/>
          <w:sz w:val="16"/>
        </w:rPr>
        <w:t>-</w:t>
      </w:r>
      <w:r>
        <w:rPr>
          <w:i/>
          <w:spacing w:val="-8"/>
          <w:sz w:val="16"/>
        </w:rPr>
        <w:t> </w:t>
      </w:r>
      <w:r>
        <w:rPr>
          <w:i/>
          <w:sz w:val="16"/>
        </w:rPr>
        <w:t>La</w:t>
      </w:r>
      <w:r>
        <w:rPr>
          <w:i/>
          <w:spacing w:val="-7"/>
          <w:sz w:val="16"/>
        </w:rPr>
        <w:t> </w:t>
      </w:r>
      <w:r>
        <w:rPr>
          <w:i/>
          <w:sz w:val="16"/>
        </w:rPr>
        <w:t>néostigmine</w:t>
      </w:r>
      <w:r>
        <w:rPr>
          <w:i/>
          <w:spacing w:val="-7"/>
          <w:sz w:val="16"/>
        </w:rPr>
        <w:t> </w:t>
      </w:r>
      <w:r>
        <w:rPr>
          <w:i/>
          <w:sz w:val="16"/>
        </w:rPr>
        <w:t>est</w:t>
      </w:r>
      <w:r>
        <w:rPr>
          <w:i/>
          <w:spacing w:val="-7"/>
          <w:sz w:val="16"/>
        </w:rPr>
        <w:t> </w:t>
      </w:r>
      <w:r>
        <w:rPr>
          <w:i/>
          <w:sz w:val="16"/>
        </w:rPr>
        <w:t>un</w:t>
      </w:r>
      <w:r>
        <w:rPr>
          <w:i/>
          <w:spacing w:val="-7"/>
          <w:sz w:val="16"/>
        </w:rPr>
        <w:t> </w:t>
      </w:r>
      <w:r>
        <w:rPr>
          <w:i/>
          <w:sz w:val="16"/>
        </w:rPr>
        <w:t>agoniste</w:t>
      </w:r>
      <w:r>
        <w:rPr>
          <w:i/>
          <w:spacing w:val="-7"/>
          <w:sz w:val="16"/>
        </w:rPr>
        <w:t> </w:t>
      </w:r>
      <w:r>
        <w:rPr>
          <w:i/>
          <w:sz w:val="16"/>
        </w:rPr>
        <w:t>(=</w:t>
      </w:r>
      <w:r>
        <w:rPr>
          <w:i/>
          <w:spacing w:val="-5"/>
          <w:sz w:val="16"/>
        </w:rPr>
        <w:t> </w:t>
      </w:r>
      <w:r>
        <w:rPr>
          <w:i/>
          <w:sz w:val="16"/>
        </w:rPr>
        <w:t>qui</w:t>
      </w:r>
      <w:r>
        <w:rPr>
          <w:i/>
          <w:spacing w:val="-7"/>
          <w:sz w:val="16"/>
        </w:rPr>
        <w:t> </w:t>
      </w:r>
      <w:r>
        <w:rPr>
          <w:i/>
          <w:sz w:val="16"/>
        </w:rPr>
        <w:t>induit</w:t>
      </w:r>
      <w:r>
        <w:rPr>
          <w:i/>
          <w:spacing w:val="-7"/>
          <w:sz w:val="16"/>
        </w:rPr>
        <w:t> </w:t>
      </w:r>
      <w:r>
        <w:rPr>
          <w:i/>
          <w:sz w:val="16"/>
        </w:rPr>
        <w:t>un</w:t>
      </w:r>
      <w:r>
        <w:rPr>
          <w:i/>
          <w:spacing w:val="-7"/>
          <w:sz w:val="16"/>
        </w:rPr>
        <w:t> </w:t>
      </w:r>
      <w:r>
        <w:rPr>
          <w:i/>
          <w:sz w:val="16"/>
        </w:rPr>
        <w:t>effet</w:t>
      </w:r>
      <w:r>
        <w:rPr>
          <w:i/>
          <w:spacing w:val="-5"/>
          <w:sz w:val="16"/>
        </w:rPr>
        <w:t> </w:t>
      </w:r>
      <w:r>
        <w:rPr>
          <w:i/>
          <w:sz w:val="16"/>
        </w:rPr>
        <w:t>similaire)</w:t>
      </w:r>
      <w:r>
        <w:rPr>
          <w:i/>
          <w:spacing w:val="-6"/>
          <w:sz w:val="16"/>
        </w:rPr>
        <w:t> </w:t>
      </w:r>
      <w:r>
        <w:rPr>
          <w:i/>
          <w:sz w:val="16"/>
        </w:rPr>
        <w:t>du</w:t>
      </w:r>
      <w:r>
        <w:rPr>
          <w:i/>
          <w:spacing w:val="-5"/>
          <w:sz w:val="16"/>
        </w:rPr>
        <w:t> </w:t>
      </w:r>
      <w:r>
        <w:rPr>
          <w:i/>
          <w:sz w:val="16"/>
        </w:rPr>
        <w:t>récepteur</w:t>
      </w:r>
      <w:r>
        <w:rPr>
          <w:i/>
          <w:spacing w:val="-5"/>
          <w:sz w:val="16"/>
        </w:rPr>
        <w:t> </w:t>
      </w:r>
      <w:r>
        <w:rPr>
          <w:i/>
          <w:sz w:val="16"/>
        </w:rPr>
        <w:t>de la</w:t>
      </w:r>
      <w:r>
        <w:rPr>
          <w:i/>
          <w:spacing w:val="26"/>
          <w:sz w:val="16"/>
        </w:rPr>
        <w:t> </w:t>
      </w:r>
      <w:r>
        <w:rPr>
          <w:i/>
          <w:sz w:val="16"/>
        </w:rPr>
        <w:t>magnifique</w:t>
      </w:r>
      <w:r>
        <w:rPr>
          <w:i/>
          <w:spacing w:val="24"/>
          <w:sz w:val="16"/>
        </w:rPr>
        <w:t> </w:t>
      </w:r>
      <w:r>
        <w:rPr>
          <w:i/>
          <w:sz w:val="16"/>
        </w:rPr>
        <w:t>et</w:t>
      </w:r>
      <w:r>
        <w:rPr>
          <w:i/>
          <w:spacing w:val="24"/>
          <w:sz w:val="16"/>
        </w:rPr>
        <w:t> </w:t>
      </w:r>
      <w:r>
        <w:rPr>
          <w:i/>
          <w:sz w:val="16"/>
        </w:rPr>
        <w:t>unique</w:t>
      </w:r>
      <w:r>
        <w:rPr>
          <w:i/>
          <w:spacing w:val="26"/>
          <w:sz w:val="16"/>
        </w:rPr>
        <w:t> </w:t>
      </w:r>
      <w:r>
        <w:rPr>
          <w:i/>
          <w:sz w:val="16"/>
        </w:rPr>
        <w:t>acétylcholine,</w:t>
      </w:r>
      <w:r>
        <w:rPr>
          <w:i/>
          <w:spacing w:val="24"/>
          <w:sz w:val="16"/>
        </w:rPr>
        <w:t> </w:t>
      </w:r>
      <w:r>
        <w:rPr>
          <w:i/>
          <w:sz w:val="16"/>
        </w:rPr>
        <w:t>elle</w:t>
      </w:r>
      <w:r>
        <w:rPr>
          <w:i/>
          <w:spacing w:val="24"/>
          <w:sz w:val="16"/>
        </w:rPr>
        <w:t> </w:t>
      </w:r>
      <w:r>
        <w:rPr>
          <w:i/>
          <w:sz w:val="16"/>
        </w:rPr>
        <w:t>permet</w:t>
      </w:r>
      <w:r>
        <w:rPr>
          <w:i/>
          <w:spacing w:val="26"/>
          <w:sz w:val="16"/>
        </w:rPr>
        <w:t> </w:t>
      </w:r>
      <w:r>
        <w:rPr>
          <w:i/>
          <w:sz w:val="16"/>
        </w:rPr>
        <w:t>la</w:t>
      </w:r>
      <w:r>
        <w:rPr>
          <w:i/>
          <w:spacing w:val="24"/>
          <w:sz w:val="16"/>
        </w:rPr>
        <w:t> </w:t>
      </w:r>
      <w:r>
        <w:rPr>
          <w:i/>
          <w:sz w:val="16"/>
        </w:rPr>
        <w:t>contraction</w:t>
      </w:r>
      <w:r>
        <w:rPr>
          <w:i/>
          <w:spacing w:val="23"/>
          <w:sz w:val="16"/>
        </w:rPr>
        <w:t> </w:t>
      </w:r>
      <w:r>
        <w:rPr>
          <w:i/>
          <w:sz w:val="16"/>
        </w:rPr>
        <w:t>musculaire.</w:t>
      </w:r>
      <w:r>
        <w:rPr>
          <w:i/>
          <w:spacing w:val="26"/>
          <w:sz w:val="16"/>
        </w:rPr>
        <w:t> </w:t>
      </w:r>
      <w:r>
        <w:rPr>
          <w:i/>
          <w:sz w:val="16"/>
        </w:rPr>
        <w:t>Pour rappel,</w:t>
      </w:r>
      <w:r>
        <w:rPr>
          <w:i/>
          <w:spacing w:val="40"/>
          <w:sz w:val="16"/>
        </w:rPr>
        <w:t> </w:t>
      </w:r>
      <w:r>
        <w:rPr>
          <w:i/>
          <w:sz w:val="16"/>
        </w:rPr>
        <w:t>les</w:t>
      </w:r>
      <w:r>
        <w:rPr>
          <w:i/>
          <w:spacing w:val="40"/>
          <w:sz w:val="16"/>
        </w:rPr>
        <w:t> </w:t>
      </w:r>
      <w:r>
        <w:rPr>
          <w:i/>
          <w:sz w:val="16"/>
        </w:rPr>
        <w:t>agonistes</w:t>
      </w:r>
      <w:r>
        <w:rPr>
          <w:i/>
          <w:spacing w:val="40"/>
          <w:sz w:val="16"/>
        </w:rPr>
        <w:t> </w:t>
      </w:r>
      <w:r>
        <w:rPr>
          <w:i/>
          <w:sz w:val="16"/>
        </w:rPr>
        <w:t>du</w:t>
      </w:r>
      <w:r>
        <w:rPr>
          <w:i/>
          <w:spacing w:val="40"/>
          <w:sz w:val="16"/>
        </w:rPr>
        <w:t> </w:t>
      </w:r>
      <w:r>
        <w:rPr>
          <w:i/>
          <w:sz w:val="16"/>
        </w:rPr>
        <w:t>curare</w:t>
      </w:r>
      <w:r>
        <w:rPr>
          <w:i/>
          <w:spacing w:val="40"/>
          <w:sz w:val="16"/>
        </w:rPr>
        <w:t> </w:t>
      </w:r>
      <w:r>
        <w:rPr>
          <w:i/>
          <w:sz w:val="16"/>
        </w:rPr>
        <w:t>(qui</w:t>
      </w:r>
      <w:r>
        <w:rPr>
          <w:i/>
          <w:spacing w:val="39"/>
          <w:sz w:val="16"/>
        </w:rPr>
        <w:t> </w:t>
      </w:r>
      <w:r>
        <w:rPr>
          <w:i/>
          <w:sz w:val="16"/>
        </w:rPr>
        <w:t>bloquent</w:t>
      </w:r>
      <w:r>
        <w:rPr>
          <w:i/>
          <w:spacing w:val="40"/>
          <w:sz w:val="16"/>
        </w:rPr>
        <w:t> </w:t>
      </w:r>
      <w:r>
        <w:rPr>
          <w:i/>
          <w:sz w:val="16"/>
        </w:rPr>
        <w:t>la</w:t>
      </w:r>
      <w:r>
        <w:rPr>
          <w:i/>
          <w:spacing w:val="40"/>
          <w:sz w:val="16"/>
        </w:rPr>
        <w:t> </w:t>
      </w:r>
      <w:r>
        <w:rPr>
          <w:i/>
          <w:sz w:val="16"/>
        </w:rPr>
        <w:t>contraction</w:t>
      </w:r>
      <w:r>
        <w:rPr>
          <w:i/>
          <w:spacing w:val="40"/>
          <w:sz w:val="16"/>
        </w:rPr>
        <w:t> </w:t>
      </w:r>
      <w:r>
        <w:rPr>
          <w:i/>
          <w:sz w:val="16"/>
        </w:rPr>
        <w:t>musculaire)</w:t>
      </w:r>
      <w:r>
        <w:rPr>
          <w:i/>
          <w:spacing w:val="40"/>
          <w:sz w:val="16"/>
        </w:rPr>
        <w:t> </w:t>
      </w:r>
      <w:r>
        <w:rPr>
          <w:i/>
          <w:sz w:val="16"/>
        </w:rPr>
        <w:t>sont</w:t>
      </w:r>
      <w:r>
        <w:rPr>
          <w:i/>
          <w:spacing w:val="40"/>
          <w:sz w:val="16"/>
        </w:rPr>
        <w:t> </w:t>
      </w:r>
      <w:r>
        <w:rPr>
          <w:i/>
          <w:sz w:val="16"/>
        </w:rPr>
        <w:t>le rocuronium</w:t>
      </w:r>
      <w:r>
        <w:rPr>
          <w:i/>
          <w:spacing w:val="-7"/>
          <w:sz w:val="16"/>
        </w:rPr>
        <w:t> </w:t>
      </w:r>
      <w:r>
        <w:rPr>
          <w:i/>
          <w:sz w:val="16"/>
        </w:rPr>
        <w:t>et</w:t>
      </w:r>
      <w:r>
        <w:rPr>
          <w:i/>
          <w:spacing w:val="-5"/>
          <w:sz w:val="16"/>
        </w:rPr>
        <w:t> </w:t>
      </w:r>
      <w:r>
        <w:rPr>
          <w:i/>
          <w:sz w:val="16"/>
        </w:rPr>
        <w:t>le</w:t>
      </w:r>
      <w:r>
        <w:rPr>
          <w:i/>
          <w:spacing w:val="-6"/>
          <w:sz w:val="16"/>
        </w:rPr>
        <w:t> </w:t>
      </w:r>
      <w:r>
        <w:rPr>
          <w:i/>
          <w:sz w:val="16"/>
        </w:rPr>
        <w:t>vecuronium</w:t>
      </w:r>
      <w:r>
        <w:rPr>
          <w:i/>
          <w:spacing w:val="-6"/>
          <w:sz w:val="16"/>
        </w:rPr>
        <w:t> </w:t>
      </w:r>
      <w:r>
        <w:rPr>
          <w:i/>
          <w:sz w:val="16"/>
        </w:rPr>
        <w:t>et</w:t>
      </w:r>
      <w:r>
        <w:rPr>
          <w:i/>
          <w:spacing w:val="-5"/>
          <w:sz w:val="16"/>
        </w:rPr>
        <w:t> </w:t>
      </w:r>
      <w:r>
        <w:rPr>
          <w:i/>
          <w:sz w:val="16"/>
        </w:rPr>
        <w:t>pour</w:t>
      </w:r>
      <w:r>
        <w:rPr>
          <w:i/>
          <w:spacing w:val="-6"/>
          <w:sz w:val="16"/>
        </w:rPr>
        <w:t> </w:t>
      </w:r>
      <w:r>
        <w:rPr>
          <w:i/>
          <w:sz w:val="16"/>
        </w:rPr>
        <w:t>finir</w:t>
      </w:r>
      <w:r>
        <w:rPr>
          <w:i/>
          <w:spacing w:val="-6"/>
          <w:sz w:val="16"/>
        </w:rPr>
        <w:t> </w:t>
      </w:r>
      <w:r>
        <w:rPr>
          <w:i/>
          <w:sz w:val="16"/>
        </w:rPr>
        <w:t>il</w:t>
      </w:r>
      <w:r>
        <w:rPr>
          <w:i/>
          <w:spacing w:val="-6"/>
          <w:sz w:val="16"/>
        </w:rPr>
        <w:t> </w:t>
      </w:r>
      <w:r>
        <w:rPr>
          <w:i/>
          <w:sz w:val="16"/>
        </w:rPr>
        <w:t>existe</w:t>
      </w:r>
      <w:r>
        <w:rPr>
          <w:i/>
          <w:spacing w:val="-5"/>
          <w:sz w:val="16"/>
        </w:rPr>
        <w:t> </w:t>
      </w:r>
      <w:r>
        <w:rPr>
          <w:i/>
          <w:sz w:val="16"/>
        </w:rPr>
        <w:t>un</w:t>
      </w:r>
      <w:r>
        <w:rPr>
          <w:i/>
          <w:spacing w:val="-6"/>
          <w:sz w:val="16"/>
        </w:rPr>
        <w:t> </w:t>
      </w:r>
      <w:r>
        <w:rPr>
          <w:i/>
          <w:sz w:val="16"/>
        </w:rPr>
        <w:t>autre</w:t>
      </w:r>
      <w:r>
        <w:rPr>
          <w:i/>
          <w:spacing w:val="-6"/>
          <w:sz w:val="16"/>
        </w:rPr>
        <w:t> </w:t>
      </w:r>
      <w:r>
        <w:rPr>
          <w:i/>
          <w:sz w:val="16"/>
        </w:rPr>
        <w:t>agoniste</w:t>
      </w:r>
      <w:r>
        <w:rPr>
          <w:i/>
          <w:spacing w:val="-6"/>
          <w:sz w:val="16"/>
        </w:rPr>
        <w:t> </w:t>
      </w:r>
      <w:r>
        <w:rPr>
          <w:i/>
          <w:sz w:val="16"/>
        </w:rPr>
        <w:t>de</w:t>
      </w:r>
      <w:r>
        <w:rPr>
          <w:i/>
          <w:spacing w:val="-5"/>
          <w:sz w:val="16"/>
        </w:rPr>
        <w:t> </w:t>
      </w:r>
      <w:r>
        <w:rPr>
          <w:i/>
          <w:sz w:val="16"/>
        </w:rPr>
        <w:t>l’acétylcholine</w:t>
      </w:r>
      <w:r>
        <w:rPr>
          <w:i/>
          <w:spacing w:val="-6"/>
          <w:sz w:val="16"/>
        </w:rPr>
        <w:t> </w:t>
      </w:r>
      <w:r>
        <w:rPr>
          <w:i/>
          <w:sz w:val="16"/>
        </w:rPr>
        <w:t>: le sugammadex</w:t>
      </w:r>
    </w:p>
    <w:p>
      <w:pPr>
        <w:pStyle w:val="Heading2"/>
        <w:numPr>
          <w:ilvl w:val="0"/>
          <w:numId w:val="11"/>
        </w:numPr>
        <w:tabs>
          <w:tab w:pos="8369" w:val="left" w:leader="none"/>
        </w:tabs>
        <w:spacing w:line="276" w:lineRule="auto" w:before="0" w:after="0"/>
        <w:ind w:left="8142" w:right="579" w:firstLine="0"/>
        <w:jc w:val="left"/>
      </w:pPr>
      <w:r>
        <w:rPr/>
        <w:t>Les 4 types de médiateurs sont les hormones, les facteurs de</w:t>
      </w:r>
      <w:r>
        <w:rPr>
          <w:spacing w:val="21"/>
        </w:rPr>
        <w:t> </w:t>
      </w:r>
      <w:r>
        <w:rPr/>
        <w:t>croissances, les</w:t>
      </w:r>
      <w:r>
        <w:rPr>
          <w:spacing w:val="40"/>
        </w:rPr>
        <w:t> </w:t>
      </w:r>
      <w:r>
        <w:rPr/>
        <w:t>neurotransmetteurs et les gaz dissous</w:t>
      </w:r>
    </w:p>
    <w:p>
      <w:pPr>
        <w:pStyle w:val="BodyText"/>
        <w:spacing w:line="276" w:lineRule="auto"/>
        <w:ind w:left="8142" w:right="501"/>
      </w:pPr>
      <w:r>
        <w:rPr/>
        <w:t>FAUX – Hep hep hep ! On oublie les </w:t>
      </w:r>
      <w:r>
        <w:rPr>
          <w:u w:val="single"/>
        </w:rPr>
        <w:t>cytokines</w:t>
      </w:r>
      <w:r>
        <w:rPr/>
        <w:t>, qui sont elles aussi des médiateurs (les pauvres). Comme exemple de cytokines, on a l'interleukine 1 bêta.</w:t>
      </w:r>
    </w:p>
    <w:p>
      <w:pPr>
        <w:pStyle w:val="Heading2"/>
        <w:numPr>
          <w:ilvl w:val="0"/>
          <w:numId w:val="11"/>
        </w:numPr>
        <w:tabs>
          <w:tab w:pos="8337" w:val="left" w:leader="none"/>
        </w:tabs>
        <w:spacing w:line="240" w:lineRule="auto" w:before="0" w:after="0"/>
        <w:ind w:left="8337" w:right="0" w:hanging="195"/>
        <w:jc w:val="left"/>
      </w:pPr>
      <w:r>
        <w:rPr/>
        <w:t>Les</w:t>
      </w:r>
      <w:r>
        <w:rPr>
          <w:spacing w:val="-9"/>
        </w:rPr>
        <w:t> </w:t>
      </w:r>
      <w:r>
        <w:rPr/>
        <w:t>muscles</w:t>
      </w:r>
      <w:r>
        <w:rPr>
          <w:spacing w:val="-6"/>
        </w:rPr>
        <w:t> </w:t>
      </w:r>
      <w:r>
        <w:rPr/>
        <w:t>cardiaques</w:t>
      </w:r>
      <w:r>
        <w:rPr>
          <w:spacing w:val="-9"/>
        </w:rPr>
        <w:t> </w:t>
      </w:r>
      <w:r>
        <w:rPr/>
        <w:t>ont</w:t>
      </w:r>
      <w:r>
        <w:rPr>
          <w:spacing w:val="-8"/>
        </w:rPr>
        <w:t> </w:t>
      </w:r>
      <w:r>
        <w:rPr/>
        <w:t>un</w:t>
      </w:r>
      <w:r>
        <w:rPr>
          <w:spacing w:val="-9"/>
        </w:rPr>
        <w:t> </w:t>
      </w:r>
      <w:r>
        <w:rPr/>
        <w:t>récepteur</w:t>
      </w:r>
      <w:r>
        <w:rPr>
          <w:spacing w:val="-8"/>
        </w:rPr>
        <w:t> </w:t>
      </w:r>
      <w:r>
        <w:rPr/>
        <w:t>nicotinique</w:t>
      </w:r>
      <w:r>
        <w:rPr>
          <w:spacing w:val="-7"/>
        </w:rPr>
        <w:t> </w:t>
      </w:r>
      <w:r>
        <w:rPr/>
        <w:t>à</w:t>
      </w:r>
      <w:r>
        <w:rPr>
          <w:spacing w:val="-7"/>
        </w:rPr>
        <w:t> </w:t>
      </w:r>
      <w:r>
        <w:rPr>
          <w:spacing w:val="-2"/>
        </w:rPr>
        <w:t>l’acétylcholine</w:t>
      </w:r>
    </w:p>
    <w:p>
      <w:pPr>
        <w:pStyle w:val="BodyText"/>
        <w:spacing w:line="276" w:lineRule="auto" w:before="24"/>
        <w:ind w:left="8142" w:right="577"/>
        <w:jc w:val="both"/>
      </w:pPr>
      <w:r>
        <w:rPr/>
        <w:t>FAUX - Petite inversion ! Ce sont les muscles squelettiques qui ont un récepteur </w:t>
      </w:r>
      <w:r>
        <w:rPr>
          <w:spacing w:val="-2"/>
        </w:rPr>
        <w:t>nicotinique</w:t>
      </w:r>
      <w:r>
        <w:rPr>
          <w:spacing w:val="-3"/>
        </w:rPr>
        <w:t> </w:t>
      </w:r>
      <w:r>
        <w:rPr>
          <w:spacing w:val="-2"/>
        </w:rPr>
        <w:t>car</w:t>
      </w:r>
      <w:r>
        <w:rPr>
          <w:spacing w:val="-4"/>
        </w:rPr>
        <w:t> </w:t>
      </w:r>
      <w:r>
        <w:rPr>
          <w:spacing w:val="-2"/>
        </w:rPr>
        <w:t>la</w:t>
      </w:r>
      <w:r>
        <w:rPr>
          <w:spacing w:val="-3"/>
        </w:rPr>
        <w:t> </w:t>
      </w:r>
      <w:r>
        <w:rPr>
          <w:spacing w:val="-2"/>
        </w:rPr>
        <w:t>nicotine</w:t>
      </w:r>
      <w:r>
        <w:rPr>
          <w:spacing w:val="-3"/>
        </w:rPr>
        <w:t> </w:t>
      </w:r>
      <w:r>
        <w:rPr>
          <w:spacing w:val="-2"/>
        </w:rPr>
        <w:t>est</w:t>
      </w:r>
      <w:r>
        <w:rPr>
          <w:spacing w:val="-3"/>
        </w:rPr>
        <w:t> </w:t>
      </w:r>
      <w:r>
        <w:rPr>
          <w:spacing w:val="-2"/>
        </w:rPr>
        <w:t>un</w:t>
      </w:r>
      <w:r>
        <w:rPr>
          <w:spacing w:val="-3"/>
        </w:rPr>
        <w:t> </w:t>
      </w:r>
      <w:r>
        <w:rPr>
          <w:spacing w:val="-2"/>
        </w:rPr>
        <w:t>agoniste du</w:t>
      </w:r>
      <w:r>
        <w:rPr>
          <w:spacing w:val="-3"/>
        </w:rPr>
        <w:t> </w:t>
      </w:r>
      <w:r>
        <w:rPr>
          <w:spacing w:val="-2"/>
        </w:rPr>
        <w:t>récepteur de</w:t>
      </w:r>
      <w:r>
        <w:rPr>
          <w:spacing w:val="-3"/>
        </w:rPr>
        <w:t> </w:t>
      </w:r>
      <w:r>
        <w:rPr>
          <w:spacing w:val="-2"/>
        </w:rPr>
        <w:t>l'acétylcholine,</w:t>
      </w:r>
      <w:r>
        <w:rPr>
          <w:spacing w:val="-3"/>
        </w:rPr>
        <w:t> </w:t>
      </w:r>
      <w:r>
        <w:rPr>
          <w:spacing w:val="-2"/>
        </w:rPr>
        <w:t>ce</w:t>
      </w:r>
      <w:r>
        <w:rPr>
          <w:spacing w:val="-3"/>
        </w:rPr>
        <w:t> </w:t>
      </w:r>
      <w:r>
        <w:rPr>
          <w:spacing w:val="-2"/>
        </w:rPr>
        <w:t>qui</w:t>
      </w:r>
      <w:r>
        <w:rPr>
          <w:spacing w:val="-4"/>
        </w:rPr>
        <w:t> </w:t>
      </w:r>
      <w:r>
        <w:rPr>
          <w:spacing w:val="-2"/>
        </w:rPr>
        <w:t>permet </w:t>
      </w:r>
      <w:r>
        <w:rPr/>
        <w:t>la</w:t>
      </w:r>
      <w:r>
        <w:rPr>
          <w:spacing w:val="-8"/>
        </w:rPr>
        <w:t> </w:t>
      </w:r>
      <w:r>
        <w:rPr/>
        <w:t>contraction</w:t>
      </w:r>
      <w:r>
        <w:rPr>
          <w:spacing w:val="-9"/>
        </w:rPr>
        <w:t> </w:t>
      </w:r>
      <w:r>
        <w:rPr/>
        <w:t>des</w:t>
      </w:r>
      <w:r>
        <w:rPr>
          <w:spacing w:val="-8"/>
        </w:rPr>
        <w:t> </w:t>
      </w:r>
      <w:r>
        <w:rPr/>
        <w:t>muscles</w:t>
      </w:r>
      <w:r>
        <w:rPr>
          <w:spacing w:val="-8"/>
        </w:rPr>
        <w:t> </w:t>
      </w:r>
      <w:r>
        <w:rPr/>
        <w:t>squelettiques.</w:t>
      </w:r>
      <w:r>
        <w:rPr>
          <w:spacing w:val="-9"/>
        </w:rPr>
        <w:t> </w:t>
      </w:r>
      <w:r>
        <w:rPr/>
        <w:t>En</w:t>
      </w:r>
      <w:r>
        <w:rPr>
          <w:spacing w:val="-9"/>
        </w:rPr>
        <w:t> </w:t>
      </w:r>
      <w:r>
        <w:rPr/>
        <w:t>ce</w:t>
      </w:r>
      <w:r>
        <w:rPr>
          <w:spacing w:val="-8"/>
        </w:rPr>
        <w:t> </w:t>
      </w:r>
      <w:r>
        <w:rPr/>
        <w:t>qui</w:t>
      </w:r>
      <w:r>
        <w:rPr>
          <w:spacing w:val="-9"/>
        </w:rPr>
        <w:t> </w:t>
      </w:r>
      <w:r>
        <w:rPr/>
        <w:t>concerne</w:t>
      </w:r>
      <w:r>
        <w:rPr>
          <w:spacing w:val="-8"/>
        </w:rPr>
        <w:t> </w:t>
      </w:r>
      <w:r>
        <w:rPr/>
        <w:t>les</w:t>
      </w:r>
      <w:r>
        <w:rPr>
          <w:spacing w:val="-5"/>
        </w:rPr>
        <w:t> </w:t>
      </w:r>
      <w:r>
        <w:rPr/>
        <w:t>muscles</w:t>
      </w:r>
      <w:r>
        <w:rPr>
          <w:spacing w:val="-8"/>
        </w:rPr>
        <w:t> </w:t>
      </w:r>
      <w:r>
        <w:rPr/>
        <w:t>cardiaques, ils ont donc un récepteur muscarinique qui permet de diminuer la contraction. La muscarine est une toxine produite par des champignons qui peut provoquer des problèmes</w:t>
      </w:r>
      <w:r>
        <w:rPr>
          <w:spacing w:val="-4"/>
        </w:rPr>
        <w:t> </w:t>
      </w:r>
      <w:r>
        <w:rPr/>
        <w:t>au</w:t>
      </w:r>
      <w:r>
        <w:rPr>
          <w:spacing w:val="-2"/>
        </w:rPr>
        <w:t> </w:t>
      </w:r>
      <w:r>
        <w:rPr/>
        <w:t>cœur</w:t>
      </w:r>
      <w:r>
        <w:rPr>
          <w:spacing w:val="-3"/>
        </w:rPr>
        <w:t> </w:t>
      </w:r>
      <w:r>
        <w:rPr/>
        <w:t>(si</w:t>
      </w:r>
      <w:r>
        <w:rPr>
          <w:spacing w:val="-4"/>
        </w:rPr>
        <w:t> </w:t>
      </w:r>
      <w:r>
        <w:rPr/>
        <w:t>ça</w:t>
      </w:r>
      <w:r>
        <w:rPr>
          <w:spacing w:val="-2"/>
        </w:rPr>
        <w:t> </w:t>
      </w:r>
      <w:r>
        <w:rPr/>
        <w:t>peut</w:t>
      </w:r>
      <w:r>
        <w:rPr>
          <w:spacing w:val="-2"/>
        </w:rPr>
        <w:t> </w:t>
      </w:r>
      <w:r>
        <w:rPr/>
        <w:t>vous</w:t>
      </w:r>
      <w:r>
        <w:rPr>
          <w:spacing w:val="-3"/>
        </w:rPr>
        <w:t> </w:t>
      </w:r>
      <w:r>
        <w:rPr/>
        <w:t>aider</w:t>
      </w:r>
      <w:r>
        <w:rPr>
          <w:spacing w:val="-3"/>
        </w:rPr>
        <w:t> </w:t>
      </w:r>
      <w:r>
        <w:rPr/>
        <w:t>à</w:t>
      </w:r>
      <w:r>
        <w:rPr>
          <w:spacing w:val="-2"/>
        </w:rPr>
        <w:t> </w:t>
      </w:r>
      <w:r>
        <w:rPr/>
        <w:t>retenir,</w:t>
      </w:r>
      <w:r>
        <w:rPr>
          <w:spacing w:val="-2"/>
        </w:rPr>
        <w:t> </w:t>
      </w:r>
      <w:r>
        <w:rPr/>
        <w:t>muscarine</w:t>
      </w:r>
      <w:r>
        <w:rPr>
          <w:spacing w:val="-2"/>
        </w:rPr>
        <w:t> </w:t>
      </w:r>
      <w:r>
        <w:rPr/>
        <w:t>=</w:t>
      </w:r>
      <w:r>
        <w:rPr>
          <w:spacing w:val="-3"/>
        </w:rPr>
        <w:t> </w:t>
      </w:r>
      <w:r>
        <w:rPr/>
        <w:t>champi</w:t>
      </w:r>
      <w:r>
        <w:rPr>
          <w:spacing w:val="-3"/>
        </w:rPr>
        <w:t> </w:t>
      </w:r>
      <w:r>
        <w:rPr/>
        <w:t>toxique</w:t>
      </w:r>
      <w:r>
        <w:rPr>
          <w:spacing w:val="-2"/>
        </w:rPr>
        <w:t> </w:t>
      </w:r>
      <w:r>
        <w:rPr/>
        <w:t>=</w:t>
      </w:r>
      <w:r>
        <w:rPr>
          <w:spacing w:val="-3"/>
        </w:rPr>
        <w:t> </w:t>
      </w:r>
      <w:r>
        <w:rPr/>
        <w:t>pb de cœur).</w:t>
      </w:r>
    </w:p>
    <w:p>
      <w:pPr>
        <w:pStyle w:val="BodyText"/>
        <w:spacing w:before="24"/>
      </w:pPr>
    </w:p>
    <w:p>
      <w:pPr>
        <w:spacing w:before="0"/>
        <w:ind w:left="8142" w:right="0" w:firstLine="0"/>
        <w:jc w:val="both"/>
        <w:rPr>
          <w:b/>
          <w:sz w:val="16"/>
        </w:rPr>
      </w:pPr>
      <w:r>
        <w:rPr>
          <w:b/>
          <w:sz w:val="16"/>
        </w:rPr>
        <w:t>Réponse(s)</w:t>
      </w:r>
      <w:r>
        <w:rPr>
          <w:b/>
          <w:spacing w:val="-12"/>
          <w:sz w:val="16"/>
        </w:rPr>
        <w:t> </w:t>
      </w:r>
      <w:r>
        <w:rPr>
          <w:b/>
          <w:sz w:val="16"/>
        </w:rPr>
        <w:t>exacte(s)</w:t>
      </w:r>
      <w:r>
        <w:rPr>
          <w:b/>
          <w:spacing w:val="-9"/>
          <w:sz w:val="16"/>
        </w:rPr>
        <w:t> </w:t>
      </w:r>
      <w:r>
        <w:rPr>
          <w:b/>
          <w:sz w:val="16"/>
        </w:rPr>
        <w:t>:</w:t>
      </w:r>
      <w:r>
        <w:rPr>
          <w:b/>
          <w:spacing w:val="-11"/>
          <w:sz w:val="16"/>
        </w:rPr>
        <w:t> </w:t>
      </w:r>
      <w:r>
        <w:rPr>
          <w:b/>
          <w:spacing w:val="-10"/>
          <w:sz w:val="16"/>
        </w:rPr>
        <w:t>A</w:t>
      </w:r>
    </w:p>
    <w:p>
      <w:pPr>
        <w:pStyle w:val="BodyText"/>
        <w:spacing w:before="125"/>
        <w:rPr>
          <w:b/>
          <w:i w:val="0"/>
          <w:sz w:val="20"/>
        </w:rPr>
      </w:pPr>
    </w:p>
    <w:p>
      <w:pPr>
        <w:pStyle w:val="BodyText"/>
        <w:spacing w:after="0"/>
        <w:rPr>
          <w:b/>
          <w:i w:val="0"/>
          <w:sz w:val="20"/>
        </w:rPr>
        <w:sectPr>
          <w:pgSz w:w="15840" w:h="12240" w:orient="landscape"/>
          <w:pgMar w:header="0" w:footer="373" w:top="1380" w:bottom="600" w:left="720" w:right="360"/>
        </w:sectPr>
      </w:pPr>
    </w:p>
    <w:p>
      <w:pPr>
        <w:pStyle w:val="BodyText"/>
        <w:rPr>
          <w:b/>
          <w:i w:val="0"/>
        </w:rPr>
      </w:pPr>
    </w:p>
    <w:p>
      <w:pPr>
        <w:pStyle w:val="BodyText"/>
        <w:spacing w:before="70"/>
        <w:rPr>
          <w:b/>
          <w:i w:val="0"/>
        </w:rPr>
      </w:pPr>
    </w:p>
    <w:p>
      <w:pPr>
        <w:spacing w:line="420" w:lineRule="atLeast" w:before="1"/>
        <w:ind w:left="222" w:right="3038" w:firstLine="0"/>
        <w:jc w:val="left"/>
        <w:rPr>
          <w:b/>
          <w:sz w:val="16"/>
        </w:rPr>
      </w:pPr>
      <w:r>
        <w:rPr>
          <w:b/>
          <w:sz w:val="16"/>
        </w:rPr>
        <w:t>Réponse(s)</w:t>
      </w:r>
      <w:r>
        <w:rPr>
          <w:b/>
          <w:spacing w:val="-7"/>
          <w:sz w:val="16"/>
        </w:rPr>
        <w:t> </w:t>
      </w:r>
      <w:r>
        <w:rPr>
          <w:b/>
          <w:sz w:val="16"/>
        </w:rPr>
        <w:t>exacte(s)</w:t>
      </w:r>
      <w:r>
        <w:rPr>
          <w:b/>
          <w:spacing w:val="-8"/>
          <w:sz w:val="16"/>
        </w:rPr>
        <w:t> </w:t>
      </w:r>
      <w:r>
        <w:rPr>
          <w:b/>
          <w:sz w:val="16"/>
        </w:rPr>
        <w:t>:</w:t>
      </w:r>
      <w:r>
        <w:rPr>
          <w:b/>
          <w:spacing w:val="-7"/>
          <w:sz w:val="16"/>
        </w:rPr>
        <w:t> </w:t>
      </w:r>
      <w:r>
        <w:rPr>
          <w:b/>
          <w:sz w:val="16"/>
        </w:rPr>
        <w:t>C,</w:t>
      </w:r>
      <w:r>
        <w:rPr>
          <w:b/>
          <w:spacing w:val="-6"/>
          <w:sz w:val="16"/>
        </w:rPr>
        <w:t> </w:t>
      </w:r>
      <w:r>
        <w:rPr>
          <w:b/>
          <w:sz w:val="16"/>
        </w:rPr>
        <w:t>D</w:t>
      </w:r>
      <w:r>
        <w:rPr>
          <w:b/>
          <w:spacing w:val="-7"/>
          <w:sz w:val="16"/>
        </w:rPr>
        <w:t> </w:t>
      </w:r>
      <w:r>
        <w:rPr>
          <w:b/>
          <w:sz w:val="16"/>
        </w:rPr>
        <w:t>et</w:t>
      </w:r>
      <w:r>
        <w:rPr>
          <w:b/>
          <w:spacing w:val="-7"/>
          <w:sz w:val="16"/>
        </w:rPr>
        <w:t> </w:t>
      </w:r>
      <w:r>
        <w:rPr>
          <w:b/>
          <w:sz w:val="16"/>
        </w:rPr>
        <w:t>E Question 17</w:t>
      </w:r>
    </w:p>
    <w:p>
      <w:pPr>
        <w:spacing w:line="276" w:lineRule="auto" w:before="28"/>
        <w:ind w:left="222" w:right="0" w:firstLine="0"/>
        <w:jc w:val="left"/>
        <w:rPr>
          <w:b/>
          <w:sz w:val="16"/>
        </w:rPr>
      </w:pPr>
      <w:r>
        <w:rPr>
          <w:b/>
          <w:sz w:val="16"/>
        </w:rPr>
        <w:t>Concernant</w:t>
      </w:r>
      <w:r>
        <w:rPr>
          <w:b/>
          <w:spacing w:val="-12"/>
          <w:sz w:val="16"/>
        </w:rPr>
        <w:t> </w:t>
      </w:r>
      <w:r>
        <w:rPr>
          <w:b/>
          <w:sz w:val="16"/>
        </w:rPr>
        <w:t>la</w:t>
      </w:r>
      <w:r>
        <w:rPr>
          <w:b/>
          <w:spacing w:val="-11"/>
          <w:sz w:val="16"/>
        </w:rPr>
        <w:t> </w:t>
      </w:r>
      <w:r>
        <w:rPr>
          <w:b/>
          <w:sz w:val="16"/>
        </w:rPr>
        <w:t>signalisation,</w:t>
      </w:r>
      <w:r>
        <w:rPr>
          <w:b/>
          <w:spacing w:val="-11"/>
          <w:sz w:val="16"/>
        </w:rPr>
        <w:t> </w:t>
      </w:r>
      <w:r>
        <w:rPr>
          <w:b/>
          <w:sz w:val="16"/>
        </w:rPr>
        <w:t>laquelle</w:t>
      </w:r>
      <w:r>
        <w:rPr>
          <w:b/>
          <w:spacing w:val="-11"/>
          <w:sz w:val="16"/>
        </w:rPr>
        <w:t> </w:t>
      </w:r>
      <w:r>
        <w:rPr>
          <w:b/>
          <w:sz w:val="16"/>
        </w:rPr>
        <w:t>(lesquelles)</w:t>
      </w:r>
      <w:r>
        <w:rPr>
          <w:b/>
          <w:spacing w:val="-11"/>
          <w:sz w:val="16"/>
        </w:rPr>
        <w:t> </w:t>
      </w:r>
      <w:r>
        <w:rPr>
          <w:b/>
          <w:sz w:val="16"/>
        </w:rPr>
        <w:t>des</w:t>
      </w:r>
      <w:r>
        <w:rPr>
          <w:b/>
          <w:spacing w:val="-11"/>
          <w:sz w:val="16"/>
        </w:rPr>
        <w:t> </w:t>
      </w:r>
      <w:r>
        <w:rPr>
          <w:b/>
          <w:sz w:val="16"/>
        </w:rPr>
        <w:t>propositions</w:t>
      </w:r>
      <w:r>
        <w:rPr>
          <w:b/>
          <w:spacing w:val="-11"/>
          <w:sz w:val="16"/>
        </w:rPr>
        <w:t> </w:t>
      </w:r>
      <w:r>
        <w:rPr>
          <w:b/>
          <w:sz w:val="16"/>
        </w:rPr>
        <w:t>suivantes</w:t>
      </w:r>
      <w:r>
        <w:rPr>
          <w:b/>
          <w:spacing w:val="-11"/>
          <w:sz w:val="16"/>
        </w:rPr>
        <w:t> </w:t>
      </w:r>
      <w:r>
        <w:rPr>
          <w:b/>
          <w:sz w:val="16"/>
        </w:rPr>
        <w:t>est (sont) exacte(s) ?</w:t>
      </w:r>
    </w:p>
    <w:p>
      <w:pPr>
        <w:pStyle w:val="BodyText"/>
        <w:spacing w:before="4"/>
        <w:rPr>
          <w:b/>
          <w:i w:val="0"/>
          <w:sz w:val="18"/>
        </w:rPr>
      </w:pPr>
    </w:p>
    <w:p>
      <w:pPr>
        <w:spacing w:line="240" w:lineRule="auto"/>
        <w:ind w:left="143" w:right="-101" w:firstLine="0"/>
        <w:rPr>
          <w:sz w:val="20"/>
        </w:rPr>
      </w:pPr>
      <w:r>
        <w:rPr>
          <w:sz w:val="20"/>
        </w:rPr>
        <mc:AlternateContent>
          <mc:Choice Requires="wps">
            <w:drawing>
              <wp:inline distT="0" distB="0" distL="0" distR="0">
                <wp:extent cx="3928110" cy="958850"/>
                <wp:effectExtent l="9525" t="0" r="0" b="3175"/>
                <wp:docPr id="150" name="Textbox 150"/>
                <wp:cNvGraphicFramePr>
                  <a:graphicFrameLocks/>
                </wp:cNvGraphicFramePr>
                <a:graphic>
                  <a:graphicData uri="http://schemas.microsoft.com/office/word/2010/wordprocessingShape">
                    <wps:wsp>
                      <wps:cNvPr id="150" name="Textbox 150"/>
                      <wps:cNvSpPr txBox="1"/>
                      <wps:spPr>
                        <a:xfrm>
                          <a:off x="0" y="0"/>
                          <a:ext cx="3928110" cy="958850"/>
                        </a:xfrm>
                        <a:prstGeom prst="rect">
                          <a:avLst/>
                        </a:prstGeom>
                        <a:ln w="4054">
                          <a:solidFill>
                            <a:srgbClr val="000000"/>
                          </a:solidFill>
                          <a:prstDash val="solid"/>
                        </a:ln>
                      </wps:spPr>
                      <wps:txbx>
                        <w:txbxContent>
                          <w:p>
                            <w:pPr>
                              <w:spacing w:line="276" w:lineRule="auto" w:before="12"/>
                              <w:ind w:left="71" w:right="75" w:firstLine="0"/>
                              <w:jc w:val="both"/>
                              <w:rPr>
                                <w:b/>
                                <w:sz w:val="16"/>
                              </w:rPr>
                            </w:pPr>
                            <w:r>
                              <w:rPr>
                                <w:b/>
                                <w:sz w:val="16"/>
                              </w:rPr>
                              <w:t>A. Les hormones empruntent la communication endocrine, qui est une signalisation dans le flux sanguin, lente, à très grande distance et avec une concentration faible des messagers</w:t>
                            </w:r>
                          </w:p>
                          <w:p>
                            <w:pPr>
                              <w:spacing w:line="276" w:lineRule="auto" w:before="0"/>
                              <w:ind w:left="71" w:right="68" w:firstLine="0"/>
                              <w:jc w:val="both"/>
                              <w:rPr>
                                <w:b/>
                                <w:sz w:val="16"/>
                              </w:rPr>
                            </w:pPr>
                            <w:r>
                              <w:rPr>
                                <w:b/>
                                <w:sz w:val="16"/>
                              </w:rPr>
                              <w:t>VRAI</w:t>
                            </w:r>
                            <w:r>
                              <w:rPr>
                                <w:b/>
                                <w:spacing w:val="-9"/>
                                <w:sz w:val="16"/>
                              </w:rPr>
                              <w:t> </w:t>
                            </w:r>
                            <w:r>
                              <w:rPr>
                                <w:b/>
                                <w:sz w:val="16"/>
                              </w:rPr>
                              <w:t>-</w:t>
                            </w:r>
                            <w:r>
                              <w:rPr>
                                <w:b/>
                                <w:spacing w:val="-10"/>
                                <w:sz w:val="16"/>
                              </w:rPr>
                              <w:t> </w:t>
                            </w:r>
                            <w:r>
                              <w:rPr>
                                <w:b/>
                                <w:sz w:val="16"/>
                              </w:rPr>
                              <w:t>PERFECTO</w:t>
                            </w:r>
                            <w:r>
                              <w:rPr>
                                <w:b/>
                                <w:spacing w:val="-9"/>
                                <w:sz w:val="16"/>
                              </w:rPr>
                              <w:t> </w:t>
                            </w:r>
                            <w:r>
                              <w:rPr>
                                <w:b/>
                                <w:sz w:val="16"/>
                              </w:rPr>
                              <w:t>!</w:t>
                            </w:r>
                            <w:r>
                              <w:rPr>
                                <w:b/>
                                <w:spacing w:val="-11"/>
                                <w:sz w:val="16"/>
                              </w:rPr>
                              <w:t> </w:t>
                            </w:r>
                            <w:r>
                              <w:rPr>
                                <w:b/>
                                <w:sz w:val="16"/>
                              </w:rPr>
                              <w:t>On</w:t>
                            </w:r>
                            <w:r>
                              <w:rPr>
                                <w:b/>
                                <w:spacing w:val="-9"/>
                                <w:sz w:val="16"/>
                              </w:rPr>
                              <w:t> </w:t>
                            </w:r>
                            <w:r>
                              <w:rPr>
                                <w:b/>
                                <w:sz w:val="16"/>
                              </w:rPr>
                              <w:t>commence</w:t>
                            </w:r>
                            <w:r>
                              <w:rPr>
                                <w:b/>
                                <w:spacing w:val="-9"/>
                                <w:sz w:val="16"/>
                              </w:rPr>
                              <w:t> </w:t>
                            </w:r>
                            <w:r>
                              <w:rPr>
                                <w:b/>
                                <w:sz w:val="16"/>
                              </w:rPr>
                              <w:t>bien</w:t>
                            </w:r>
                            <w:r>
                              <w:rPr>
                                <w:b/>
                                <w:spacing w:val="-9"/>
                                <w:sz w:val="16"/>
                              </w:rPr>
                              <w:t> </w:t>
                            </w:r>
                            <w:r>
                              <w:rPr>
                                <w:b/>
                                <w:sz w:val="16"/>
                              </w:rPr>
                              <w:t>la</w:t>
                            </w:r>
                            <w:r>
                              <w:rPr>
                                <w:b/>
                                <w:spacing w:val="-9"/>
                                <w:sz w:val="16"/>
                              </w:rPr>
                              <w:t> </w:t>
                            </w:r>
                            <w:r>
                              <w:rPr>
                                <w:b/>
                                <w:sz w:val="16"/>
                              </w:rPr>
                              <w:t>question</w:t>
                            </w:r>
                            <w:r>
                              <w:rPr>
                                <w:b/>
                                <w:spacing w:val="-11"/>
                                <w:sz w:val="16"/>
                              </w:rPr>
                              <w:t> </w:t>
                            </w:r>
                            <w:r>
                              <w:rPr>
                                <w:b/>
                                <w:sz w:val="16"/>
                              </w:rPr>
                              <w:t>avec</w:t>
                            </w:r>
                            <w:r>
                              <w:rPr>
                                <w:b/>
                                <w:spacing w:val="-9"/>
                                <w:sz w:val="16"/>
                              </w:rPr>
                              <w:t> </w:t>
                            </w:r>
                            <w:r>
                              <w:rPr>
                                <w:b/>
                                <w:sz w:val="16"/>
                              </w:rPr>
                              <w:t>un</w:t>
                            </w:r>
                            <w:r>
                              <w:rPr>
                                <w:b/>
                                <w:spacing w:val="-11"/>
                                <w:sz w:val="16"/>
                              </w:rPr>
                              <w:t> </w:t>
                            </w:r>
                            <w:r>
                              <w:rPr>
                                <w:b/>
                                <w:sz w:val="16"/>
                              </w:rPr>
                              <w:t>item</w:t>
                            </w:r>
                            <w:r>
                              <w:rPr>
                                <w:b/>
                                <w:spacing w:val="-9"/>
                                <w:sz w:val="16"/>
                              </w:rPr>
                              <w:t> </w:t>
                            </w:r>
                            <w:r>
                              <w:rPr>
                                <w:b/>
                                <w:sz w:val="16"/>
                              </w:rPr>
                              <w:t>verdadero</w:t>
                            </w:r>
                            <w:r>
                              <w:rPr>
                                <w:b/>
                                <w:spacing w:val="-11"/>
                                <w:sz w:val="16"/>
                              </w:rPr>
                              <w:t> </w:t>
                            </w:r>
                            <w:r>
                              <w:rPr>
                                <w:b/>
                                <w:sz w:val="16"/>
                              </w:rPr>
                              <w:t>(vrai en</w:t>
                            </w:r>
                            <w:r>
                              <w:rPr>
                                <w:b/>
                                <w:spacing w:val="-5"/>
                                <w:sz w:val="16"/>
                              </w:rPr>
                              <w:t> </w:t>
                            </w:r>
                            <w:r>
                              <w:rPr>
                                <w:b/>
                                <w:sz w:val="16"/>
                              </w:rPr>
                              <w:t>espagnol).</w:t>
                            </w:r>
                            <w:r>
                              <w:rPr>
                                <w:b/>
                                <w:spacing w:val="-5"/>
                                <w:sz w:val="16"/>
                              </w:rPr>
                              <w:t> </w:t>
                            </w:r>
                            <w:r>
                              <w:rPr>
                                <w:b/>
                                <w:sz w:val="16"/>
                              </w:rPr>
                              <w:t>En</w:t>
                            </w:r>
                            <w:r>
                              <w:rPr>
                                <w:b/>
                                <w:spacing w:val="-5"/>
                                <w:sz w:val="16"/>
                              </w:rPr>
                              <w:t> </w:t>
                            </w:r>
                            <w:r>
                              <w:rPr>
                                <w:b/>
                                <w:sz w:val="16"/>
                              </w:rPr>
                              <w:t>effet,</w:t>
                            </w:r>
                            <w:r>
                              <w:rPr>
                                <w:b/>
                                <w:spacing w:val="-5"/>
                                <w:sz w:val="16"/>
                              </w:rPr>
                              <w:t> </w:t>
                            </w:r>
                            <w:r>
                              <w:rPr>
                                <w:b/>
                                <w:sz w:val="16"/>
                              </w:rPr>
                              <w:t>les</w:t>
                            </w:r>
                            <w:r>
                              <w:rPr>
                                <w:b/>
                                <w:spacing w:val="-4"/>
                                <w:sz w:val="16"/>
                              </w:rPr>
                              <w:t> </w:t>
                            </w:r>
                            <w:r>
                              <w:rPr>
                                <w:b/>
                                <w:sz w:val="16"/>
                              </w:rPr>
                              <w:t>hormones</w:t>
                            </w:r>
                            <w:r>
                              <w:rPr>
                                <w:b/>
                                <w:spacing w:val="-4"/>
                                <w:sz w:val="16"/>
                              </w:rPr>
                              <w:t> </w:t>
                            </w:r>
                            <w:r>
                              <w:rPr>
                                <w:b/>
                                <w:sz w:val="16"/>
                              </w:rPr>
                              <w:t>circulent</w:t>
                            </w:r>
                            <w:r>
                              <w:rPr>
                                <w:b/>
                                <w:spacing w:val="-5"/>
                                <w:sz w:val="16"/>
                              </w:rPr>
                              <w:t> </w:t>
                            </w:r>
                            <w:r>
                              <w:rPr>
                                <w:b/>
                                <w:sz w:val="16"/>
                              </w:rPr>
                              <w:t>dans</w:t>
                            </w:r>
                            <w:r>
                              <w:rPr>
                                <w:b/>
                                <w:spacing w:val="-4"/>
                                <w:sz w:val="16"/>
                              </w:rPr>
                              <w:t> </w:t>
                            </w:r>
                            <w:r>
                              <w:rPr>
                                <w:b/>
                                <w:sz w:val="16"/>
                              </w:rPr>
                              <w:t>le</w:t>
                            </w:r>
                            <w:r>
                              <w:rPr>
                                <w:b/>
                                <w:spacing w:val="-4"/>
                                <w:sz w:val="16"/>
                              </w:rPr>
                              <w:t> </w:t>
                            </w:r>
                            <w:r>
                              <w:rPr>
                                <w:b/>
                                <w:sz w:val="16"/>
                              </w:rPr>
                              <w:t>sang,</w:t>
                            </w:r>
                            <w:r>
                              <w:rPr>
                                <w:b/>
                                <w:spacing w:val="-4"/>
                                <w:sz w:val="16"/>
                              </w:rPr>
                              <w:t> </w:t>
                            </w:r>
                            <w:r>
                              <w:rPr>
                                <w:b/>
                                <w:sz w:val="16"/>
                              </w:rPr>
                              <w:t>elles</w:t>
                            </w:r>
                            <w:r>
                              <w:rPr>
                                <w:b/>
                                <w:spacing w:val="-4"/>
                                <w:sz w:val="16"/>
                              </w:rPr>
                              <w:t> </w:t>
                            </w:r>
                            <w:r>
                              <w:rPr>
                                <w:b/>
                                <w:sz w:val="16"/>
                              </w:rPr>
                              <w:t>peuvent</w:t>
                            </w:r>
                            <w:r>
                              <w:rPr>
                                <w:b/>
                                <w:spacing w:val="-3"/>
                                <w:sz w:val="16"/>
                              </w:rPr>
                              <w:t> </w:t>
                            </w:r>
                            <w:r>
                              <w:rPr>
                                <w:b/>
                                <w:sz w:val="16"/>
                              </w:rPr>
                              <w:t>donc agir à grande distance. Pensez aux hormones pour la glycémie ^^ (Glucagon, </w:t>
                            </w:r>
                            <w:r>
                              <w:rPr>
                                <w:b/>
                                <w:spacing w:val="-2"/>
                                <w:sz w:val="16"/>
                              </w:rPr>
                              <w:t>Insuline).</w:t>
                            </w:r>
                          </w:p>
                        </w:txbxContent>
                      </wps:txbx>
                      <wps:bodyPr wrap="square" lIns="0" tIns="0" rIns="0" bIns="0" rtlCol="0">
                        <a:noAutofit/>
                      </wps:bodyPr>
                    </wps:wsp>
                  </a:graphicData>
                </a:graphic>
              </wp:inline>
            </w:drawing>
          </mc:Choice>
          <mc:Fallback>
            <w:pict>
              <v:shape style="width:309.3pt;height:75.5pt;mso-position-horizontal-relative:char;mso-position-vertical-relative:line" type="#_x0000_t202" id="docshape138" filled="false" stroked="true" strokeweight=".319277pt" strokecolor="#000000">
                <w10:anchorlock/>
                <v:textbox inset="0,0,0,0">
                  <w:txbxContent>
                    <w:p>
                      <w:pPr>
                        <w:spacing w:line="276" w:lineRule="auto" w:before="12"/>
                        <w:ind w:left="71" w:right="75" w:firstLine="0"/>
                        <w:jc w:val="both"/>
                        <w:rPr>
                          <w:b/>
                          <w:sz w:val="16"/>
                        </w:rPr>
                      </w:pPr>
                      <w:r>
                        <w:rPr>
                          <w:b/>
                          <w:sz w:val="16"/>
                        </w:rPr>
                        <w:t>A. Les hormones empruntent la communication endocrine, qui est une signalisation dans le flux sanguin, lente, à très grande distance et avec une concentration faible des messagers</w:t>
                      </w:r>
                    </w:p>
                    <w:p>
                      <w:pPr>
                        <w:spacing w:line="276" w:lineRule="auto" w:before="0"/>
                        <w:ind w:left="71" w:right="68" w:firstLine="0"/>
                        <w:jc w:val="both"/>
                        <w:rPr>
                          <w:b/>
                          <w:sz w:val="16"/>
                        </w:rPr>
                      </w:pPr>
                      <w:r>
                        <w:rPr>
                          <w:b/>
                          <w:sz w:val="16"/>
                        </w:rPr>
                        <w:t>VRAI</w:t>
                      </w:r>
                      <w:r>
                        <w:rPr>
                          <w:b/>
                          <w:spacing w:val="-9"/>
                          <w:sz w:val="16"/>
                        </w:rPr>
                        <w:t> </w:t>
                      </w:r>
                      <w:r>
                        <w:rPr>
                          <w:b/>
                          <w:sz w:val="16"/>
                        </w:rPr>
                        <w:t>-</w:t>
                      </w:r>
                      <w:r>
                        <w:rPr>
                          <w:b/>
                          <w:spacing w:val="-10"/>
                          <w:sz w:val="16"/>
                        </w:rPr>
                        <w:t> </w:t>
                      </w:r>
                      <w:r>
                        <w:rPr>
                          <w:b/>
                          <w:sz w:val="16"/>
                        </w:rPr>
                        <w:t>PERFECTO</w:t>
                      </w:r>
                      <w:r>
                        <w:rPr>
                          <w:b/>
                          <w:spacing w:val="-9"/>
                          <w:sz w:val="16"/>
                        </w:rPr>
                        <w:t> </w:t>
                      </w:r>
                      <w:r>
                        <w:rPr>
                          <w:b/>
                          <w:sz w:val="16"/>
                        </w:rPr>
                        <w:t>!</w:t>
                      </w:r>
                      <w:r>
                        <w:rPr>
                          <w:b/>
                          <w:spacing w:val="-11"/>
                          <w:sz w:val="16"/>
                        </w:rPr>
                        <w:t> </w:t>
                      </w:r>
                      <w:r>
                        <w:rPr>
                          <w:b/>
                          <w:sz w:val="16"/>
                        </w:rPr>
                        <w:t>On</w:t>
                      </w:r>
                      <w:r>
                        <w:rPr>
                          <w:b/>
                          <w:spacing w:val="-9"/>
                          <w:sz w:val="16"/>
                        </w:rPr>
                        <w:t> </w:t>
                      </w:r>
                      <w:r>
                        <w:rPr>
                          <w:b/>
                          <w:sz w:val="16"/>
                        </w:rPr>
                        <w:t>commence</w:t>
                      </w:r>
                      <w:r>
                        <w:rPr>
                          <w:b/>
                          <w:spacing w:val="-9"/>
                          <w:sz w:val="16"/>
                        </w:rPr>
                        <w:t> </w:t>
                      </w:r>
                      <w:r>
                        <w:rPr>
                          <w:b/>
                          <w:sz w:val="16"/>
                        </w:rPr>
                        <w:t>bien</w:t>
                      </w:r>
                      <w:r>
                        <w:rPr>
                          <w:b/>
                          <w:spacing w:val="-9"/>
                          <w:sz w:val="16"/>
                        </w:rPr>
                        <w:t> </w:t>
                      </w:r>
                      <w:r>
                        <w:rPr>
                          <w:b/>
                          <w:sz w:val="16"/>
                        </w:rPr>
                        <w:t>la</w:t>
                      </w:r>
                      <w:r>
                        <w:rPr>
                          <w:b/>
                          <w:spacing w:val="-9"/>
                          <w:sz w:val="16"/>
                        </w:rPr>
                        <w:t> </w:t>
                      </w:r>
                      <w:r>
                        <w:rPr>
                          <w:b/>
                          <w:sz w:val="16"/>
                        </w:rPr>
                        <w:t>question</w:t>
                      </w:r>
                      <w:r>
                        <w:rPr>
                          <w:b/>
                          <w:spacing w:val="-11"/>
                          <w:sz w:val="16"/>
                        </w:rPr>
                        <w:t> </w:t>
                      </w:r>
                      <w:r>
                        <w:rPr>
                          <w:b/>
                          <w:sz w:val="16"/>
                        </w:rPr>
                        <w:t>avec</w:t>
                      </w:r>
                      <w:r>
                        <w:rPr>
                          <w:b/>
                          <w:spacing w:val="-9"/>
                          <w:sz w:val="16"/>
                        </w:rPr>
                        <w:t> </w:t>
                      </w:r>
                      <w:r>
                        <w:rPr>
                          <w:b/>
                          <w:sz w:val="16"/>
                        </w:rPr>
                        <w:t>un</w:t>
                      </w:r>
                      <w:r>
                        <w:rPr>
                          <w:b/>
                          <w:spacing w:val="-11"/>
                          <w:sz w:val="16"/>
                        </w:rPr>
                        <w:t> </w:t>
                      </w:r>
                      <w:r>
                        <w:rPr>
                          <w:b/>
                          <w:sz w:val="16"/>
                        </w:rPr>
                        <w:t>item</w:t>
                      </w:r>
                      <w:r>
                        <w:rPr>
                          <w:b/>
                          <w:spacing w:val="-9"/>
                          <w:sz w:val="16"/>
                        </w:rPr>
                        <w:t> </w:t>
                      </w:r>
                      <w:r>
                        <w:rPr>
                          <w:b/>
                          <w:sz w:val="16"/>
                        </w:rPr>
                        <w:t>verdadero</w:t>
                      </w:r>
                      <w:r>
                        <w:rPr>
                          <w:b/>
                          <w:spacing w:val="-11"/>
                          <w:sz w:val="16"/>
                        </w:rPr>
                        <w:t> </w:t>
                      </w:r>
                      <w:r>
                        <w:rPr>
                          <w:b/>
                          <w:sz w:val="16"/>
                        </w:rPr>
                        <w:t>(vrai en</w:t>
                      </w:r>
                      <w:r>
                        <w:rPr>
                          <w:b/>
                          <w:spacing w:val="-5"/>
                          <w:sz w:val="16"/>
                        </w:rPr>
                        <w:t> </w:t>
                      </w:r>
                      <w:r>
                        <w:rPr>
                          <w:b/>
                          <w:sz w:val="16"/>
                        </w:rPr>
                        <w:t>espagnol).</w:t>
                      </w:r>
                      <w:r>
                        <w:rPr>
                          <w:b/>
                          <w:spacing w:val="-5"/>
                          <w:sz w:val="16"/>
                        </w:rPr>
                        <w:t> </w:t>
                      </w:r>
                      <w:r>
                        <w:rPr>
                          <w:b/>
                          <w:sz w:val="16"/>
                        </w:rPr>
                        <w:t>En</w:t>
                      </w:r>
                      <w:r>
                        <w:rPr>
                          <w:b/>
                          <w:spacing w:val="-5"/>
                          <w:sz w:val="16"/>
                        </w:rPr>
                        <w:t> </w:t>
                      </w:r>
                      <w:r>
                        <w:rPr>
                          <w:b/>
                          <w:sz w:val="16"/>
                        </w:rPr>
                        <w:t>effet,</w:t>
                      </w:r>
                      <w:r>
                        <w:rPr>
                          <w:b/>
                          <w:spacing w:val="-5"/>
                          <w:sz w:val="16"/>
                        </w:rPr>
                        <w:t> </w:t>
                      </w:r>
                      <w:r>
                        <w:rPr>
                          <w:b/>
                          <w:sz w:val="16"/>
                        </w:rPr>
                        <w:t>les</w:t>
                      </w:r>
                      <w:r>
                        <w:rPr>
                          <w:b/>
                          <w:spacing w:val="-4"/>
                          <w:sz w:val="16"/>
                        </w:rPr>
                        <w:t> </w:t>
                      </w:r>
                      <w:r>
                        <w:rPr>
                          <w:b/>
                          <w:sz w:val="16"/>
                        </w:rPr>
                        <w:t>hormones</w:t>
                      </w:r>
                      <w:r>
                        <w:rPr>
                          <w:b/>
                          <w:spacing w:val="-4"/>
                          <w:sz w:val="16"/>
                        </w:rPr>
                        <w:t> </w:t>
                      </w:r>
                      <w:r>
                        <w:rPr>
                          <w:b/>
                          <w:sz w:val="16"/>
                        </w:rPr>
                        <w:t>circulent</w:t>
                      </w:r>
                      <w:r>
                        <w:rPr>
                          <w:b/>
                          <w:spacing w:val="-5"/>
                          <w:sz w:val="16"/>
                        </w:rPr>
                        <w:t> </w:t>
                      </w:r>
                      <w:r>
                        <w:rPr>
                          <w:b/>
                          <w:sz w:val="16"/>
                        </w:rPr>
                        <w:t>dans</w:t>
                      </w:r>
                      <w:r>
                        <w:rPr>
                          <w:b/>
                          <w:spacing w:val="-4"/>
                          <w:sz w:val="16"/>
                        </w:rPr>
                        <w:t> </w:t>
                      </w:r>
                      <w:r>
                        <w:rPr>
                          <w:b/>
                          <w:sz w:val="16"/>
                        </w:rPr>
                        <w:t>le</w:t>
                      </w:r>
                      <w:r>
                        <w:rPr>
                          <w:b/>
                          <w:spacing w:val="-4"/>
                          <w:sz w:val="16"/>
                        </w:rPr>
                        <w:t> </w:t>
                      </w:r>
                      <w:r>
                        <w:rPr>
                          <w:b/>
                          <w:sz w:val="16"/>
                        </w:rPr>
                        <w:t>sang,</w:t>
                      </w:r>
                      <w:r>
                        <w:rPr>
                          <w:b/>
                          <w:spacing w:val="-4"/>
                          <w:sz w:val="16"/>
                        </w:rPr>
                        <w:t> </w:t>
                      </w:r>
                      <w:r>
                        <w:rPr>
                          <w:b/>
                          <w:sz w:val="16"/>
                        </w:rPr>
                        <w:t>elles</w:t>
                      </w:r>
                      <w:r>
                        <w:rPr>
                          <w:b/>
                          <w:spacing w:val="-4"/>
                          <w:sz w:val="16"/>
                        </w:rPr>
                        <w:t> </w:t>
                      </w:r>
                      <w:r>
                        <w:rPr>
                          <w:b/>
                          <w:sz w:val="16"/>
                        </w:rPr>
                        <w:t>peuvent</w:t>
                      </w:r>
                      <w:r>
                        <w:rPr>
                          <w:b/>
                          <w:spacing w:val="-3"/>
                          <w:sz w:val="16"/>
                        </w:rPr>
                        <w:t> </w:t>
                      </w:r>
                      <w:r>
                        <w:rPr>
                          <w:b/>
                          <w:sz w:val="16"/>
                        </w:rPr>
                        <w:t>donc agir à grande distance. Pensez aux hormones pour la glycémie ^^ (Glucagon, </w:t>
                      </w:r>
                      <w:r>
                        <w:rPr>
                          <w:b/>
                          <w:spacing w:val="-2"/>
                          <w:sz w:val="16"/>
                        </w:rPr>
                        <w:t>Insuline).</w:t>
                      </w:r>
                    </w:p>
                  </w:txbxContent>
                </v:textbox>
                <v:stroke dashstyle="solid"/>
              </v:shape>
            </w:pict>
          </mc:Fallback>
        </mc:AlternateContent>
      </w:r>
      <w:r>
        <w:rPr>
          <w:sz w:val="20"/>
        </w:rPr>
      </w:r>
    </w:p>
    <w:p>
      <w:pPr>
        <w:pStyle w:val="Heading2"/>
        <w:spacing w:line="276" w:lineRule="auto"/>
        <w:ind w:right="42"/>
      </w:pPr>
      <w:r>
        <w:rPr/>
        <w:t>B. Les médiateurs solubles tels que les hormones stéroïdiennes se lient aux récepteurs extracellulaires</w:t>
      </w:r>
    </w:p>
    <w:p>
      <w:pPr>
        <w:pStyle w:val="BodyText"/>
        <w:spacing w:line="276" w:lineRule="auto"/>
        <w:ind w:left="222" w:right="38"/>
        <w:jc w:val="both"/>
      </w:pPr>
      <w:r>
        <w:rPr/>
        <w:t>FAUX</w:t>
      </w:r>
      <w:r>
        <w:rPr>
          <w:spacing w:val="-2"/>
        </w:rPr>
        <w:t> </w:t>
      </w:r>
      <w:r>
        <w:rPr/>
        <w:t>–</w:t>
      </w:r>
      <w:r>
        <w:rPr>
          <w:spacing w:val="-8"/>
        </w:rPr>
        <w:t> </w:t>
      </w:r>
      <w:r>
        <w:rPr/>
        <w:t>Attention,</w:t>
      </w:r>
      <w:r>
        <w:rPr>
          <w:spacing w:val="-2"/>
        </w:rPr>
        <w:t> </w:t>
      </w:r>
      <w:r>
        <w:rPr/>
        <w:t>les</w:t>
      </w:r>
      <w:r>
        <w:rPr>
          <w:spacing w:val="-2"/>
        </w:rPr>
        <w:t> </w:t>
      </w:r>
      <w:r>
        <w:rPr/>
        <w:t>hormones</w:t>
      </w:r>
      <w:r>
        <w:rPr>
          <w:spacing w:val="-2"/>
        </w:rPr>
        <w:t> </w:t>
      </w:r>
      <w:r>
        <w:rPr/>
        <w:t>stéroïdiennes</w:t>
      </w:r>
      <w:r>
        <w:rPr>
          <w:spacing w:val="-1"/>
        </w:rPr>
        <w:t> </w:t>
      </w:r>
      <w:r>
        <w:rPr/>
        <w:t>ne sont </w:t>
      </w:r>
      <w:r>
        <w:rPr>
          <w:u w:val="single"/>
        </w:rPr>
        <w:t>pas</w:t>
      </w:r>
      <w:r>
        <w:rPr>
          <w:spacing w:val="-2"/>
        </w:rPr>
        <w:t> </w:t>
      </w:r>
      <w:r>
        <w:rPr/>
        <w:t>des</w:t>
      </w:r>
      <w:r>
        <w:rPr>
          <w:spacing w:val="-2"/>
        </w:rPr>
        <w:t> </w:t>
      </w:r>
      <w:r>
        <w:rPr/>
        <w:t>médiateurs</w:t>
      </w:r>
      <w:r>
        <w:rPr>
          <w:spacing w:val="-1"/>
        </w:rPr>
        <w:t> </w:t>
      </w:r>
      <w:r>
        <w:rPr/>
        <w:t>solubles</w:t>
      </w:r>
      <w:r>
        <w:rPr>
          <w:spacing w:val="-3"/>
        </w:rPr>
        <w:t> </w:t>
      </w:r>
      <w:r>
        <w:rPr/>
        <w:t>! Les</w:t>
      </w:r>
      <w:r>
        <w:rPr>
          <w:spacing w:val="-4"/>
        </w:rPr>
        <w:t> </w:t>
      </w:r>
      <w:r>
        <w:rPr/>
        <w:t>exemples</w:t>
      </w:r>
      <w:r>
        <w:rPr>
          <w:spacing w:val="-6"/>
        </w:rPr>
        <w:t> </w:t>
      </w:r>
      <w:r>
        <w:rPr/>
        <w:t>à</w:t>
      </w:r>
      <w:r>
        <w:rPr>
          <w:spacing w:val="-4"/>
        </w:rPr>
        <w:t> </w:t>
      </w:r>
      <w:r>
        <w:rPr/>
        <w:t>savoir</w:t>
      </w:r>
      <w:r>
        <w:rPr>
          <w:spacing w:val="-6"/>
        </w:rPr>
        <w:t> </w:t>
      </w:r>
      <w:r>
        <w:rPr/>
        <w:t>pour</w:t>
      </w:r>
      <w:r>
        <w:rPr>
          <w:spacing w:val="-5"/>
        </w:rPr>
        <w:t> </w:t>
      </w:r>
      <w:r>
        <w:rPr/>
        <w:t>les</w:t>
      </w:r>
      <w:r>
        <w:rPr>
          <w:spacing w:val="-5"/>
        </w:rPr>
        <w:t> </w:t>
      </w:r>
      <w:r>
        <w:rPr/>
        <w:t>médiateurs</w:t>
      </w:r>
      <w:r>
        <w:rPr>
          <w:spacing w:val="-5"/>
        </w:rPr>
        <w:t> </w:t>
      </w:r>
      <w:r>
        <w:rPr/>
        <w:t>solubles</w:t>
      </w:r>
      <w:r>
        <w:rPr>
          <w:spacing w:val="-4"/>
        </w:rPr>
        <w:t> </w:t>
      </w:r>
      <w:r>
        <w:rPr/>
        <w:t>sont</w:t>
      </w:r>
      <w:r>
        <w:rPr>
          <w:spacing w:val="-4"/>
        </w:rPr>
        <w:t> </w:t>
      </w:r>
      <w:r>
        <w:rPr/>
        <w:t>les</w:t>
      </w:r>
      <w:r>
        <w:rPr>
          <w:spacing w:val="-2"/>
        </w:rPr>
        <w:t> </w:t>
      </w:r>
      <w:r>
        <w:rPr/>
        <w:t>neurotransmetteurs</w:t>
      </w:r>
      <w:r>
        <w:rPr>
          <w:spacing w:val="-5"/>
        </w:rPr>
        <w:t> </w:t>
      </w:r>
      <w:r>
        <w:rPr/>
        <w:t>et</w:t>
      </w:r>
      <w:r>
        <w:rPr>
          <w:spacing w:val="-6"/>
        </w:rPr>
        <w:t> </w:t>
      </w:r>
      <w:r>
        <w:rPr/>
        <w:t>la majorité des hormones SAUF les hormones stéroïdiennes et thyroïdiennes, qui sont des exemples de médiateurs non solubles (hydrophobes).</w:t>
      </w:r>
    </w:p>
    <w:p>
      <w:pPr>
        <w:spacing w:before="95"/>
        <w:ind w:left="222" w:right="0" w:firstLine="0"/>
        <w:jc w:val="both"/>
        <w:rPr>
          <w:b/>
          <w:sz w:val="16"/>
        </w:rPr>
      </w:pPr>
      <w:r>
        <w:rPr/>
        <w:br w:type="column"/>
      </w:r>
      <w:r>
        <w:rPr>
          <w:b/>
          <w:sz w:val="16"/>
        </w:rPr>
        <w:t>Question</w:t>
      </w:r>
      <w:r>
        <w:rPr>
          <w:b/>
          <w:spacing w:val="-9"/>
          <w:sz w:val="16"/>
        </w:rPr>
        <w:t> </w:t>
      </w:r>
      <w:r>
        <w:rPr>
          <w:b/>
          <w:spacing w:val="-5"/>
          <w:sz w:val="16"/>
        </w:rPr>
        <w:t>18</w:t>
      </w:r>
    </w:p>
    <w:p>
      <w:pPr>
        <w:spacing w:line="276" w:lineRule="auto" w:before="27"/>
        <w:ind w:left="222" w:right="581" w:firstLine="0"/>
        <w:jc w:val="both"/>
        <w:rPr>
          <w:b/>
          <w:sz w:val="16"/>
        </w:rPr>
      </w:pPr>
      <w:r>
        <w:rPr>
          <w:b/>
          <w:sz w:val="16"/>
        </w:rPr>
        <w:t>Concernant</w:t>
      </w:r>
      <w:r>
        <w:rPr>
          <w:b/>
          <w:spacing w:val="-12"/>
          <w:sz w:val="16"/>
        </w:rPr>
        <w:t> </w:t>
      </w:r>
      <w:r>
        <w:rPr>
          <w:b/>
          <w:sz w:val="16"/>
        </w:rPr>
        <w:t>la</w:t>
      </w:r>
      <w:r>
        <w:rPr>
          <w:b/>
          <w:spacing w:val="-11"/>
          <w:sz w:val="16"/>
        </w:rPr>
        <w:t> </w:t>
      </w:r>
      <w:r>
        <w:rPr>
          <w:b/>
          <w:sz w:val="16"/>
        </w:rPr>
        <w:t>signalisation,</w:t>
      </w:r>
      <w:r>
        <w:rPr>
          <w:b/>
          <w:spacing w:val="-11"/>
          <w:sz w:val="16"/>
        </w:rPr>
        <w:t> </w:t>
      </w:r>
      <w:r>
        <w:rPr>
          <w:b/>
          <w:sz w:val="16"/>
        </w:rPr>
        <w:t>laquelle</w:t>
      </w:r>
      <w:r>
        <w:rPr>
          <w:b/>
          <w:spacing w:val="-11"/>
          <w:sz w:val="16"/>
        </w:rPr>
        <w:t> </w:t>
      </w:r>
      <w:r>
        <w:rPr>
          <w:b/>
          <w:sz w:val="16"/>
        </w:rPr>
        <w:t>(lesquelles)</w:t>
      </w:r>
      <w:r>
        <w:rPr>
          <w:b/>
          <w:spacing w:val="-11"/>
          <w:sz w:val="16"/>
        </w:rPr>
        <w:t> </w:t>
      </w:r>
      <w:r>
        <w:rPr>
          <w:b/>
          <w:sz w:val="16"/>
        </w:rPr>
        <w:t>des</w:t>
      </w:r>
      <w:r>
        <w:rPr>
          <w:b/>
          <w:spacing w:val="-11"/>
          <w:sz w:val="16"/>
        </w:rPr>
        <w:t> </w:t>
      </w:r>
      <w:r>
        <w:rPr>
          <w:b/>
          <w:sz w:val="16"/>
        </w:rPr>
        <w:t>propositions</w:t>
      </w:r>
      <w:r>
        <w:rPr>
          <w:b/>
          <w:spacing w:val="-11"/>
          <w:sz w:val="16"/>
        </w:rPr>
        <w:t> </w:t>
      </w:r>
      <w:r>
        <w:rPr>
          <w:b/>
          <w:sz w:val="16"/>
        </w:rPr>
        <w:t>suivantes</w:t>
      </w:r>
      <w:r>
        <w:rPr>
          <w:b/>
          <w:spacing w:val="-11"/>
          <w:sz w:val="16"/>
        </w:rPr>
        <w:t> </w:t>
      </w:r>
      <w:r>
        <w:rPr>
          <w:b/>
          <w:sz w:val="16"/>
        </w:rPr>
        <w:t>est (sont) exacte(s) ?</w:t>
      </w:r>
    </w:p>
    <w:p>
      <w:pPr>
        <w:pStyle w:val="BodyText"/>
        <w:spacing w:before="26"/>
        <w:rPr>
          <w:b/>
          <w:i w:val="0"/>
        </w:rPr>
      </w:pPr>
    </w:p>
    <w:p>
      <w:pPr>
        <w:pStyle w:val="Heading2"/>
      </w:pPr>
      <w:r>
        <w:rPr/>
        <w:t>A.</w:t>
      </w:r>
      <w:r>
        <w:rPr>
          <w:spacing w:val="-7"/>
        </w:rPr>
        <w:t> </w:t>
      </w:r>
      <w:r>
        <w:rPr/>
        <w:t>Le</w:t>
      </w:r>
      <w:r>
        <w:rPr>
          <w:spacing w:val="-8"/>
        </w:rPr>
        <w:t> </w:t>
      </w:r>
      <w:r>
        <w:rPr/>
        <w:t>récepteur</w:t>
      </w:r>
      <w:r>
        <w:rPr>
          <w:spacing w:val="-8"/>
        </w:rPr>
        <w:t> </w:t>
      </w:r>
      <w:r>
        <w:rPr/>
        <w:t>aux</w:t>
      </w:r>
      <w:r>
        <w:rPr>
          <w:spacing w:val="-8"/>
        </w:rPr>
        <w:t> </w:t>
      </w:r>
      <w:r>
        <w:rPr/>
        <w:t>glucocorticoïdes</w:t>
      </w:r>
      <w:r>
        <w:rPr>
          <w:spacing w:val="-9"/>
        </w:rPr>
        <w:t> </w:t>
      </w:r>
      <w:r>
        <w:rPr/>
        <w:t>est</w:t>
      </w:r>
      <w:r>
        <w:rPr>
          <w:spacing w:val="-7"/>
        </w:rPr>
        <w:t> </w:t>
      </w:r>
      <w:r>
        <w:rPr/>
        <w:t>un</w:t>
      </w:r>
      <w:r>
        <w:rPr>
          <w:spacing w:val="-7"/>
        </w:rPr>
        <w:t> </w:t>
      </w:r>
      <w:r>
        <w:rPr/>
        <w:t>récepteur</w:t>
      </w:r>
      <w:r>
        <w:rPr>
          <w:spacing w:val="-7"/>
        </w:rPr>
        <w:t> </w:t>
      </w:r>
      <w:r>
        <w:rPr>
          <w:spacing w:val="-2"/>
        </w:rPr>
        <w:t>ionotrope</w:t>
      </w:r>
    </w:p>
    <w:p>
      <w:pPr>
        <w:pStyle w:val="BodyText"/>
        <w:spacing w:line="276" w:lineRule="auto" w:before="27"/>
        <w:ind w:left="222" w:right="577"/>
        <w:jc w:val="both"/>
      </w:pPr>
      <w:r>
        <w:rPr/>
        <w:t>FAUX - Attention à ne pas tout confondre ! Il existe 4 types de récepteurs dont les RCPG qui peuvent être des récepteurs activant des canaux ioniques. Toutefois, le récepteur</w:t>
      </w:r>
      <w:r>
        <w:rPr>
          <w:spacing w:val="-4"/>
        </w:rPr>
        <w:t> </w:t>
      </w:r>
      <w:r>
        <w:rPr/>
        <w:t>aux</w:t>
      </w:r>
      <w:r>
        <w:rPr>
          <w:spacing w:val="-5"/>
        </w:rPr>
        <w:t> </w:t>
      </w:r>
      <w:r>
        <w:rPr/>
        <w:t>glucocorticoïdes</w:t>
      </w:r>
      <w:r>
        <w:rPr>
          <w:spacing w:val="-5"/>
        </w:rPr>
        <w:t> </w:t>
      </w:r>
      <w:r>
        <w:rPr/>
        <w:t>est</w:t>
      </w:r>
      <w:r>
        <w:rPr>
          <w:spacing w:val="-3"/>
        </w:rPr>
        <w:t> </w:t>
      </w:r>
      <w:r>
        <w:rPr/>
        <w:t>un</w:t>
      </w:r>
      <w:r>
        <w:rPr>
          <w:spacing w:val="-3"/>
        </w:rPr>
        <w:t> </w:t>
      </w:r>
      <w:r>
        <w:rPr/>
        <w:t>récepteur</w:t>
      </w:r>
      <w:r>
        <w:rPr>
          <w:spacing w:val="-4"/>
        </w:rPr>
        <w:t> </w:t>
      </w:r>
      <w:r>
        <w:rPr/>
        <w:t>nucléaire.</w:t>
      </w:r>
      <w:r>
        <w:rPr>
          <w:spacing w:val="-5"/>
        </w:rPr>
        <w:t> </w:t>
      </w:r>
      <w:r>
        <w:rPr/>
        <w:t>Lorsque</w:t>
      </w:r>
      <w:r>
        <w:rPr>
          <w:spacing w:val="-3"/>
        </w:rPr>
        <w:t> </w:t>
      </w:r>
      <w:r>
        <w:rPr/>
        <w:t>le</w:t>
      </w:r>
      <w:r>
        <w:rPr>
          <w:spacing w:val="-3"/>
        </w:rPr>
        <w:t> </w:t>
      </w:r>
      <w:r>
        <w:rPr/>
        <w:t>glucocorticoïde se</w:t>
      </w:r>
      <w:r>
        <w:rPr>
          <w:spacing w:val="-9"/>
        </w:rPr>
        <w:t> </w:t>
      </w:r>
      <w:r>
        <w:rPr/>
        <w:t>lie</w:t>
      </w:r>
      <w:r>
        <w:rPr>
          <w:spacing w:val="-9"/>
        </w:rPr>
        <w:t> </w:t>
      </w:r>
      <w:r>
        <w:rPr/>
        <w:t>à</w:t>
      </w:r>
      <w:r>
        <w:rPr>
          <w:spacing w:val="-9"/>
        </w:rPr>
        <w:t> </w:t>
      </w:r>
      <w:r>
        <w:rPr/>
        <w:t>son</w:t>
      </w:r>
      <w:r>
        <w:rPr>
          <w:spacing w:val="-9"/>
        </w:rPr>
        <w:t> </w:t>
      </w:r>
      <w:r>
        <w:rPr/>
        <w:t>récepteur,</w:t>
      </w:r>
      <w:r>
        <w:rPr>
          <w:spacing w:val="-10"/>
        </w:rPr>
        <w:t> </w:t>
      </w:r>
      <w:r>
        <w:rPr/>
        <w:t>celui-ci</w:t>
      </w:r>
      <w:r>
        <w:rPr>
          <w:spacing w:val="-9"/>
        </w:rPr>
        <w:t> </w:t>
      </w:r>
      <w:r>
        <w:rPr/>
        <w:t>change</w:t>
      </w:r>
      <w:r>
        <w:rPr>
          <w:spacing w:val="-9"/>
        </w:rPr>
        <w:t> </w:t>
      </w:r>
      <w:r>
        <w:rPr/>
        <w:t>de</w:t>
      </w:r>
      <w:r>
        <w:rPr>
          <w:spacing w:val="-9"/>
        </w:rPr>
        <w:t> </w:t>
      </w:r>
      <w:r>
        <w:rPr/>
        <w:t>conformation.</w:t>
      </w:r>
      <w:r>
        <w:rPr>
          <w:spacing w:val="-9"/>
        </w:rPr>
        <w:t> </w:t>
      </w:r>
      <w:r>
        <w:rPr/>
        <w:t>Ce</w:t>
      </w:r>
      <w:r>
        <w:rPr>
          <w:spacing w:val="-10"/>
        </w:rPr>
        <w:t> </w:t>
      </w:r>
      <w:r>
        <w:rPr/>
        <w:t>qui</w:t>
      </w:r>
      <w:r>
        <w:rPr>
          <w:spacing w:val="-9"/>
        </w:rPr>
        <w:t> </w:t>
      </w:r>
      <w:r>
        <w:rPr/>
        <w:t>lui</w:t>
      </w:r>
      <w:r>
        <w:rPr>
          <w:spacing w:val="-11"/>
        </w:rPr>
        <w:t> </w:t>
      </w:r>
      <w:r>
        <w:rPr/>
        <w:t>permet</w:t>
      </w:r>
      <w:r>
        <w:rPr>
          <w:spacing w:val="-9"/>
        </w:rPr>
        <w:t> </w:t>
      </w:r>
      <w:r>
        <w:rPr/>
        <w:t>d'exposer</w:t>
      </w:r>
      <w:r>
        <w:rPr>
          <w:spacing w:val="-6"/>
        </w:rPr>
        <w:t> </w:t>
      </w:r>
      <w:r>
        <w:rPr/>
        <w:t>sa séquence NLS, afin de permettre sa translocation au noyau entraînant une réponse </w:t>
      </w:r>
      <w:r>
        <w:rPr>
          <w:spacing w:val="-2"/>
        </w:rPr>
        <w:t>cellulaire.</w:t>
      </w:r>
    </w:p>
    <w:p>
      <w:pPr>
        <w:pStyle w:val="Heading2"/>
        <w:spacing w:line="278" w:lineRule="auto"/>
        <w:ind w:right="580"/>
      </w:pPr>
      <w:r>
        <w:rPr/>
        <w:t>B. La fixation des benzodiazépines sur le récepteur GABA, couplé à une protéine G, entraîne une hyperpolarisation</w:t>
      </w:r>
    </w:p>
    <w:p>
      <w:pPr>
        <w:pStyle w:val="BodyText"/>
        <w:spacing w:line="276" w:lineRule="auto"/>
        <w:ind w:left="222" w:right="572"/>
        <w:jc w:val="both"/>
      </w:pPr>
      <w:r>
        <w:rPr/>
        <mc:AlternateContent>
          <mc:Choice Requires="wps">
            <w:drawing>
              <wp:anchor distT="0" distB="0" distL="0" distR="0" allowOverlap="1" layoutInCell="1" locked="0" behindDoc="0" simplePos="0" relativeHeight="15754752">
                <wp:simplePos x="0" y="0"/>
                <wp:positionH relativeFrom="page">
                  <wp:posOffset>5577840</wp:posOffset>
                </wp:positionH>
                <wp:positionV relativeFrom="paragraph">
                  <wp:posOffset>533209</wp:posOffset>
                </wp:positionV>
                <wp:extent cx="3932554" cy="68135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932554" cy="681355"/>
                          <a:chExt cx="3932554" cy="681355"/>
                        </a:xfrm>
                      </wpg:grpSpPr>
                      <wps:wsp>
                        <wps:cNvPr id="152" name="Graphic 152"/>
                        <wps:cNvSpPr/>
                        <wps:spPr>
                          <a:xfrm>
                            <a:off x="0" y="12"/>
                            <a:ext cx="3932554" cy="681355"/>
                          </a:xfrm>
                          <a:custGeom>
                            <a:avLst/>
                            <a:gdLst/>
                            <a:ahLst/>
                            <a:cxnLst/>
                            <a:rect l="l" t="t" r="r" b="b"/>
                            <a:pathLst>
                              <a:path w="3932554" h="681355">
                                <a:moveTo>
                                  <a:pt x="3927843" y="0"/>
                                </a:moveTo>
                                <a:lnTo>
                                  <a:pt x="4051" y="0"/>
                                </a:lnTo>
                                <a:lnTo>
                                  <a:pt x="0" y="0"/>
                                </a:lnTo>
                                <a:lnTo>
                                  <a:pt x="0" y="4051"/>
                                </a:lnTo>
                                <a:lnTo>
                                  <a:pt x="0" y="681202"/>
                                </a:lnTo>
                                <a:lnTo>
                                  <a:pt x="4051" y="681202"/>
                                </a:lnTo>
                                <a:lnTo>
                                  <a:pt x="4051" y="4051"/>
                                </a:lnTo>
                                <a:lnTo>
                                  <a:pt x="3927843" y="4051"/>
                                </a:lnTo>
                                <a:lnTo>
                                  <a:pt x="3927843" y="0"/>
                                </a:lnTo>
                                <a:close/>
                              </a:path>
                              <a:path w="3932554" h="681355">
                                <a:moveTo>
                                  <a:pt x="3931945" y="0"/>
                                </a:moveTo>
                                <a:lnTo>
                                  <a:pt x="3927894" y="0"/>
                                </a:lnTo>
                                <a:lnTo>
                                  <a:pt x="3927894" y="4051"/>
                                </a:lnTo>
                                <a:lnTo>
                                  <a:pt x="3927894" y="144957"/>
                                </a:lnTo>
                                <a:lnTo>
                                  <a:pt x="3927894" y="681202"/>
                                </a:lnTo>
                                <a:lnTo>
                                  <a:pt x="3931945" y="681202"/>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4054" y="4054"/>
                            <a:ext cx="3924300" cy="677545"/>
                          </a:xfrm>
                          <a:prstGeom prst="rect">
                            <a:avLst/>
                          </a:prstGeom>
                        </wps:spPr>
                        <wps:txbx>
                          <w:txbxContent>
                            <w:p>
                              <w:pPr>
                                <w:spacing w:line="273" w:lineRule="auto" w:before="12"/>
                                <w:ind w:left="71" w:right="67" w:firstLine="0"/>
                                <w:jc w:val="both"/>
                                <w:rPr>
                                  <w:b/>
                                  <w:sz w:val="16"/>
                                </w:rPr>
                              </w:pPr>
                              <w:r>
                                <w:rPr>
                                  <w:b/>
                                  <w:sz w:val="16"/>
                                </w:rPr>
                                <w:t>C.</w:t>
                              </w:r>
                              <w:r>
                                <w:rPr>
                                  <w:b/>
                                  <w:spacing w:val="-3"/>
                                  <w:sz w:val="16"/>
                                </w:rPr>
                                <w:t> </w:t>
                              </w:r>
                              <w:r>
                                <w:rPr>
                                  <w:b/>
                                  <w:sz w:val="16"/>
                                </w:rPr>
                                <w:t>La</w:t>
                              </w:r>
                              <w:r>
                                <w:rPr>
                                  <w:b/>
                                  <w:spacing w:val="-2"/>
                                  <w:sz w:val="16"/>
                                </w:rPr>
                                <w:t> </w:t>
                              </w:r>
                              <w:r>
                                <w:rPr>
                                  <w:b/>
                                  <w:sz w:val="16"/>
                                </w:rPr>
                                <w:t>protéine</w:t>
                              </w:r>
                              <w:r>
                                <w:rPr>
                                  <w:b/>
                                  <w:spacing w:val="-4"/>
                                  <w:sz w:val="16"/>
                                </w:rPr>
                                <w:t> </w:t>
                              </w:r>
                              <w:r>
                                <w:rPr>
                                  <w:b/>
                                  <w:sz w:val="16"/>
                                </w:rPr>
                                <w:t>G</w:t>
                              </w:r>
                              <w:r>
                                <w:rPr>
                                  <w:b/>
                                  <w:spacing w:val="-2"/>
                                  <w:sz w:val="16"/>
                                </w:rPr>
                                <w:t> </w:t>
                              </w:r>
                              <w:r>
                                <w:rPr>
                                  <w:b/>
                                  <w:sz w:val="16"/>
                                </w:rPr>
                                <w:t>associée</w:t>
                              </w:r>
                              <w:r>
                                <w:rPr>
                                  <w:b/>
                                  <w:spacing w:val="-4"/>
                                  <w:sz w:val="16"/>
                                </w:rPr>
                                <w:t> </w:t>
                              </w:r>
                              <w:r>
                                <w:rPr>
                                  <w:b/>
                                  <w:sz w:val="16"/>
                                </w:rPr>
                                <w:t>aux</w:t>
                              </w:r>
                              <w:r>
                                <w:rPr>
                                  <w:b/>
                                  <w:spacing w:val="-2"/>
                                  <w:sz w:val="16"/>
                                </w:rPr>
                                <w:t> </w:t>
                              </w:r>
                              <w:r>
                                <w:rPr>
                                  <w:b/>
                                  <w:sz w:val="16"/>
                                </w:rPr>
                                <w:t>récepteurs</w:t>
                              </w:r>
                              <w:r>
                                <w:rPr>
                                  <w:b/>
                                  <w:spacing w:val="-4"/>
                                  <w:sz w:val="16"/>
                                </w:rPr>
                                <w:t> </w:t>
                              </w:r>
                              <w:r>
                                <w:rPr>
                                  <w:b/>
                                  <w:sz w:val="16"/>
                                </w:rPr>
                                <w:t>couplés</w:t>
                              </w:r>
                              <w:r>
                                <w:rPr>
                                  <w:b/>
                                  <w:spacing w:val="-4"/>
                                  <w:sz w:val="16"/>
                                </w:rPr>
                                <w:t> </w:t>
                              </w:r>
                              <w:r>
                                <w:rPr>
                                  <w:b/>
                                  <w:sz w:val="16"/>
                                </w:rPr>
                                <w:t>à</w:t>
                              </w:r>
                              <w:r>
                                <w:rPr>
                                  <w:b/>
                                  <w:spacing w:val="-2"/>
                                  <w:sz w:val="16"/>
                                </w:rPr>
                                <w:t> </w:t>
                              </w:r>
                              <w:r>
                                <w:rPr>
                                  <w:b/>
                                  <w:sz w:val="16"/>
                                </w:rPr>
                                <w:t>une</w:t>
                              </w:r>
                              <w:r>
                                <w:rPr>
                                  <w:b/>
                                  <w:spacing w:val="-4"/>
                                  <w:sz w:val="16"/>
                                </w:rPr>
                                <w:t> </w:t>
                              </w:r>
                              <w:r>
                                <w:rPr>
                                  <w:b/>
                                  <w:sz w:val="16"/>
                                </w:rPr>
                                <w:t>protéine</w:t>
                              </w:r>
                              <w:r>
                                <w:rPr>
                                  <w:b/>
                                  <w:spacing w:val="-3"/>
                                  <w:sz w:val="16"/>
                                </w:rPr>
                                <w:t> </w:t>
                              </w:r>
                              <w:r>
                                <w:rPr>
                                  <w:b/>
                                  <w:sz w:val="16"/>
                                </w:rPr>
                                <w:t>G (RCPG),</w:t>
                              </w:r>
                              <w:r>
                                <w:rPr>
                                  <w:b/>
                                  <w:spacing w:val="-2"/>
                                  <w:sz w:val="16"/>
                                </w:rPr>
                                <w:t> </w:t>
                              </w:r>
                              <w:r>
                                <w:rPr>
                                  <w:b/>
                                  <w:sz w:val="16"/>
                                </w:rPr>
                                <w:t>est active quand elle est liée à du GTP</w:t>
                              </w:r>
                            </w:p>
                            <w:p>
                              <w:pPr>
                                <w:spacing w:line="276" w:lineRule="auto" w:before="0"/>
                                <w:ind w:left="71" w:right="69" w:firstLine="0"/>
                                <w:jc w:val="both"/>
                                <w:rPr>
                                  <w:b/>
                                  <w:sz w:val="16"/>
                                </w:rPr>
                              </w:pPr>
                              <w:r>
                                <w:rPr>
                                  <w:b/>
                                  <w:sz w:val="16"/>
                                </w:rPr>
                                <w:t>VRAI - C’est exactement ça, je vous réexplique : les RCPG sont des récepteurs couplés à une protéine G, une fois la voie activée il y a synthèse d’un second messager qui permet la transduction du signal.</w:t>
                              </w:r>
                            </w:p>
                          </w:txbxContent>
                        </wps:txbx>
                        <wps:bodyPr wrap="square" lIns="0" tIns="0" rIns="0" bIns="0" rtlCol="0">
                          <a:noAutofit/>
                        </wps:bodyPr>
                      </wps:wsp>
                    </wpg:wgp>
                  </a:graphicData>
                </a:graphic>
              </wp:anchor>
            </w:drawing>
          </mc:Choice>
          <mc:Fallback>
            <w:pict>
              <v:group style="position:absolute;margin-left:439.200012pt;margin-top:41.984974pt;width:309.650pt;height:53.65pt;mso-position-horizontal-relative:page;mso-position-vertical-relative:paragraph;z-index:15754752" id="docshapegroup139" coordorigin="8784,840" coordsize="6193,1073">
                <v:shape style="position:absolute;left:8784;top:839;width:6193;height:1073" id="docshape140" coordorigin="8784,840" coordsize="6193,1073" path="m14970,840l8790,840,8784,840,8784,846,8784,1068,8784,1280,8784,1491,8784,1491,8784,1702,8784,1912,8790,1912,8790,1702,8790,1491,8790,1491,8790,1280,8790,1068,8790,846,14970,846,14970,840xm14976,840l14970,840,14970,846,14970,1068,14970,1280,14970,1491,14970,1491,14970,1702,14970,1912,14976,1912,14976,1702,14976,1491,14976,1491,14976,1280,14976,1068,14976,846,14976,840xe" filled="true" fillcolor="#000000" stroked="false">
                  <v:path arrowok="t"/>
                  <v:fill type="solid"/>
                </v:shape>
                <v:shape style="position:absolute;left:8790;top:846;width:6180;height:1067" type="#_x0000_t202" id="docshape141" filled="false" stroked="false">
                  <v:textbox inset="0,0,0,0">
                    <w:txbxContent>
                      <w:p>
                        <w:pPr>
                          <w:spacing w:line="273" w:lineRule="auto" w:before="12"/>
                          <w:ind w:left="71" w:right="67" w:firstLine="0"/>
                          <w:jc w:val="both"/>
                          <w:rPr>
                            <w:b/>
                            <w:sz w:val="16"/>
                          </w:rPr>
                        </w:pPr>
                        <w:r>
                          <w:rPr>
                            <w:b/>
                            <w:sz w:val="16"/>
                          </w:rPr>
                          <w:t>C.</w:t>
                        </w:r>
                        <w:r>
                          <w:rPr>
                            <w:b/>
                            <w:spacing w:val="-3"/>
                            <w:sz w:val="16"/>
                          </w:rPr>
                          <w:t> </w:t>
                        </w:r>
                        <w:r>
                          <w:rPr>
                            <w:b/>
                            <w:sz w:val="16"/>
                          </w:rPr>
                          <w:t>La</w:t>
                        </w:r>
                        <w:r>
                          <w:rPr>
                            <w:b/>
                            <w:spacing w:val="-2"/>
                            <w:sz w:val="16"/>
                          </w:rPr>
                          <w:t> </w:t>
                        </w:r>
                        <w:r>
                          <w:rPr>
                            <w:b/>
                            <w:sz w:val="16"/>
                          </w:rPr>
                          <w:t>protéine</w:t>
                        </w:r>
                        <w:r>
                          <w:rPr>
                            <w:b/>
                            <w:spacing w:val="-4"/>
                            <w:sz w:val="16"/>
                          </w:rPr>
                          <w:t> </w:t>
                        </w:r>
                        <w:r>
                          <w:rPr>
                            <w:b/>
                            <w:sz w:val="16"/>
                          </w:rPr>
                          <w:t>G</w:t>
                        </w:r>
                        <w:r>
                          <w:rPr>
                            <w:b/>
                            <w:spacing w:val="-2"/>
                            <w:sz w:val="16"/>
                          </w:rPr>
                          <w:t> </w:t>
                        </w:r>
                        <w:r>
                          <w:rPr>
                            <w:b/>
                            <w:sz w:val="16"/>
                          </w:rPr>
                          <w:t>associée</w:t>
                        </w:r>
                        <w:r>
                          <w:rPr>
                            <w:b/>
                            <w:spacing w:val="-4"/>
                            <w:sz w:val="16"/>
                          </w:rPr>
                          <w:t> </w:t>
                        </w:r>
                        <w:r>
                          <w:rPr>
                            <w:b/>
                            <w:sz w:val="16"/>
                          </w:rPr>
                          <w:t>aux</w:t>
                        </w:r>
                        <w:r>
                          <w:rPr>
                            <w:b/>
                            <w:spacing w:val="-2"/>
                            <w:sz w:val="16"/>
                          </w:rPr>
                          <w:t> </w:t>
                        </w:r>
                        <w:r>
                          <w:rPr>
                            <w:b/>
                            <w:sz w:val="16"/>
                          </w:rPr>
                          <w:t>récepteurs</w:t>
                        </w:r>
                        <w:r>
                          <w:rPr>
                            <w:b/>
                            <w:spacing w:val="-4"/>
                            <w:sz w:val="16"/>
                          </w:rPr>
                          <w:t> </w:t>
                        </w:r>
                        <w:r>
                          <w:rPr>
                            <w:b/>
                            <w:sz w:val="16"/>
                          </w:rPr>
                          <w:t>couplés</w:t>
                        </w:r>
                        <w:r>
                          <w:rPr>
                            <w:b/>
                            <w:spacing w:val="-4"/>
                            <w:sz w:val="16"/>
                          </w:rPr>
                          <w:t> </w:t>
                        </w:r>
                        <w:r>
                          <w:rPr>
                            <w:b/>
                            <w:sz w:val="16"/>
                          </w:rPr>
                          <w:t>à</w:t>
                        </w:r>
                        <w:r>
                          <w:rPr>
                            <w:b/>
                            <w:spacing w:val="-2"/>
                            <w:sz w:val="16"/>
                          </w:rPr>
                          <w:t> </w:t>
                        </w:r>
                        <w:r>
                          <w:rPr>
                            <w:b/>
                            <w:sz w:val="16"/>
                          </w:rPr>
                          <w:t>une</w:t>
                        </w:r>
                        <w:r>
                          <w:rPr>
                            <w:b/>
                            <w:spacing w:val="-4"/>
                            <w:sz w:val="16"/>
                          </w:rPr>
                          <w:t> </w:t>
                        </w:r>
                        <w:r>
                          <w:rPr>
                            <w:b/>
                            <w:sz w:val="16"/>
                          </w:rPr>
                          <w:t>protéine</w:t>
                        </w:r>
                        <w:r>
                          <w:rPr>
                            <w:b/>
                            <w:spacing w:val="-3"/>
                            <w:sz w:val="16"/>
                          </w:rPr>
                          <w:t> </w:t>
                        </w:r>
                        <w:r>
                          <w:rPr>
                            <w:b/>
                            <w:sz w:val="16"/>
                          </w:rPr>
                          <w:t>G (RCPG),</w:t>
                        </w:r>
                        <w:r>
                          <w:rPr>
                            <w:b/>
                            <w:spacing w:val="-2"/>
                            <w:sz w:val="16"/>
                          </w:rPr>
                          <w:t> </w:t>
                        </w:r>
                        <w:r>
                          <w:rPr>
                            <w:b/>
                            <w:sz w:val="16"/>
                          </w:rPr>
                          <w:t>est active quand elle est liée à du GTP</w:t>
                        </w:r>
                      </w:p>
                      <w:p>
                        <w:pPr>
                          <w:spacing w:line="276" w:lineRule="auto" w:before="0"/>
                          <w:ind w:left="71" w:right="69" w:firstLine="0"/>
                          <w:jc w:val="both"/>
                          <w:rPr>
                            <w:b/>
                            <w:sz w:val="16"/>
                          </w:rPr>
                        </w:pPr>
                        <w:r>
                          <w:rPr>
                            <w:b/>
                            <w:sz w:val="16"/>
                          </w:rPr>
                          <w:t>VRAI - C’est exactement ça, je vous réexplique : les RCPG sont des récepteurs couplés à une protéine G, une fois la voie activée il y a synthèse d’un second messager qui permet la transduction du signal.</w:t>
                        </w:r>
                      </w:p>
                    </w:txbxContent>
                  </v:textbox>
                  <w10:wrap type="none"/>
                </v:shape>
                <w10:wrap type="none"/>
              </v:group>
            </w:pict>
          </mc:Fallback>
        </mc:AlternateContent>
      </w:r>
      <w:r>
        <w:rPr>
          <w:spacing w:val="-2"/>
        </w:rPr>
        <w:t>FAUX</w:t>
      </w:r>
      <w:r>
        <w:rPr>
          <w:spacing w:val="-4"/>
        </w:rPr>
        <w:t> </w:t>
      </w:r>
      <w:r>
        <w:rPr>
          <w:spacing w:val="-2"/>
        </w:rPr>
        <w:t>-</w:t>
      </w:r>
      <w:r>
        <w:rPr>
          <w:spacing w:val="-6"/>
        </w:rPr>
        <w:t> </w:t>
      </w:r>
      <w:r>
        <w:rPr>
          <w:spacing w:val="-2"/>
        </w:rPr>
        <w:t>Piège</w:t>
      </w:r>
      <w:r>
        <w:rPr>
          <w:spacing w:val="-3"/>
        </w:rPr>
        <w:t> </w:t>
      </w:r>
      <w:r>
        <w:rPr>
          <w:spacing w:val="-2"/>
        </w:rPr>
        <w:t>!!</w:t>
      </w:r>
      <w:r>
        <w:rPr>
          <w:spacing w:val="-4"/>
        </w:rPr>
        <w:t> </w:t>
      </w:r>
      <w:r>
        <w:rPr>
          <w:spacing w:val="-2"/>
        </w:rPr>
        <w:t>Tout</w:t>
      </w:r>
      <w:r>
        <w:rPr>
          <w:spacing w:val="-5"/>
        </w:rPr>
        <w:t> </w:t>
      </w:r>
      <w:r>
        <w:rPr>
          <w:spacing w:val="-2"/>
        </w:rPr>
        <w:t>est</w:t>
      </w:r>
      <w:r>
        <w:rPr>
          <w:spacing w:val="-4"/>
        </w:rPr>
        <w:t> </w:t>
      </w:r>
      <w:r>
        <w:rPr>
          <w:spacing w:val="-2"/>
        </w:rPr>
        <w:t>bon</w:t>
      </w:r>
      <w:r>
        <w:rPr>
          <w:spacing w:val="-3"/>
        </w:rPr>
        <w:t> </w:t>
      </w:r>
      <w:r>
        <w:rPr>
          <w:spacing w:val="-2"/>
        </w:rPr>
        <w:t>mais</w:t>
      </w:r>
      <w:r>
        <w:rPr>
          <w:spacing w:val="-6"/>
        </w:rPr>
        <w:t> </w:t>
      </w:r>
      <w:r>
        <w:rPr>
          <w:spacing w:val="-2"/>
        </w:rPr>
        <w:t>les</w:t>
      </w:r>
      <w:r>
        <w:rPr>
          <w:spacing w:val="-6"/>
        </w:rPr>
        <w:t> </w:t>
      </w:r>
      <w:r>
        <w:rPr>
          <w:spacing w:val="-2"/>
        </w:rPr>
        <w:t>benzodiazépines</w:t>
      </w:r>
      <w:r>
        <w:rPr>
          <w:spacing w:val="-4"/>
        </w:rPr>
        <w:t> </w:t>
      </w:r>
      <w:r>
        <w:rPr>
          <w:spacing w:val="-2"/>
        </w:rPr>
        <w:t>se</w:t>
      </w:r>
      <w:r>
        <w:rPr>
          <w:spacing w:val="-4"/>
        </w:rPr>
        <w:t> </w:t>
      </w:r>
      <w:r>
        <w:rPr>
          <w:spacing w:val="-2"/>
        </w:rPr>
        <w:t>fixent</w:t>
      </w:r>
      <w:r>
        <w:rPr>
          <w:spacing w:val="-5"/>
        </w:rPr>
        <w:t> </w:t>
      </w:r>
      <w:r>
        <w:rPr>
          <w:spacing w:val="-2"/>
        </w:rPr>
        <w:t>sur</w:t>
      </w:r>
      <w:r>
        <w:rPr>
          <w:spacing w:val="-5"/>
        </w:rPr>
        <w:t> </w:t>
      </w:r>
      <w:r>
        <w:rPr>
          <w:spacing w:val="-2"/>
        </w:rPr>
        <w:t>le</w:t>
      </w:r>
      <w:r>
        <w:rPr>
          <w:spacing w:val="-4"/>
        </w:rPr>
        <w:t> </w:t>
      </w:r>
      <w:r>
        <w:rPr>
          <w:spacing w:val="-2"/>
        </w:rPr>
        <w:t>récepteur </w:t>
      </w:r>
      <w:r>
        <w:rPr>
          <w:spacing w:val="-2"/>
          <w:u w:val="single"/>
        </w:rPr>
        <w:t>GABA</w:t>
      </w:r>
      <w:r>
        <w:rPr>
          <w:spacing w:val="-2"/>
        </w:rPr>
        <w:t> </w:t>
      </w:r>
      <w:r>
        <w:rPr>
          <w:u w:val="single"/>
        </w:rPr>
        <w:t>A</w:t>
      </w:r>
      <w:r>
        <w:rPr/>
        <w:t>,</w:t>
      </w:r>
      <w:r>
        <w:rPr>
          <w:spacing w:val="-8"/>
        </w:rPr>
        <w:t> </w:t>
      </w:r>
      <w:r>
        <w:rPr>
          <w:u w:val="single"/>
        </w:rPr>
        <w:t>un</w:t>
      </w:r>
      <w:r>
        <w:rPr>
          <w:spacing w:val="-9"/>
          <w:u w:val="single"/>
        </w:rPr>
        <w:t> </w:t>
      </w:r>
      <w:r>
        <w:rPr>
          <w:u w:val="single"/>
        </w:rPr>
        <w:t>récepteur</w:t>
      </w:r>
      <w:r>
        <w:rPr>
          <w:spacing w:val="-9"/>
          <w:u w:val="single"/>
        </w:rPr>
        <w:t> </w:t>
      </w:r>
      <w:r>
        <w:rPr>
          <w:u w:val="single"/>
        </w:rPr>
        <w:t>cana</w:t>
      </w:r>
      <w:r>
        <w:rPr/>
        <w:t>l.</w:t>
      </w:r>
      <w:r>
        <w:rPr>
          <w:spacing w:val="-9"/>
        </w:rPr>
        <w:t> </w:t>
      </w:r>
      <w:r>
        <w:rPr/>
        <w:t>Ce</w:t>
      </w:r>
      <w:r>
        <w:rPr>
          <w:spacing w:val="-8"/>
        </w:rPr>
        <w:t> </w:t>
      </w:r>
      <w:r>
        <w:rPr/>
        <w:t>qui</w:t>
      </w:r>
      <w:r>
        <w:rPr>
          <w:spacing w:val="-10"/>
        </w:rPr>
        <w:t> </w:t>
      </w:r>
      <w:r>
        <w:rPr/>
        <w:t>permet</w:t>
      </w:r>
      <w:r>
        <w:rPr>
          <w:spacing w:val="-8"/>
        </w:rPr>
        <w:t> </w:t>
      </w:r>
      <w:r>
        <w:rPr/>
        <w:t>l’ouverture</w:t>
      </w:r>
      <w:r>
        <w:rPr>
          <w:spacing w:val="-8"/>
        </w:rPr>
        <w:t> </w:t>
      </w:r>
      <w:r>
        <w:rPr/>
        <w:t>du</w:t>
      </w:r>
      <w:r>
        <w:rPr>
          <w:spacing w:val="-9"/>
        </w:rPr>
        <w:t> </w:t>
      </w:r>
      <w:r>
        <w:rPr/>
        <w:t>canal</w:t>
      </w:r>
      <w:r>
        <w:rPr>
          <w:spacing w:val="-8"/>
        </w:rPr>
        <w:t> </w:t>
      </w:r>
      <w:r>
        <w:rPr/>
        <w:t>chlore</w:t>
      </w:r>
      <w:r>
        <w:rPr>
          <w:spacing w:val="-9"/>
        </w:rPr>
        <w:t> </w:t>
      </w:r>
      <w:r>
        <w:rPr/>
        <w:t>entraînant</w:t>
      </w:r>
      <w:r>
        <w:rPr>
          <w:spacing w:val="-8"/>
        </w:rPr>
        <w:t> </w:t>
      </w:r>
      <w:r>
        <w:rPr/>
        <w:t>une</w:t>
      </w:r>
      <w:r>
        <w:rPr>
          <w:spacing w:val="-9"/>
        </w:rPr>
        <w:t> </w:t>
      </w:r>
      <w:r>
        <w:rPr/>
        <w:t>entrée de</w:t>
      </w:r>
      <w:r>
        <w:rPr>
          <w:spacing w:val="-7"/>
        </w:rPr>
        <w:t> </w:t>
      </w:r>
      <w:r>
        <w:rPr/>
        <w:t>Cl-</w:t>
      </w:r>
      <w:r>
        <w:rPr>
          <w:spacing w:val="-6"/>
        </w:rPr>
        <w:t> </w:t>
      </w:r>
      <w:r>
        <w:rPr/>
        <w:t>dans</w:t>
      </w:r>
      <w:r>
        <w:rPr>
          <w:spacing w:val="-5"/>
        </w:rPr>
        <w:t> </w:t>
      </w:r>
      <w:r>
        <w:rPr/>
        <w:t>la</w:t>
      </w:r>
      <w:r>
        <w:rPr>
          <w:spacing w:val="-6"/>
        </w:rPr>
        <w:t> </w:t>
      </w:r>
      <w:r>
        <w:rPr/>
        <w:t>cellule.</w:t>
      </w:r>
      <w:r>
        <w:rPr>
          <w:spacing w:val="-12"/>
        </w:rPr>
        <w:t> </w:t>
      </w:r>
      <w:r>
        <w:rPr/>
        <w:t>Ainsi,</w:t>
      </w:r>
      <w:r>
        <w:rPr>
          <w:spacing w:val="-5"/>
        </w:rPr>
        <w:t> </w:t>
      </w:r>
      <w:r>
        <w:rPr/>
        <w:t>cet</w:t>
      </w:r>
      <w:r>
        <w:rPr>
          <w:spacing w:val="-5"/>
        </w:rPr>
        <w:t> </w:t>
      </w:r>
      <w:r>
        <w:rPr/>
        <w:t>ion</w:t>
      </w:r>
      <w:r>
        <w:rPr>
          <w:spacing w:val="-6"/>
        </w:rPr>
        <w:t> </w:t>
      </w:r>
      <w:r>
        <w:rPr/>
        <w:t>négatif</w:t>
      </w:r>
      <w:r>
        <w:rPr>
          <w:spacing w:val="-5"/>
        </w:rPr>
        <w:t> </w:t>
      </w:r>
      <w:r>
        <w:rPr/>
        <w:t>abaisse</w:t>
      </w:r>
      <w:r>
        <w:rPr>
          <w:spacing w:val="-6"/>
        </w:rPr>
        <w:t> </w:t>
      </w:r>
      <w:r>
        <w:rPr/>
        <w:t>le</w:t>
      </w:r>
      <w:r>
        <w:rPr>
          <w:spacing w:val="-5"/>
        </w:rPr>
        <w:t> </w:t>
      </w:r>
      <w:r>
        <w:rPr/>
        <w:t>potentiel</w:t>
      </w:r>
      <w:r>
        <w:rPr>
          <w:spacing w:val="-6"/>
        </w:rPr>
        <w:t> </w:t>
      </w:r>
      <w:r>
        <w:rPr/>
        <w:t>de</w:t>
      </w:r>
      <w:r>
        <w:rPr>
          <w:spacing w:val="-7"/>
        </w:rPr>
        <w:t> </w:t>
      </w:r>
      <w:r>
        <w:rPr/>
        <w:t>membrane,</w:t>
      </w:r>
      <w:r>
        <w:rPr>
          <w:spacing w:val="-5"/>
        </w:rPr>
        <w:t> </w:t>
      </w:r>
      <w:r>
        <w:rPr/>
        <w:t>cela</w:t>
      </w:r>
      <w:r>
        <w:rPr>
          <w:spacing w:val="-6"/>
        </w:rPr>
        <w:t> </w:t>
      </w:r>
      <w:r>
        <w:rPr/>
        <w:t>est appelé une hyperpolarisation.</w:t>
      </w:r>
    </w:p>
    <w:p>
      <w:pPr>
        <w:pStyle w:val="BodyText"/>
        <w:spacing w:after="0" w:line="276" w:lineRule="auto"/>
        <w:jc w:val="both"/>
        <w:sectPr>
          <w:type w:val="continuous"/>
          <w:pgSz w:w="15840" w:h="12240" w:orient="landscape"/>
          <w:pgMar w:header="0" w:footer="373" w:top="1040" w:bottom="600" w:left="720" w:right="360"/>
          <w:cols w:num="2" w:equalWidth="0">
            <w:col w:w="6301" w:space="1619"/>
            <w:col w:w="6840"/>
          </w:cols>
        </w:sectPr>
      </w:pPr>
    </w:p>
    <w:p>
      <w:pPr>
        <w:pStyle w:val="BodyText"/>
        <w:spacing w:before="1" w:after="1"/>
        <w:rPr>
          <w:sz w:val="7"/>
        </w:rPr>
      </w:pPr>
    </w:p>
    <w:p>
      <w:pPr>
        <w:spacing w:line="240" w:lineRule="auto"/>
        <w:ind w:left="8063" w:right="0" w:firstLine="0"/>
        <w:rPr>
          <w:sz w:val="20"/>
        </w:rPr>
      </w:pPr>
      <w:r>
        <w:rPr>
          <w:sz w:val="20"/>
        </w:rPr>
        <mc:AlternateContent>
          <mc:Choice Requires="wps">
            <w:drawing>
              <wp:inline distT="0" distB="0" distL="0" distR="0">
                <wp:extent cx="3928110" cy="1226820"/>
                <wp:effectExtent l="9525" t="0" r="0" b="11430"/>
                <wp:docPr id="154" name="Textbox 154"/>
                <wp:cNvGraphicFramePr>
                  <a:graphicFrameLocks/>
                </wp:cNvGraphicFramePr>
                <a:graphic>
                  <a:graphicData uri="http://schemas.microsoft.com/office/word/2010/wordprocessingShape">
                    <wps:wsp>
                      <wps:cNvPr id="154" name="Textbox 154"/>
                      <wps:cNvSpPr txBox="1"/>
                      <wps:spPr>
                        <a:xfrm>
                          <a:off x="0" y="0"/>
                          <a:ext cx="3928110" cy="1226820"/>
                        </a:xfrm>
                        <a:prstGeom prst="rect">
                          <a:avLst/>
                        </a:prstGeom>
                        <a:ln w="4054">
                          <a:solidFill>
                            <a:srgbClr val="000000"/>
                          </a:solidFill>
                          <a:prstDash val="solid"/>
                        </a:ln>
                      </wps:spPr>
                      <wps:txbx>
                        <w:txbxContent>
                          <w:p>
                            <w:pPr>
                              <w:spacing w:line="276" w:lineRule="auto" w:before="13"/>
                              <w:ind w:left="71" w:right="71" w:firstLine="0"/>
                              <w:jc w:val="both"/>
                              <w:rPr>
                                <w:b/>
                                <w:sz w:val="16"/>
                              </w:rPr>
                            </w:pPr>
                            <w:r>
                              <w:rPr>
                                <w:b/>
                                <w:sz w:val="16"/>
                              </w:rPr>
                              <w:t>B. 90% des protéines mitochondriales sont codées par l’ADN nucléaire et importées dans la mitochondrie</w:t>
                            </w:r>
                          </w:p>
                          <w:p>
                            <w:pPr>
                              <w:spacing w:line="276" w:lineRule="auto" w:before="0"/>
                              <w:ind w:left="71" w:right="72" w:firstLine="0"/>
                              <w:jc w:val="both"/>
                              <w:rPr>
                                <w:b/>
                                <w:sz w:val="16"/>
                              </w:rPr>
                            </w:pPr>
                            <w:r>
                              <w:rPr>
                                <w:b/>
                                <w:sz w:val="16"/>
                              </w:rPr>
                              <w:t>VRAI</w:t>
                            </w:r>
                            <w:r>
                              <w:rPr>
                                <w:b/>
                                <w:spacing w:val="-6"/>
                                <w:sz w:val="16"/>
                              </w:rPr>
                              <w:t> </w:t>
                            </w:r>
                            <w:r>
                              <w:rPr>
                                <w:b/>
                                <w:sz w:val="16"/>
                              </w:rPr>
                              <w:t>-</w:t>
                            </w:r>
                            <w:r>
                              <w:rPr>
                                <w:b/>
                                <w:spacing w:val="-7"/>
                                <w:sz w:val="16"/>
                              </w:rPr>
                              <w:t> </w:t>
                            </w:r>
                            <w:r>
                              <w:rPr>
                                <w:b/>
                                <w:sz w:val="16"/>
                              </w:rPr>
                              <w:t>Tout</w:t>
                            </w:r>
                            <w:r>
                              <w:rPr>
                                <w:b/>
                                <w:spacing w:val="-8"/>
                                <w:sz w:val="16"/>
                              </w:rPr>
                              <w:t> </w:t>
                            </w:r>
                            <w:r>
                              <w:rPr>
                                <w:b/>
                                <w:sz w:val="16"/>
                              </w:rPr>
                              <w:t>à</w:t>
                            </w:r>
                            <w:r>
                              <w:rPr>
                                <w:b/>
                                <w:spacing w:val="-6"/>
                                <w:sz w:val="16"/>
                              </w:rPr>
                              <w:t> </w:t>
                            </w:r>
                            <w:r>
                              <w:rPr>
                                <w:b/>
                                <w:sz w:val="16"/>
                              </w:rPr>
                              <w:t>fait</w:t>
                            </w:r>
                            <w:r>
                              <w:rPr>
                                <w:b/>
                                <w:spacing w:val="-7"/>
                                <w:sz w:val="16"/>
                              </w:rPr>
                              <w:t> </w:t>
                            </w:r>
                            <w:r>
                              <w:rPr>
                                <w:b/>
                                <w:sz w:val="16"/>
                              </w:rPr>
                              <w:t>!</w:t>
                            </w:r>
                            <w:r>
                              <w:rPr>
                                <w:b/>
                                <w:spacing w:val="-7"/>
                                <w:sz w:val="16"/>
                              </w:rPr>
                              <w:t> </w:t>
                            </w:r>
                            <w:r>
                              <w:rPr>
                                <w:b/>
                                <w:sz w:val="16"/>
                              </w:rPr>
                              <w:t>Seulement</w:t>
                            </w:r>
                            <w:r>
                              <w:rPr>
                                <w:b/>
                                <w:spacing w:val="-7"/>
                                <w:sz w:val="16"/>
                              </w:rPr>
                              <w:t> </w:t>
                            </w:r>
                            <w:r>
                              <w:rPr>
                                <w:b/>
                                <w:sz w:val="16"/>
                              </w:rPr>
                              <w:t>10%</w:t>
                            </w:r>
                            <w:r>
                              <w:rPr>
                                <w:b/>
                                <w:spacing w:val="-7"/>
                                <w:sz w:val="16"/>
                              </w:rPr>
                              <w:t> </w:t>
                            </w:r>
                            <w:r>
                              <w:rPr>
                                <w:b/>
                                <w:sz w:val="16"/>
                              </w:rPr>
                              <w:t>des</w:t>
                            </w:r>
                            <w:r>
                              <w:rPr>
                                <w:b/>
                                <w:spacing w:val="-6"/>
                                <w:sz w:val="16"/>
                              </w:rPr>
                              <w:t> </w:t>
                            </w:r>
                            <w:r>
                              <w:rPr>
                                <w:b/>
                                <w:sz w:val="16"/>
                              </w:rPr>
                              <w:t>protéines</w:t>
                            </w:r>
                            <w:r>
                              <w:rPr>
                                <w:b/>
                                <w:spacing w:val="-6"/>
                                <w:sz w:val="16"/>
                              </w:rPr>
                              <w:t> </w:t>
                            </w:r>
                            <w:r>
                              <w:rPr>
                                <w:b/>
                                <w:sz w:val="16"/>
                              </w:rPr>
                              <w:t>utilisées</w:t>
                            </w:r>
                            <w:r>
                              <w:rPr>
                                <w:b/>
                                <w:spacing w:val="-6"/>
                                <w:sz w:val="16"/>
                              </w:rPr>
                              <w:t> </w:t>
                            </w:r>
                            <w:r>
                              <w:rPr>
                                <w:b/>
                                <w:sz w:val="16"/>
                              </w:rPr>
                              <w:t>par</w:t>
                            </w:r>
                            <w:r>
                              <w:rPr>
                                <w:b/>
                                <w:spacing w:val="-7"/>
                                <w:sz w:val="16"/>
                              </w:rPr>
                              <w:t> </w:t>
                            </w:r>
                            <w:r>
                              <w:rPr>
                                <w:b/>
                                <w:sz w:val="16"/>
                              </w:rPr>
                              <w:t>les</w:t>
                            </w:r>
                            <w:r>
                              <w:rPr>
                                <w:b/>
                                <w:spacing w:val="-6"/>
                                <w:sz w:val="16"/>
                              </w:rPr>
                              <w:t> </w:t>
                            </w:r>
                            <w:r>
                              <w:rPr>
                                <w:b/>
                                <w:sz w:val="16"/>
                              </w:rPr>
                              <w:t>mitochondries sont synthétisées à partir de l’ADN mitochondrial</w:t>
                            </w:r>
                          </w:p>
                          <w:p>
                            <w:pPr>
                              <w:spacing w:line="276" w:lineRule="auto" w:before="0"/>
                              <w:ind w:left="71" w:right="75" w:firstLine="0"/>
                              <w:jc w:val="both"/>
                              <w:rPr>
                                <w:b/>
                                <w:sz w:val="16"/>
                              </w:rPr>
                            </w:pPr>
                            <w:r>
                              <w:rPr>
                                <w:b/>
                                <w:sz w:val="16"/>
                              </w:rPr>
                              <w:t>C. La fonction principale de la mitochondrie est la production et le stockage </w:t>
                            </w:r>
                            <w:r>
                              <w:rPr>
                                <w:b/>
                                <w:spacing w:val="-2"/>
                                <w:sz w:val="16"/>
                              </w:rPr>
                              <w:t>d’énergie</w:t>
                            </w:r>
                          </w:p>
                          <w:p>
                            <w:pPr>
                              <w:spacing w:line="276" w:lineRule="auto" w:before="0"/>
                              <w:ind w:left="71" w:right="70" w:firstLine="0"/>
                              <w:jc w:val="both"/>
                              <w:rPr>
                                <w:b/>
                                <w:sz w:val="16"/>
                              </w:rPr>
                            </w:pPr>
                            <w:r>
                              <w:rPr>
                                <w:b/>
                                <w:sz w:val="16"/>
                              </w:rPr>
                              <w:t>VRAI</w:t>
                            </w:r>
                            <w:r>
                              <w:rPr>
                                <w:b/>
                                <w:spacing w:val="-12"/>
                                <w:sz w:val="16"/>
                              </w:rPr>
                              <w:t> </w:t>
                            </w:r>
                            <w:r>
                              <w:rPr>
                                <w:b/>
                                <w:sz w:val="16"/>
                              </w:rPr>
                              <w:t>-</w:t>
                            </w:r>
                            <w:r>
                              <w:rPr>
                                <w:b/>
                                <w:spacing w:val="-11"/>
                                <w:sz w:val="16"/>
                              </w:rPr>
                              <w:t> </w:t>
                            </w:r>
                            <w:r>
                              <w:rPr>
                                <w:b/>
                                <w:sz w:val="16"/>
                              </w:rPr>
                              <w:t>Oui,</w:t>
                            </w:r>
                            <w:r>
                              <w:rPr>
                                <w:b/>
                                <w:spacing w:val="-11"/>
                                <w:sz w:val="16"/>
                              </w:rPr>
                              <w:t> </w:t>
                            </w:r>
                            <w:r>
                              <w:rPr>
                                <w:b/>
                                <w:sz w:val="16"/>
                              </w:rPr>
                              <w:t>à</w:t>
                            </w:r>
                            <w:r>
                              <w:rPr>
                                <w:b/>
                                <w:spacing w:val="-11"/>
                                <w:sz w:val="16"/>
                              </w:rPr>
                              <w:t> </w:t>
                            </w:r>
                            <w:r>
                              <w:rPr>
                                <w:b/>
                                <w:sz w:val="16"/>
                              </w:rPr>
                              <w:t>savoir</w:t>
                            </w:r>
                            <w:r>
                              <w:rPr>
                                <w:b/>
                                <w:spacing w:val="-11"/>
                                <w:sz w:val="16"/>
                              </w:rPr>
                              <w:t> </w:t>
                            </w:r>
                            <w:r>
                              <w:rPr>
                                <w:b/>
                                <w:sz w:val="16"/>
                              </w:rPr>
                              <w:t>++</w:t>
                            </w:r>
                            <w:r>
                              <w:rPr>
                                <w:b/>
                                <w:spacing w:val="-11"/>
                                <w:sz w:val="16"/>
                              </w:rPr>
                              <w:t> </w:t>
                            </w:r>
                            <w:r>
                              <w:rPr>
                                <w:b/>
                                <w:sz w:val="16"/>
                              </w:rPr>
                              <w:t>Grâce</w:t>
                            </w:r>
                            <w:r>
                              <w:rPr>
                                <w:b/>
                                <w:spacing w:val="-11"/>
                                <w:sz w:val="16"/>
                              </w:rPr>
                              <w:t> </w:t>
                            </w:r>
                            <w:r>
                              <w:rPr>
                                <w:b/>
                                <w:sz w:val="16"/>
                              </w:rPr>
                              <w:t>à</w:t>
                            </w:r>
                            <w:r>
                              <w:rPr>
                                <w:b/>
                                <w:spacing w:val="-11"/>
                                <w:sz w:val="16"/>
                              </w:rPr>
                              <w:t> </w:t>
                            </w:r>
                            <w:r>
                              <w:rPr>
                                <w:b/>
                                <w:sz w:val="16"/>
                              </w:rPr>
                              <w:t>la</w:t>
                            </w:r>
                            <w:r>
                              <w:rPr>
                                <w:b/>
                                <w:spacing w:val="-12"/>
                                <w:sz w:val="16"/>
                              </w:rPr>
                              <w:t> </w:t>
                            </w:r>
                            <w:r>
                              <w:rPr>
                                <w:b/>
                                <w:sz w:val="16"/>
                              </w:rPr>
                              <w:t>chaîne</w:t>
                            </w:r>
                            <w:r>
                              <w:rPr>
                                <w:b/>
                                <w:spacing w:val="-11"/>
                                <w:sz w:val="16"/>
                              </w:rPr>
                              <w:t> </w:t>
                            </w:r>
                            <w:r>
                              <w:rPr>
                                <w:b/>
                                <w:sz w:val="16"/>
                              </w:rPr>
                              <w:t>OXPHOS</w:t>
                            </w:r>
                            <w:r>
                              <w:rPr>
                                <w:b/>
                                <w:spacing w:val="-10"/>
                                <w:sz w:val="16"/>
                              </w:rPr>
                              <w:t> </w:t>
                            </w:r>
                            <w:r>
                              <w:rPr>
                                <w:b/>
                                <w:sz w:val="16"/>
                              </w:rPr>
                              <w:t>la</w:t>
                            </w:r>
                            <w:r>
                              <w:rPr>
                                <w:b/>
                                <w:spacing w:val="-10"/>
                                <w:sz w:val="16"/>
                              </w:rPr>
                              <w:t> </w:t>
                            </w:r>
                            <w:r>
                              <w:rPr>
                                <w:b/>
                                <w:sz w:val="16"/>
                              </w:rPr>
                              <w:t>mitochondrie</w:t>
                            </w:r>
                            <w:r>
                              <w:rPr>
                                <w:b/>
                                <w:spacing w:val="-10"/>
                                <w:sz w:val="16"/>
                              </w:rPr>
                              <w:t> </w:t>
                            </w:r>
                            <w:r>
                              <w:rPr>
                                <w:b/>
                                <w:sz w:val="16"/>
                              </w:rPr>
                              <w:t>créer</w:t>
                            </w:r>
                            <w:r>
                              <w:rPr>
                                <w:b/>
                                <w:spacing w:val="-12"/>
                                <w:sz w:val="16"/>
                              </w:rPr>
                              <w:t> </w:t>
                            </w:r>
                            <w:r>
                              <w:rPr>
                                <w:b/>
                                <w:sz w:val="16"/>
                              </w:rPr>
                              <w:t>de</w:t>
                            </w:r>
                            <w:r>
                              <w:rPr>
                                <w:b/>
                                <w:spacing w:val="-11"/>
                                <w:sz w:val="16"/>
                              </w:rPr>
                              <w:t> </w:t>
                            </w:r>
                            <w:r>
                              <w:rPr>
                                <w:b/>
                                <w:sz w:val="16"/>
                              </w:rPr>
                              <w:t>l’ATP donc de l’énergie ! La phosphorylation oxydative est d’ailleurs la source principale d’énergie chez les eucaryotes.</w:t>
                            </w:r>
                          </w:p>
                        </w:txbxContent>
                      </wps:txbx>
                      <wps:bodyPr wrap="square" lIns="0" tIns="0" rIns="0" bIns="0" rtlCol="0">
                        <a:noAutofit/>
                      </wps:bodyPr>
                    </wps:wsp>
                  </a:graphicData>
                </a:graphic>
              </wp:inline>
            </w:drawing>
          </mc:Choice>
          <mc:Fallback>
            <w:pict>
              <v:shape style="width:309.3pt;height:96.6pt;mso-position-horizontal-relative:char;mso-position-vertical-relative:line" type="#_x0000_t202" id="docshape142" filled="false" stroked="true" strokeweight=".319277pt" strokecolor="#000000">
                <w10:anchorlock/>
                <v:textbox inset="0,0,0,0">
                  <w:txbxContent>
                    <w:p>
                      <w:pPr>
                        <w:spacing w:line="276" w:lineRule="auto" w:before="13"/>
                        <w:ind w:left="71" w:right="71" w:firstLine="0"/>
                        <w:jc w:val="both"/>
                        <w:rPr>
                          <w:b/>
                          <w:sz w:val="16"/>
                        </w:rPr>
                      </w:pPr>
                      <w:r>
                        <w:rPr>
                          <w:b/>
                          <w:sz w:val="16"/>
                        </w:rPr>
                        <w:t>B. 90% des protéines mitochondriales sont codées par l’ADN nucléaire et importées dans la mitochondrie</w:t>
                      </w:r>
                    </w:p>
                    <w:p>
                      <w:pPr>
                        <w:spacing w:line="276" w:lineRule="auto" w:before="0"/>
                        <w:ind w:left="71" w:right="72" w:firstLine="0"/>
                        <w:jc w:val="both"/>
                        <w:rPr>
                          <w:b/>
                          <w:sz w:val="16"/>
                        </w:rPr>
                      </w:pPr>
                      <w:r>
                        <w:rPr>
                          <w:b/>
                          <w:sz w:val="16"/>
                        </w:rPr>
                        <w:t>VRAI</w:t>
                      </w:r>
                      <w:r>
                        <w:rPr>
                          <w:b/>
                          <w:spacing w:val="-6"/>
                          <w:sz w:val="16"/>
                        </w:rPr>
                        <w:t> </w:t>
                      </w:r>
                      <w:r>
                        <w:rPr>
                          <w:b/>
                          <w:sz w:val="16"/>
                        </w:rPr>
                        <w:t>-</w:t>
                      </w:r>
                      <w:r>
                        <w:rPr>
                          <w:b/>
                          <w:spacing w:val="-7"/>
                          <w:sz w:val="16"/>
                        </w:rPr>
                        <w:t> </w:t>
                      </w:r>
                      <w:r>
                        <w:rPr>
                          <w:b/>
                          <w:sz w:val="16"/>
                        </w:rPr>
                        <w:t>Tout</w:t>
                      </w:r>
                      <w:r>
                        <w:rPr>
                          <w:b/>
                          <w:spacing w:val="-8"/>
                          <w:sz w:val="16"/>
                        </w:rPr>
                        <w:t> </w:t>
                      </w:r>
                      <w:r>
                        <w:rPr>
                          <w:b/>
                          <w:sz w:val="16"/>
                        </w:rPr>
                        <w:t>à</w:t>
                      </w:r>
                      <w:r>
                        <w:rPr>
                          <w:b/>
                          <w:spacing w:val="-6"/>
                          <w:sz w:val="16"/>
                        </w:rPr>
                        <w:t> </w:t>
                      </w:r>
                      <w:r>
                        <w:rPr>
                          <w:b/>
                          <w:sz w:val="16"/>
                        </w:rPr>
                        <w:t>fait</w:t>
                      </w:r>
                      <w:r>
                        <w:rPr>
                          <w:b/>
                          <w:spacing w:val="-7"/>
                          <w:sz w:val="16"/>
                        </w:rPr>
                        <w:t> </w:t>
                      </w:r>
                      <w:r>
                        <w:rPr>
                          <w:b/>
                          <w:sz w:val="16"/>
                        </w:rPr>
                        <w:t>!</w:t>
                      </w:r>
                      <w:r>
                        <w:rPr>
                          <w:b/>
                          <w:spacing w:val="-7"/>
                          <w:sz w:val="16"/>
                        </w:rPr>
                        <w:t> </w:t>
                      </w:r>
                      <w:r>
                        <w:rPr>
                          <w:b/>
                          <w:sz w:val="16"/>
                        </w:rPr>
                        <w:t>Seulement</w:t>
                      </w:r>
                      <w:r>
                        <w:rPr>
                          <w:b/>
                          <w:spacing w:val="-7"/>
                          <w:sz w:val="16"/>
                        </w:rPr>
                        <w:t> </w:t>
                      </w:r>
                      <w:r>
                        <w:rPr>
                          <w:b/>
                          <w:sz w:val="16"/>
                        </w:rPr>
                        <w:t>10%</w:t>
                      </w:r>
                      <w:r>
                        <w:rPr>
                          <w:b/>
                          <w:spacing w:val="-7"/>
                          <w:sz w:val="16"/>
                        </w:rPr>
                        <w:t> </w:t>
                      </w:r>
                      <w:r>
                        <w:rPr>
                          <w:b/>
                          <w:sz w:val="16"/>
                        </w:rPr>
                        <w:t>des</w:t>
                      </w:r>
                      <w:r>
                        <w:rPr>
                          <w:b/>
                          <w:spacing w:val="-6"/>
                          <w:sz w:val="16"/>
                        </w:rPr>
                        <w:t> </w:t>
                      </w:r>
                      <w:r>
                        <w:rPr>
                          <w:b/>
                          <w:sz w:val="16"/>
                        </w:rPr>
                        <w:t>protéines</w:t>
                      </w:r>
                      <w:r>
                        <w:rPr>
                          <w:b/>
                          <w:spacing w:val="-6"/>
                          <w:sz w:val="16"/>
                        </w:rPr>
                        <w:t> </w:t>
                      </w:r>
                      <w:r>
                        <w:rPr>
                          <w:b/>
                          <w:sz w:val="16"/>
                        </w:rPr>
                        <w:t>utilisées</w:t>
                      </w:r>
                      <w:r>
                        <w:rPr>
                          <w:b/>
                          <w:spacing w:val="-6"/>
                          <w:sz w:val="16"/>
                        </w:rPr>
                        <w:t> </w:t>
                      </w:r>
                      <w:r>
                        <w:rPr>
                          <w:b/>
                          <w:sz w:val="16"/>
                        </w:rPr>
                        <w:t>par</w:t>
                      </w:r>
                      <w:r>
                        <w:rPr>
                          <w:b/>
                          <w:spacing w:val="-7"/>
                          <w:sz w:val="16"/>
                        </w:rPr>
                        <w:t> </w:t>
                      </w:r>
                      <w:r>
                        <w:rPr>
                          <w:b/>
                          <w:sz w:val="16"/>
                        </w:rPr>
                        <w:t>les</w:t>
                      </w:r>
                      <w:r>
                        <w:rPr>
                          <w:b/>
                          <w:spacing w:val="-6"/>
                          <w:sz w:val="16"/>
                        </w:rPr>
                        <w:t> </w:t>
                      </w:r>
                      <w:r>
                        <w:rPr>
                          <w:b/>
                          <w:sz w:val="16"/>
                        </w:rPr>
                        <w:t>mitochondries sont synthétisées à partir de l’ADN mitochondrial</w:t>
                      </w:r>
                    </w:p>
                    <w:p>
                      <w:pPr>
                        <w:spacing w:line="276" w:lineRule="auto" w:before="0"/>
                        <w:ind w:left="71" w:right="75" w:firstLine="0"/>
                        <w:jc w:val="both"/>
                        <w:rPr>
                          <w:b/>
                          <w:sz w:val="16"/>
                        </w:rPr>
                      </w:pPr>
                      <w:r>
                        <w:rPr>
                          <w:b/>
                          <w:sz w:val="16"/>
                        </w:rPr>
                        <w:t>C. La fonction principale de la mitochondrie est la production et le stockage </w:t>
                      </w:r>
                      <w:r>
                        <w:rPr>
                          <w:b/>
                          <w:spacing w:val="-2"/>
                          <w:sz w:val="16"/>
                        </w:rPr>
                        <w:t>d’énergie</w:t>
                      </w:r>
                    </w:p>
                    <w:p>
                      <w:pPr>
                        <w:spacing w:line="276" w:lineRule="auto" w:before="0"/>
                        <w:ind w:left="71" w:right="70" w:firstLine="0"/>
                        <w:jc w:val="both"/>
                        <w:rPr>
                          <w:b/>
                          <w:sz w:val="16"/>
                        </w:rPr>
                      </w:pPr>
                      <w:r>
                        <w:rPr>
                          <w:b/>
                          <w:sz w:val="16"/>
                        </w:rPr>
                        <w:t>VRAI</w:t>
                      </w:r>
                      <w:r>
                        <w:rPr>
                          <w:b/>
                          <w:spacing w:val="-12"/>
                          <w:sz w:val="16"/>
                        </w:rPr>
                        <w:t> </w:t>
                      </w:r>
                      <w:r>
                        <w:rPr>
                          <w:b/>
                          <w:sz w:val="16"/>
                        </w:rPr>
                        <w:t>-</w:t>
                      </w:r>
                      <w:r>
                        <w:rPr>
                          <w:b/>
                          <w:spacing w:val="-11"/>
                          <w:sz w:val="16"/>
                        </w:rPr>
                        <w:t> </w:t>
                      </w:r>
                      <w:r>
                        <w:rPr>
                          <w:b/>
                          <w:sz w:val="16"/>
                        </w:rPr>
                        <w:t>Oui,</w:t>
                      </w:r>
                      <w:r>
                        <w:rPr>
                          <w:b/>
                          <w:spacing w:val="-11"/>
                          <w:sz w:val="16"/>
                        </w:rPr>
                        <w:t> </w:t>
                      </w:r>
                      <w:r>
                        <w:rPr>
                          <w:b/>
                          <w:sz w:val="16"/>
                        </w:rPr>
                        <w:t>à</w:t>
                      </w:r>
                      <w:r>
                        <w:rPr>
                          <w:b/>
                          <w:spacing w:val="-11"/>
                          <w:sz w:val="16"/>
                        </w:rPr>
                        <w:t> </w:t>
                      </w:r>
                      <w:r>
                        <w:rPr>
                          <w:b/>
                          <w:sz w:val="16"/>
                        </w:rPr>
                        <w:t>savoir</w:t>
                      </w:r>
                      <w:r>
                        <w:rPr>
                          <w:b/>
                          <w:spacing w:val="-11"/>
                          <w:sz w:val="16"/>
                        </w:rPr>
                        <w:t> </w:t>
                      </w:r>
                      <w:r>
                        <w:rPr>
                          <w:b/>
                          <w:sz w:val="16"/>
                        </w:rPr>
                        <w:t>++</w:t>
                      </w:r>
                      <w:r>
                        <w:rPr>
                          <w:b/>
                          <w:spacing w:val="-11"/>
                          <w:sz w:val="16"/>
                        </w:rPr>
                        <w:t> </w:t>
                      </w:r>
                      <w:r>
                        <w:rPr>
                          <w:b/>
                          <w:sz w:val="16"/>
                        </w:rPr>
                        <w:t>Grâce</w:t>
                      </w:r>
                      <w:r>
                        <w:rPr>
                          <w:b/>
                          <w:spacing w:val="-11"/>
                          <w:sz w:val="16"/>
                        </w:rPr>
                        <w:t> </w:t>
                      </w:r>
                      <w:r>
                        <w:rPr>
                          <w:b/>
                          <w:sz w:val="16"/>
                        </w:rPr>
                        <w:t>à</w:t>
                      </w:r>
                      <w:r>
                        <w:rPr>
                          <w:b/>
                          <w:spacing w:val="-11"/>
                          <w:sz w:val="16"/>
                        </w:rPr>
                        <w:t> </w:t>
                      </w:r>
                      <w:r>
                        <w:rPr>
                          <w:b/>
                          <w:sz w:val="16"/>
                        </w:rPr>
                        <w:t>la</w:t>
                      </w:r>
                      <w:r>
                        <w:rPr>
                          <w:b/>
                          <w:spacing w:val="-12"/>
                          <w:sz w:val="16"/>
                        </w:rPr>
                        <w:t> </w:t>
                      </w:r>
                      <w:r>
                        <w:rPr>
                          <w:b/>
                          <w:sz w:val="16"/>
                        </w:rPr>
                        <w:t>chaîne</w:t>
                      </w:r>
                      <w:r>
                        <w:rPr>
                          <w:b/>
                          <w:spacing w:val="-11"/>
                          <w:sz w:val="16"/>
                        </w:rPr>
                        <w:t> </w:t>
                      </w:r>
                      <w:r>
                        <w:rPr>
                          <w:b/>
                          <w:sz w:val="16"/>
                        </w:rPr>
                        <w:t>OXPHOS</w:t>
                      </w:r>
                      <w:r>
                        <w:rPr>
                          <w:b/>
                          <w:spacing w:val="-10"/>
                          <w:sz w:val="16"/>
                        </w:rPr>
                        <w:t> </w:t>
                      </w:r>
                      <w:r>
                        <w:rPr>
                          <w:b/>
                          <w:sz w:val="16"/>
                        </w:rPr>
                        <w:t>la</w:t>
                      </w:r>
                      <w:r>
                        <w:rPr>
                          <w:b/>
                          <w:spacing w:val="-10"/>
                          <w:sz w:val="16"/>
                        </w:rPr>
                        <w:t> </w:t>
                      </w:r>
                      <w:r>
                        <w:rPr>
                          <w:b/>
                          <w:sz w:val="16"/>
                        </w:rPr>
                        <w:t>mitochondrie</w:t>
                      </w:r>
                      <w:r>
                        <w:rPr>
                          <w:b/>
                          <w:spacing w:val="-10"/>
                          <w:sz w:val="16"/>
                        </w:rPr>
                        <w:t> </w:t>
                      </w:r>
                      <w:r>
                        <w:rPr>
                          <w:b/>
                          <w:sz w:val="16"/>
                        </w:rPr>
                        <w:t>créer</w:t>
                      </w:r>
                      <w:r>
                        <w:rPr>
                          <w:b/>
                          <w:spacing w:val="-12"/>
                          <w:sz w:val="16"/>
                        </w:rPr>
                        <w:t> </w:t>
                      </w:r>
                      <w:r>
                        <w:rPr>
                          <w:b/>
                          <w:sz w:val="16"/>
                        </w:rPr>
                        <w:t>de</w:t>
                      </w:r>
                      <w:r>
                        <w:rPr>
                          <w:b/>
                          <w:spacing w:val="-11"/>
                          <w:sz w:val="16"/>
                        </w:rPr>
                        <w:t> </w:t>
                      </w:r>
                      <w:r>
                        <w:rPr>
                          <w:b/>
                          <w:sz w:val="16"/>
                        </w:rPr>
                        <w:t>l’ATP donc de l’énergie ! La phosphorylation oxydative est d’ailleurs la source principale d’énergie chez les eucaryotes.</w:t>
                      </w:r>
                    </w:p>
                  </w:txbxContent>
                </v:textbox>
                <v:stroke dashstyle="solid"/>
              </v:shape>
            </w:pict>
          </mc:Fallback>
        </mc:AlternateContent>
      </w:r>
      <w:r>
        <w:rPr>
          <w:sz w:val="20"/>
        </w:rPr>
      </w:r>
    </w:p>
    <w:p>
      <w:pPr>
        <w:pStyle w:val="Heading2"/>
        <w:spacing w:line="276" w:lineRule="auto"/>
        <w:ind w:left="8142" w:right="584"/>
      </w:pPr>
      <w:r>
        <w:rPr/>
        <mc:AlternateContent>
          <mc:Choice Requires="wps">
            <w:drawing>
              <wp:anchor distT="0" distB="0" distL="0" distR="0" allowOverlap="1" layoutInCell="1" locked="0" behindDoc="0" simplePos="0" relativeHeight="15756288">
                <wp:simplePos x="0" y="0"/>
                <wp:positionH relativeFrom="page">
                  <wp:posOffset>548640</wp:posOffset>
                </wp:positionH>
                <wp:positionV relativeFrom="paragraph">
                  <wp:posOffset>-1256955</wp:posOffset>
                </wp:positionV>
                <wp:extent cx="3932554" cy="229806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3932554" cy="2298065"/>
                          <a:chExt cx="3932554" cy="2298065"/>
                        </a:xfrm>
                      </wpg:grpSpPr>
                      <wps:wsp>
                        <wps:cNvPr id="156" name="Graphic 156"/>
                        <wps:cNvSpPr/>
                        <wps:spPr>
                          <a:xfrm>
                            <a:off x="0" y="0"/>
                            <a:ext cx="3932554" cy="2298065"/>
                          </a:xfrm>
                          <a:custGeom>
                            <a:avLst/>
                            <a:gdLst/>
                            <a:ahLst/>
                            <a:cxnLst/>
                            <a:rect l="l" t="t" r="r" b="b"/>
                            <a:pathLst>
                              <a:path w="3932554" h="2298065">
                                <a:moveTo>
                                  <a:pt x="4051" y="0"/>
                                </a:moveTo>
                                <a:lnTo>
                                  <a:pt x="0" y="0"/>
                                </a:lnTo>
                                <a:lnTo>
                                  <a:pt x="0" y="135039"/>
                                </a:lnTo>
                                <a:lnTo>
                                  <a:pt x="0" y="268846"/>
                                </a:lnTo>
                                <a:lnTo>
                                  <a:pt x="0" y="402666"/>
                                </a:lnTo>
                                <a:lnTo>
                                  <a:pt x="0" y="536486"/>
                                </a:lnTo>
                                <a:lnTo>
                                  <a:pt x="0" y="671309"/>
                                </a:lnTo>
                                <a:lnTo>
                                  <a:pt x="4051" y="671309"/>
                                </a:lnTo>
                                <a:lnTo>
                                  <a:pt x="4051" y="536486"/>
                                </a:lnTo>
                                <a:lnTo>
                                  <a:pt x="4051" y="402666"/>
                                </a:lnTo>
                                <a:lnTo>
                                  <a:pt x="4051" y="268846"/>
                                </a:lnTo>
                                <a:lnTo>
                                  <a:pt x="4051" y="135039"/>
                                </a:lnTo>
                                <a:lnTo>
                                  <a:pt x="4051" y="0"/>
                                </a:lnTo>
                                <a:close/>
                              </a:path>
                              <a:path w="3932554" h="2298065">
                                <a:moveTo>
                                  <a:pt x="3927843" y="2293556"/>
                                </a:moveTo>
                                <a:lnTo>
                                  <a:pt x="4051" y="2293556"/>
                                </a:lnTo>
                                <a:lnTo>
                                  <a:pt x="4051" y="2196236"/>
                                </a:lnTo>
                                <a:lnTo>
                                  <a:pt x="4051" y="671398"/>
                                </a:lnTo>
                                <a:lnTo>
                                  <a:pt x="0" y="671398"/>
                                </a:lnTo>
                                <a:lnTo>
                                  <a:pt x="0" y="2196236"/>
                                </a:lnTo>
                                <a:lnTo>
                                  <a:pt x="0" y="2293556"/>
                                </a:lnTo>
                                <a:lnTo>
                                  <a:pt x="0" y="2297607"/>
                                </a:lnTo>
                                <a:lnTo>
                                  <a:pt x="4051" y="2297607"/>
                                </a:lnTo>
                                <a:lnTo>
                                  <a:pt x="3927843" y="2297607"/>
                                </a:lnTo>
                                <a:lnTo>
                                  <a:pt x="3927843" y="2293556"/>
                                </a:lnTo>
                                <a:close/>
                              </a:path>
                              <a:path w="3932554" h="2298065">
                                <a:moveTo>
                                  <a:pt x="3931945" y="671398"/>
                                </a:moveTo>
                                <a:lnTo>
                                  <a:pt x="3927894" y="671398"/>
                                </a:lnTo>
                                <a:lnTo>
                                  <a:pt x="3927894" y="2196236"/>
                                </a:lnTo>
                                <a:lnTo>
                                  <a:pt x="3927894" y="2293556"/>
                                </a:lnTo>
                                <a:lnTo>
                                  <a:pt x="3927894" y="2297607"/>
                                </a:lnTo>
                                <a:lnTo>
                                  <a:pt x="3931945" y="2297607"/>
                                </a:lnTo>
                                <a:lnTo>
                                  <a:pt x="3931945" y="2293556"/>
                                </a:lnTo>
                                <a:lnTo>
                                  <a:pt x="3931945" y="2196236"/>
                                </a:lnTo>
                                <a:lnTo>
                                  <a:pt x="3931945" y="671398"/>
                                </a:lnTo>
                                <a:close/>
                              </a:path>
                              <a:path w="3932554" h="2298065">
                                <a:moveTo>
                                  <a:pt x="3931945" y="0"/>
                                </a:moveTo>
                                <a:lnTo>
                                  <a:pt x="3927894" y="0"/>
                                </a:lnTo>
                                <a:lnTo>
                                  <a:pt x="3927894" y="135039"/>
                                </a:lnTo>
                                <a:lnTo>
                                  <a:pt x="3927894" y="268846"/>
                                </a:lnTo>
                                <a:lnTo>
                                  <a:pt x="3927894" y="402666"/>
                                </a:lnTo>
                                <a:lnTo>
                                  <a:pt x="3927894" y="536486"/>
                                </a:lnTo>
                                <a:lnTo>
                                  <a:pt x="3927894" y="671309"/>
                                </a:lnTo>
                                <a:lnTo>
                                  <a:pt x="3931945" y="671309"/>
                                </a:lnTo>
                                <a:lnTo>
                                  <a:pt x="3931945" y="536486"/>
                                </a:lnTo>
                                <a:lnTo>
                                  <a:pt x="3931945" y="402666"/>
                                </a:lnTo>
                                <a:lnTo>
                                  <a:pt x="3931945" y="268846"/>
                                </a:lnTo>
                                <a:lnTo>
                                  <a:pt x="3931945" y="135039"/>
                                </a:lnTo>
                                <a:lnTo>
                                  <a:pt x="3931945" y="0"/>
                                </a:lnTo>
                                <a:close/>
                              </a:path>
                            </a:pathLst>
                          </a:custGeom>
                          <a:solidFill>
                            <a:srgbClr val="000000"/>
                          </a:solidFill>
                        </wps:spPr>
                        <wps:bodyPr wrap="square" lIns="0" tIns="0" rIns="0" bIns="0" rtlCol="0">
                          <a:prstTxWarp prst="textNoShape">
                            <a:avLst/>
                          </a:prstTxWarp>
                          <a:noAutofit/>
                        </wps:bodyPr>
                      </wps:wsp>
                      <pic:pic>
                        <pic:nvPicPr>
                          <pic:cNvPr id="157" name="Image 157"/>
                          <pic:cNvPicPr/>
                        </pic:nvPicPr>
                        <pic:blipFill>
                          <a:blip r:embed="rId23" cstate="print"/>
                          <a:stretch>
                            <a:fillRect/>
                          </a:stretch>
                        </pic:blipFill>
                        <pic:spPr>
                          <a:xfrm>
                            <a:off x="977472" y="673899"/>
                            <a:ext cx="1976807" cy="1498426"/>
                          </a:xfrm>
                          <a:prstGeom prst="rect">
                            <a:avLst/>
                          </a:prstGeom>
                        </pic:spPr>
                      </pic:pic>
                      <wps:wsp>
                        <wps:cNvPr id="158" name="Textbox 158"/>
                        <wps:cNvSpPr txBox="1"/>
                        <wps:spPr>
                          <a:xfrm>
                            <a:off x="4054" y="0"/>
                            <a:ext cx="3924300" cy="2293620"/>
                          </a:xfrm>
                          <a:prstGeom prst="rect">
                            <a:avLst/>
                          </a:prstGeom>
                        </wps:spPr>
                        <wps:txbx>
                          <w:txbxContent>
                            <w:p>
                              <w:pPr>
                                <w:spacing w:line="276" w:lineRule="auto" w:before="0"/>
                                <w:ind w:left="71" w:right="70" w:firstLine="0"/>
                                <w:jc w:val="both"/>
                                <w:rPr>
                                  <w:b/>
                                  <w:sz w:val="16"/>
                                </w:rPr>
                              </w:pPr>
                              <w:r>
                                <w:rPr>
                                  <w:b/>
                                  <w:sz w:val="16"/>
                                </w:rPr>
                                <w:t>Cette protéine G fonctionne comme un interrupteur. Elle est active lorsqu’elle est liée à du GTP (guanylate triphosphate) et devient inactive avec du GDP (guanylate</w:t>
                              </w:r>
                              <w:r>
                                <w:rPr>
                                  <w:b/>
                                  <w:spacing w:val="-5"/>
                                  <w:sz w:val="16"/>
                                </w:rPr>
                                <w:t> </w:t>
                              </w:r>
                              <w:r>
                                <w:rPr>
                                  <w:b/>
                                  <w:sz w:val="16"/>
                                </w:rPr>
                                <w:t>diphosphate).</w:t>
                              </w:r>
                              <w:r>
                                <w:rPr>
                                  <w:b/>
                                  <w:spacing w:val="-6"/>
                                  <w:sz w:val="16"/>
                                </w:rPr>
                                <w:t> </w:t>
                              </w:r>
                              <w:r>
                                <w:rPr>
                                  <w:b/>
                                  <w:sz w:val="16"/>
                                </w:rPr>
                                <w:t>On</w:t>
                              </w:r>
                              <w:r>
                                <w:rPr>
                                  <w:b/>
                                  <w:spacing w:val="-6"/>
                                  <w:sz w:val="16"/>
                                </w:rPr>
                                <w:t> </w:t>
                              </w:r>
                              <w:r>
                                <w:rPr>
                                  <w:b/>
                                  <w:sz w:val="16"/>
                                </w:rPr>
                                <w:t>passe</w:t>
                              </w:r>
                              <w:r>
                                <w:rPr>
                                  <w:b/>
                                  <w:spacing w:val="-5"/>
                                  <w:sz w:val="16"/>
                                </w:rPr>
                                <w:t> </w:t>
                              </w:r>
                              <w:r>
                                <w:rPr>
                                  <w:b/>
                                  <w:sz w:val="16"/>
                                </w:rPr>
                                <w:t>du</w:t>
                              </w:r>
                              <w:r>
                                <w:rPr>
                                  <w:b/>
                                  <w:spacing w:val="-8"/>
                                  <w:sz w:val="16"/>
                                </w:rPr>
                                <w:t> </w:t>
                              </w:r>
                              <w:r>
                                <w:rPr>
                                  <w:b/>
                                  <w:sz w:val="16"/>
                                </w:rPr>
                                <w:t>GTP</w:t>
                              </w:r>
                              <w:r>
                                <w:rPr>
                                  <w:b/>
                                  <w:spacing w:val="-9"/>
                                  <w:sz w:val="16"/>
                                </w:rPr>
                                <w:t> </w:t>
                              </w:r>
                              <w:r>
                                <w:rPr>
                                  <w:b/>
                                  <w:sz w:val="16"/>
                                </w:rPr>
                                <w:t>en</w:t>
                              </w:r>
                              <w:r>
                                <w:rPr>
                                  <w:b/>
                                  <w:spacing w:val="-6"/>
                                  <w:sz w:val="16"/>
                                </w:rPr>
                                <w:t> </w:t>
                              </w:r>
                              <w:r>
                                <w:rPr>
                                  <w:b/>
                                  <w:sz w:val="16"/>
                                </w:rPr>
                                <w:t>GDP</w:t>
                              </w:r>
                              <w:r>
                                <w:rPr>
                                  <w:b/>
                                  <w:spacing w:val="-9"/>
                                  <w:sz w:val="16"/>
                                </w:rPr>
                                <w:t> </w:t>
                              </w:r>
                              <w:r>
                                <w:rPr>
                                  <w:b/>
                                  <w:sz w:val="16"/>
                                </w:rPr>
                                <w:t>par</w:t>
                              </w:r>
                              <w:r>
                                <w:rPr>
                                  <w:b/>
                                  <w:spacing w:val="-7"/>
                                  <w:sz w:val="16"/>
                                </w:rPr>
                                <w:t> </w:t>
                              </w:r>
                              <w:r>
                                <w:rPr>
                                  <w:b/>
                                  <w:sz w:val="16"/>
                                </w:rPr>
                                <w:t>hydrolyse</w:t>
                              </w:r>
                              <w:r>
                                <w:rPr>
                                  <w:b/>
                                  <w:spacing w:val="-5"/>
                                  <w:sz w:val="16"/>
                                </w:rPr>
                                <w:t> </w:t>
                              </w:r>
                              <w:r>
                                <w:rPr>
                                  <w:b/>
                                  <w:sz w:val="16"/>
                                </w:rPr>
                                <w:t>de</w:t>
                              </w:r>
                              <w:r>
                                <w:rPr>
                                  <w:b/>
                                  <w:spacing w:val="-7"/>
                                  <w:sz w:val="16"/>
                                </w:rPr>
                                <w:t> </w:t>
                              </w:r>
                              <w:r>
                                <w:rPr>
                                  <w:b/>
                                  <w:sz w:val="16"/>
                                </w:rPr>
                                <w:t>la</w:t>
                              </w:r>
                              <w:r>
                                <w:rPr>
                                  <w:b/>
                                  <w:spacing w:val="-5"/>
                                  <w:sz w:val="16"/>
                                </w:rPr>
                                <w:t> </w:t>
                              </w:r>
                              <w:r>
                                <w:rPr>
                                  <w:b/>
                                  <w:sz w:val="16"/>
                                </w:rPr>
                                <w:t>fonction phosphate (on enlève le phosphate). Pour le sens inverse, on échange le GDP par du GTP. Je vous remets le schéma du cours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5"/>
                                <w:rPr>
                                  <w:b/>
                                  <w:sz w:val="16"/>
                                </w:rPr>
                              </w:pPr>
                            </w:p>
                            <w:p>
                              <w:pPr>
                                <w:spacing w:before="0"/>
                                <w:ind w:left="1775" w:right="0" w:firstLine="0"/>
                                <w:jc w:val="left"/>
                                <w:rPr>
                                  <w:i/>
                                  <w:sz w:val="10"/>
                                </w:rPr>
                              </w:pPr>
                              <w:r>
                                <w:rPr>
                                  <w:i/>
                                  <w:w w:val="105"/>
                                  <w:sz w:val="10"/>
                                </w:rPr>
                                <w:t>Page</w:t>
                              </w:r>
                              <w:r>
                                <w:rPr>
                                  <w:i/>
                                  <w:spacing w:val="-1"/>
                                  <w:w w:val="105"/>
                                  <w:sz w:val="10"/>
                                </w:rPr>
                                <w:t> </w:t>
                              </w:r>
                              <w:r>
                                <w:rPr>
                                  <w:i/>
                                  <w:w w:val="105"/>
                                  <w:sz w:val="10"/>
                                </w:rPr>
                                <w:t>n°3 du</w:t>
                              </w:r>
                              <w:r>
                                <w:rPr>
                                  <w:i/>
                                  <w:spacing w:val="-2"/>
                                  <w:w w:val="105"/>
                                  <w:sz w:val="10"/>
                                </w:rPr>
                                <w:t> </w:t>
                              </w:r>
                              <w:r>
                                <w:rPr>
                                  <w:i/>
                                  <w:w w:val="105"/>
                                  <w:sz w:val="10"/>
                                </w:rPr>
                                <w:t>cours «</w:t>
                              </w:r>
                              <w:r>
                                <w:rPr>
                                  <w:i/>
                                  <w:spacing w:val="-1"/>
                                  <w:w w:val="105"/>
                                  <w:sz w:val="10"/>
                                </w:rPr>
                                <w:t> </w:t>
                              </w:r>
                              <w:r>
                                <w:rPr>
                                  <w:i/>
                                  <w:w w:val="105"/>
                                  <w:sz w:val="10"/>
                                </w:rPr>
                                <w:t>Signalisation</w:t>
                              </w:r>
                              <w:r>
                                <w:rPr>
                                  <w:i/>
                                  <w:spacing w:val="-2"/>
                                  <w:w w:val="105"/>
                                  <w:sz w:val="10"/>
                                </w:rPr>
                                <w:t> </w:t>
                              </w:r>
                              <w:r>
                                <w:rPr>
                                  <w:i/>
                                  <w:w w:val="105"/>
                                  <w:sz w:val="10"/>
                                </w:rPr>
                                <w:t>2/2</w:t>
                              </w:r>
                              <w:r>
                                <w:rPr>
                                  <w:i/>
                                  <w:spacing w:val="-1"/>
                                  <w:w w:val="105"/>
                                  <w:sz w:val="10"/>
                                </w:rPr>
                                <w:t> </w:t>
                              </w:r>
                              <w:r>
                                <w:rPr>
                                  <w:i/>
                                  <w:w w:val="105"/>
                                  <w:sz w:val="10"/>
                                </w:rPr>
                                <w:t>» du</w:t>
                              </w:r>
                              <w:r>
                                <w:rPr>
                                  <w:i/>
                                  <w:spacing w:val="-2"/>
                                  <w:w w:val="105"/>
                                  <w:sz w:val="10"/>
                                </w:rPr>
                                <w:t> </w:t>
                              </w:r>
                              <w:r>
                                <w:rPr>
                                  <w:i/>
                                  <w:w w:val="105"/>
                                  <w:sz w:val="10"/>
                                </w:rPr>
                                <w:t>Pr.</w:t>
                              </w:r>
                              <w:r>
                                <w:rPr>
                                  <w:i/>
                                  <w:spacing w:val="-2"/>
                                  <w:w w:val="105"/>
                                  <w:sz w:val="10"/>
                                </w:rPr>
                                <w:t> </w:t>
                              </w:r>
                              <w:r>
                                <w:rPr>
                                  <w:i/>
                                  <w:w w:val="105"/>
                                  <w:sz w:val="10"/>
                                </w:rPr>
                                <w:t>Eric</w:t>
                              </w:r>
                              <w:r>
                                <w:rPr>
                                  <w:i/>
                                  <w:spacing w:val="-1"/>
                                  <w:w w:val="105"/>
                                  <w:sz w:val="10"/>
                                </w:rPr>
                                <w:t> </w:t>
                              </w:r>
                              <w:r>
                                <w:rPr>
                                  <w:i/>
                                  <w:spacing w:val="-5"/>
                                  <w:w w:val="105"/>
                                  <w:sz w:val="10"/>
                                </w:rPr>
                                <w:t>HAY</w:t>
                              </w:r>
                            </w:p>
                          </w:txbxContent>
                        </wps:txbx>
                        <wps:bodyPr wrap="square" lIns="0" tIns="0" rIns="0" bIns="0" rtlCol="0">
                          <a:noAutofit/>
                        </wps:bodyPr>
                      </wps:wsp>
                    </wpg:wgp>
                  </a:graphicData>
                </a:graphic>
              </wp:anchor>
            </w:drawing>
          </mc:Choice>
          <mc:Fallback>
            <w:pict>
              <v:group style="position:absolute;margin-left:43.200001pt;margin-top:-98.972855pt;width:309.650pt;height:180.95pt;mso-position-horizontal-relative:page;mso-position-vertical-relative:paragraph;z-index:15756288" id="docshapegroup143" coordorigin="864,-1979" coordsize="6193,3619">
                <v:shape style="position:absolute;left:864;top:-1980;width:6193;height:3619" id="docshape144" coordorigin="864,-1979" coordsize="6193,3619" path="m870,-1979l864,-1979,864,-1767,864,-1556,864,-1345,864,-1135,864,-922,870,-922,870,-1135,870,-1345,870,-1556,870,-1767,870,-1979xm7050,1632l870,1632,870,1479,870,-922,864,-922,864,1479,864,1632,864,1639,870,1639,7050,1639,7050,1632xm7056,-922l7050,-922,7050,1479,7050,1632,7050,1639,7056,1639,7056,1632,7056,1479,7056,-922xm7056,-1979l7050,-1979,7050,-1767,7050,-1556,7050,-1345,7050,-1135,7050,-922,7056,-922,7056,-1135,7056,-1345,7056,-1556,7056,-1767,7056,-1979xe" filled="true" fillcolor="#000000" stroked="false">
                  <v:path arrowok="t"/>
                  <v:fill type="solid"/>
                </v:shape>
                <v:shape style="position:absolute;left:2403;top:-919;width:3114;height:2360" type="#_x0000_t75" id="docshape145" stroked="false">
                  <v:imagedata r:id="rId23" o:title=""/>
                </v:shape>
                <v:shape style="position:absolute;left:870;top:-1980;width:6180;height:3612" type="#_x0000_t202" id="docshape146" filled="false" stroked="false">
                  <v:textbox inset="0,0,0,0">
                    <w:txbxContent>
                      <w:p>
                        <w:pPr>
                          <w:spacing w:line="276" w:lineRule="auto" w:before="0"/>
                          <w:ind w:left="71" w:right="70" w:firstLine="0"/>
                          <w:jc w:val="both"/>
                          <w:rPr>
                            <w:b/>
                            <w:sz w:val="16"/>
                          </w:rPr>
                        </w:pPr>
                        <w:r>
                          <w:rPr>
                            <w:b/>
                            <w:sz w:val="16"/>
                          </w:rPr>
                          <w:t>Cette protéine G fonctionne comme un interrupteur. Elle est active lorsqu’elle est liée à du GTP (guanylate triphosphate) et devient inactive avec du GDP (guanylate</w:t>
                        </w:r>
                        <w:r>
                          <w:rPr>
                            <w:b/>
                            <w:spacing w:val="-5"/>
                            <w:sz w:val="16"/>
                          </w:rPr>
                          <w:t> </w:t>
                        </w:r>
                        <w:r>
                          <w:rPr>
                            <w:b/>
                            <w:sz w:val="16"/>
                          </w:rPr>
                          <w:t>diphosphate).</w:t>
                        </w:r>
                        <w:r>
                          <w:rPr>
                            <w:b/>
                            <w:spacing w:val="-6"/>
                            <w:sz w:val="16"/>
                          </w:rPr>
                          <w:t> </w:t>
                        </w:r>
                        <w:r>
                          <w:rPr>
                            <w:b/>
                            <w:sz w:val="16"/>
                          </w:rPr>
                          <w:t>On</w:t>
                        </w:r>
                        <w:r>
                          <w:rPr>
                            <w:b/>
                            <w:spacing w:val="-6"/>
                            <w:sz w:val="16"/>
                          </w:rPr>
                          <w:t> </w:t>
                        </w:r>
                        <w:r>
                          <w:rPr>
                            <w:b/>
                            <w:sz w:val="16"/>
                          </w:rPr>
                          <w:t>passe</w:t>
                        </w:r>
                        <w:r>
                          <w:rPr>
                            <w:b/>
                            <w:spacing w:val="-5"/>
                            <w:sz w:val="16"/>
                          </w:rPr>
                          <w:t> </w:t>
                        </w:r>
                        <w:r>
                          <w:rPr>
                            <w:b/>
                            <w:sz w:val="16"/>
                          </w:rPr>
                          <w:t>du</w:t>
                        </w:r>
                        <w:r>
                          <w:rPr>
                            <w:b/>
                            <w:spacing w:val="-8"/>
                            <w:sz w:val="16"/>
                          </w:rPr>
                          <w:t> </w:t>
                        </w:r>
                        <w:r>
                          <w:rPr>
                            <w:b/>
                            <w:sz w:val="16"/>
                          </w:rPr>
                          <w:t>GTP</w:t>
                        </w:r>
                        <w:r>
                          <w:rPr>
                            <w:b/>
                            <w:spacing w:val="-9"/>
                            <w:sz w:val="16"/>
                          </w:rPr>
                          <w:t> </w:t>
                        </w:r>
                        <w:r>
                          <w:rPr>
                            <w:b/>
                            <w:sz w:val="16"/>
                          </w:rPr>
                          <w:t>en</w:t>
                        </w:r>
                        <w:r>
                          <w:rPr>
                            <w:b/>
                            <w:spacing w:val="-6"/>
                            <w:sz w:val="16"/>
                          </w:rPr>
                          <w:t> </w:t>
                        </w:r>
                        <w:r>
                          <w:rPr>
                            <w:b/>
                            <w:sz w:val="16"/>
                          </w:rPr>
                          <w:t>GDP</w:t>
                        </w:r>
                        <w:r>
                          <w:rPr>
                            <w:b/>
                            <w:spacing w:val="-9"/>
                            <w:sz w:val="16"/>
                          </w:rPr>
                          <w:t> </w:t>
                        </w:r>
                        <w:r>
                          <w:rPr>
                            <w:b/>
                            <w:sz w:val="16"/>
                          </w:rPr>
                          <w:t>par</w:t>
                        </w:r>
                        <w:r>
                          <w:rPr>
                            <w:b/>
                            <w:spacing w:val="-7"/>
                            <w:sz w:val="16"/>
                          </w:rPr>
                          <w:t> </w:t>
                        </w:r>
                        <w:r>
                          <w:rPr>
                            <w:b/>
                            <w:sz w:val="16"/>
                          </w:rPr>
                          <w:t>hydrolyse</w:t>
                        </w:r>
                        <w:r>
                          <w:rPr>
                            <w:b/>
                            <w:spacing w:val="-5"/>
                            <w:sz w:val="16"/>
                          </w:rPr>
                          <w:t> </w:t>
                        </w:r>
                        <w:r>
                          <w:rPr>
                            <w:b/>
                            <w:sz w:val="16"/>
                          </w:rPr>
                          <w:t>de</w:t>
                        </w:r>
                        <w:r>
                          <w:rPr>
                            <w:b/>
                            <w:spacing w:val="-7"/>
                            <w:sz w:val="16"/>
                          </w:rPr>
                          <w:t> </w:t>
                        </w:r>
                        <w:r>
                          <w:rPr>
                            <w:b/>
                            <w:sz w:val="16"/>
                          </w:rPr>
                          <w:t>la</w:t>
                        </w:r>
                        <w:r>
                          <w:rPr>
                            <w:b/>
                            <w:spacing w:val="-5"/>
                            <w:sz w:val="16"/>
                          </w:rPr>
                          <w:t> </w:t>
                        </w:r>
                        <w:r>
                          <w:rPr>
                            <w:b/>
                            <w:sz w:val="16"/>
                          </w:rPr>
                          <w:t>fonction phosphate (on enlève le phosphate). Pour le sens inverse, on échange le GDP par du GTP. Je vous remets le schéma du cours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5"/>
                          <w:rPr>
                            <w:b/>
                            <w:sz w:val="16"/>
                          </w:rPr>
                        </w:pPr>
                      </w:p>
                      <w:p>
                        <w:pPr>
                          <w:spacing w:before="0"/>
                          <w:ind w:left="1775" w:right="0" w:firstLine="0"/>
                          <w:jc w:val="left"/>
                          <w:rPr>
                            <w:i/>
                            <w:sz w:val="10"/>
                          </w:rPr>
                        </w:pPr>
                        <w:r>
                          <w:rPr>
                            <w:i/>
                            <w:w w:val="105"/>
                            <w:sz w:val="10"/>
                          </w:rPr>
                          <w:t>Page</w:t>
                        </w:r>
                        <w:r>
                          <w:rPr>
                            <w:i/>
                            <w:spacing w:val="-1"/>
                            <w:w w:val="105"/>
                            <w:sz w:val="10"/>
                          </w:rPr>
                          <w:t> </w:t>
                        </w:r>
                        <w:r>
                          <w:rPr>
                            <w:i/>
                            <w:w w:val="105"/>
                            <w:sz w:val="10"/>
                          </w:rPr>
                          <w:t>n°3 du</w:t>
                        </w:r>
                        <w:r>
                          <w:rPr>
                            <w:i/>
                            <w:spacing w:val="-2"/>
                            <w:w w:val="105"/>
                            <w:sz w:val="10"/>
                          </w:rPr>
                          <w:t> </w:t>
                        </w:r>
                        <w:r>
                          <w:rPr>
                            <w:i/>
                            <w:w w:val="105"/>
                            <w:sz w:val="10"/>
                          </w:rPr>
                          <w:t>cours «</w:t>
                        </w:r>
                        <w:r>
                          <w:rPr>
                            <w:i/>
                            <w:spacing w:val="-1"/>
                            <w:w w:val="105"/>
                            <w:sz w:val="10"/>
                          </w:rPr>
                          <w:t> </w:t>
                        </w:r>
                        <w:r>
                          <w:rPr>
                            <w:i/>
                            <w:w w:val="105"/>
                            <w:sz w:val="10"/>
                          </w:rPr>
                          <w:t>Signalisation</w:t>
                        </w:r>
                        <w:r>
                          <w:rPr>
                            <w:i/>
                            <w:spacing w:val="-2"/>
                            <w:w w:val="105"/>
                            <w:sz w:val="10"/>
                          </w:rPr>
                          <w:t> </w:t>
                        </w:r>
                        <w:r>
                          <w:rPr>
                            <w:i/>
                            <w:w w:val="105"/>
                            <w:sz w:val="10"/>
                          </w:rPr>
                          <w:t>2/2</w:t>
                        </w:r>
                        <w:r>
                          <w:rPr>
                            <w:i/>
                            <w:spacing w:val="-1"/>
                            <w:w w:val="105"/>
                            <w:sz w:val="10"/>
                          </w:rPr>
                          <w:t> </w:t>
                        </w:r>
                        <w:r>
                          <w:rPr>
                            <w:i/>
                            <w:w w:val="105"/>
                            <w:sz w:val="10"/>
                          </w:rPr>
                          <w:t>» du</w:t>
                        </w:r>
                        <w:r>
                          <w:rPr>
                            <w:i/>
                            <w:spacing w:val="-2"/>
                            <w:w w:val="105"/>
                            <w:sz w:val="10"/>
                          </w:rPr>
                          <w:t> </w:t>
                        </w:r>
                        <w:r>
                          <w:rPr>
                            <w:i/>
                            <w:w w:val="105"/>
                            <w:sz w:val="10"/>
                          </w:rPr>
                          <w:t>Pr.</w:t>
                        </w:r>
                        <w:r>
                          <w:rPr>
                            <w:i/>
                            <w:spacing w:val="-2"/>
                            <w:w w:val="105"/>
                            <w:sz w:val="10"/>
                          </w:rPr>
                          <w:t> </w:t>
                        </w:r>
                        <w:r>
                          <w:rPr>
                            <w:i/>
                            <w:w w:val="105"/>
                            <w:sz w:val="10"/>
                          </w:rPr>
                          <w:t>Eric</w:t>
                        </w:r>
                        <w:r>
                          <w:rPr>
                            <w:i/>
                            <w:spacing w:val="-1"/>
                            <w:w w:val="105"/>
                            <w:sz w:val="10"/>
                          </w:rPr>
                          <w:t> </w:t>
                        </w:r>
                        <w:r>
                          <w:rPr>
                            <w:i/>
                            <w:spacing w:val="-5"/>
                            <w:w w:val="105"/>
                            <w:sz w:val="10"/>
                          </w:rPr>
                          <w:t>HAY</w:t>
                        </w:r>
                      </w:p>
                    </w:txbxContent>
                  </v:textbox>
                  <w10:wrap type="none"/>
                </v:shape>
                <w10:wrap type="none"/>
              </v:group>
            </w:pict>
          </mc:Fallback>
        </mc:AlternateContent>
      </w:r>
      <w:r>
        <w:rPr/>
        <w:t>D.</w:t>
      </w:r>
      <w:r>
        <w:rPr>
          <w:spacing w:val="-4"/>
        </w:rPr>
        <w:t> </w:t>
      </w:r>
      <w:r>
        <w:rPr/>
        <w:t>Toutes</w:t>
      </w:r>
      <w:r>
        <w:rPr>
          <w:spacing w:val="-1"/>
        </w:rPr>
        <w:t> </w:t>
      </w:r>
      <w:r>
        <w:rPr/>
        <w:t>les</w:t>
      </w:r>
      <w:r>
        <w:rPr>
          <w:spacing w:val="-1"/>
        </w:rPr>
        <w:t> </w:t>
      </w:r>
      <w:r>
        <w:rPr/>
        <w:t>protéines</w:t>
      </w:r>
      <w:r>
        <w:rPr>
          <w:spacing w:val="-1"/>
        </w:rPr>
        <w:t> </w:t>
      </w:r>
      <w:r>
        <w:rPr/>
        <w:t>hydrophobes</w:t>
      </w:r>
      <w:r>
        <w:rPr>
          <w:spacing w:val="-1"/>
        </w:rPr>
        <w:t> </w:t>
      </w:r>
      <w:r>
        <w:rPr/>
        <w:t>et</w:t>
      </w:r>
      <w:r>
        <w:rPr>
          <w:spacing w:val="-1"/>
        </w:rPr>
        <w:t> </w:t>
      </w:r>
      <w:r>
        <w:rPr/>
        <w:t>hydrophiles</w:t>
      </w:r>
      <w:r>
        <w:rPr>
          <w:spacing w:val="-1"/>
        </w:rPr>
        <w:t> </w:t>
      </w:r>
      <w:r>
        <w:rPr/>
        <w:t>synthétisées</w:t>
      </w:r>
      <w:r>
        <w:rPr>
          <w:spacing w:val="-3"/>
        </w:rPr>
        <w:t> </w:t>
      </w:r>
      <w:r>
        <w:rPr/>
        <w:t>dans</w:t>
      </w:r>
      <w:r>
        <w:rPr>
          <w:spacing w:val="-1"/>
        </w:rPr>
        <w:t> </w:t>
      </w:r>
      <w:r>
        <w:rPr/>
        <w:t>le</w:t>
      </w:r>
      <w:r>
        <w:rPr>
          <w:spacing w:val="-1"/>
        </w:rPr>
        <w:t> </w:t>
      </w:r>
      <w:r>
        <w:rPr/>
        <w:t>cytoplasme passent la membrane interne mitochondriale via TIM avec l’aide de PAM</w:t>
      </w:r>
    </w:p>
    <w:p>
      <w:pPr>
        <w:pStyle w:val="BodyText"/>
        <w:spacing w:line="276" w:lineRule="auto"/>
        <w:ind w:left="8142" w:right="584"/>
        <w:jc w:val="both"/>
      </w:pPr>
      <w:r>
        <w:rPr/>
        <mc:AlternateContent>
          <mc:Choice Requires="wps">
            <w:drawing>
              <wp:anchor distT="0" distB="0" distL="0" distR="0" allowOverlap="1" layoutInCell="1" locked="0" behindDoc="0" simplePos="0" relativeHeight="15756800">
                <wp:simplePos x="0" y="0"/>
                <wp:positionH relativeFrom="page">
                  <wp:posOffset>5579867</wp:posOffset>
                </wp:positionH>
                <wp:positionV relativeFrom="paragraph">
                  <wp:posOffset>514451</wp:posOffset>
                </wp:positionV>
                <wp:extent cx="3928110" cy="6896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28110" cy="689610"/>
                        </a:xfrm>
                        <a:prstGeom prst="rect">
                          <a:avLst/>
                        </a:prstGeom>
                        <a:ln w="4054">
                          <a:solidFill>
                            <a:srgbClr val="000000"/>
                          </a:solidFill>
                          <a:prstDash val="solid"/>
                        </a:ln>
                      </wps:spPr>
                      <wps:txbx>
                        <w:txbxContent>
                          <w:p>
                            <w:pPr>
                              <w:spacing w:line="276" w:lineRule="auto" w:before="12"/>
                              <w:ind w:left="71" w:right="75" w:firstLine="0"/>
                              <w:jc w:val="both"/>
                              <w:rPr>
                                <w:b/>
                                <w:sz w:val="16"/>
                              </w:rPr>
                            </w:pPr>
                            <w:r>
                              <w:rPr>
                                <w:b/>
                                <w:sz w:val="16"/>
                              </w:rPr>
                              <w:t>E. Le translocateur OXA</w:t>
                            </w:r>
                            <w:r>
                              <w:rPr>
                                <w:b/>
                                <w:spacing w:val="-3"/>
                                <w:sz w:val="16"/>
                              </w:rPr>
                              <w:t> </w:t>
                            </w:r>
                            <w:r>
                              <w:rPr>
                                <w:b/>
                                <w:sz w:val="16"/>
                              </w:rPr>
                              <w:t>1 permet l’insertion des protéines dans la face interne de la membrane interne</w:t>
                            </w:r>
                          </w:p>
                          <w:p>
                            <w:pPr>
                              <w:spacing w:line="276" w:lineRule="auto" w:before="0"/>
                              <w:ind w:left="71" w:right="71" w:firstLine="0"/>
                              <w:jc w:val="both"/>
                              <w:rPr>
                                <w:b/>
                                <w:sz w:val="16"/>
                              </w:rPr>
                            </w:pPr>
                            <w:r>
                              <w:rPr>
                                <w:b/>
                                <w:sz w:val="16"/>
                              </w:rPr>
                              <w:t>VRAI</w:t>
                            </w:r>
                            <w:r>
                              <w:rPr>
                                <w:b/>
                                <w:spacing w:val="-1"/>
                                <w:sz w:val="16"/>
                              </w:rPr>
                              <w:t> </w:t>
                            </w:r>
                            <w:r>
                              <w:rPr>
                                <w:b/>
                                <w:sz w:val="16"/>
                              </w:rPr>
                              <w:t>-</w:t>
                            </w:r>
                            <w:r>
                              <w:rPr>
                                <w:b/>
                                <w:spacing w:val="-2"/>
                                <w:sz w:val="16"/>
                              </w:rPr>
                              <w:t> </w:t>
                            </w:r>
                            <w:r>
                              <w:rPr>
                                <w:b/>
                                <w:sz w:val="16"/>
                              </w:rPr>
                              <w:t>Cela</w:t>
                            </w:r>
                            <w:r>
                              <w:rPr>
                                <w:b/>
                                <w:spacing w:val="-1"/>
                                <w:sz w:val="16"/>
                              </w:rPr>
                              <w:t> </w:t>
                            </w:r>
                            <w:r>
                              <w:rPr>
                                <w:b/>
                                <w:sz w:val="16"/>
                              </w:rPr>
                              <w:t>concerne</w:t>
                            </w:r>
                            <w:r>
                              <w:rPr>
                                <w:b/>
                                <w:spacing w:val="-1"/>
                                <w:sz w:val="16"/>
                              </w:rPr>
                              <w:t> </w:t>
                            </w:r>
                            <w:r>
                              <w:rPr>
                                <w:b/>
                                <w:sz w:val="16"/>
                              </w:rPr>
                              <w:t>à</w:t>
                            </w:r>
                            <w:r>
                              <w:rPr>
                                <w:b/>
                                <w:spacing w:val="-1"/>
                                <w:sz w:val="16"/>
                              </w:rPr>
                              <w:t> </w:t>
                            </w:r>
                            <w:r>
                              <w:rPr>
                                <w:b/>
                                <w:sz w:val="16"/>
                              </w:rPr>
                              <w:t>la fois des</w:t>
                            </w:r>
                            <w:r>
                              <w:rPr>
                                <w:b/>
                                <w:spacing w:val="-1"/>
                                <w:sz w:val="16"/>
                              </w:rPr>
                              <w:t> </w:t>
                            </w:r>
                            <w:r>
                              <w:rPr>
                                <w:b/>
                                <w:sz w:val="16"/>
                              </w:rPr>
                              <w:t>protéines</w:t>
                            </w:r>
                            <w:r>
                              <w:rPr>
                                <w:b/>
                                <w:spacing w:val="-1"/>
                                <w:sz w:val="16"/>
                              </w:rPr>
                              <w:t> </w:t>
                            </w:r>
                            <w:r>
                              <w:rPr>
                                <w:b/>
                                <w:sz w:val="16"/>
                              </w:rPr>
                              <w:t>synthétisées</w:t>
                            </w:r>
                            <w:r>
                              <w:rPr>
                                <w:b/>
                                <w:spacing w:val="-1"/>
                                <w:sz w:val="16"/>
                              </w:rPr>
                              <w:t> </w:t>
                            </w:r>
                            <w:r>
                              <w:rPr>
                                <w:b/>
                                <w:sz w:val="16"/>
                              </w:rPr>
                              <w:t>par</w:t>
                            </w:r>
                            <w:r>
                              <w:rPr>
                                <w:b/>
                                <w:spacing w:val="-1"/>
                                <w:sz w:val="16"/>
                              </w:rPr>
                              <w:t> </w:t>
                            </w:r>
                            <w:r>
                              <w:rPr>
                                <w:b/>
                                <w:sz w:val="16"/>
                              </w:rPr>
                              <w:t>les</w:t>
                            </w:r>
                            <w:r>
                              <w:rPr>
                                <w:b/>
                                <w:spacing w:val="-1"/>
                                <w:sz w:val="16"/>
                              </w:rPr>
                              <w:t> </w:t>
                            </w:r>
                            <w:r>
                              <w:rPr>
                                <w:b/>
                                <w:sz w:val="16"/>
                              </w:rPr>
                              <w:t>ribosomes</w:t>
                            </w:r>
                            <w:r>
                              <w:rPr>
                                <w:b/>
                                <w:spacing w:val="-1"/>
                                <w:sz w:val="16"/>
                              </w:rPr>
                              <w:t> </w:t>
                            </w:r>
                            <w:r>
                              <w:rPr>
                                <w:b/>
                                <w:sz w:val="16"/>
                              </w:rPr>
                              <w:t>de la mitochondrie et du cytoplasme, par exemple les protéines OXPHOS impliquées dans la phosphorylation oxydative.</w:t>
                            </w:r>
                          </w:p>
                        </w:txbxContent>
                      </wps:txbx>
                      <wps:bodyPr wrap="square" lIns="0" tIns="0" rIns="0" bIns="0" rtlCol="0">
                        <a:noAutofit/>
                      </wps:bodyPr>
                    </wps:wsp>
                  </a:graphicData>
                </a:graphic>
              </wp:anchor>
            </w:drawing>
          </mc:Choice>
          <mc:Fallback>
            <w:pict>
              <v:shape style="position:absolute;margin-left:439.35965pt;margin-top:40.507973pt;width:309.3pt;height:54.3pt;mso-position-horizontal-relative:page;mso-position-vertical-relative:paragraph;z-index:15756800" type="#_x0000_t202" id="docshape147" filled="false" stroked="true" strokeweight=".319277pt" strokecolor="#000000">
                <v:textbox inset="0,0,0,0">
                  <w:txbxContent>
                    <w:p>
                      <w:pPr>
                        <w:spacing w:line="276" w:lineRule="auto" w:before="12"/>
                        <w:ind w:left="71" w:right="75" w:firstLine="0"/>
                        <w:jc w:val="both"/>
                        <w:rPr>
                          <w:b/>
                          <w:sz w:val="16"/>
                        </w:rPr>
                      </w:pPr>
                      <w:r>
                        <w:rPr>
                          <w:b/>
                          <w:sz w:val="16"/>
                        </w:rPr>
                        <w:t>E. Le translocateur OXA</w:t>
                      </w:r>
                      <w:r>
                        <w:rPr>
                          <w:b/>
                          <w:spacing w:val="-3"/>
                          <w:sz w:val="16"/>
                        </w:rPr>
                        <w:t> </w:t>
                      </w:r>
                      <w:r>
                        <w:rPr>
                          <w:b/>
                          <w:sz w:val="16"/>
                        </w:rPr>
                        <w:t>1 permet l’insertion des protéines dans la face interne de la membrane interne</w:t>
                      </w:r>
                    </w:p>
                    <w:p>
                      <w:pPr>
                        <w:spacing w:line="276" w:lineRule="auto" w:before="0"/>
                        <w:ind w:left="71" w:right="71" w:firstLine="0"/>
                        <w:jc w:val="both"/>
                        <w:rPr>
                          <w:b/>
                          <w:sz w:val="16"/>
                        </w:rPr>
                      </w:pPr>
                      <w:r>
                        <w:rPr>
                          <w:b/>
                          <w:sz w:val="16"/>
                        </w:rPr>
                        <w:t>VRAI</w:t>
                      </w:r>
                      <w:r>
                        <w:rPr>
                          <w:b/>
                          <w:spacing w:val="-1"/>
                          <w:sz w:val="16"/>
                        </w:rPr>
                        <w:t> </w:t>
                      </w:r>
                      <w:r>
                        <w:rPr>
                          <w:b/>
                          <w:sz w:val="16"/>
                        </w:rPr>
                        <w:t>-</w:t>
                      </w:r>
                      <w:r>
                        <w:rPr>
                          <w:b/>
                          <w:spacing w:val="-2"/>
                          <w:sz w:val="16"/>
                        </w:rPr>
                        <w:t> </w:t>
                      </w:r>
                      <w:r>
                        <w:rPr>
                          <w:b/>
                          <w:sz w:val="16"/>
                        </w:rPr>
                        <w:t>Cela</w:t>
                      </w:r>
                      <w:r>
                        <w:rPr>
                          <w:b/>
                          <w:spacing w:val="-1"/>
                          <w:sz w:val="16"/>
                        </w:rPr>
                        <w:t> </w:t>
                      </w:r>
                      <w:r>
                        <w:rPr>
                          <w:b/>
                          <w:sz w:val="16"/>
                        </w:rPr>
                        <w:t>concerne</w:t>
                      </w:r>
                      <w:r>
                        <w:rPr>
                          <w:b/>
                          <w:spacing w:val="-1"/>
                          <w:sz w:val="16"/>
                        </w:rPr>
                        <w:t> </w:t>
                      </w:r>
                      <w:r>
                        <w:rPr>
                          <w:b/>
                          <w:sz w:val="16"/>
                        </w:rPr>
                        <w:t>à</w:t>
                      </w:r>
                      <w:r>
                        <w:rPr>
                          <w:b/>
                          <w:spacing w:val="-1"/>
                          <w:sz w:val="16"/>
                        </w:rPr>
                        <w:t> </w:t>
                      </w:r>
                      <w:r>
                        <w:rPr>
                          <w:b/>
                          <w:sz w:val="16"/>
                        </w:rPr>
                        <w:t>la fois des</w:t>
                      </w:r>
                      <w:r>
                        <w:rPr>
                          <w:b/>
                          <w:spacing w:val="-1"/>
                          <w:sz w:val="16"/>
                        </w:rPr>
                        <w:t> </w:t>
                      </w:r>
                      <w:r>
                        <w:rPr>
                          <w:b/>
                          <w:sz w:val="16"/>
                        </w:rPr>
                        <w:t>protéines</w:t>
                      </w:r>
                      <w:r>
                        <w:rPr>
                          <w:b/>
                          <w:spacing w:val="-1"/>
                          <w:sz w:val="16"/>
                        </w:rPr>
                        <w:t> </w:t>
                      </w:r>
                      <w:r>
                        <w:rPr>
                          <w:b/>
                          <w:sz w:val="16"/>
                        </w:rPr>
                        <w:t>synthétisées</w:t>
                      </w:r>
                      <w:r>
                        <w:rPr>
                          <w:b/>
                          <w:spacing w:val="-1"/>
                          <w:sz w:val="16"/>
                        </w:rPr>
                        <w:t> </w:t>
                      </w:r>
                      <w:r>
                        <w:rPr>
                          <w:b/>
                          <w:sz w:val="16"/>
                        </w:rPr>
                        <w:t>par</w:t>
                      </w:r>
                      <w:r>
                        <w:rPr>
                          <w:b/>
                          <w:spacing w:val="-1"/>
                          <w:sz w:val="16"/>
                        </w:rPr>
                        <w:t> </w:t>
                      </w:r>
                      <w:r>
                        <w:rPr>
                          <w:b/>
                          <w:sz w:val="16"/>
                        </w:rPr>
                        <w:t>les</w:t>
                      </w:r>
                      <w:r>
                        <w:rPr>
                          <w:b/>
                          <w:spacing w:val="-1"/>
                          <w:sz w:val="16"/>
                        </w:rPr>
                        <w:t> </w:t>
                      </w:r>
                      <w:r>
                        <w:rPr>
                          <w:b/>
                          <w:sz w:val="16"/>
                        </w:rPr>
                        <w:t>ribosomes</w:t>
                      </w:r>
                      <w:r>
                        <w:rPr>
                          <w:b/>
                          <w:spacing w:val="-1"/>
                          <w:sz w:val="16"/>
                        </w:rPr>
                        <w:t> </w:t>
                      </w:r>
                      <w:r>
                        <w:rPr>
                          <w:b/>
                          <w:sz w:val="16"/>
                        </w:rPr>
                        <w:t>de la mitochondrie et du cytoplasme, par exemple les protéines OXPHOS impliquées dans la phosphorylation oxydative.</w:t>
                      </w:r>
                    </w:p>
                  </w:txbxContent>
                </v:textbox>
                <v:stroke dashstyle="solid"/>
                <w10:wrap type="none"/>
              </v:shape>
            </w:pict>
          </mc:Fallback>
        </mc:AlternateContent>
      </w:r>
      <w:r>
        <w:rPr/>
        <w:t>FAUX - Attention certaines protéines hydrophobes, une fois passé la membrane externe, sont stabilisées et maintenues dans l’espace intermembranaire, elles ne continuent pas à travers la membrane interne. Sinon c’est bien TIM et PAM qui permettent le passage de la membrane interne aux protéines hydrophile.</w:t>
      </w:r>
    </w:p>
    <w:p>
      <w:pPr>
        <w:pStyle w:val="BodyText"/>
        <w:spacing w:before="46"/>
        <w:rPr>
          <w:sz w:val="20"/>
        </w:rPr>
      </w:pPr>
    </w:p>
    <w:p>
      <w:pPr>
        <w:pStyle w:val="BodyText"/>
        <w:spacing w:after="0"/>
        <w:rPr>
          <w:sz w:val="20"/>
        </w:rPr>
        <w:sectPr>
          <w:pgSz w:w="15840" w:h="12240" w:orient="landscape"/>
          <w:pgMar w:header="0" w:footer="373" w:top="1380" w:bottom="600" w:left="720" w:right="360"/>
        </w:sectPr>
      </w:pPr>
    </w:p>
    <w:p>
      <w:pPr>
        <w:pStyle w:val="Heading2"/>
        <w:spacing w:line="276" w:lineRule="auto" w:before="95"/>
        <w:ind w:right="40"/>
      </w:pPr>
      <w:r>
        <w:rPr/>
        <w:t>D. Un récepteur couplé à une protéine G possède un site de liaison à la protéine G </w:t>
      </w:r>
      <w:r>
        <w:rPr>
          <w:spacing w:val="-2"/>
        </w:rPr>
        <w:t>extracellulaire</w:t>
      </w:r>
    </w:p>
    <w:p>
      <w:pPr>
        <w:pStyle w:val="BodyText"/>
        <w:spacing w:line="276" w:lineRule="auto"/>
        <w:ind w:left="222" w:right="39"/>
        <w:jc w:val="both"/>
      </w:pPr>
      <w:r>
        <w:rPr/>
        <w:t>FAUX - Attention à ne pas lire trop vite ! Un RCPG possède un site de liaison extracellulaire qui permet de fixer le ligand. La protéine G se trouve côté cytosolique de la membrane plasmique donc se lie au récepteur au niveau </w:t>
      </w:r>
      <w:r>
        <w:rPr>
          <w:u w:val="single"/>
        </w:rPr>
        <w:t>intra</w:t>
      </w:r>
      <w:r>
        <w:rPr/>
        <w:t>cellulaire.</w:t>
      </w:r>
    </w:p>
    <w:p>
      <w:pPr>
        <w:pStyle w:val="BodyText"/>
        <w:spacing w:line="276" w:lineRule="auto"/>
        <w:ind w:left="222" w:right="38"/>
      </w:pPr>
      <w:r>
        <w:rPr>
          <w:i w:val="0"/>
        </w:rPr>
        <w:t>E. L’activation de la protéine Gq, permet l’activation de l’adénylate cyclase (AC)</w:t>
      </w:r>
      <w:r>
        <w:rPr>
          <w:i w:val="0"/>
        </w:rPr>
        <w:t> </w:t>
      </w:r>
      <w:r>
        <w:rPr/>
        <w:t>FAUX - Piège ! La protéine Gq permet d’activer la phospholipase C, une enzyme qui clive</w:t>
      </w:r>
      <w:r>
        <w:rPr>
          <w:spacing w:val="28"/>
        </w:rPr>
        <w:t> </w:t>
      </w:r>
      <w:r>
        <w:rPr/>
        <w:t>PIP2</w:t>
      </w:r>
      <w:r>
        <w:rPr>
          <w:spacing w:val="29"/>
        </w:rPr>
        <w:t> </w:t>
      </w:r>
      <w:r>
        <w:rPr/>
        <w:t>en</w:t>
      </w:r>
      <w:r>
        <w:rPr>
          <w:spacing w:val="28"/>
        </w:rPr>
        <w:t> </w:t>
      </w:r>
      <w:r>
        <w:rPr/>
        <w:t>inositol</w:t>
      </w:r>
      <w:r>
        <w:rPr>
          <w:spacing w:val="26"/>
        </w:rPr>
        <w:t> </w:t>
      </w:r>
      <w:r>
        <w:rPr/>
        <w:t>triphosphate</w:t>
      </w:r>
      <w:r>
        <w:rPr>
          <w:spacing w:val="28"/>
        </w:rPr>
        <w:t> </w:t>
      </w:r>
      <w:r>
        <w:rPr/>
        <w:t>(IP3)</w:t>
      </w:r>
      <w:r>
        <w:rPr>
          <w:spacing w:val="26"/>
        </w:rPr>
        <w:t> </w:t>
      </w:r>
      <w:r>
        <w:rPr/>
        <w:t>et</w:t>
      </w:r>
      <w:r>
        <w:rPr>
          <w:spacing w:val="26"/>
        </w:rPr>
        <w:t> </w:t>
      </w:r>
      <w:r>
        <w:rPr/>
        <w:t>en</w:t>
      </w:r>
      <w:r>
        <w:rPr>
          <w:spacing w:val="27"/>
        </w:rPr>
        <w:t> </w:t>
      </w:r>
      <w:r>
        <w:rPr/>
        <w:t>diacylglycérol</w:t>
      </w:r>
      <w:r>
        <w:rPr>
          <w:spacing w:val="27"/>
        </w:rPr>
        <w:t> </w:t>
      </w:r>
      <w:r>
        <w:rPr/>
        <w:t>(DAG).</w:t>
      </w:r>
      <w:r>
        <w:rPr>
          <w:spacing w:val="28"/>
        </w:rPr>
        <w:t> </w:t>
      </w:r>
      <w:r>
        <w:rPr/>
        <w:t>L’IP3</w:t>
      </w:r>
      <w:r>
        <w:rPr>
          <w:spacing w:val="27"/>
        </w:rPr>
        <w:t> </w:t>
      </w:r>
      <w:r>
        <w:rPr/>
        <w:t>permet l’ouverture</w:t>
      </w:r>
      <w:r>
        <w:rPr>
          <w:spacing w:val="23"/>
        </w:rPr>
        <w:t> </w:t>
      </w:r>
      <w:r>
        <w:rPr/>
        <w:t>de</w:t>
      </w:r>
      <w:r>
        <w:rPr>
          <w:spacing w:val="25"/>
        </w:rPr>
        <w:t> </w:t>
      </w:r>
      <w:r>
        <w:rPr/>
        <w:t>canaux</w:t>
      </w:r>
      <w:r>
        <w:rPr>
          <w:spacing w:val="23"/>
        </w:rPr>
        <w:t> </w:t>
      </w:r>
      <w:r>
        <w:rPr/>
        <w:t>calciques</w:t>
      </w:r>
      <w:r>
        <w:rPr>
          <w:spacing w:val="23"/>
        </w:rPr>
        <w:t> </w:t>
      </w:r>
      <w:r>
        <w:rPr/>
        <w:t>et</w:t>
      </w:r>
      <w:r>
        <w:rPr>
          <w:spacing w:val="25"/>
        </w:rPr>
        <w:t> </w:t>
      </w:r>
      <w:r>
        <w:rPr/>
        <w:t>le</w:t>
      </w:r>
      <w:r>
        <w:rPr>
          <w:spacing w:val="24"/>
        </w:rPr>
        <w:t> </w:t>
      </w:r>
      <w:r>
        <w:rPr/>
        <w:t>DAG</w:t>
      </w:r>
      <w:r>
        <w:rPr>
          <w:spacing w:val="24"/>
        </w:rPr>
        <w:t> </w:t>
      </w:r>
      <w:r>
        <w:rPr/>
        <w:t>active</w:t>
      </w:r>
      <w:r>
        <w:rPr>
          <w:spacing w:val="25"/>
        </w:rPr>
        <w:t> </w:t>
      </w:r>
      <w:r>
        <w:rPr/>
        <w:t>un</w:t>
      </w:r>
      <w:r>
        <w:rPr>
          <w:spacing w:val="25"/>
        </w:rPr>
        <w:t> </w:t>
      </w:r>
      <w:r>
        <w:rPr/>
        <w:t>Protéine</w:t>
      </w:r>
      <w:r>
        <w:rPr>
          <w:spacing w:val="25"/>
        </w:rPr>
        <w:t> </w:t>
      </w:r>
      <w:r>
        <w:rPr/>
        <w:t>Kinase A</w:t>
      </w:r>
      <w:r>
        <w:rPr>
          <w:spacing w:val="26"/>
        </w:rPr>
        <w:t> </w:t>
      </w:r>
      <w:r>
        <w:rPr/>
        <w:t>(kinase</w:t>
      </w:r>
      <w:r>
        <w:rPr>
          <w:spacing w:val="26"/>
        </w:rPr>
        <w:t> </w:t>
      </w:r>
      <w:r>
        <w:rPr/>
        <w:t>= enzyme qui phosphoryle). C’est la protéine Gs qui stimule l’adénylate cyclase (AC) </w:t>
      </w:r>
      <w:r>
        <w:rPr>
          <w:spacing w:val="-2"/>
        </w:rPr>
        <w:t>entraînant</w:t>
      </w:r>
      <w:r>
        <w:rPr>
          <w:spacing w:val="-6"/>
        </w:rPr>
        <w:t> </w:t>
      </w:r>
      <w:r>
        <w:rPr>
          <w:spacing w:val="-2"/>
        </w:rPr>
        <w:t>la</w:t>
      </w:r>
      <w:r>
        <w:rPr>
          <w:spacing w:val="-6"/>
        </w:rPr>
        <w:t> </w:t>
      </w:r>
      <w:r>
        <w:rPr>
          <w:spacing w:val="-2"/>
        </w:rPr>
        <w:t>transformation</w:t>
      </w:r>
      <w:r>
        <w:rPr>
          <w:spacing w:val="-6"/>
        </w:rPr>
        <w:t> </w:t>
      </w:r>
      <w:r>
        <w:rPr>
          <w:spacing w:val="-2"/>
        </w:rPr>
        <w:t>d’ATP</w:t>
      </w:r>
      <w:r>
        <w:rPr>
          <w:spacing w:val="-13"/>
        </w:rPr>
        <w:t> </w:t>
      </w:r>
      <w:r>
        <w:rPr>
          <w:spacing w:val="-2"/>
        </w:rPr>
        <w:t>en</w:t>
      </w:r>
      <w:r>
        <w:rPr>
          <w:spacing w:val="-10"/>
        </w:rPr>
        <w:t> </w:t>
      </w:r>
      <w:r>
        <w:rPr>
          <w:spacing w:val="-2"/>
        </w:rPr>
        <w:t>AMPc</w:t>
      </w:r>
      <w:r>
        <w:rPr>
          <w:spacing w:val="-7"/>
        </w:rPr>
        <w:t> </w:t>
      </w:r>
      <w:r>
        <w:rPr>
          <w:spacing w:val="-2"/>
        </w:rPr>
        <w:t>(Adénosine</w:t>
      </w:r>
      <w:r>
        <w:rPr>
          <w:spacing w:val="-5"/>
        </w:rPr>
        <w:t> </w:t>
      </w:r>
      <w:r>
        <w:rPr>
          <w:spacing w:val="-2"/>
          <w:u w:val="single"/>
        </w:rPr>
        <w:t>mono</w:t>
      </w:r>
      <w:r>
        <w:rPr>
          <w:spacing w:val="-2"/>
        </w:rPr>
        <w:t>phosphate</w:t>
      </w:r>
      <w:r>
        <w:rPr>
          <w:spacing w:val="-5"/>
        </w:rPr>
        <w:t> </w:t>
      </w:r>
      <w:r>
        <w:rPr>
          <w:spacing w:val="-2"/>
        </w:rPr>
        <w:t>cyclique).</w:t>
      </w:r>
      <w:r>
        <w:rPr>
          <w:spacing w:val="-5"/>
        </w:rPr>
        <w:t> PS</w:t>
      </w:r>
    </w:p>
    <w:p>
      <w:pPr>
        <w:pStyle w:val="BodyText"/>
        <w:spacing w:line="276" w:lineRule="auto"/>
        <w:ind w:left="222"/>
      </w:pPr>
      <w:r>
        <w:rPr/>
        <w:t>: il faut connaître ++++ les différentes protéines G et l’enzyme qu’elle active derrière car c’est le piège classique !</w:t>
      </w:r>
    </w:p>
    <w:p>
      <w:pPr>
        <w:pStyle w:val="BodyText"/>
        <w:spacing w:before="20"/>
      </w:pPr>
    </w:p>
    <w:p>
      <w:pPr>
        <w:spacing w:before="0"/>
        <w:ind w:left="222" w:right="0" w:firstLine="0"/>
        <w:jc w:val="left"/>
        <w:rPr>
          <w:b/>
          <w:sz w:val="16"/>
        </w:rPr>
      </w:pPr>
      <w:r>
        <w:rPr>
          <w:b/>
          <w:sz w:val="16"/>
        </w:rPr>
        <w:t>Réponse(s)</w:t>
      </w:r>
      <w:r>
        <w:rPr>
          <w:b/>
          <w:spacing w:val="-9"/>
          <w:sz w:val="16"/>
        </w:rPr>
        <w:t> </w:t>
      </w:r>
      <w:r>
        <w:rPr>
          <w:b/>
          <w:sz w:val="16"/>
        </w:rPr>
        <w:t>exacte(s)</w:t>
      </w:r>
      <w:r>
        <w:rPr>
          <w:b/>
          <w:spacing w:val="-10"/>
          <w:sz w:val="16"/>
        </w:rPr>
        <w:t> </w:t>
      </w:r>
      <w:r>
        <w:rPr>
          <w:b/>
          <w:sz w:val="16"/>
        </w:rPr>
        <w:t>:</w:t>
      </w:r>
      <w:r>
        <w:rPr>
          <w:b/>
          <w:spacing w:val="-9"/>
          <w:sz w:val="16"/>
        </w:rPr>
        <w:t> </w:t>
      </w:r>
      <w:r>
        <w:rPr>
          <w:b/>
          <w:spacing w:val="-10"/>
          <w:sz w:val="16"/>
        </w:rPr>
        <w:t>C</w:t>
      </w:r>
    </w:p>
    <w:p>
      <w:pPr>
        <w:pStyle w:val="BodyText"/>
        <w:rPr>
          <w:b/>
          <w:i w:val="0"/>
        </w:rPr>
      </w:pPr>
    </w:p>
    <w:p>
      <w:pPr>
        <w:pStyle w:val="BodyText"/>
        <w:spacing w:before="82"/>
        <w:rPr>
          <w:b/>
          <w:i w:val="0"/>
        </w:rPr>
      </w:pPr>
    </w:p>
    <w:p>
      <w:pPr>
        <w:spacing w:before="1"/>
        <w:ind w:left="222" w:right="0" w:firstLine="0"/>
        <w:jc w:val="left"/>
        <w:rPr>
          <w:b/>
          <w:sz w:val="16"/>
        </w:rPr>
      </w:pPr>
      <w:r>
        <w:rPr>
          <w:b/>
          <w:sz w:val="16"/>
        </w:rPr>
        <w:t>Question</w:t>
      </w:r>
      <w:r>
        <w:rPr>
          <w:b/>
          <w:spacing w:val="-9"/>
          <w:sz w:val="16"/>
        </w:rPr>
        <w:t> </w:t>
      </w:r>
      <w:r>
        <w:rPr>
          <w:b/>
          <w:spacing w:val="-5"/>
          <w:sz w:val="16"/>
        </w:rPr>
        <w:t>19</w:t>
      </w:r>
    </w:p>
    <w:p>
      <w:pPr>
        <w:spacing w:before="26"/>
        <w:ind w:left="222" w:right="0" w:firstLine="0"/>
        <w:jc w:val="left"/>
        <w:rPr>
          <w:b/>
          <w:sz w:val="16"/>
        </w:rPr>
      </w:pPr>
      <w:r>
        <w:rPr>
          <w:b/>
          <w:spacing w:val="-2"/>
          <w:sz w:val="16"/>
        </w:rPr>
        <w:t>Concernant</w:t>
      </w:r>
      <w:r>
        <w:rPr>
          <w:b/>
          <w:spacing w:val="3"/>
          <w:sz w:val="16"/>
        </w:rPr>
        <w:t> </w:t>
      </w:r>
      <w:r>
        <w:rPr>
          <w:b/>
          <w:spacing w:val="-2"/>
          <w:sz w:val="16"/>
        </w:rPr>
        <w:t>la</w:t>
      </w:r>
      <w:r>
        <w:rPr>
          <w:b/>
          <w:spacing w:val="6"/>
          <w:sz w:val="16"/>
        </w:rPr>
        <w:t> </w:t>
      </w:r>
      <w:r>
        <w:rPr>
          <w:b/>
          <w:spacing w:val="-2"/>
          <w:sz w:val="16"/>
        </w:rPr>
        <w:t>mitochondrie</w:t>
      </w:r>
      <w:r>
        <w:rPr>
          <w:b/>
          <w:spacing w:val="5"/>
          <w:sz w:val="16"/>
        </w:rPr>
        <w:t> </w:t>
      </w:r>
      <w:r>
        <w:rPr>
          <w:b/>
          <w:spacing w:val="-10"/>
          <w:sz w:val="16"/>
        </w:rPr>
        <w:t>:</w:t>
      </w:r>
    </w:p>
    <w:p>
      <w:pPr>
        <w:pStyle w:val="BodyText"/>
        <w:spacing w:before="55"/>
        <w:rPr>
          <w:b/>
          <w:i w:val="0"/>
        </w:rPr>
      </w:pPr>
    </w:p>
    <w:p>
      <w:pPr>
        <w:pStyle w:val="Heading2"/>
        <w:spacing w:line="276" w:lineRule="auto"/>
        <w:ind w:right="46"/>
      </w:pPr>
      <w:r>
        <w:rPr/>
        <w:t>A.</w:t>
      </w:r>
      <w:r>
        <w:rPr>
          <w:spacing w:val="-2"/>
        </w:rPr>
        <w:t> </w:t>
      </w:r>
      <w:r>
        <w:rPr/>
        <w:t>La</w:t>
      </w:r>
      <w:r>
        <w:rPr>
          <w:spacing w:val="-2"/>
        </w:rPr>
        <w:t> </w:t>
      </w:r>
      <w:r>
        <w:rPr/>
        <w:t>phosphorylation</w:t>
      </w:r>
      <w:r>
        <w:rPr>
          <w:spacing w:val="-4"/>
        </w:rPr>
        <w:t> </w:t>
      </w:r>
      <w:r>
        <w:rPr/>
        <w:t>oxydative</w:t>
      </w:r>
      <w:r>
        <w:rPr>
          <w:spacing w:val="-2"/>
        </w:rPr>
        <w:t> </w:t>
      </w:r>
      <w:r>
        <w:rPr/>
        <w:t>a</w:t>
      </w:r>
      <w:r>
        <w:rPr>
          <w:spacing w:val="-1"/>
        </w:rPr>
        <w:t> </w:t>
      </w:r>
      <w:r>
        <w:rPr/>
        <w:t>lieu</w:t>
      </w:r>
      <w:r>
        <w:rPr>
          <w:spacing w:val="-2"/>
        </w:rPr>
        <w:t> </w:t>
      </w:r>
      <w:r>
        <w:rPr/>
        <w:t>sur</w:t>
      </w:r>
      <w:r>
        <w:rPr>
          <w:spacing w:val="-3"/>
        </w:rPr>
        <w:t> </w:t>
      </w:r>
      <w:r>
        <w:rPr/>
        <w:t>la</w:t>
      </w:r>
      <w:r>
        <w:rPr>
          <w:spacing w:val="-4"/>
        </w:rPr>
        <w:t> </w:t>
      </w:r>
      <w:r>
        <w:rPr/>
        <w:t>face</w:t>
      </w:r>
      <w:r>
        <w:rPr>
          <w:spacing w:val="-2"/>
        </w:rPr>
        <w:t> </w:t>
      </w:r>
      <w:r>
        <w:rPr/>
        <w:t>externe</w:t>
      </w:r>
      <w:r>
        <w:rPr>
          <w:spacing w:val="-2"/>
        </w:rPr>
        <w:t> </w:t>
      </w:r>
      <w:r>
        <w:rPr/>
        <w:t>de</w:t>
      </w:r>
      <w:r>
        <w:rPr>
          <w:spacing w:val="-2"/>
        </w:rPr>
        <w:t> </w:t>
      </w:r>
      <w:r>
        <w:rPr/>
        <w:t>la</w:t>
      </w:r>
      <w:r>
        <w:rPr>
          <w:spacing w:val="-3"/>
        </w:rPr>
        <w:t> </w:t>
      </w:r>
      <w:r>
        <w:rPr/>
        <w:t>membrane</w:t>
      </w:r>
      <w:r>
        <w:rPr>
          <w:spacing w:val="-2"/>
        </w:rPr>
        <w:t> </w:t>
      </w:r>
      <w:r>
        <w:rPr/>
        <w:t>interne</w:t>
      </w:r>
      <w:r>
        <w:rPr>
          <w:spacing w:val="-2"/>
        </w:rPr>
        <w:t> </w:t>
      </w:r>
      <w:r>
        <w:rPr/>
        <w:t>de la mitochondrie</w:t>
      </w:r>
    </w:p>
    <w:p>
      <w:pPr>
        <w:pStyle w:val="BodyText"/>
        <w:spacing w:line="276" w:lineRule="auto"/>
        <w:ind w:left="222" w:right="45"/>
        <w:jc w:val="both"/>
      </w:pPr>
      <w:r>
        <w:rPr/>
        <w:t>FAUX</w:t>
      </w:r>
      <w:r>
        <w:rPr>
          <w:spacing w:val="-4"/>
        </w:rPr>
        <w:t> </w:t>
      </w:r>
      <w:r>
        <w:rPr/>
        <w:t>-</w:t>
      </w:r>
      <w:r>
        <w:rPr>
          <w:spacing w:val="-5"/>
        </w:rPr>
        <w:t> </w:t>
      </w:r>
      <w:r>
        <w:rPr/>
        <w:t>C’est</w:t>
      </w:r>
      <w:r>
        <w:rPr>
          <w:spacing w:val="-4"/>
        </w:rPr>
        <w:t> </w:t>
      </w:r>
      <w:r>
        <w:rPr/>
        <w:t>sur</w:t>
      </w:r>
      <w:r>
        <w:rPr>
          <w:spacing w:val="-5"/>
        </w:rPr>
        <w:t> </w:t>
      </w:r>
      <w:r>
        <w:rPr/>
        <w:t>la</w:t>
      </w:r>
      <w:r>
        <w:rPr>
          <w:spacing w:val="-4"/>
        </w:rPr>
        <w:t> </w:t>
      </w:r>
      <w:r>
        <w:rPr/>
        <w:t>face</w:t>
      </w:r>
      <w:r>
        <w:rPr>
          <w:spacing w:val="-4"/>
        </w:rPr>
        <w:t> </w:t>
      </w:r>
      <w:r>
        <w:rPr/>
        <w:t>interne</w:t>
      </w:r>
      <w:r>
        <w:rPr>
          <w:spacing w:val="-4"/>
        </w:rPr>
        <w:t> </w:t>
      </w:r>
      <w:r>
        <w:rPr/>
        <w:t>de</w:t>
      </w:r>
      <w:r>
        <w:rPr>
          <w:spacing w:val="-6"/>
        </w:rPr>
        <w:t> </w:t>
      </w:r>
      <w:r>
        <w:rPr/>
        <w:t>la</w:t>
      </w:r>
      <w:r>
        <w:rPr>
          <w:spacing w:val="-4"/>
        </w:rPr>
        <w:t> </w:t>
      </w:r>
      <w:r>
        <w:rPr/>
        <w:t>membrane</w:t>
      </w:r>
      <w:r>
        <w:rPr>
          <w:spacing w:val="-4"/>
        </w:rPr>
        <w:t> </w:t>
      </w:r>
      <w:r>
        <w:rPr/>
        <w:t>interne.</w:t>
      </w:r>
      <w:r>
        <w:rPr>
          <w:spacing w:val="-4"/>
        </w:rPr>
        <w:t> </w:t>
      </w:r>
      <w:r>
        <w:rPr/>
        <w:t>Les</w:t>
      </w:r>
      <w:r>
        <w:rPr>
          <w:spacing w:val="-6"/>
        </w:rPr>
        <w:t> </w:t>
      </w:r>
      <w:r>
        <w:rPr/>
        <w:t>complexes</w:t>
      </w:r>
      <w:r>
        <w:rPr>
          <w:spacing w:val="-5"/>
        </w:rPr>
        <w:t> </w:t>
      </w:r>
      <w:r>
        <w:rPr/>
        <w:t>de</w:t>
      </w:r>
      <w:r>
        <w:rPr>
          <w:spacing w:val="-4"/>
        </w:rPr>
        <w:t> </w:t>
      </w:r>
      <w:r>
        <w:rPr/>
        <w:t>la</w:t>
      </w:r>
      <w:r>
        <w:rPr>
          <w:spacing w:val="-4"/>
        </w:rPr>
        <w:t> </w:t>
      </w:r>
      <w:r>
        <w:rPr/>
        <w:t>chaîne respiratoire ou OXPHOS (qui fait la phosphorylation oxydative) sont accrochés à la membrane</w:t>
      </w:r>
      <w:r>
        <w:rPr>
          <w:spacing w:val="-1"/>
        </w:rPr>
        <w:t> </w:t>
      </w:r>
      <w:r>
        <w:rPr/>
        <w:t>interne</w:t>
      </w:r>
      <w:r>
        <w:rPr>
          <w:spacing w:val="-1"/>
        </w:rPr>
        <w:t> </w:t>
      </w:r>
      <w:r>
        <w:rPr/>
        <w:t>mais</w:t>
      </w:r>
      <w:r>
        <w:rPr>
          <w:spacing w:val="-1"/>
        </w:rPr>
        <w:t> </w:t>
      </w:r>
      <w:r>
        <w:rPr/>
        <w:t>agissent</w:t>
      </w:r>
      <w:r>
        <w:rPr>
          <w:spacing w:val="-2"/>
        </w:rPr>
        <w:t> </w:t>
      </w:r>
      <w:r>
        <w:rPr/>
        <w:t>bien</w:t>
      </w:r>
      <w:r>
        <w:rPr>
          <w:spacing w:val="-2"/>
        </w:rPr>
        <w:t> </w:t>
      </w:r>
      <w:r>
        <w:rPr/>
        <w:t>dans</w:t>
      </w:r>
      <w:r>
        <w:rPr>
          <w:spacing w:val="-1"/>
        </w:rPr>
        <w:t> </w:t>
      </w:r>
      <w:r>
        <w:rPr/>
        <w:t>la</w:t>
      </w:r>
      <w:r>
        <w:rPr>
          <w:spacing w:val="-1"/>
        </w:rPr>
        <w:t> </w:t>
      </w:r>
      <w:r>
        <w:rPr/>
        <w:t>mitochondrie</w:t>
      </w:r>
      <w:r>
        <w:rPr>
          <w:spacing w:val="-1"/>
        </w:rPr>
        <w:t> </w:t>
      </w:r>
      <w:r>
        <w:rPr/>
        <w:t>et</w:t>
      </w:r>
      <w:r>
        <w:rPr>
          <w:spacing w:val="-1"/>
        </w:rPr>
        <w:t> </w:t>
      </w:r>
      <w:r>
        <w:rPr/>
        <w:t>non</w:t>
      </w:r>
      <w:r>
        <w:rPr>
          <w:spacing w:val="-2"/>
        </w:rPr>
        <w:t> </w:t>
      </w:r>
      <w:r>
        <w:rPr/>
        <w:t>pas</w:t>
      </w:r>
      <w:r>
        <w:rPr>
          <w:spacing w:val="-1"/>
        </w:rPr>
        <w:t> </w:t>
      </w:r>
      <w:r>
        <w:rPr/>
        <w:t>dans</w:t>
      </w:r>
      <w:r>
        <w:rPr>
          <w:spacing w:val="-1"/>
        </w:rPr>
        <w:t> </w:t>
      </w:r>
      <w:r>
        <w:rPr/>
        <w:t>l’espace </w:t>
      </w:r>
      <w:r>
        <w:rPr>
          <w:spacing w:val="-2"/>
        </w:rPr>
        <w:t>intermembranaire.</w:t>
      </w:r>
    </w:p>
    <w:p>
      <w:pPr>
        <w:pStyle w:val="BodyText"/>
      </w:pPr>
      <w:r>
        <w:rPr>
          <w:i w:val="0"/>
        </w:rPr>
        <w:br w:type="column"/>
      </w:r>
      <w:r>
        <w:rPr/>
      </w:r>
    </w:p>
    <w:p>
      <w:pPr>
        <w:pStyle w:val="BodyText"/>
      </w:pPr>
    </w:p>
    <w:p>
      <w:pPr>
        <w:pStyle w:val="BodyText"/>
      </w:pPr>
    </w:p>
    <w:p>
      <w:pPr>
        <w:pStyle w:val="BodyText"/>
      </w:pPr>
    </w:p>
    <w:p>
      <w:pPr>
        <w:pStyle w:val="BodyText"/>
        <w:spacing w:before="69"/>
      </w:pPr>
    </w:p>
    <w:p>
      <w:pPr>
        <w:spacing w:before="0"/>
        <w:ind w:left="222" w:right="0" w:firstLine="0"/>
        <w:jc w:val="left"/>
        <w:rPr>
          <w:b/>
          <w:sz w:val="16"/>
        </w:rPr>
      </w:pPr>
      <w:r>
        <w:rPr>
          <w:b/>
          <w:sz w:val="16"/>
        </w:rPr>
        <w:t>Réponse(s)</w:t>
      </w:r>
      <w:r>
        <w:rPr>
          <w:b/>
          <w:spacing w:val="-6"/>
          <w:sz w:val="16"/>
        </w:rPr>
        <w:t> </w:t>
      </w:r>
      <w:r>
        <w:rPr>
          <w:b/>
          <w:sz w:val="16"/>
        </w:rPr>
        <w:t>exacte(s)</w:t>
      </w:r>
      <w:r>
        <w:rPr>
          <w:b/>
          <w:spacing w:val="-7"/>
          <w:sz w:val="16"/>
        </w:rPr>
        <w:t> </w:t>
      </w:r>
      <w:r>
        <w:rPr>
          <w:b/>
          <w:sz w:val="16"/>
        </w:rPr>
        <w:t>:</w:t>
      </w:r>
      <w:r>
        <w:rPr>
          <w:b/>
          <w:spacing w:val="-6"/>
          <w:sz w:val="16"/>
        </w:rPr>
        <w:t> </w:t>
      </w:r>
      <w:r>
        <w:rPr>
          <w:b/>
          <w:sz w:val="16"/>
        </w:rPr>
        <w:t>B,</w:t>
      </w:r>
      <w:r>
        <w:rPr>
          <w:b/>
          <w:spacing w:val="-5"/>
          <w:sz w:val="16"/>
        </w:rPr>
        <w:t> </w:t>
      </w:r>
      <w:r>
        <w:rPr>
          <w:b/>
          <w:sz w:val="16"/>
        </w:rPr>
        <w:t>C</w:t>
      </w:r>
      <w:r>
        <w:rPr>
          <w:b/>
          <w:spacing w:val="-6"/>
          <w:sz w:val="16"/>
        </w:rPr>
        <w:t> </w:t>
      </w:r>
      <w:r>
        <w:rPr>
          <w:b/>
          <w:sz w:val="16"/>
        </w:rPr>
        <w:t>et</w:t>
      </w:r>
      <w:r>
        <w:rPr>
          <w:b/>
          <w:spacing w:val="-6"/>
          <w:sz w:val="16"/>
        </w:rPr>
        <w:t> </w:t>
      </w:r>
      <w:r>
        <w:rPr>
          <w:b/>
          <w:spacing w:val="-10"/>
          <w:sz w:val="16"/>
        </w:rPr>
        <w:t>E</w:t>
      </w:r>
    </w:p>
    <w:p>
      <w:pPr>
        <w:pStyle w:val="BodyText"/>
        <w:rPr>
          <w:b/>
          <w:i w:val="0"/>
        </w:rPr>
      </w:pPr>
    </w:p>
    <w:p>
      <w:pPr>
        <w:pStyle w:val="BodyText"/>
        <w:spacing w:before="82"/>
        <w:rPr>
          <w:b/>
          <w:i w:val="0"/>
        </w:rPr>
      </w:pPr>
    </w:p>
    <w:p>
      <w:pPr>
        <w:spacing w:before="0"/>
        <w:ind w:left="222" w:right="0" w:firstLine="0"/>
        <w:jc w:val="left"/>
        <w:rPr>
          <w:b/>
          <w:sz w:val="16"/>
        </w:rPr>
      </w:pPr>
      <w:r>
        <w:rPr>
          <w:b/>
          <w:sz w:val="16"/>
        </w:rPr>
        <w:t>Question</w:t>
      </w:r>
      <w:r>
        <w:rPr>
          <w:b/>
          <w:spacing w:val="-9"/>
          <w:sz w:val="16"/>
        </w:rPr>
        <w:t> </w:t>
      </w:r>
      <w:r>
        <w:rPr>
          <w:b/>
          <w:spacing w:val="-5"/>
          <w:sz w:val="16"/>
        </w:rPr>
        <w:t>20</w:t>
      </w:r>
    </w:p>
    <w:p>
      <w:pPr>
        <w:spacing w:line="276" w:lineRule="auto" w:before="27"/>
        <w:ind w:left="222" w:right="583" w:firstLine="0"/>
        <w:jc w:val="both"/>
        <w:rPr>
          <w:b/>
          <w:sz w:val="16"/>
        </w:rPr>
      </w:pPr>
      <w:r>
        <w:rPr>
          <w:b/>
          <w:spacing w:val="-2"/>
          <w:sz w:val="16"/>
        </w:rPr>
        <w:t>Concernant la mitochondrie, laquelle (lesquelles) des propositions suivantes est </w:t>
      </w:r>
      <w:r>
        <w:rPr>
          <w:b/>
          <w:sz w:val="16"/>
        </w:rPr>
        <w:t>(sont) exacte(s) ?</w:t>
      </w:r>
    </w:p>
    <w:p>
      <w:pPr>
        <w:pStyle w:val="BodyText"/>
        <w:spacing w:before="26"/>
        <w:rPr>
          <w:b/>
          <w:i w:val="0"/>
        </w:rPr>
      </w:pPr>
    </w:p>
    <w:p>
      <w:pPr>
        <w:pStyle w:val="Heading2"/>
      </w:pPr>
      <w:r>
        <w:rPr/>
        <w:t>A.</w:t>
      </w:r>
      <w:r>
        <w:rPr>
          <w:spacing w:val="-9"/>
        </w:rPr>
        <w:t> </w:t>
      </w:r>
      <w:r>
        <w:rPr/>
        <w:t>La</w:t>
      </w:r>
      <w:r>
        <w:rPr>
          <w:spacing w:val="-8"/>
        </w:rPr>
        <w:t> </w:t>
      </w:r>
      <w:r>
        <w:rPr/>
        <w:t>mitochondrie</w:t>
      </w:r>
      <w:r>
        <w:rPr>
          <w:spacing w:val="-7"/>
        </w:rPr>
        <w:t> </w:t>
      </w:r>
      <w:r>
        <w:rPr/>
        <w:t>possède</w:t>
      </w:r>
      <w:r>
        <w:rPr>
          <w:spacing w:val="-7"/>
        </w:rPr>
        <w:t> </w:t>
      </w:r>
      <w:r>
        <w:rPr/>
        <w:t>un</w:t>
      </w:r>
      <w:r>
        <w:rPr>
          <w:spacing w:val="-11"/>
        </w:rPr>
        <w:t> </w:t>
      </w:r>
      <w:r>
        <w:rPr/>
        <w:t>ADN</w:t>
      </w:r>
      <w:r>
        <w:rPr>
          <w:spacing w:val="-7"/>
        </w:rPr>
        <w:t> </w:t>
      </w:r>
      <w:r>
        <w:rPr/>
        <w:t>simple</w:t>
      </w:r>
      <w:r>
        <w:rPr>
          <w:spacing w:val="-7"/>
        </w:rPr>
        <w:t> </w:t>
      </w:r>
      <w:r>
        <w:rPr/>
        <w:t>brin</w:t>
      </w:r>
      <w:r>
        <w:rPr>
          <w:spacing w:val="-6"/>
        </w:rPr>
        <w:t> </w:t>
      </w:r>
      <w:r>
        <w:rPr>
          <w:spacing w:val="-2"/>
        </w:rPr>
        <w:t>circulaire</w:t>
      </w:r>
    </w:p>
    <w:p>
      <w:pPr>
        <w:pStyle w:val="BodyText"/>
        <w:spacing w:line="276" w:lineRule="auto" w:before="27"/>
        <w:ind w:left="222" w:right="584"/>
        <w:jc w:val="both"/>
      </w:pPr>
      <w:r>
        <w:rPr/>
        <w:t>FAUX</w:t>
      </w:r>
      <w:r>
        <w:rPr>
          <w:spacing w:val="-12"/>
        </w:rPr>
        <w:t> </w:t>
      </w:r>
      <w:r>
        <w:rPr/>
        <w:t>-</w:t>
      </w:r>
      <w:r>
        <w:rPr>
          <w:spacing w:val="-11"/>
        </w:rPr>
        <w:t> </w:t>
      </w:r>
      <w:r>
        <w:rPr/>
        <w:t>La</w:t>
      </w:r>
      <w:r>
        <w:rPr>
          <w:spacing w:val="-11"/>
        </w:rPr>
        <w:t> </w:t>
      </w:r>
      <w:r>
        <w:rPr/>
        <w:t>mitochondrie</w:t>
      </w:r>
      <w:r>
        <w:rPr>
          <w:spacing w:val="-11"/>
        </w:rPr>
        <w:t> </w:t>
      </w:r>
      <w:r>
        <w:rPr/>
        <w:t>possède</w:t>
      </w:r>
      <w:r>
        <w:rPr>
          <w:spacing w:val="-11"/>
        </w:rPr>
        <w:t> </w:t>
      </w:r>
      <w:r>
        <w:rPr/>
        <w:t>bien</w:t>
      </w:r>
      <w:r>
        <w:rPr>
          <w:spacing w:val="-10"/>
        </w:rPr>
        <w:t> </w:t>
      </w:r>
      <w:r>
        <w:rPr/>
        <w:t>son</w:t>
      </w:r>
      <w:r>
        <w:rPr>
          <w:spacing w:val="-10"/>
        </w:rPr>
        <w:t> </w:t>
      </w:r>
      <w:r>
        <w:rPr/>
        <w:t>propre</w:t>
      </w:r>
      <w:r>
        <w:rPr>
          <w:spacing w:val="-12"/>
        </w:rPr>
        <w:t> </w:t>
      </w:r>
      <w:r>
        <w:rPr/>
        <w:t>ADN</w:t>
      </w:r>
      <w:r>
        <w:rPr>
          <w:spacing w:val="-11"/>
        </w:rPr>
        <w:t> </w:t>
      </w:r>
      <w:r>
        <w:rPr/>
        <w:t>mais</w:t>
      </w:r>
      <w:r>
        <w:rPr>
          <w:spacing w:val="-11"/>
        </w:rPr>
        <w:t> </w:t>
      </w:r>
      <w:r>
        <w:rPr/>
        <w:t>attention</w:t>
      </w:r>
      <w:r>
        <w:rPr>
          <w:spacing w:val="-10"/>
        </w:rPr>
        <w:t> </w:t>
      </w:r>
      <w:r>
        <w:rPr/>
        <w:t>il</w:t>
      </w:r>
      <w:r>
        <w:rPr>
          <w:spacing w:val="-11"/>
        </w:rPr>
        <w:t> </w:t>
      </w:r>
      <w:r>
        <w:rPr/>
        <w:t>est</w:t>
      </w:r>
      <w:r>
        <w:rPr>
          <w:spacing w:val="-11"/>
        </w:rPr>
        <w:t> </w:t>
      </w:r>
      <w:r>
        <w:rPr/>
        <w:t>sous</w:t>
      </w:r>
      <w:r>
        <w:rPr>
          <w:spacing w:val="-11"/>
        </w:rPr>
        <w:t> </w:t>
      </w:r>
      <w:r>
        <w:rPr/>
        <w:t>forme double brin (et bien circulaire) !! Pour rappel, il a une taille de 16,6 kb (soit 16 569 </w:t>
      </w:r>
      <w:r>
        <w:rPr>
          <w:spacing w:val="-2"/>
        </w:rPr>
        <w:t>bases).</w:t>
      </w:r>
    </w:p>
    <w:p>
      <w:pPr>
        <w:spacing w:line="240" w:lineRule="auto"/>
        <w:ind w:left="143" w:right="0" w:firstLine="0"/>
        <w:rPr>
          <w:sz w:val="20"/>
        </w:rPr>
      </w:pPr>
      <w:r>
        <w:rPr>
          <w:sz w:val="20"/>
        </w:rPr>
        <mc:AlternateContent>
          <mc:Choice Requires="wps">
            <w:drawing>
              <wp:inline distT="0" distB="0" distL="0" distR="0">
                <wp:extent cx="3928110" cy="288290"/>
                <wp:effectExtent l="9525" t="0" r="0" b="6985"/>
                <wp:docPr id="160" name="Textbox 160"/>
                <wp:cNvGraphicFramePr>
                  <a:graphicFrameLocks/>
                </wp:cNvGraphicFramePr>
                <a:graphic>
                  <a:graphicData uri="http://schemas.microsoft.com/office/word/2010/wordprocessingShape">
                    <wps:wsp>
                      <wps:cNvPr id="160" name="Textbox 160"/>
                      <wps:cNvSpPr txBox="1"/>
                      <wps:spPr>
                        <a:xfrm>
                          <a:off x="0" y="0"/>
                          <a:ext cx="3928110" cy="288290"/>
                        </a:xfrm>
                        <a:prstGeom prst="rect">
                          <a:avLst/>
                        </a:prstGeom>
                        <a:ln w="4054">
                          <a:solidFill>
                            <a:srgbClr val="000000"/>
                          </a:solidFill>
                          <a:prstDash val="solid"/>
                        </a:ln>
                      </wps:spPr>
                      <wps:txbx>
                        <w:txbxContent>
                          <w:p>
                            <w:pPr>
                              <w:spacing w:line="276" w:lineRule="auto" w:before="12"/>
                              <w:ind w:left="71" w:right="534" w:firstLine="0"/>
                              <w:jc w:val="left"/>
                              <w:rPr>
                                <w:b/>
                                <w:sz w:val="16"/>
                              </w:rPr>
                            </w:pPr>
                            <w:r>
                              <w:rPr>
                                <w:b/>
                                <w:sz w:val="16"/>
                              </w:rPr>
                              <w:t>B.</w:t>
                            </w:r>
                            <w:r>
                              <w:rPr>
                                <w:b/>
                                <w:spacing w:val="-7"/>
                                <w:sz w:val="16"/>
                              </w:rPr>
                              <w:t> </w:t>
                            </w:r>
                            <w:r>
                              <w:rPr>
                                <w:b/>
                                <w:sz w:val="16"/>
                              </w:rPr>
                              <w:t>Les</w:t>
                            </w:r>
                            <w:r>
                              <w:rPr>
                                <w:b/>
                                <w:spacing w:val="-6"/>
                                <w:sz w:val="16"/>
                              </w:rPr>
                              <w:t> </w:t>
                            </w:r>
                            <w:r>
                              <w:rPr>
                                <w:b/>
                                <w:sz w:val="16"/>
                              </w:rPr>
                              <w:t>mitochondries</w:t>
                            </w:r>
                            <w:r>
                              <w:rPr>
                                <w:b/>
                                <w:spacing w:val="-8"/>
                                <w:sz w:val="16"/>
                              </w:rPr>
                              <w:t> </w:t>
                            </w:r>
                            <w:r>
                              <w:rPr>
                                <w:b/>
                                <w:sz w:val="16"/>
                              </w:rPr>
                              <w:t>sont</w:t>
                            </w:r>
                            <w:r>
                              <w:rPr>
                                <w:b/>
                                <w:spacing w:val="-7"/>
                                <w:sz w:val="16"/>
                              </w:rPr>
                              <w:t> </w:t>
                            </w:r>
                            <w:r>
                              <w:rPr>
                                <w:b/>
                                <w:sz w:val="16"/>
                              </w:rPr>
                              <w:t>issues</w:t>
                            </w:r>
                            <w:r>
                              <w:rPr>
                                <w:b/>
                                <w:spacing w:val="-6"/>
                                <w:sz w:val="16"/>
                              </w:rPr>
                              <w:t> </w:t>
                            </w:r>
                            <w:r>
                              <w:rPr>
                                <w:b/>
                                <w:sz w:val="16"/>
                              </w:rPr>
                              <w:t>d’un</w:t>
                            </w:r>
                            <w:r>
                              <w:rPr>
                                <w:b/>
                                <w:spacing w:val="-7"/>
                                <w:sz w:val="16"/>
                              </w:rPr>
                              <w:t> </w:t>
                            </w:r>
                            <w:r>
                              <w:rPr>
                                <w:b/>
                                <w:sz w:val="16"/>
                              </w:rPr>
                              <w:t>héritage</w:t>
                            </w:r>
                            <w:r>
                              <w:rPr>
                                <w:b/>
                                <w:spacing w:val="-4"/>
                                <w:sz w:val="16"/>
                              </w:rPr>
                              <w:t> </w:t>
                            </w:r>
                            <w:r>
                              <w:rPr>
                                <w:b/>
                                <w:sz w:val="16"/>
                              </w:rPr>
                              <w:t>uniquement</w:t>
                            </w:r>
                            <w:r>
                              <w:rPr>
                                <w:b/>
                                <w:spacing w:val="-6"/>
                                <w:sz w:val="16"/>
                              </w:rPr>
                              <w:t> </w:t>
                            </w:r>
                            <w:r>
                              <w:rPr>
                                <w:b/>
                                <w:sz w:val="16"/>
                              </w:rPr>
                              <w:t>maternel VRAI - Les mitochondries sont bien toutes héritées de la mère.</w:t>
                            </w:r>
                          </w:p>
                        </w:txbxContent>
                      </wps:txbx>
                      <wps:bodyPr wrap="square" lIns="0" tIns="0" rIns="0" bIns="0" rtlCol="0">
                        <a:noAutofit/>
                      </wps:bodyPr>
                    </wps:wsp>
                  </a:graphicData>
                </a:graphic>
              </wp:inline>
            </w:drawing>
          </mc:Choice>
          <mc:Fallback>
            <w:pict>
              <v:shape style="width:309.3pt;height:22.7pt;mso-position-horizontal-relative:char;mso-position-vertical-relative:line" type="#_x0000_t202" id="docshape148" filled="false" stroked="true" strokeweight=".319277pt" strokecolor="#000000">
                <w10:anchorlock/>
                <v:textbox inset="0,0,0,0">
                  <w:txbxContent>
                    <w:p>
                      <w:pPr>
                        <w:spacing w:line="276" w:lineRule="auto" w:before="12"/>
                        <w:ind w:left="71" w:right="534" w:firstLine="0"/>
                        <w:jc w:val="left"/>
                        <w:rPr>
                          <w:b/>
                          <w:sz w:val="16"/>
                        </w:rPr>
                      </w:pPr>
                      <w:r>
                        <w:rPr>
                          <w:b/>
                          <w:sz w:val="16"/>
                        </w:rPr>
                        <w:t>B.</w:t>
                      </w:r>
                      <w:r>
                        <w:rPr>
                          <w:b/>
                          <w:spacing w:val="-7"/>
                          <w:sz w:val="16"/>
                        </w:rPr>
                        <w:t> </w:t>
                      </w:r>
                      <w:r>
                        <w:rPr>
                          <w:b/>
                          <w:sz w:val="16"/>
                        </w:rPr>
                        <w:t>Les</w:t>
                      </w:r>
                      <w:r>
                        <w:rPr>
                          <w:b/>
                          <w:spacing w:val="-6"/>
                          <w:sz w:val="16"/>
                        </w:rPr>
                        <w:t> </w:t>
                      </w:r>
                      <w:r>
                        <w:rPr>
                          <w:b/>
                          <w:sz w:val="16"/>
                        </w:rPr>
                        <w:t>mitochondries</w:t>
                      </w:r>
                      <w:r>
                        <w:rPr>
                          <w:b/>
                          <w:spacing w:val="-8"/>
                          <w:sz w:val="16"/>
                        </w:rPr>
                        <w:t> </w:t>
                      </w:r>
                      <w:r>
                        <w:rPr>
                          <w:b/>
                          <w:sz w:val="16"/>
                        </w:rPr>
                        <w:t>sont</w:t>
                      </w:r>
                      <w:r>
                        <w:rPr>
                          <w:b/>
                          <w:spacing w:val="-7"/>
                          <w:sz w:val="16"/>
                        </w:rPr>
                        <w:t> </w:t>
                      </w:r>
                      <w:r>
                        <w:rPr>
                          <w:b/>
                          <w:sz w:val="16"/>
                        </w:rPr>
                        <w:t>issues</w:t>
                      </w:r>
                      <w:r>
                        <w:rPr>
                          <w:b/>
                          <w:spacing w:val="-6"/>
                          <w:sz w:val="16"/>
                        </w:rPr>
                        <w:t> </w:t>
                      </w:r>
                      <w:r>
                        <w:rPr>
                          <w:b/>
                          <w:sz w:val="16"/>
                        </w:rPr>
                        <w:t>d’un</w:t>
                      </w:r>
                      <w:r>
                        <w:rPr>
                          <w:b/>
                          <w:spacing w:val="-7"/>
                          <w:sz w:val="16"/>
                        </w:rPr>
                        <w:t> </w:t>
                      </w:r>
                      <w:r>
                        <w:rPr>
                          <w:b/>
                          <w:sz w:val="16"/>
                        </w:rPr>
                        <w:t>héritage</w:t>
                      </w:r>
                      <w:r>
                        <w:rPr>
                          <w:b/>
                          <w:spacing w:val="-4"/>
                          <w:sz w:val="16"/>
                        </w:rPr>
                        <w:t> </w:t>
                      </w:r>
                      <w:r>
                        <w:rPr>
                          <w:b/>
                          <w:sz w:val="16"/>
                        </w:rPr>
                        <w:t>uniquement</w:t>
                      </w:r>
                      <w:r>
                        <w:rPr>
                          <w:b/>
                          <w:spacing w:val="-6"/>
                          <w:sz w:val="16"/>
                        </w:rPr>
                        <w:t> </w:t>
                      </w:r>
                      <w:r>
                        <w:rPr>
                          <w:b/>
                          <w:sz w:val="16"/>
                        </w:rPr>
                        <w:t>maternel VRAI - Les mitochondries sont bien toutes héritées de la mère.</w:t>
                      </w:r>
                    </w:p>
                  </w:txbxContent>
                </v:textbox>
                <v:stroke dashstyle="solid"/>
              </v:shape>
            </w:pict>
          </mc:Fallback>
        </mc:AlternateContent>
      </w:r>
      <w:r>
        <w:rPr>
          <w:sz w:val="20"/>
        </w:rPr>
      </w:r>
    </w:p>
    <w:p>
      <w:pPr>
        <w:pStyle w:val="Heading2"/>
        <w:spacing w:line="276" w:lineRule="auto"/>
        <w:ind w:right="580"/>
      </w:pPr>
      <w:r>
        <w:rPr/>
        <w:t>C.</w:t>
      </w:r>
      <w:r>
        <w:rPr>
          <w:spacing w:val="-12"/>
        </w:rPr>
        <w:t> </w:t>
      </w:r>
      <w:r>
        <w:rPr/>
        <w:t>Toutes</w:t>
      </w:r>
      <w:r>
        <w:rPr>
          <w:spacing w:val="-11"/>
        </w:rPr>
        <w:t> </w:t>
      </w:r>
      <w:r>
        <w:rPr/>
        <w:t>les</w:t>
      </w:r>
      <w:r>
        <w:rPr>
          <w:spacing w:val="-11"/>
        </w:rPr>
        <w:t> </w:t>
      </w:r>
      <w:r>
        <w:rPr/>
        <w:t>protéines</w:t>
      </w:r>
      <w:r>
        <w:rPr>
          <w:spacing w:val="-11"/>
        </w:rPr>
        <w:t> </w:t>
      </w:r>
      <w:r>
        <w:rPr/>
        <w:t>codées</w:t>
      </w:r>
      <w:r>
        <w:rPr>
          <w:spacing w:val="-11"/>
        </w:rPr>
        <w:t> </w:t>
      </w:r>
      <w:r>
        <w:rPr/>
        <w:t>par</w:t>
      </w:r>
      <w:r>
        <w:rPr>
          <w:spacing w:val="-11"/>
        </w:rPr>
        <w:t> </w:t>
      </w:r>
      <w:r>
        <w:rPr/>
        <w:t>l’ADN</w:t>
      </w:r>
      <w:r>
        <w:rPr>
          <w:spacing w:val="-11"/>
        </w:rPr>
        <w:t> </w:t>
      </w:r>
      <w:r>
        <w:rPr/>
        <w:t>mitochondrial</w:t>
      </w:r>
      <w:r>
        <w:rPr>
          <w:spacing w:val="-11"/>
        </w:rPr>
        <w:t> </w:t>
      </w:r>
      <w:r>
        <w:rPr/>
        <w:t>sont</w:t>
      </w:r>
      <w:r>
        <w:rPr>
          <w:spacing w:val="-12"/>
        </w:rPr>
        <w:t> </w:t>
      </w:r>
      <w:r>
        <w:rPr/>
        <w:t>localisées</w:t>
      </w:r>
      <w:r>
        <w:rPr>
          <w:spacing w:val="-11"/>
        </w:rPr>
        <w:t> </w:t>
      </w:r>
      <w:r>
        <w:rPr/>
        <w:t>dans</w:t>
      </w:r>
      <w:r>
        <w:rPr>
          <w:spacing w:val="-11"/>
        </w:rPr>
        <w:t> </w:t>
      </w:r>
      <w:r>
        <w:rPr/>
        <w:t>la</w:t>
      </w:r>
      <w:r>
        <w:rPr>
          <w:spacing w:val="-11"/>
        </w:rPr>
        <w:t> </w:t>
      </w:r>
      <w:r>
        <w:rPr/>
        <w:t>matrice mitochondriale et participent au cycle de Krebs</w:t>
      </w:r>
    </w:p>
    <w:p>
      <w:pPr>
        <w:pStyle w:val="BodyText"/>
        <w:spacing w:line="276" w:lineRule="auto"/>
        <w:ind w:left="222" w:right="579"/>
        <w:jc w:val="both"/>
      </w:pPr>
      <w:r>
        <w:rPr/>
        <w:t>FAUX</w:t>
      </w:r>
      <w:r>
        <w:rPr>
          <w:spacing w:val="-12"/>
        </w:rPr>
        <w:t> </w:t>
      </w:r>
      <w:r>
        <w:rPr/>
        <w:t>-</w:t>
      </w:r>
      <w:r>
        <w:rPr>
          <w:spacing w:val="-11"/>
        </w:rPr>
        <w:t> </w:t>
      </w:r>
      <w:r>
        <w:rPr/>
        <w:t>Toutes</w:t>
      </w:r>
      <w:r>
        <w:rPr>
          <w:spacing w:val="-11"/>
        </w:rPr>
        <w:t> </w:t>
      </w:r>
      <w:r>
        <w:rPr/>
        <w:t>les</w:t>
      </w:r>
      <w:r>
        <w:rPr>
          <w:spacing w:val="-11"/>
        </w:rPr>
        <w:t> </w:t>
      </w:r>
      <w:r>
        <w:rPr/>
        <w:t>protéines</w:t>
      </w:r>
      <w:r>
        <w:rPr>
          <w:spacing w:val="-11"/>
        </w:rPr>
        <w:t> </w:t>
      </w:r>
      <w:r>
        <w:rPr/>
        <w:t>codées</w:t>
      </w:r>
      <w:r>
        <w:rPr>
          <w:spacing w:val="-11"/>
        </w:rPr>
        <w:t> </w:t>
      </w:r>
      <w:r>
        <w:rPr/>
        <w:t>par</w:t>
      </w:r>
      <w:r>
        <w:rPr>
          <w:spacing w:val="-11"/>
        </w:rPr>
        <w:t> </w:t>
      </w:r>
      <w:r>
        <w:rPr/>
        <w:t>l’ADN</w:t>
      </w:r>
      <w:r>
        <w:rPr>
          <w:spacing w:val="-11"/>
        </w:rPr>
        <w:t> </w:t>
      </w:r>
      <w:r>
        <w:rPr/>
        <w:t>mitochondrial</w:t>
      </w:r>
      <w:r>
        <w:rPr>
          <w:spacing w:val="-12"/>
        </w:rPr>
        <w:t> </w:t>
      </w:r>
      <w:r>
        <w:rPr/>
        <w:t>sont</w:t>
      </w:r>
      <w:r>
        <w:rPr>
          <w:spacing w:val="-11"/>
        </w:rPr>
        <w:t> </w:t>
      </w:r>
      <w:r>
        <w:rPr/>
        <w:t>localisées</w:t>
      </w:r>
      <w:r>
        <w:rPr>
          <w:spacing w:val="-11"/>
        </w:rPr>
        <w:t> </w:t>
      </w:r>
      <w:r>
        <w:rPr/>
        <w:t>sur</w:t>
      </w:r>
      <w:r>
        <w:rPr>
          <w:spacing w:val="-11"/>
        </w:rPr>
        <w:t> </w:t>
      </w:r>
      <w:r>
        <w:rPr/>
        <w:t>la</w:t>
      </w:r>
      <w:r>
        <w:rPr>
          <w:spacing w:val="-11"/>
        </w:rPr>
        <w:t> </w:t>
      </w:r>
      <w:r>
        <w:rPr>
          <w:u w:val="single"/>
        </w:rPr>
        <w:t>face</w:t>
      </w:r>
      <w:r>
        <w:rPr/>
        <w:t> </w:t>
      </w:r>
      <w:r>
        <w:rPr>
          <w:u w:val="single"/>
        </w:rPr>
        <w:t>interne</w:t>
      </w:r>
      <w:r>
        <w:rPr/>
        <w:t> de la membrane mitochondriale interne. Elles sont au nombre de 13 et sont toutes</w:t>
      </w:r>
      <w:r>
        <w:rPr>
          <w:spacing w:val="-7"/>
        </w:rPr>
        <w:t> </w:t>
      </w:r>
      <w:r>
        <w:rPr/>
        <w:t>impliquées</w:t>
      </w:r>
      <w:r>
        <w:rPr>
          <w:spacing w:val="-7"/>
        </w:rPr>
        <w:t> </w:t>
      </w:r>
      <w:r>
        <w:rPr/>
        <w:t>dans</w:t>
      </w:r>
      <w:r>
        <w:rPr>
          <w:spacing w:val="-7"/>
        </w:rPr>
        <w:t> </w:t>
      </w:r>
      <w:r>
        <w:rPr/>
        <w:t>la</w:t>
      </w:r>
      <w:r>
        <w:rPr>
          <w:spacing w:val="-7"/>
        </w:rPr>
        <w:t> </w:t>
      </w:r>
      <w:r>
        <w:rPr/>
        <w:t>chaîne</w:t>
      </w:r>
      <w:r>
        <w:rPr>
          <w:spacing w:val="-7"/>
        </w:rPr>
        <w:t> </w:t>
      </w:r>
      <w:r>
        <w:rPr/>
        <w:t>OXPHOS.</w:t>
      </w:r>
      <w:r>
        <w:rPr>
          <w:spacing w:val="-7"/>
        </w:rPr>
        <w:t> </w:t>
      </w:r>
      <w:r>
        <w:rPr/>
        <w:t>La</w:t>
      </w:r>
      <w:r>
        <w:rPr>
          <w:spacing w:val="-7"/>
        </w:rPr>
        <w:t> </w:t>
      </w:r>
      <w:r>
        <w:rPr/>
        <w:t>phosphorylation</w:t>
      </w:r>
      <w:r>
        <w:rPr>
          <w:spacing w:val="-7"/>
        </w:rPr>
        <w:t> </w:t>
      </w:r>
      <w:r>
        <w:rPr/>
        <w:t>oxydative</w:t>
      </w:r>
      <w:r>
        <w:rPr>
          <w:spacing w:val="-7"/>
        </w:rPr>
        <w:t> </w:t>
      </w:r>
      <w:r>
        <w:rPr/>
        <w:t>(OXPHOS) est la principale source d’énergie chez les eucaryotes ! Toutes les autres protéines sont</w:t>
      </w:r>
      <w:r>
        <w:rPr>
          <w:spacing w:val="-1"/>
        </w:rPr>
        <w:t> </w:t>
      </w:r>
      <w:r>
        <w:rPr/>
        <w:t>importées</w:t>
      </w:r>
      <w:r>
        <w:rPr>
          <w:spacing w:val="-3"/>
        </w:rPr>
        <w:t> </w:t>
      </w:r>
      <w:r>
        <w:rPr/>
        <w:t>et</w:t>
      </w:r>
      <w:r>
        <w:rPr>
          <w:spacing w:val="-1"/>
        </w:rPr>
        <w:t> </w:t>
      </w:r>
      <w:r>
        <w:rPr/>
        <w:t>transloquées</w:t>
      </w:r>
      <w:r>
        <w:rPr>
          <w:spacing w:val="-2"/>
        </w:rPr>
        <w:t> </w:t>
      </w:r>
      <w:r>
        <w:rPr/>
        <w:t>dans</w:t>
      </w:r>
      <w:r>
        <w:rPr>
          <w:spacing w:val="-2"/>
        </w:rPr>
        <w:t> </w:t>
      </w:r>
      <w:r>
        <w:rPr/>
        <w:t>la</w:t>
      </w:r>
      <w:r>
        <w:rPr>
          <w:spacing w:val="-3"/>
        </w:rPr>
        <w:t> </w:t>
      </w:r>
      <w:r>
        <w:rPr/>
        <w:t>mitochondrie.</w:t>
      </w:r>
      <w:r>
        <w:rPr>
          <w:spacing w:val="-2"/>
        </w:rPr>
        <w:t> </w:t>
      </w:r>
      <w:r>
        <w:rPr/>
        <w:t>Piège</w:t>
      </w:r>
      <w:r>
        <w:rPr>
          <w:spacing w:val="-1"/>
        </w:rPr>
        <w:t> </w:t>
      </w:r>
      <w:r>
        <w:rPr/>
        <w:t>très</w:t>
      </w:r>
      <w:r>
        <w:rPr>
          <w:spacing w:val="-3"/>
        </w:rPr>
        <w:t> </w:t>
      </w:r>
      <w:r>
        <w:rPr/>
        <w:t>fréquent</w:t>
      </w:r>
      <w:r>
        <w:rPr>
          <w:spacing w:val="-3"/>
        </w:rPr>
        <w:t> </w:t>
      </w:r>
      <w:r>
        <w:rPr/>
        <w:t>à</w:t>
      </w:r>
      <w:r>
        <w:rPr>
          <w:spacing w:val="-1"/>
        </w:rPr>
        <w:t> </w:t>
      </w:r>
      <w:r>
        <w:rPr/>
        <w:t>retenir</w:t>
      </w:r>
      <w:r>
        <w:rPr>
          <w:spacing w:val="-2"/>
        </w:rPr>
        <w:t> </w:t>
      </w:r>
      <w:r>
        <w:rPr/>
        <w:t>++</w:t>
      </w:r>
    </w:p>
    <w:p>
      <w:pPr>
        <w:pStyle w:val="BodyText"/>
        <w:spacing w:after="0" w:line="276" w:lineRule="auto"/>
        <w:jc w:val="both"/>
        <w:sectPr>
          <w:type w:val="continuous"/>
          <w:pgSz w:w="15840" w:h="12240" w:orient="landscape"/>
          <w:pgMar w:header="0" w:footer="373" w:top="1040" w:bottom="600" w:left="720" w:right="360"/>
          <w:cols w:num="2" w:equalWidth="0">
            <w:col w:w="6300" w:space="1620"/>
            <w:col w:w="6840"/>
          </w:cols>
        </w:sectPr>
      </w:pPr>
    </w:p>
    <w:p>
      <w:pPr>
        <w:pStyle w:val="BodyText"/>
        <w:spacing w:before="1" w:after="1"/>
        <w:rPr>
          <w:sz w:val="7"/>
        </w:rPr>
      </w:pPr>
    </w:p>
    <w:p>
      <w:pPr>
        <w:spacing w:line="240" w:lineRule="auto"/>
        <w:ind w:left="8063" w:right="0" w:firstLine="0"/>
        <w:rPr>
          <w:sz w:val="20"/>
        </w:rPr>
      </w:pPr>
      <w:r>
        <w:rPr>
          <w:sz w:val="20"/>
        </w:rPr>
        <mc:AlternateContent>
          <mc:Choice Requires="wps">
            <w:drawing>
              <wp:inline distT="0" distB="0" distL="0" distR="0">
                <wp:extent cx="3928110" cy="958215"/>
                <wp:effectExtent l="9525" t="0" r="0" b="3809"/>
                <wp:docPr id="161" name="Textbox 161"/>
                <wp:cNvGraphicFramePr>
                  <a:graphicFrameLocks/>
                </wp:cNvGraphicFramePr>
                <a:graphic>
                  <a:graphicData uri="http://schemas.microsoft.com/office/word/2010/wordprocessingShape">
                    <wps:wsp>
                      <wps:cNvPr id="161" name="Textbox 161"/>
                      <wps:cNvSpPr txBox="1"/>
                      <wps:spPr>
                        <a:xfrm>
                          <a:off x="0" y="0"/>
                          <a:ext cx="3928110" cy="958215"/>
                        </a:xfrm>
                        <a:prstGeom prst="rect">
                          <a:avLst/>
                        </a:prstGeom>
                        <a:ln w="4054">
                          <a:solidFill>
                            <a:srgbClr val="000000"/>
                          </a:solidFill>
                          <a:prstDash val="solid"/>
                        </a:ln>
                      </wps:spPr>
                      <wps:txbx>
                        <w:txbxContent>
                          <w:p>
                            <w:pPr>
                              <w:spacing w:line="276" w:lineRule="auto" w:before="13"/>
                              <w:ind w:left="71" w:right="74" w:firstLine="0"/>
                              <w:jc w:val="both"/>
                              <w:rPr>
                                <w:b/>
                                <w:sz w:val="16"/>
                              </w:rPr>
                            </w:pPr>
                            <w:r>
                              <w:rPr>
                                <w:b/>
                                <w:sz w:val="16"/>
                              </w:rPr>
                              <w:t>C. Parmi ses fonctions, on retrouve la synthèse du phospholipide le plus abondant de la myéline</w:t>
                            </w:r>
                          </w:p>
                          <w:p>
                            <w:pPr>
                              <w:spacing w:line="276" w:lineRule="auto" w:before="0"/>
                              <w:ind w:left="71" w:right="70" w:firstLine="0"/>
                              <w:jc w:val="both"/>
                              <w:rPr>
                                <w:b/>
                                <w:sz w:val="16"/>
                              </w:rPr>
                            </w:pPr>
                            <w:r>
                              <w:rPr>
                                <w:b/>
                                <w:sz w:val="16"/>
                              </w:rPr>
                              <w:t>VRAI - Mais quel est ce fameux phospholipide ? On parle bien sûr du plasmalogène ^^. Ainsi, les maladies touchant les peroxysomes entraînent souvent des atteintes neurologiques ! Le peroxysome synthétise aussi du peroxyde d’hydrogène, mais étant toxique pour la cellule, il doit veiller à le dégrader également.</w:t>
                            </w:r>
                          </w:p>
                        </w:txbxContent>
                      </wps:txbx>
                      <wps:bodyPr wrap="square" lIns="0" tIns="0" rIns="0" bIns="0" rtlCol="0">
                        <a:noAutofit/>
                      </wps:bodyPr>
                    </wps:wsp>
                  </a:graphicData>
                </a:graphic>
              </wp:inline>
            </w:drawing>
          </mc:Choice>
          <mc:Fallback>
            <w:pict>
              <v:shape style="width:309.3pt;height:75.45pt;mso-position-horizontal-relative:char;mso-position-vertical-relative:line" type="#_x0000_t202" id="docshape149" filled="false" stroked="true" strokeweight=".319277pt" strokecolor="#000000">
                <w10:anchorlock/>
                <v:textbox inset="0,0,0,0">
                  <w:txbxContent>
                    <w:p>
                      <w:pPr>
                        <w:spacing w:line="276" w:lineRule="auto" w:before="13"/>
                        <w:ind w:left="71" w:right="74" w:firstLine="0"/>
                        <w:jc w:val="both"/>
                        <w:rPr>
                          <w:b/>
                          <w:sz w:val="16"/>
                        </w:rPr>
                      </w:pPr>
                      <w:r>
                        <w:rPr>
                          <w:b/>
                          <w:sz w:val="16"/>
                        </w:rPr>
                        <w:t>C. Parmi ses fonctions, on retrouve la synthèse du phospholipide le plus abondant de la myéline</w:t>
                      </w:r>
                    </w:p>
                    <w:p>
                      <w:pPr>
                        <w:spacing w:line="276" w:lineRule="auto" w:before="0"/>
                        <w:ind w:left="71" w:right="70" w:firstLine="0"/>
                        <w:jc w:val="both"/>
                        <w:rPr>
                          <w:b/>
                          <w:sz w:val="16"/>
                        </w:rPr>
                      </w:pPr>
                      <w:r>
                        <w:rPr>
                          <w:b/>
                          <w:sz w:val="16"/>
                        </w:rPr>
                        <w:t>VRAI - Mais quel est ce fameux phospholipide ? On parle bien sûr du plasmalogène ^^. Ainsi, les maladies touchant les peroxysomes entraînent souvent des atteintes neurologiques ! Le peroxysome synthétise aussi du peroxyde d’hydrogène, mais étant toxique pour la cellule, il doit veiller à le dégrader également.</w:t>
                      </w:r>
                    </w:p>
                  </w:txbxContent>
                </v:textbox>
                <v:stroke dashstyle="solid"/>
              </v:shape>
            </w:pict>
          </mc:Fallback>
        </mc:AlternateContent>
      </w:r>
      <w:r>
        <w:rPr>
          <w:sz w:val="20"/>
        </w:rPr>
      </w:r>
    </w:p>
    <w:p>
      <w:pPr>
        <w:spacing w:after="0" w:line="240" w:lineRule="auto"/>
        <w:rPr>
          <w:sz w:val="20"/>
        </w:rPr>
        <w:sectPr>
          <w:pgSz w:w="15840" w:h="12240" w:orient="landscape"/>
          <w:pgMar w:header="0" w:footer="373" w:top="1380" w:bottom="600" w:left="72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line="276" w:lineRule="auto"/>
        <w:ind w:left="222" w:right="38"/>
      </w:pPr>
      <w:r>
        <w:rPr/>
        <mc:AlternateContent>
          <mc:Choice Requires="wps">
            <w:drawing>
              <wp:anchor distT="0" distB="0" distL="0" distR="0" allowOverlap="1" layoutInCell="1" locked="0" behindDoc="0" simplePos="0" relativeHeight="15758848">
                <wp:simplePos x="0" y="0"/>
                <wp:positionH relativeFrom="page">
                  <wp:posOffset>548640</wp:posOffset>
                </wp:positionH>
                <wp:positionV relativeFrom="paragraph">
                  <wp:posOffset>-2907383</wp:posOffset>
                </wp:positionV>
                <wp:extent cx="3932554" cy="29070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932554" cy="2907030"/>
                          <a:chExt cx="3932554" cy="2907030"/>
                        </a:xfrm>
                      </wpg:grpSpPr>
                      <pic:pic>
                        <pic:nvPicPr>
                          <pic:cNvPr id="163" name="Image 163"/>
                          <pic:cNvPicPr/>
                        </pic:nvPicPr>
                        <pic:blipFill>
                          <a:blip r:embed="rId24" cstate="print"/>
                          <a:stretch>
                            <a:fillRect/>
                          </a:stretch>
                        </pic:blipFill>
                        <pic:spPr>
                          <a:xfrm>
                            <a:off x="841226" y="995093"/>
                            <a:ext cx="2215270" cy="1790033"/>
                          </a:xfrm>
                          <a:prstGeom prst="rect">
                            <a:avLst/>
                          </a:prstGeom>
                        </pic:spPr>
                      </pic:pic>
                      <wps:wsp>
                        <wps:cNvPr id="164" name="Textbox 164"/>
                        <wps:cNvSpPr txBox="1"/>
                        <wps:spPr>
                          <a:xfrm>
                            <a:off x="2027" y="2027"/>
                            <a:ext cx="3928110" cy="2903220"/>
                          </a:xfrm>
                          <a:prstGeom prst="rect">
                            <a:avLst/>
                          </a:prstGeom>
                          <a:ln w="4054">
                            <a:solidFill>
                              <a:srgbClr val="000000"/>
                            </a:solidFill>
                            <a:prstDash val="solid"/>
                          </a:ln>
                        </wps:spPr>
                        <wps:txbx>
                          <w:txbxContent>
                            <w:p>
                              <w:pPr>
                                <w:spacing w:line="276" w:lineRule="auto" w:before="13"/>
                                <w:ind w:left="71" w:right="76" w:firstLine="0"/>
                                <w:jc w:val="both"/>
                                <w:rPr>
                                  <w:b/>
                                  <w:sz w:val="16"/>
                                </w:rPr>
                              </w:pPr>
                              <w:r>
                                <w:rPr>
                                  <w:b/>
                                  <w:sz w:val="16"/>
                                </w:rPr>
                                <w:t>D. Le complexe II (SDH) de la chaîne OXPHOS est le seul ne contenant pas de protéine codée par l’ADN mitochondrial</w:t>
                              </w:r>
                            </w:p>
                            <w:p>
                              <w:pPr>
                                <w:spacing w:line="276" w:lineRule="auto" w:before="0"/>
                                <w:ind w:left="71" w:right="68" w:firstLine="0"/>
                                <w:jc w:val="both"/>
                                <w:rPr>
                                  <w:b/>
                                  <w:sz w:val="16"/>
                                </w:rPr>
                              </w:pPr>
                              <w:r>
                                <w:rPr>
                                  <w:b/>
                                  <w:sz w:val="16"/>
                                </w:rPr>
                                <w:t>VRAI - La chaîne OXPHOS est composée</w:t>
                              </w:r>
                              <w:r>
                                <w:rPr>
                                  <w:b/>
                                  <w:spacing w:val="-1"/>
                                  <w:sz w:val="16"/>
                                </w:rPr>
                                <w:t> </w:t>
                              </w:r>
                              <w:r>
                                <w:rPr>
                                  <w:b/>
                                  <w:sz w:val="16"/>
                                </w:rPr>
                                <w:t>de 5</w:t>
                              </w:r>
                              <w:r>
                                <w:rPr>
                                  <w:b/>
                                  <w:spacing w:val="-1"/>
                                  <w:sz w:val="16"/>
                                </w:rPr>
                                <w:t> </w:t>
                              </w:r>
                              <w:r>
                                <w:rPr>
                                  <w:b/>
                                  <w:sz w:val="16"/>
                                </w:rPr>
                                <w:t>complexes. On</w:t>
                              </w:r>
                              <w:r>
                                <w:rPr>
                                  <w:b/>
                                  <w:spacing w:val="-1"/>
                                  <w:sz w:val="16"/>
                                </w:rPr>
                                <w:t> </w:t>
                              </w:r>
                              <w:r>
                                <w:rPr>
                                  <w:b/>
                                  <w:sz w:val="16"/>
                                </w:rPr>
                                <w:t>peut noter que le complexe II (SDH)</w:t>
                              </w:r>
                              <w:r>
                                <w:rPr>
                                  <w:b/>
                                  <w:spacing w:val="-1"/>
                                  <w:sz w:val="16"/>
                                </w:rPr>
                                <w:t> </w:t>
                              </w:r>
                              <w:r>
                                <w:rPr>
                                  <w:b/>
                                  <w:sz w:val="16"/>
                                </w:rPr>
                                <w:t>est</w:t>
                              </w:r>
                              <w:r>
                                <w:rPr>
                                  <w:b/>
                                  <w:spacing w:val="-1"/>
                                  <w:sz w:val="16"/>
                                </w:rPr>
                                <w:t> </w:t>
                              </w:r>
                              <w:r>
                                <w:rPr>
                                  <w:b/>
                                  <w:sz w:val="16"/>
                                </w:rPr>
                                <w:t>le</w:t>
                              </w:r>
                              <w:r>
                                <w:rPr>
                                  <w:b/>
                                  <w:spacing w:val="-1"/>
                                  <w:sz w:val="16"/>
                                </w:rPr>
                                <w:t> </w:t>
                              </w:r>
                              <w:r>
                                <w:rPr>
                                  <w:b/>
                                  <w:sz w:val="16"/>
                                </w:rPr>
                                <w:t>seul</w:t>
                              </w:r>
                              <w:r>
                                <w:rPr>
                                  <w:b/>
                                  <w:spacing w:val="-2"/>
                                  <w:sz w:val="16"/>
                                </w:rPr>
                                <w:t> </w:t>
                              </w:r>
                              <w:r>
                                <w:rPr>
                                  <w:b/>
                                  <w:sz w:val="16"/>
                                </w:rPr>
                                <w:t>qui ne</w:t>
                              </w:r>
                              <w:r>
                                <w:rPr>
                                  <w:b/>
                                  <w:spacing w:val="-1"/>
                                  <w:sz w:val="16"/>
                                </w:rPr>
                                <w:t> </w:t>
                              </w:r>
                              <w:r>
                                <w:rPr>
                                  <w:b/>
                                  <w:sz w:val="16"/>
                                </w:rPr>
                                <w:t>contient</w:t>
                              </w:r>
                              <w:r>
                                <w:rPr>
                                  <w:b/>
                                  <w:spacing w:val="-1"/>
                                  <w:sz w:val="16"/>
                                </w:rPr>
                                <w:t> </w:t>
                              </w:r>
                              <w:r>
                                <w:rPr>
                                  <w:b/>
                                  <w:sz w:val="16"/>
                                </w:rPr>
                                <w:t>pas</w:t>
                              </w:r>
                              <w:r>
                                <w:rPr>
                                  <w:b/>
                                  <w:spacing w:val="-1"/>
                                  <w:sz w:val="16"/>
                                </w:rPr>
                                <w:t> </w:t>
                              </w:r>
                              <w:r>
                                <w:rPr>
                                  <w:b/>
                                  <w:sz w:val="16"/>
                                </w:rPr>
                                <w:t>de</w:t>
                              </w:r>
                              <w:r>
                                <w:rPr>
                                  <w:b/>
                                  <w:spacing w:val="-1"/>
                                  <w:sz w:val="16"/>
                                </w:rPr>
                                <w:t> </w:t>
                              </w:r>
                              <w:r>
                                <w:rPr>
                                  <w:b/>
                                  <w:sz w:val="16"/>
                                </w:rPr>
                                <w:t>protéine</w:t>
                              </w:r>
                              <w:r>
                                <w:rPr>
                                  <w:b/>
                                  <w:spacing w:val="-1"/>
                                  <w:sz w:val="16"/>
                                </w:rPr>
                                <w:t> </w:t>
                              </w:r>
                              <w:r>
                                <w:rPr>
                                  <w:b/>
                                  <w:sz w:val="16"/>
                                </w:rPr>
                                <w:t>codée par</w:t>
                              </w:r>
                              <w:r>
                                <w:rPr>
                                  <w:b/>
                                  <w:spacing w:val="-2"/>
                                  <w:sz w:val="16"/>
                                </w:rPr>
                                <w:t> </w:t>
                              </w:r>
                              <w:r>
                                <w:rPr>
                                  <w:b/>
                                  <w:sz w:val="16"/>
                                </w:rPr>
                                <w:t>l’ADNm mais également le seul qui ne transloque pas de protons vers l’espace intermembranaire.</w:t>
                              </w:r>
                              <w:r>
                                <w:rPr>
                                  <w:b/>
                                  <w:spacing w:val="-11"/>
                                  <w:sz w:val="16"/>
                                </w:rPr>
                                <w:t> </w:t>
                              </w:r>
                              <w:r>
                                <w:rPr>
                                  <w:b/>
                                  <w:sz w:val="16"/>
                                </w:rPr>
                                <w:t>Je</w:t>
                              </w:r>
                              <w:r>
                                <w:rPr>
                                  <w:b/>
                                  <w:spacing w:val="-11"/>
                                  <w:sz w:val="16"/>
                                </w:rPr>
                                <w:t> </w:t>
                              </w:r>
                              <w:r>
                                <w:rPr>
                                  <w:b/>
                                  <w:sz w:val="16"/>
                                </w:rPr>
                                <w:t>vous</w:t>
                              </w:r>
                              <w:r>
                                <w:rPr>
                                  <w:b/>
                                  <w:spacing w:val="-9"/>
                                  <w:sz w:val="16"/>
                                </w:rPr>
                                <w:t> </w:t>
                              </w:r>
                              <w:r>
                                <w:rPr>
                                  <w:b/>
                                  <w:sz w:val="16"/>
                                </w:rPr>
                                <w:t>mets</w:t>
                              </w:r>
                              <w:r>
                                <w:rPr>
                                  <w:b/>
                                  <w:spacing w:val="-9"/>
                                  <w:sz w:val="16"/>
                                </w:rPr>
                                <w:t> </w:t>
                              </w:r>
                              <w:r>
                                <w:rPr>
                                  <w:b/>
                                  <w:sz w:val="16"/>
                                </w:rPr>
                                <w:t>le</w:t>
                              </w:r>
                              <w:r>
                                <w:rPr>
                                  <w:b/>
                                  <w:spacing w:val="-9"/>
                                  <w:sz w:val="16"/>
                                </w:rPr>
                                <w:t> </w:t>
                              </w:r>
                              <w:r>
                                <w:rPr>
                                  <w:b/>
                                  <w:sz w:val="16"/>
                                </w:rPr>
                                <w:t>schéma</w:t>
                              </w:r>
                              <w:r>
                                <w:rPr>
                                  <w:b/>
                                  <w:spacing w:val="-11"/>
                                  <w:sz w:val="16"/>
                                </w:rPr>
                                <w:t> </w:t>
                              </w:r>
                              <w:r>
                                <w:rPr>
                                  <w:b/>
                                  <w:sz w:val="16"/>
                                </w:rPr>
                                <w:t>du</w:t>
                              </w:r>
                              <w:r>
                                <w:rPr>
                                  <w:b/>
                                  <w:spacing w:val="-10"/>
                                  <w:sz w:val="16"/>
                                </w:rPr>
                                <w:t> </w:t>
                              </w:r>
                              <w:r>
                                <w:rPr>
                                  <w:b/>
                                  <w:sz w:val="16"/>
                                </w:rPr>
                                <w:t>cours</w:t>
                              </w:r>
                              <w:r>
                                <w:rPr>
                                  <w:b/>
                                  <w:spacing w:val="-9"/>
                                  <w:sz w:val="16"/>
                                </w:rPr>
                                <w:t> </w:t>
                              </w:r>
                              <w:r>
                                <w:rPr>
                                  <w:b/>
                                  <w:sz w:val="16"/>
                                </w:rPr>
                                <w:t>pour</w:t>
                              </w:r>
                              <w:r>
                                <w:rPr>
                                  <w:b/>
                                  <w:spacing w:val="-10"/>
                                  <w:sz w:val="16"/>
                                </w:rPr>
                                <w:t> </w:t>
                              </w:r>
                              <w:r>
                                <w:rPr>
                                  <w:b/>
                                  <w:sz w:val="16"/>
                                </w:rPr>
                                <w:t>bien</w:t>
                              </w:r>
                              <w:r>
                                <w:rPr>
                                  <w:b/>
                                  <w:spacing w:val="-10"/>
                                  <w:sz w:val="16"/>
                                </w:rPr>
                                <w:t> </w:t>
                              </w:r>
                              <w:r>
                                <w:rPr>
                                  <w:b/>
                                  <w:sz w:val="16"/>
                                </w:rPr>
                                <w:t>visualiser</w:t>
                              </w:r>
                              <w:r>
                                <w:rPr>
                                  <w:b/>
                                  <w:spacing w:val="-9"/>
                                  <w:sz w:val="16"/>
                                </w:rPr>
                                <w:t> </w:t>
                              </w:r>
                              <w:r>
                                <w:rPr>
                                  <w:b/>
                                  <w:sz w:val="16"/>
                                </w:rPr>
                                <w:t>tout</w:t>
                              </w:r>
                              <w:r>
                                <w:rPr>
                                  <w:b/>
                                  <w:spacing w:val="-10"/>
                                  <w:sz w:val="16"/>
                                </w:rPr>
                                <w:t> </w:t>
                              </w:r>
                              <w:r>
                                <w:rPr>
                                  <w:b/>
                                  <w:sz w:val="16"/>
                                </w:rPr>
                                <w:t>ça</w:t>
                              </w:r>
                            </w:p>
                            <w:p>
                              <w:pPr>
                                <w:spacing w:line="182" w:lineRule="exact" w:before="0"/>
                                <w:ind w:left="71" w:right="0" w:firstLine="0"/>
                                <w:jc w:val="left"/>
                                <w:rPr>
                                  <w:b/>
                                  <w:sz w:val="16"/>
                                </w:rPr>
                              </w:pPr>
                              <w:r>
                                <w:rPr>
                                  <w:b/>
                                  <w:spacing w:val="-10"/>
                                  <w:sz w:val="16"/>
                                </w:rPr>
                                <w:t>:</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0"/>
                                <w:rPr>
                                  <w:b/>
                                  <w:sz w:val="16"/>
                                </w:rPr>
                              </w:pPr>
                            </w:p>
                            <w:p>
                              <w:pPr>
                                <w:spacing w:before="0"/>
                                <w:ind w:left="1170" w:right="0" w:firstLine="0"/>
                                <w:jc w:val="left"/>
                                <w:rPr>
                                  <w:i/>
                                  <w:sz w:val="10"/>
                                </w:rPr>
                              </w:pPr>
                              <w:r>
                                <w:rPr>
                                  <w:i/>
                                  <w:w w:val="105"/>
                                  <w:sz w:val="10"/>
                                </w:rPr>
                                <w:t>Page</w:t>
                              </w:r>
                              <w:r>
                                <w:rPr>
                                  <w:i/>
                                  <w:spacing w:val="-2"/>
                                  <w:w w:val="105"/>
                                  <w:sz w:val="10"/>
                                </w:rPr>
                                <w:t> </w:t>
                              </w:r>
                              <w:r>
                                <w:rPr>
                                  <w:i/>
                                  <w:w w:val="105"/>
                                  <w:sz w:val="10"/>
                                </w:rPr>
                                <w:t>n°9 du</w:t>
                              </w:r>
                              <w:r>
                                <w:rPr>
                                  <w:i/>
                                  <w:spacing w:val="-3"/>
                                  <w:w w:val="105"/>
                                  <w:sz w:val="10"/>
                                </w:rPr>
                                <w:t> </w:t>
                              </w:r>
                              <w:r>
                                <w:rPr>
                                  <w:i/>
                                  <w:w w:val="105"/>
                                  <w:sz w:val="10"/>
                                </w:rPr>
                                <w:t>cours “Mitochondries</w:t>
                              </w:r>
                              <w:r>
                                <w:rPr>
                                  <w:i/>
                                  <w:spacing w:val="-2"/>
                                  <w:w w:val="105"/>
                                  <w:sz w:val="10"/>
                                </w:rPr>
                                <w:t> </w:t>
                              </w:r>
                              <w:r>
                                <w:rPr>
                                  <w:i/>
                                  <w:w w:val="105"/>
                                  <w:sz w:val="10"/>
                                </w:rPr>
                                <w:t>et peroxysomes”</w:t>
                              </w:r>
                              <w:r>
                                <w:rPr>
                                  <w:i/>
                                  <w:spacing w:val="-2"/>
                                  <w:w w:val="105"/>
                                  <w:sz w:val="10"/>
                                </w:rPr>
                                <w:t> </w:t>
                              </w:r>
                              <w:r>
                                <w:rPr>
                                  <w:i/>
                                  <w:w w:val="105"/>
                                  <w:sz w:val="10"/>
                                </w:rPr>
                                <w:t>du</w:t>
                              </w:r>
                              <w:r>
                                <w:rPr>
                                  <w:i/>
                                  <w:spacing w:val="-4"/>
                                  <w:w w:val="105"/>
                                  <w:sz w:val="10"/>
                                </w:rPr>
                                <w:t> </w:t>
                              </w:r>
                              <w:r>
                                <w:rPr>
                                  <w:i/>
                                  <w:w w:val="105"/>
                                  <w:sz w:val="10"/>
                                </w:rPr>
                                <w:t>Pr.</w:t>
                              </w:r>
                              <w:r>
                                <w:rPr>
                                  <w:i/>
                                  <w:spacing w:val="-2"/>
                                  <w:w w:val="105"/>
                                  <w:sz w:val="10"/>
                                </w:rPr>
                                <w:t> </w:t>
                              </w:r>
                              <w:r>
                                <w:rPr>
                                  <w:i/>
                                  <w:w w:val="105"/>
                                  <w:sz w:val="10"/>
                                </w:rPr>
                                <w:t>Stéphane</w:t>
                              </w:r>
                              <w:r>
                                <w:rPr>
                                  <w:i/>
                                  <w:spacing w:val="-3"/>
                                  <w:w w:val="105"/>
                                  <w:sz w:val="10"/>
                                </w:rPr>
                                <w:t> </w:t>
                              </w:r>
                              <w:r>
                                <w:rPr>
                                  <w:i/>
                                  <w:spacing w:val="-2"/>
                                  <w:w w:val="105"/>
                                  <w:sz w:val="10"/>
                                </w:rPr>
                                <w:t>GIRAUDIER</w:t>
                              </w:r>
                            </w:p>
                          </w:txbxContent>
                        </wps:txbx>
                        <wps:bodyPr wrap="square" lIns="0" tIns="0" rIns="0" bIns="0" rtlCol="0">
                          <a:noAutofit/>
                        </wps:bodyPr>
                      </wps:wsp>
                    </wpg:wgp>
                  </a:graphicData>
                </a:graphic>
              </wp:anchor>
            </w:drawing>
          </mc:Choice>
          <mc:Fallback>
            <w:pict>
              <v:group style="position:absolute;margin-left:43.200008pt;margin-top:-228.927856pt;width:309.650pt;height:228.9pt;mso-position-horizontal-relative:page;mso-position-vertical-relative:paragraph;z-index:15758848" id="docshapegroup150" coordorigin="864,-4579" coordsize="6193,4578">
                <v:shape style="position:absolute;left:2188;top:-3012;width:3489;height:2819" type="#_x0000_t75" id="docshape151" stroked="false">
                  <v:imagedata r:id="rId24" o:title=""/>
                </v:shape>
                <v:shape style="position:absolute;left:867;top:-4576;width:6186;height:4572" type="#_x0000_t202" id="docshape152" filled="false" stroked="true" strokeweight=".319277pt" strokecolor="#000000">
                  <v:textbox inset="0,0,0,0">
                    <w:txbxContent>
                      <w:p>
                        <w:pPr>
                          <w:spacing w:line="276" w:lineRule="auto" w:before="13"/>
                          <w:ind w:left="71" w:right="76" w:firstLine="0"/>
                          <w:jc w:val="both"/>
                          <w:rPr>
                            <w:b/>
                            <w:sz w:val="16"/>
                          </w:rPr>
                        </w:pPr>
                        <w:r>
                          <w:rPr>
                            <w:b/>
                            <w:sz w:val="16"/>
                          </w:rPr>
                          <w:t>D. Le complexe II (SDH) de la chaîne OXPHOS est le seul ne contenant pas de protéine codée par l’ADN mitochondrial</w:t>
                        </w:r>
                      </w:p>
                      <w:p>
                        <w:pPr>
                          <w:spacing w:line="276" w:lineRule="auto" w:before="0"/>
                          <w:ind w:left="71" w:right="68" w:firstLine="0"/>
                          <w:jc w:val="both"/>
                          <w:rPr>
                            <w:b/>
                            <w:sz w:val="16"/>
                          </w:rPr>
                        </w:pPr>
                        <w:r>
                          <w:rPr>
                            <w:b/>
                            <w:sz w:val="16"/>
                          </w:rPr>
                          <w:t>VRAI - La chaîne OXPHOS est composée</w:t>
                        </w:r>
                        <w:r>
                          <w:rPr>
                            <w:b/>
                            <w:spacing w:val="-1"/>
                            <w:sz w:val="16"/>
                          </w:rPr>
                          <w:t> </w:t>
                        </w:r>
                        <w:r>
                          <w:rPr>
                            <w:b/>
                            <w:sz w:val="16"/>
                          </w:rPr>
                          <w:t>de 5</w:t>
                        </w:r>
                        <w:r>
                          <w:rPr>
                            <w:b/>
                            <w:spacing w:val="-1"/>
                            <w:sz w:val="16"/>
                          </w:rPr>
                          <w:t> </w:t>
                        </w:r>
                        <w:r>
                          <w:rPr>
                            <w:b/>
                            <w:sz w:val="16"/>
                          </w:rPr>
                          <w:t>complexes. On</w:t>
                        </w:r>
                        <w:r>
                          <w:rPr>
                            <w:b/>
                            <w:spacing w:val="-1"/>
                            <w:sz w:val="16"/>
                          </w:rPr>
                          <w:t> </w:t>
                        </w:r>
                        <w:r>
                          <w:rPr>
                            <w:b/>
                            <w:sz w:val="16"/>
                          </w:rPr>
                          <w:t>peut noter que le complexe II (SDH)</w:t>
                        </w:r>
                        <w:r>
                          <w:rPr>
                            <w:b/>
                            <w:spacing w:val="-1"/>
                            <w:sz w:val="16"/>
                          </w:rPr>
                          <w:t> </w:t>
                        </w:r>
                        <w:r>
                          <w:rPr>
                            <w:b/>
                            <w:sz w:val="16"/>
                          </w:rPr>
                          <w:t>est</w:t>
                        </w:r>
                        <w:r>
                          <w:rPr>
                            <w:b/>
                            <w:spacing w:val="-1"/>
                            <w:sz w:val="16"/>
                          </w:rPr>
                          <w:t> </w:t>
                        </w:r>
                        <w:r>
                          <w:rPr>
                            <w:b/>
                            <w:sz w:val="16"/>
                          </w:rPr>
                          <w:t>le</w:t>
                        </w:r>
                        <w:r>
                          <w:rPr>
                            <w:b/>
                            <w:spacing w:val="-1"/>
                            <w:sz w:val="16"/>
                          </w:rPr>
                          <w:t> </w:t>
                        </w:r>
                        <w:r>
                          <w:rPr>
                            <w:b/>
                            <w:sz w:val="16"/>
                          </w:rPr>
                          <w:t>seul</w:t>
                        </w:r>
                        <w:r>
                          <w:rPr>
                            <w:b/>
                            <w:spacing w:val="-2"/>
                            <w:sz w:val="16"/>
                          </w:rPr>
                          <w:t> </w:t>
                        </w:r>
                        <w:r>
                          <w:rPr>
                            <w:b/>
                            <w:sz w:val="16"/>
                          </w:rPr>
                          <w:t>qui ne</w:t>
                        </w:r>
                        <w:r>
                          <w:rPr>
                            <w:b/>
                            <w:spacing w:val="-1"/>
                            <w:sz w:val="16"/>
                          </w:rPr>
                          <w:t> </w:t>
                        </w:r>
                        <w:r>
                          <w:rPr>
                            <w:b/>
                            <w:sz w:val="16"/>
                          </w:rPr>
                          <w:t>contient</w:t>
                        </w:r>
                        <w:r>
                          <w:rPr>
                            <w:b/>
                            <w:spacing w:val="-1"/>
                            <w:sz w:val="16"/>
                          </w:rPr>
                          <w:t> </w:t>
                        </w:r>
                        <w:r>
                          <w:rPr>
                            <w:b/>
                            <w:sz w:val="16"/>
                          </w:rPr>
                          <w:t>pas</w:t>
                        </w:r>
                        <w:r>
                          <w:rPr>
                            <w:b/>
                            <w:spacing w:val="-1"/>
                            <w:sz w:val="16"/>
                          </w:rPr>
                          <w:t> </w:t>
                        </w:r>
                        <w:r>
                          <w:rPr>
                            <w:b/>
                            <w:sz w:val="16"/>
                          </w:rPr>
                          <w:t>de</w:t>
                        </w:r>
                        <w:r>
                          <w:rPr>
                            <w:b/>
                            <w:spacing w:val="-1"/>
                            <w:sz w:val="16"/>
                          </w:rPr>
                          <w:t> </w:t>
                        </w:r>
                        <w:r>
                          <w:rPr>
                            <w:b/>
                            <w:sz w:val="16"/>
                          </w:rPr>
                          <w:t>protéine</w:t>
                        </w:r>
                        <w:r>
                          <w:rPr>
                            <w:b/>
                            <w:spacing w:val="-1"/>
                            <w:sz w:val="16"/>
                          </w:rPr>
                          <w:t> </w:t>
                        </w:r>
                        <w:r>
                          <w:rPr>
                            <w:b/>
                            <w:sz w:val="16"/>
                          </w:rPr>
                          <w:t>codée par</w:t>
                        </w:r>
                        <w:r>
                          <w:rPr>
                            <w:b/>
                            <w:spacing w:val="-2"/>
                            <w:sz w:val="16"/>
                          </w:rPr>
                          <w:t> </w:t>
                        </w:r>
                        <w:r>
                          <w:rPr>
                            <w:b/>
                            <w:sz w:val="16"/>
                          </w:rPr>
                          <w:t>l’ADNm mais également le seul qui ne transloque pas de protons vers l’espace intermembranaire.</w:t>
                        </w:r>
                        <w:r>
                          <w:rPr>
                            <w:b/>
                            <w:spacing w:val="-11"/>
                            <w:sz w:val="16"/>
                          </w:rPr>
                          <w:t> </w:t>
                        </w:r>
                        <w:r>
                          <w:rPr>
                            <w:b/>
                            <w:sz w:val="16"/>
                          </w:rPr>
                          <w:t>Je</w:t>
                        </w:r>
                        <w:r>
                          <w:rPr>
                            <w:b/>
                            <w:spacing w:val="-11"/>
                            <w:sz w:val="16"/>
                          </w:rPr>
                          <w:t> </w:t>
                        </w:r>
                        <w:r>
                          <w:rPr>
                            <w:b/>
                            <w:sz w:val="16"/>
                          </w:rPr>
                          <w:t>vous</w:t>
                        </w:r>
                        <w:r>
                          <w:rPr>
                            <w:b/>
                            <w:spacing w:val="-9"/>
                            <w:sz w:val="16"/>
                          </w:rPr>
                          <w:t> </w:t>
                        </w:r>
                        <w:r>
                          <w:rPr>
                            <w:b/>
                            <w:sz w:val="16"/>
                          </w:rPr>
                          <w:t>mets</w:t>
                        </w:r>
                        <w:r>
                          <w:rPr>
                            <w:b/>
                            <w:spacing w:val="-9"/>
                            <w:sz w:val="16"/>
                          </w:rPr>
                          <w:t> </w:t>
                        </w:r>
                        <w:r>
                          <w:rPr>
                            <w:b/>
                            <w:sz w:val="16"/>
                          </w:rPr>
                          <w:t>le</w:t>
                        </w:r>
                        <w:r>
                          <w:rPr>
                            <w:b/>
                            <w:spacing w:val="-9"/>
                            <w:sz w:val="16"/>
                          </w:rPr>
                          <w:t> </w:t>
                        </w:r>
                        <w:r>
                          <w:rPr>
                            <w:b/>
                            <w:sz w:val="16"/>
                          </w:rPr>
                          <w:t>schéma</w:t>
                        </w:r>
                        <w:r>
                          <w:rPr>
                            <w:b/>
                            <w:spacing w:val="-11"/>
                            <w:sz w:val="16"/>
                          </w:rPr>
                          <w:t> </w:t>
                        </w:r>
                        <w:r>
                          <w:rPr>
                            <w:b/>
                            <w:sz w:val="16"/>
                          </w:rPr>
                          <w:t>du</w:t>
                        </w:r>
                        <w:r>
                          <w:rPr>
                            <w:b/>
                            <w:spacing w:val="-10"/>
                            <w:sz w:val="16"/>
                          </w:rPr>
                          <w:t> </w:t>
                        </w:r>
                        <w:r>
                          <w:rPr>
                            <w:b/>
                            <w:sz w:val="16"/>
                          </w:rPr>
                          <w:t>cours</w:t>
                        </w:r>
                        <w:r>
                          <w:rPr>
                            <w:b/>
                            <w:spacing w:val="-9"/>
                            <w:sz w:val="16"/>
                          </w:rPr>
                          <w:t> </w:t>
                        </w:r>
                        <w:r>
                          <w:rPr>
                            <w:b/>
                            <w:sz w:val="16"/>
                          </w:rPr>
                          <w:t>pour</w:t>
                        </w:r>
                        <w:r>
                          <w:rPr>
                            <w:b/>
                            <w:spacing w:val="-10"/>
                            <w:sz w:val="16"/>
                          </w:rPr>
                          <w:t> </w:t>
                        </w:r>
                        <w:r>
                          <w:rPr>
                            <w:b/>
                            <w:sz w:val="16"/>
                          </w:rPr>
                          <w:t>bien</w:t>
                        </w:r>
                        <w:r>
                          <w:rPr>
                            <w:b/>
                            <w:spacing w:val="-10"/>
                            <w:sz w:val="16"/>
                          </w:rPr>
                          <w:t> </w:t>
                        </w:r>
                        <w:r>
                          <w:rPr>
                            <w:b/>
                            <w:sz w:val="16"/>
                          </w:rPr>
                          <w:t>visualiser</w:t>
                        </w:r>
                        <w:r>
                          <w:rPr>
                            <w:b/>
                            <w:spacing w:val="-9"/>
                            <w:sz w:val="16"/>
                          </w:rPr>
                          <w:t> </w:t>
                        </w:r>
                        <w:r>
                          <w:rPr>
                            <w:b/>
                            <w:sz w:val="16"/>
                          </w:rPr>
                          <w:t>tout</w:t>
                        </w:r>
                        <w:r>
                          <w:rPr>
                            <w:b/>
                            <w:spacing w:val="-10"/>
                            <w:sz w:val="16"/>
                          </w:rPr>
                          <w:t> </w:t>
                        </w:r>
                        <w:r>
                          <w:rPr>
                            <w:b/>
                            <w:sz w:val="16"/>
                          </w:rPr>
                          <w:t>ça</w:t>
                        </w:r>
                      </w:p>
                      <w:p>
                        <w:pPr>
                          <w:spacing w:line="182" w:lineRule="exact" w:before="0"/>
                          <w:ind w:left="71" w:right="0" w:firstLine="0"/>
                          <w:jc w:val="left"/>
                          <w:rPr>
                            <w:b/>
                            <w:sz w:val="16"/>
                          </w:rPr>
                        </w:pPr>
                        <w:r>
                          <w:rPr>
                            <w:b/>
                            <w:spacing w:val="-10"/>
                            <w:sz w:val="16"/>
                          </w:rPr>
                          <w:t>:</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0"/>
                          <w:rPr>
                            <w:b/>
                            <w:sz w:val="16"/>
                          </w:rPr>
                        </w:pPr>
                      </w:p>
                      <w:p>
                        <w:pPr>
                          <w:spacing w:before="0"/>
                          <w:ind w:left="1170" w:right="0" w:firstLine="0"/>
                          <w:jc w:val="left"/>
                          <w:rPr>
                            <w:i/>
                            <w:sz w:val="10"/>
                          </w:rPr>
                        </w:pPr>
                        <w:r>
                          <w:rPr>
                            <w:i/>
                            <w:w w:val="105"/>
                            <w:sz w:val="10"/>
                          </w:rPr>
                          <w:t>Page</w:t>
                        </w:r>
                        <w:r>
                          <w:rPr>
                            <w:i/>
                            <w:spacing w:val="-2"/>
                            <w:w w:val="105"/>
                            <w:sz w:val="10"/>
                          </w:rPr>
                          <w:t> </w:t>
                        </w:r>
                        <w:r>
                          <w:rPr>
                            <w:i/>
                            <w:w w:val="105"/>
                            <w:sz w:val="10"/>
                          </w:rPr>
                          <w:t>n°9 du</w:t>
                        </w:r>
                        <w:r>
                          <w:rPr>
                            <w:i/>
                            <w:spacing w:val="-3"/>
                            <w:w w:val="105"/>
                            <w:sz w:val="10"/>
                          </w:rPr>
                          <w:t> </w:t>
                        </w:r>
                        <w:r>
                          <w:rPr>
                            <w:i/>
                            <w:w w:val="105"/>
                            <w:sz w:val="10"/>
                          </w:rPr>
                          <w:t>cours “Mitochondries</w:t>
                        </w:r>
                        <w:r>
                          <w:rPr>
                            <w:i/>
                            <w:spacing w:val="-2"/>
                            <w:w w:val="105"/>
                            <w:sz w:val="10"/>
                          </w:rPr>
                          <w:t> </w:t>
                        </w:r>
                        <w:r>
                          <w:rPr>
                            <w:i/>
                            <w:w w:val="105"/>
                            <w:sz w:val="10"/>
                          </w:rPr>
                          <w:t>et peroxysomes”</w:t>
                        </w:r>
                        <w:r>
                          <w:rPr>
                            <w:i/>
                            <w:spacing w:val="-2"/>
                            <w:w w:val="105"/>
                            <w:sz w:val="10"/>
                          </w:rPr>
                          <w:t> </w:t>
                        </w:r>
                        <w:r>
                          <w:rPr>
                            <w:i/>
                            <w:w w:val="105"/>
                            <w:sz w:val="10"/>
                          </w:rPr>
                          <w:t>du</w:t>
                        </w:r>
                        <w:r>
                          <w:rPr>
                            <w:i/>
                            <w:spacing w:val="-4"/>
                            <w:w w:val="105"/>
                            <w:sz w:val="10"/>
                          </w:rPr>
                          <w:t> </w:t>
                        </w:r>
                        <w:r>
                          <w:rPr>
                            <w:i/>
                            <w:w w:val="105"/>
                            <w:sz w:val="10"/>
                          </w:rPr>
                          <w:t>Pr.</w:t>
                        </w:r>
                        <w:r>
                          <w:rPr>
                            <w:i/>
                            <w:spacing w:val="-2"/>
                            <w:w w:val="105"/>
                            <w:sz w:val="10"/>
                          </w:rPr>
                          <w:t> </w:t>
                        </w:r>
                        <w:r>
                          <w:rPr>
                            <w:i/>
                            <w:w w:val="105"/>
                            <w:sz w:val="10"/>
                          </w:rPr>
                          <w:t>Stéphane</w:t>
                        </w:r>
                        <w:r>
                          <w:rPr>
                            <w:i/>
                            <w:spacing w:val="-3"/>
                            <w:w w:val="105"/>
                            <w:sz w:val="10"/>
                          </w:rPr>
                          <w:t> </w:t>
                        </w:r>
                        <w:r>
                          <w:rPr>
                            <w:i/>
                            <w:spacing w:val="-2"/>
                            <w:w w:val="105"/>
                            <w:sz w:val="10"/>
                          </w:rPr>
                          <w:t>GIRAUDIER</w:t>
                        </w:r>
                      </w:p>
                    </w:txbxContent>
                  </v:textbox>
                  <v:stroke dashstyle="solid"/>
                  <w10:wrap type="none"/>
                </v:shape>
                <w10:wrap type="none"/>
              </v:group>
            </w:pict>
          </mc:Fallback>
        </mc:AlternateContent>
      </w:r>
      <w:r>
        <w:rPr>
          <w:i w:val="0"/>
        </w:rPr>
        <w:t>E. Le translocateur TOM est situé dans la membrane interne de la mitochondrie</w:t>
      </w:r>
      <w:r>
        <w:rPr>
          <w:i w:val="0"/>
        </w:rPr>
        <w:t> </w:t>
      </w:r>
      <w:r>
        <w:rPr/>
        <w:t>FAUX - TOM est situé dans la membrane externe de la mitochondrie. Pour rappel : TOM</w:t>
      </w:r>
      <w:r>
        <w:rPr>
          <w:spacing w:val="-5"/>
        </w:rPr>
        <w:t> </w:t>
      </w:r>
      <w:r>
        <w:rPr/>
        <w:t>et</w:t>
      </w:r>
      <w:r>
        <w:rPr>
          <w:spacing w:val="-4"/>
        </w:rPr>
        <w:t> </w:t>
      </w:r>
      <w:r>
        <w:rPr/>
        <w:t>TIM</w:t>
      </w:r>
      <w:r>
        <w:rPr>
          <w:spacing w:val="-6"/>
        </w:rPr>
        <w:t> </w:t>
      </w:r>
      <w:r>
        <w:rPr/>
        <w:t>sont</w:t>
      </w:r>
      <w:r>
        <w:rPr>
          <w:spacing w:val="-4"/>
        </w:rPr>
        <w:t> </w:t>
      </w:r>
      <w:r>
        <w:rPr/>
        <w:t>deux</w:t>
      </w:r>
      <w:r>
        <w:rPr>
          <w:spacing w:val="-7"/>
        </w:rPr>
        <w:t> </w:t>
      </w:r>
      <w:r>
        <w:rPr/>
        <w:t>translocateurs</w:t>
      </w:r>
      <w:r>
        <w:rPr>
          <w:spacing w:val="-6"/>
        </w:rPr>
        <w:t> </w:t>
      </w:r>
      <w:r>
        <w:rPr/>
        <w:t>participant</w:t>
      </w:r>
      <w:r>
        <w:rPr>
          <w:spacing w:val="-5"/>
        </w:rPr>
        <w:t> </w:t>
      </w:r>
      <w:r>
        <w:rPr/>
        <w:t>à</w:t>
      </w:r>
      <w:r>
        <w:rPr>
          <w:spacing w:val="-4"/>
        </w:rPr>
        <w:t> </w:t>
      </w:r>
      <w:r>
        <w:rPr/>
        <w:t>l’import</w:t>
      </w:r>
      <w:r>
        <w:rPr>
          <w:spacing w:val="-6"/>
        </w:rPr>
        <w:t> </w:t>
      </w:r>
      <w:r>
        <w:rPr/>
        <w:t>des</w:t>
      </w:r>
      <w:r>
        <w:rPr>
          <w:spacing w:val="-6"/>
        </w:rPr>
        <w:t> </w:t>
      </w:r>
      <w:r>
        <w:rPr/>
        <w:t>protéines</w:t>
      </w:r>
      <w:r>
        <w:rPr>
          <w:spacing w:val="-5"/>
        </w:rPr>
        <w:t> </w:t>
      </w:r>
      <w:r>
        <w:rPr/>
        <w:t>synthétisées dans</w:t>
      </w:r>
      <w:r>
        <w:rPr>
          <w:spacing w:val="-6"/>
        </w:rPr>
        <w:t> </w:t>
      </w:r>
      <w:r>
        <w:rPr/>
        <w:t>le</w:t>
      </w:r>
      <w:r>
        <w:rPr>
          <w:spacing w:val="-6"/>
        </w:rPr>
        <w:t> </w:t>
      </w:r>
      <w:r>
        <w:rPr/>
        <w:t>cytoplasme.</w:t>
      </w:r>
      <w:r>
        <w:rPr>
          <w:spacing w:val="-5"/>
        </w:rPr>
        <w:t> </w:t>
      </w:r>
      <w:r>
        <w:rPr/>
        <w:t>T</w:t>
      </w:r>
      <w:r>
        <w:rPr>
          <w:u w:val="single"/>
        </w:rPr>
        <w:t>O</w:t>
      </w:r>
      <w:r>
        <w:rPr/>
        <w:t>M</w:t>
      </w:r>
      <w:r>
        <w:rPr>
          <w:spacing w:val="-6"/>
        </w:rPr>
        <w:t> </w:t>
      </w:r>
      <w:r>
        <w:rPr/>
        <w:t>est</w:t>
      </w:r>
      <w:r>
        <w:rPr>
          <w:spacing w:val="-5"/>
        </w:rPr>
        <w:t> </w:t>
      </w:r>
      <w:r>
        <w:rPr/>
        <w:t>situé</w:t>
      </w:r>
      <w:r>
        <w:rPr>
          <w:spacing w:val="-5"/>
        </w:rPr>
        <w:t> </w:t>
      </w:r>
      <w:r>
        <w:rPr/>
        <w:t>sur</w:t>
      </w:r>
      <w:r>
        <w:rPr>
          <w:spacing w:val="-6"/>
        </w:rPr>
        <w:t> </w:t>
      </w:r>
      <w:r>
        <w:rPr/>
        <w:t>la</w:t>
      </w:r>
      <w:r>
        <w:rPr>
          <w:spacing w:val="-6"/>
        </w:rPr>
        <w:t> </w:t>
      </w:r>
      <w:r>
        <w:rPr/>
        <w:t>membrane</w:t>
      </w:r>
      <w:r>
        <w:rPr>
          <w:spacing w:val="-4"/>
        </w:rPr>
        <w:t> </w:t>
      </w:r>
      <w:r>
        <w:rPr>
          <w:u w:val="single"/>
        </w:rPr>
        <w:t>externe</w:t>
      </w:r>
      <w:r>
        <w:rPr>
          <w:spacing w:val="-5"/>
        </w:rPr>
        <w:t> </w:t>
      </w:r>
      <w:r>
        <w:rPr/>
        <w:t>(translocator</w:t>
      </w:r>
      <w:r>
        <w:rPr>
          <w:spacing w:val="-6"/>
        </w:rPr>
        <w:t> </w:t>
      </w:r>
      <w:r>
        <w:rPr/>
        <w:t>of</w:t>
      </w:r>
      <w:r>
        <w:rPr>
          <w:spacing w:val="-5"/>
        </w:rPr>
        <w:t> </w:t>
      </w:r>
      <w:r>
        <w:rPr/>
        <w:t>the</w:t>
      </w:r>
      <w:r>
        <w:rPr>
          <w:spacing w:val="-5"/>
        </w:rPr>
        <w:t> </w:t>
      </w:r>
      <w:r>
        <w:rPr>
          <w:u w:val="single"/>
        </w:rPr>
        <w:t>outer</w:t>
      </w:r>
      <w:r>
        <w:rPr/>
        <w:t> membrane)</w:t>
      </w:r>
      <w:r>
        <w:rPr>
          <w:spacing w:val="-5"/>
        </w:rPr>
        <w:t> </w:t>
      </w:r>
      <w:r>
        <w:rPr/>
        <w:t>alors</w:t>
      </w:r>
      <w:r>
        <w:rPr>
          <w:spacing w:val="-5"/>
        </w:rPr>
        <w:t> </w:t>
      </w:r>
      <w:r>
        <w:rPr/>
        <w:t>que</w:t>
      </w:r>
      <w:r>
        <w:rPr>
          <w:spacing w:val="-4"/>
        </w:rPr>
        <w:t> </w:t>
      </w:r>
      <w:r>
        <w:rPr/>
        <w:t>TIM</w:t>
      </w:r>
      <w:r>
        <w:rPr>
          <w:spacing w:val="-5"/>
        </w:rPr>
        <w:t> </w:t>
      </w:r>
      <w:r>
        <w:rPr/>
        <w:t>est</w:t>
      </w:r>
      <w:r>
        <w:rPr>
          <w:spacing w:val="-4"/>
        </w:rPr>
        <w:t> </w:t>
      </w:r>
      <w:r>
        <w:rPr/>
        <w:t>situé</w:t>
      </w:r>
      <w:r>
        <w:rPr>
          <w:spacing w:val="-4"/>
        </w:rPr>
        <w:t> </w:t>
      </w:r>
      <w:r>
        <w:rPr/>
        <w:t>sur</w:t>
      </w:r>
      <w:r>
        <w:rPr>
          <w:spacing w:val="-5"/>
        </w:rPr>
        <w:t> </w:t>
      </w:r>
      <w:r>
        <w:rPr/>
        <w:t>la</w:t>
      </w:r>
      <w:r>
        <w:rPr>
          <w:spacing w:val="-4"/>
        </w:rPr>
        <w:t> </w:t>
      </w:r>
      <w:r>
        <w:rPr/>
        <w:t>membrane </w:t>
      </w:r>
      <w:r>
        <w:rPr>
          <w:u w:val="single"/>
        </w:rPr>
        <w:t>interne</w:t>
      </w:r>
      <w:r>
        <w:rPr>
          <w:spacing w:val="-3"/>
        </w:rPr>
        <w:t> </w:t>
      </w:r>
      <w:r>
        <w:rPr/>
        <w:t>(translocator</w:t>
      </w:r>
      <w:r>
        <w:rPr>
          <w:spacing w:val="-5"/>
        </w:rPr>
        <w:t> </w:t>
      </w:r>
      <w:r>
        <w:rPr/>
        <w:t>of</w:t>
      </w:r>
      <w:r>
        <w:rPr>
          <w:spacing w:val="-4"/>
        </w:rPr>
        <w:t> </w:t>
      </w:r>
      <w:r>
        <w:rPr/>
        <w:t>the</w:t>
      </w:r>
      <w:r>
        <w:rPr>
          <w:spacing w:val="-2"/>
        </w:rPr>
        <w:t> </w:t>
      </w:r>
      <w:r>
        <w:rPr>
          <w:u w:val="single"/>
        </w:rPr>
        <w:t>inner</w:t>
      </w:r>
      <w:r>
        <w:rPr/>
        <w:t> membrane). Attention à ne pas confondre !</w:t>
      </w:r>
    </w:p>
    <w:p>
      <w:pPr>
        <w:pStyle w:val="BodyText"/>
        <w:spacing w:before="25"/>
      </w:pPr>
    </w:p>
    <w:p>
      <w:pPr>
        <w:spacing w:before="1"/>
        <w:ind w:left="222" w:right="0" w:firstLine="0"/>
        <w:jc w:val="left"/>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B</w:t>
      </w:r>
      <w:r>
        <w:rPr>
          <w:b/>
          <w:spacing w:val="-7"/>
          <w:sz w:val="16"/>
        </w:rPr>
        <w:t> </w:t>
      </w:r>
      <w:r>
        <w:rPr>
          <w:b/>
          <w:sz w:val="16"/>
        </w:rPr>
        <w:t>et</w:t>
      </w:r>
      <w:r>
        <w:rPr>
          <w:b/>
          <w:spacing w:val="-6"/>
          <w:sz w:val="16"/>
        </w:rPr>
        <w:t> </w:t>
      </w:r>
      <w:r>
        <w:rPr>
          <w:b/>
          <w:spacing w:val="-10"/>
          <w:sz w:val="16"/>
        </w:rPr>
        <w:t>D</w:t>
      </w:r>
    </w:p>
    <w:p>
      <w:pPr>
        <w:pStyle w:val="BodyText"/>
        <w:rPr>
          <w:b/>
          <w:i w:val="0"/>
        </w:rPr>
      </w:pPr>
    </w:p>
    <w:p>
      <w:pPr>
        <w:pStyle w:val="BodyText"/>
        <w:spacing w:before="80"/>
        <w:rPr>
          <w:b/>
          <w:i w:val="0"/>
        </w:rPr>
      </w:pPr>
    </w:p>
    <w:p>
      <w:pPr>
        <w:spacing w:before="0"/>
        <w:ind w:left="222" w:right="0" w:firstLine="0"/>
        <w:jc w:val="left"/>
        <w:rPr>
          <w:b/>
          <w:sz w:val="16"/>
        </w:rPr>
      </w:pPr>
      <w:r>
        <w:rPr>
          <w:b/>
          <w:sz w:val="16"/>
        </w:rPr>
        <w:t>Question</w:t>
      </w:r>
      <w:r>
        <w:rPr>
          <w:b/>
          <w:spacing w:val="-9"/>
          <w:sz w:val="16"/>
        </w:rPr>
        <w:t> </w:t>
      </w:r>
      <w:r>
        <w:rPr>
          <w:b/>
          <w:spacing w:val="-5"/>
          <w:sz w:val="16"/>
        </w:rPr>
        <w:t>21</w:t>
      </w:r>
    </w:p>
    <w:p>
      <w:pPr>
        <w:spacing w:before="28"/>
        <w:ind w:left="222" w:right="0" w:firstLine="0"/>
        <w:jc w:val="left"/>
        <w:rPr>
          <w:b/>
          <w:sz w:val="16"/>
        </w:rPr>
      </w:pPr>
      <w:r>
        <w:rPr>
          <w:b/>
          <w:sz w:val="16"/>
        </w:rPr>
        <w:t>Concernant</w:t>
      </w:r>
      <w:r>
        <w:rPr>
          <w:b/>
          <w:spacing w:val="-11"/>
          <w:sz w:val="16"/>
        </w:rPr>
        <w:t> </w:t>
      </w:r>
      <w:r>
        <w:rPr>
          <w:b/>
          <w:sz w:val="16"/>
        </w:rPr>
        <w:t>le</w:t>
      </w:r>
      <w:r>
        <w:rPr>
          <w:b/>
          <w:spacing w:val="-10"/>
          <w:sz w:val="16"/>
        </w:rPr>
        <w:t> </w:t>
      </w:r>
      <w:r>
        <w:rPr>
          <w:b/>
          <w:sz w:val="16"/>
        </w:rPr>
        <w:t>péroxysome</w:t>
      </w:r>
      <w:r>
        <w:rPr>
          <w:b/>
          <w:spacing w:val="-9"/>
          <w:sz w:val="16"/>
        </w:rPr>
        <w:t> </w:t>
      </w:r>
      <w:r>
        <w:rPr>
          <w:b/>
          <w:spacing w:val="-10"/>
          <w:sz w:val="16"/>
        </w:rPr>
        <w:t>:</w:t>
      </w:r>
    </w:p>
    <w:p>
      <w:pPr>
        <w:pStyle w:val="BodyText"/>
        <w:spacing w:before="9"/>
        <w:rPr>
          <w:b/>
          <w:i w:val="0"/>
          <w:sz w:val="20"/>
        </w:rPr>
      </w:pPr>
    </w:p>
    <w:p>
      <w:pPr>
        <w:spacing w:line="240" w:lineRule="auto"/>
        <w:ind w:left="143" w:right="-101" w:firstLine="0"/>
        <w:rPr>
          <w:sz w:val="20"/>
        </w:rPr>
      </w:pPr>
      <w:r>
        <w:rPr>
          <w:sz w:val="20"/>
        </w:rPr>
        <mc:AlternateContent>
          <mc:Choice Requires="wps">
            <w:drawing>
              <wp:inline distT="0" distB="0" distL="0" distR="0">
                <wp:extent cx="3928110" cy="422275"/>
                <wp:effectExtent l="9525" t="0" r="0" b="6350"/>
                <wp:docPr id="165" name="Textbox 165"/>
                <wp:cNvGraphicFramePr>
                  <a:graphicFrameLocks/>
                </wp:cNvGraphicFramePr>
                <a:graphic>
                  <a:graphicData uri="http://schemas.microsoft.com/office/word/2010/wordprocessingShape">
                    <wps:wsp>
                      <wps:cNvPr id="165" name="Textbox 165"/>
                      <wps:cNvSpPr txBox="1"/>
                      <wps:spPr>
                        <a:xfrm>
                          <a:off x="0" y="0"/>
                          <a:ext cx="3928110" cy="422275"/>
                        </a:xfrm>
                        <a:prstGeom prst="rect">
                          <a:avLst/>
                        </a:prstGeom>
                        <a:ln w="4054">
                          <a:solidFill>
                            <a:srgbClr val="000000"/>
                          </a:solidFill>
                          <a:prstDash val="solid"/>
                        </a:ln>
                      </wps:spPr>
                      <wps:txbx>
                        <w:txbxContent>
                          <w:p>
                            <w:pPr>
                              <w:spacing w:before="12"/>
                              <w:ind w:left="71" w:right="0" w:firstLine="0"/>
                              <w:jc w:val="left"/>
                              <w:rPr>
                                <w:b/>
                                <w:sz w:val="16"/>
                              </w:rPr>
                            </w:pPr>
                            <w:r>
                              <w:rPr>
                                <w:b/>
                                <w:sz w:val="16"/>
                              </w:rPr>
                              <w:t>A.</w:t>
                            </w:r>
                            <w:r>
                              <w:rPr>
                                <w:b/>
                                <w:spacing w:val="-6"/>
                                <w:sz w:val="16"/>
                              </w:rPr>
                              <w:t> </w:t>
                            </w:r>
                            <w:r>
                              <w:rPr>
                                <w:b/>
                                <w:sz w:val="16"/>
                              </w:rPr>
                              <w:t>Il</w:t>
                            </w:r>
                            <w:r>
                              <w:rPr>
                                <w:b/>
                                <w:spacing w:val="-5"/>
                                <w:sz w:val="16"/>
                              </w:rPr>
                              <w:t> </w:t>
                            </w:r>
                            <w:r>
                              <w:rPr>
                                <w:b/>
                                <w:sz w:val="16"/>
                              </w:rPr>
                              <w:t>est</w:t>
                            </w:r>
                            <w:r>
                              <w:rPr>
                                <w:b/>
                                <w:spacing w:val="-6"/>
                                <w:sz w:val="16"/>
                              </w:rPr>
                              <w:t> </w:t>
                            </w:r>
                            <w:r>
                              <w:rPr>
                                <w:b/>
                                <w:sz w:val="16"/>
                              </w:rPr>
                              <w:t>présent</w:t>
                            </w:r>
                            <w:r>
                              <w:rPr>
                                <w:b/>
                                <w:spacing w:val="-6"/>
                                <w:sz w:val="16"/>
                              </w:rPr>
                              <w:t> </w:t>
                            </w:r>
                            <w:r>
                              <w:rPr>
                                <w:b/>
                                <w:sz w:val="16"/>
                              </w:rPr>
                              <w:t>dans</w:t>
                            </w:r>
                            <w:r>
                              <w:rPr>
                                <w:b/>
                                <w:spacing w:val="-6"/>
                                <w:sz w:val="16"/>
                              </w:rPr>
                              <w:t> </w:t>
                            </w:r>
                            <w:r>
                              <w:rPr>
                                <w:b/>
                                <w:sz w:val="16"/>
                              </w:rPr>
                              <w:t>toutes</w:t>
                            </w:r>
                            <w:r>
                              <w:rPr>
                                <w:b/>
                                <w:spacing w:val="-5"/>
                                <w:sz w:val="16"/>
                              </w:rPr>
                              <w:t> </w:t>
                            </w:r>
                            <w:r>
                              <w:rPr>
                                <w:b/>
                                <w:sz w:val="16"/>
                              </w:rPr>
                              <w:t>les</w:t>
                            </w:r>
                            <w:r>
                              <w:rPr>
                                <w:b/>
                                <w:spacing w:val="-7"/>
                                <w:sz w:val="16"/>
                              </w:rPr>
                              <w:t> </w:t>
                            </w:r>
                            <w:r>
                              <w:rPr>
                                <w:b/>
                                <w:sz w:val="16"/>
                              </w:rPr>
                              <w:t>cellules</w:t>
                            </w:r>
                            <w:r>
                              <w:rPr>
                                <w:b/>
                                <w:spacing w:val="-5"/>
                                <w:sz w:val="16"/>
                              </w:rPr>
                              <w:t> </w:t>
                            </w:r>
                            <w:r>
                              <w:rPr>
                                <w:b/>
                                <w:spacing w:val="-2"/>
                                <w:sz w:val="16"/>
                              </w:rPr>
                              <w:t>eucaryotes</w:t>
                            </w:r>
                          </w:p>
                          <w:p>
                            <w:pPr>
                              <w:spacing w:line="276" w:lineRule="auto" w:before="27"/>
                              <w:ind w:left="71" w:right="0" w:firstLine="0"/>
                              <w:jc w:val="left"/>
                              <w:rPr>
                                <w:b/>
                                <w:sz w:val="16"/>
                              </w:rPr>
                            </w:pPr>
                            <w:r>
                              <w:rPr>
                                <w:b/>
                                <w:sz w:val="16"/>
                              </w:rPr>
                              <w:t>VRAI – Le peroxysome également appelé « corps de peroxyde</w:t>
                            </w:r>
                            <w:r>
                              <w:rPr>
                                <w:b/>
                                <w:spacing w:val="-1"/>
                                <w:sz w:val="16"/>
                              </w:rPr>
                              <w:t> </w:t>
                            </w:r>
                            <w:r>
                              <w:rPr>
                                <w:b/>
                                <w:sz w:val="16"/>
                              </w:rPr>
                              <w:t>» est bel et bien présent chez tous les eucaryotes :).</w:t>
                            </w:r>
                          </w:p>
                        </w:txbxContent>
                      </wps:txbx>
                      <wps:bodyPr wrap="square" lIns="0" tIns="0" rIns="0" bIns="0" rtlCol="0">
                        <a:noAutofit/>
                      </wps:bodyPr>
                    </wps:wsp>
                  </a:graphicData>
                </a:graphic>
              </wp:inline>
            </w:drawing>
          </mc:Choice>
          <mc:Fallback>
            <w:pict>
              <v:shape style="width:309.3pt;height:33.25pt;mso-position-horizontal-relative:char;mso-position-vertical-relative:line" type="#_x0000_t202" id="docshape153" filled="false" stroked="true" strokeweight=".319277pt" strokecolor="#000000">
                <w10:anchorlock/>
                <v:textbox inset="0,0,0,0">
                  <w:txbxContent>
                    <w:p>
                      <w:pPr>
                        <w:spacing w:before="12"/>
                        <w:ind w:left="71" w:right="0" w:firstLine="0"/>
                        <w:jc w:val="left"/>
                        <w:rPr>
                          <w:b/>
                          <w:sz w:val="16"/>
                        </w:rPr>
                      </w:pPr>
                      <w:r>
                        <w:rPr>
                          <w:b/>
                          <w:sz w:val="16"/>
                        </w:rPr>
                        <w:t>A.</w:t>
                      </w:r>
                      <w:r>
                        <w:rPr>
                          <w:b/>
                          <w:spacing w:val="-6"/>
                          <w:sz w:val="16"/>
                        </w:rPr>
                        <w:t> </w:t>
                      </w:r>
                      <w:r>
                        <w:rPr>
                          <w:b/>
                          <w:sz w:val="16"/>
                        </w:rPr>
                        <w:t>Il</w:t>
                      </w:r>
                      <w:r>
                        <w:rPr>
                          <w:b/>
                          <w:spacing w:val="-5"/>
                          <w:sz w:val="16"/>
                        </w:rPr>
                        <w:t> </w:t>
                      </w:r>
                      <w:r>
                        <w:rPr>
                          <w:b/>
                          <w:sz w:val="16"/>
                        </w:rPr>
                        <w:t>est</w:t>
                      </w:r>
                      <w:r>
                        <w:rPr>
                          <w:b/>
                          <w:spacing w:val="-6"/>
                          <w:sz w:val="16"/>
                        </w:rPr>
                        <w:t> </w:t>
                      </w:r>
                      <w:r>
                        <w:rPr>
                          <w:b/>
                          <w:sz w:val="16"/>
                        </w:rPr>
                        <w:t>présent</w:t>
                      </w:r>
                      <w:r>
                        <w:rPr>
                          <w:b/>
                          <w:spacing w:val="-6"/>
                          <w:sz w:val="16"/>
                        </w:rPr>
                        <w:t> </w:t>
                      </w:r>
                      <w:r>
                        <w:rPr>
                          <w:b/>
                          <w:sz w:val="16"/>
                        </w:rPr>
                        <w:t>dans</w:t>
                      </w:r>
                      <w:r>
                        <w:rPr>
                          <w:b/>
                          <w:spacing w:val="-6"/>
                          <w:sz w:val="16"/>
                        </w:rPr>
                        <w:t> </w:t>
                      </w:r>
                      <w:r>
                        <w:rPr>
                          <w:b/>
                          <w:sz w:val="16"/>
                        </w:rPr>
                        <w:t>toutes</w:t>
                      </w:r>
                      <w:r>
                        <w:rPr>
                          <w:b/>
                          <w:spacing w:val="-5"/>
                          <w:sz w:val="16"/>
                        </w:rPr>
                        <w:t> </w:t>
                      </w:r>
                      <w:r>
                        <w:rPr>
                          <w:b/>
                          <w:sz w:val="16"/>
                        </w:rPr>
                        <w:t>les</w:t>
                      </w:r>
                      <w:r>
                        <w:rPr>
                          <w:b/>
                          <w:spacing w:val="-7"/>
                          <w:sz w:val="16"/>
                        </w:rPr>
                        <w:t> </w:t>
                      </w:r>
                      <w:r>
                        <w:rPr>
                          <w:b/>
                          <w:sz w:val="16"/>
                        </w:rPr>
                        <w:t>cellules</w:t>
                      </w:r>
                      <w:r>
                        <w:rPr>
                          <w:b/>
                          <w:spacing w:val="-5"/>
                          <w:sz w:val="16"/>
                        </w:rPr>
                        <w:t> </w:t>
                      </w:r>
                      <w:r>
                        <w:rPr>
                          <w:b/>
                          <w:spacing w:val="-2"/>
                          <w:sz w:val="16"/>
                        </w:rPr>
                        <w:t>eucaryotes</w:t>
                      </w:r>
                    </w:p>
                    <w:p>
                      <w:pPr>
                        <w:spacing w:line="276" w:lineRule="auto" w:before="27"/>
                        <w:ind w:left="71" w:right="0" w:firstLine="0"/>
                        <w:jc w:val="left"/>
                        <w:rPr>
                          <w:b/>
                          <w:sz w:val="16"/>
                        </w:rPr>
                      </w:pPr>
                      <w:r>
                        <w:rPr>
                          <w:b/>
                          <w:sz w:val="16"/>
                        </w:rPr>
                        <w:t>VRAI – Le peroxysome également appelé « corps de peroxyde</w:t>
                      </w:r>
                      <w:r>
                        <w:rPr>
                          <w:b/>
                          <w:spacing w:val="-1"/>
                          <w:sz w:val="16"/>
                        </w:rPr>
                        <w:t> </w:t>
                      </w:r>
                      <w:r>
                        <w:rPr>
                          <w:b/>
                          <w:sz w:val="16"/>
                        </w:rPr>
                        <w:t>» est bel et bien présent chez tous les eucaryotes :).</w:t>
                      </w:r>
                    </w:p>
                  </w:txbxContent>
                </v:textbox>
                <v:stroke dashstyle="solid"/>
              </v:shape>
            </w:pict>
          </mc:Fallback>
        </mc:AlternateContent>
      </w:r>
      <w:r>
        <w:rPr>
          <w:sz w:val="20"/>
        </w:rPr>
      </w:r>
    </w:p>
    <w:p>
      <w:pPr>
        <w:pStyle w:val="Heading2"/>
      </w:pPr>
      <w:r>
        <w:rPr/>
        <w:t>B.</w:t>
      </w:r>
      <w:r>
        <w:rPr>
          <w:spacing w:val="-6"/>
        </w:rPr>
        <w:t> </w:t>
      </w:r>
      <w:r>
        <w:rPr/>
        <w:t>Son</w:t>
      </w:r>
      <w:r>
        <w:rPr>
          <w:spacing w:val="-6"/>
        </w:rPr>
        <w:t> </w:t>
      </w:r>
      <w:r>
        <w:rPr/>
        <w:t>nucléoïde,</w:t>
      </w:r>
      <w:r>
        <w:rPr>
          <w:spacing w:val="-8"/>
        </w:rPr>
        <w:t> </w:t>
      </w:r>
      <w:r>
        <w:rPr/>
        <w:t>absent</w:t>
      </w:r>
      <w:r>
        <w:rPr>
          <w:spacing w:val="-6"/>
        </w:rPr>
        <w:t> </w:t>
      </w:r>
      <w:r>
        <w:rPr/>
        <w:t>chez</w:t>
      </w:r>
      <w:r>
        <w:rPr>
          <w:spacing w:val="-4"/>
        </w:rPr>
        <w:t> </w:t>
      </w:r>
      <w:r>
        <w:rPr/>
        <w:t>l’Homme,</w:t>
      </w:r>
      <w:r>
        <w:rPr>
          <w:spacing w:val="-6"/>
        </w:rPr>
        <w:t> </w:t>
      </w:r>
      <w:r>
        <w:rPr/>
        <w:t>a</w:t>
      </w:r>
      <w:r>
        <w:rPr>
          <w:spacing w:val="-8"/>
        </w:rPr>
        <w:t> </w:t>
      </w:r>
      <w:r>
        <w:rPr/>
        <w:t>un</w:t>
      </w:r>
      <w:r>
        <w:rPr>
          <w:spacing w:val="-6"/>
        </w:rPr>
        <w:t> </w:t>
      </w:r>
      <w:r>
        <w:rPr/>
        <w:t>aspect</w:t>
      </w:r>
      <w:r>
        <w:rPr>
          <w:spacing w:val="-5"/>
        </w:rPr>
        <w:t> </w:t>
      </w:r>
      <w:r>
        <w:rPr>
          <w:spacing w:val="-4"/>
        </w:rPr>
        <w:t>lâche</w:t>
      </w:r>
    </w:p>
    <w:p>
      <w:pPr>
        <w:pStyle w:val="BodyText"/>
        <w:spacing w:line="276" w:lineRule="auto"/>
        <w:ind w:left="222" w:right="39"/>
        <w:jc w:val="both"/>
      </w:pPr>
      <w:r>
        <w:rPr/>
        <w:t>FAUX</w:t>
      </w:r>
      <w:r>
        <w:rPr>
          <w:spacing w:val="-12"/>
        </w:rPr>
        <w:t> </w:t>
      </w:r>
      <w:r>
        <w:rPr/>
        <w:t>-</w:t>
      </w:r>
      <w:r>
        <w:rPr>
          <w:spacing w:val="-11"/>
        </w:rPr>
        <w:t> </w:t>
      </w:r>
      <w:r>
        <w:rPr/>
        <w:t>Pour</w:t>
      </w:r>
      <w:r>
        <w:rPr>
          <w:spacing w:val="-11"/>
        </w:rPr>
        <w:t> </w:t>
      </w:r>
      <w:r>
        <w:rPr/>
        <w:t>la</w:t>
      </w:r>
      <w:r>
        <w:rPr>
          <w:spacing w:val="-11"/>
        </w:rPr>
        <w:t> </w:t>
      </w:r>
      <w:r>
        <w:rPr/>
        <w:t>première</w:t>
      </w:r>
      <w:r>
        <w:rPr>
          <w:spacing w:val="-11"/>
        </w:rPr>
        <w:t> </w:t>
      </w:r>
      <w:r>
        <w:rPr/>
        <w:t>partie,</w:t>
      </w:r>
      <w:r>
        <w:rPr>
          <w:spacing w:val="-11"/>
        </w:rPr>
        <w:t> </w:t>
      </w:r>
      <w:r>
        <w:rPr/>
        <w:t>faut</w:t>
      </w:r>
      <w:r>
        <w:rPr>
          <w:spacing w:val="-11"/>
        </w:rPr>
        <w:t> </w:t>
      </w:r>
      <w:r>
        <w:rPr/>
        <w:t>savoir</w:t>
      </w:r>
      <w:r>
        <w:rPr>
          <w:spacing w:val="-11"/>
        </w:rPr>
        <w:t> </w:t>
      </w:r>
      <w:r>
        <w:rPr/>
        <w:t>que</w:t>
      </w:r>
      <w:r>
        <w:rPr>
          <w:spacing w:val="-12"/>
        </w:rPr>
        <w:t> </w:t>
      </w:r>
      <w:r>
        <w:rPr/>
        <w:t>le</w:t>
      </w:r>
      <w:r>
        <w:rPr>
          <w:spacing w:val="-11"/>
        </w:rPr>
        <w:t> </w:t>
      </w:r>
      <w:r>
        <w:rPr/>
        <w:t>nucléoïde</w:t>
      </w:r>
      <w:r>
        <w:rPr>
          <w:spacing w:val="-11"/>
        </w:rPr>
        <w:t> </w:t>
      </w:r>
      <w:r>
        <w:rPr/>
        <w:t>du</w:t>
      </w:r>
      <w:r>
        <w:rPr>
          <w:spacing w:val="-11"/>
        </w:rPr>
        <w:t> </w:t>
      </w:r>
      <w:r>
        <w:rPr/>
        <w:t>peroxysome</w:t>
      </w:r>
      <w:r>
        <w:rPr>
          <w:spacing w:val="-11"/>
        </w:rPr>
        <w:t> </w:t>
      </w:r>
      <w:r>
        <w:rPr/>
        <w:t>est</w:t>
      </w:r>
      <w:r>
        <w:rPr>
          <w:spacing w:val="-11"/>
        </w:rPr>
        <w:t> </w:t>
      </w:r>
      <w:r>
        <w:rPr/>
        <w:t>absent des primates. L’Homme est un primate, donc il est bien absent chez l’Homme hehe. En revanche, il a plutôt un aspect très dense …</w:t>
      </w:r>
    </w:p>
    <w:p>
      <w:pPr>
        <w:pStyle w:val="Heading2"/>
        <w:spacing w:line="143" w:lineRule="exact"/>
      </w:pPr>
      <w:r>
        <w:rPr/>
        <w:br w:type="column"/>
      </w:r>
      <w:r>
        <w:rPr/>
        <w:t>D.</w:t>
      </w:r>
      <w:r>
        <w:rPr>
          <w:spacing w:val="-7"/>
        </w:rPr>
        <w:t> </w:t>
      </w:r>
      <w:r>
        <w:rPr/>
        <w:t>Sa</w:t>
      </w:r>
      <w:r>
        <w:rPr>
          <w:spacing w:val="-5"/>
        </w:rPr>
        <w:t> </w:t>
      </w:r>
      <w:r>
        <w:rPr/>
        <w:t>membrane</w:t>
      </w:r>
      <w:r>
        <w:rPr>
          <w:spacing w:val="-6"/>
        </w:rPr>
        <w:t> </w:t>
      </w:r>
      <w:r>
        <w:rPr/>
        <w:t>est</w:t>
      </w:r>
      <w:r>
        <w:rPr>
          <w:spacing w:val="-5"/>
        </w:rPr>
        <w:t> </w:t>
      </w:r>
      <w:r>
        <w:rPr/>
        <w:t>formée</w:t>
      </w:r>
      <w:r>
        <w:rPr>
          <w:spacing w:val="-5"/>
        </w:rPr>
        <w:t> </w:t>
      </w:r>
      <w:r>
        <w:rPr/>
        <w:t>par</w:t>
      </w:r>
      <w:r>
        <w:rPr>
          <w:spacing w:val="-6"/>
        </w:rPr>
        <w:t> </w:t>
      </w:r>
      <w:r>
        <w:rPr/>
        <w:t>le</w:t>
      </w:r>
      <w:r>
        <w:rPr>
          <w:spacing w:val="-5"/>
        </w:rPr>
        <w:t> </w:t>
      </w:r>
      <w:r>
        <w:rPr/>
        <w:t>REL</w:t>
      </w:r>
      <w:r>
        <w:rPr>
          <w:spacing w:val="-11"/>
        </w:rPr>
        <w:t> </w:t>
      </w:r>
      <w:r>
        <w:rPr/>
        <w:t>qui</w:t>
      </w:r>
      <w:r>
        <w:rPr>
          <w:spacing w:val="-7"/>
        </w:rPr>
        <w:t> </w:t>
      </w:r>
      <w:r>
        <w:rPr/>
        <w:t>ordonne</w:t>
      </w:r>
      <w:r>
        <w:rPr>
          <w:spacing w:val="-5"/>
        </w:rPr>
        <w:t> </w:t>
      </w:r>
      <w:r>
        <w:rPr/>
        <w:t>aussi</w:t>
      </w:r>
      <w:r>
        <w:rPr>
          <w:spacing w:val="-6"/>
        </w:rPr>
        <w:t> </w:t>
      </w:r>
      <w:r>
        <w:rPr/>
        <w:t>la</w:t>
      </w:r>
      <w:r>
        <w:rPr>
          <w:spacing w:val="-5"/>
        </w:rPr>
        <w:t> </w:t>
      </w:r>
      <w:r>
        <w:rPr/>
        <w:t>synthèse</w:t>
      </w:r>
      <w:r>
        <w:rPr>
          <w:spacing w:val="-6"/>
        </w:rPr>
        <w:t> </w:t>
      </w:r>
      <w:r>
        <w:rPr/>
        <w:t>des</w:t>
      </w:r>
      <w:r>
        <w:rPr>
          <w:spacing w:val="-5"/>
        </w:rPr>
        <w:t> </w:t>
      </w:r>
      <w:r>
        <w:rPr>
          <w:spacing w:val="-2"/>
        </w:rPr>
        <w:t>lipides</w:t>
      </w:r>
    </w:p>
    <w:p>
      <w:pPr>
        <w:pStyle w:val="BodyText"/>
        <w:spacing w:line="276" w:lineRule="auto" w:before="26"/>
        <w:ind w:left="222" w:right="581"/>
        <w:jc w:val="both"/>
      </w:pPr>
      <w:r>
        <w:rPr/>
        <w:t>FAUX</w:t>
      </w:r>
      <w:r>
        <w:rPr>
          <w:spacing w:val="-8"/>
        </w:rPr>
        <w:t> </w:t>
      </w:r>
      <w:r>
        <w:rPr/>
        <w:t>-</w:t>
      </w:r>
      <w:r>
        <w:rPr>
          <w:spacing w:val="-9"/>
        </w:rPr>
        <w:t> </w:t>
      </w:r>
      <w:r>
        <w:rPr/>
        <w:t>C’est</w:t>
      </w:r>
      <w:r>
        <w:rPr>
          <w:spacing w:val="-10"/>
        </w:rPr>
        <w:t> </w:t>
      </w:r>
      <w:r>
        <w:rPr/>
        <w:t>piégeux</w:t>
      </w:r>
      <w:r>
        <w:rPr>
          <w:spacing w:val="-10"/>
        </w:rPr>
        <w:t> </w:t>
      </w:r>
      <w:r>
        <w:rPr/>
        <w:t>car</w:t>
      </w:r>
      <w:r>
        <w:rPr>
          <w:spacing w:val="-9"/>
        </w:rPr>
        <w:t> </w:t>
      </w:r>
      <w:r>
        <w:rPr/>
        <w:t>on</w:t>
      </w:r>
      <w:r>
        <w:rPr>
          <w:spacing w:val="-9"/>
        </w:rPr>
        <w:t> </w:t>
      </w:r>
      <w:r>
        <w:rPr/>
        <w:t>pourrait</w:t>
      </w:r>
      <w:r>
        <w:rPr>
          <w:spacing w:val="-8"/>
        </w:rPr>
        <w:t> </w:t>
      </w:r>
      <w:r>
        <w:rPr/>
        <w:t>penser</w:t>
      </w:r>
      <w:r>
        <w:rPr>
          <w:spacing w:val="-11"/>
        </w:rPr>
        <w:t> </w:t>
      </w:r>
      <w:r>
        <w:rPr/>
        <w:t>que,</w:t>
      </w:r>
      <w:r>
        <w:rPr>
          <w:spacing w:val="-10"/>
        </w:rPr>
        <w:t> </w:t>
      </w:r>
      <w:r>
        <w:rPr/>
        <w:t>puisque</w:t>
      </w:r>
      <w:r>
        <w:rPr>
          <w:spacing w:val="-8"/>
        </w:rPr>
        <w:t> </w:t>
      </w:r>
      <w:r>
        <w:rPr/>
        <w:t>le</w:t>
      </w:r>
      <w:r>
        <w:rPr>
          <w:spacing w:val="-8"/>
        </w:rPr>
        <w:t> </w:t>
      </w:r>
      <w:r>
        <w:rPr/>
        <w:t>réticulum</w:t>
      </w:r>
      <w:r>
        <w:rPr>
          <w:spacing w:val="-9"/>
        </w:rPr>
        <w:t> </w:t>
      </w:r>
      <w:r>
        <w:rPr/>
        <w:t>endoplasmique lisse (REL) synthétise des lipides et que la membrane est lipidique, le REL forme la membrane. Mais non ! La membrane du péroxysome est en réalité formée par le réticulum endoplasmique granulaire qui ordonne aussi la synthèse des protéines et des</w:t>
      </w:r>
      <w:r>
        <w:rPr>
          <w:spacing w:val="-9"/>
        </w:rPr>
        <w:t> </w:t>
      </w:r>
      <w:r>
        <w:rPr/>
        <w:t>lipides.</w:t>
      </w:r>
      <w:r>
        <w:rPr>
          <w:spacing w:val="-9"/>
        </w:rPr>
        <w:t> </w:t>
      </w:r>
      <w:r>
        <w:rPr/>
        <w:t>Cependant,</w:t>
      </w:r>
      <w:r>
        <w:rPr>
          <w:spacing w:val="-9"/>
        </w:rPr>
        <w:t> </w:t>
      </w:r>
      <w:r>
        <w:rPr/>
        <w:t>le</w:t>
      </w:r>
      <w:r>
        <w:rPr>
          <w:spacing w:val="-9"/>
        </w:rPr>
        <w:t> </w:t>
      </w:r>
      <w:r>
        <w:rPr/>
        <w:t>peroxysome</w:t>
      </w:r>
      <w:r>
        <w:rPr>
          <w:spacing w:val="-9"/>
        </w:rPr>
        <w:t> </w:t>
      </w:r>
      <w:r>
        <w:rPr/>
        <w:t>en</w:t>
      </w:r>
      <w:r>
        <w:rPr>
          <w:spacing w:val="-9"/>
        </w:rPr>
        <w:t> </w:t>
      </w:r>
      <w:r>
        <w:rPr/>
        <w:t>lui-même</w:t>
      </w:r>
      <w:r>
        <w:rPr>
          <w:spacing w:val="-9"/>
        </w:rPr>
        <w:t> </w:t>
      </w:r>
      <w:r>
        <w:rPr/>
        <w:t>est</w:t>
      </w:r>
      <w:r>
        <w:rPr>
          <w:spacing w:val="-9"/>
        </w:rPr>
        <w:t> </w:t>
      </w:r>
      <w:r>
        <w:rPr/>
        <w:t>formé</w:t>
      </w:r>
      <w:r>
        <w:rPr>
          <w:spacing w:val="-9"/>
        </w:rPr>
        <w:t> </w:t>
      </w:r>
      <w:r>
        <w:rPr/>
        <w:t>par</w:t>
      </w:r>
      <w:r>
        <w:rPr>
          <w:spacing w:val="-10"/>
        </w:rPr>
        <w:t> </w:t>
      </w:r>
      <w:r>
        <w:rPr/>
        <w:t>le</w:t>
      </w:r>
      <w:r>
        <w:rPr>
          <w:spacing w:val="-9"/>
        </w:rPr>
        <w:t> </w:t>
      </w:r>
      <w:r>
        <w:rPr/>
        <w:t>bourgeonnement du REL.</w:t>
      </w:r>
    </w:p>
    <w:p>
      <w:pPr>
        <w:pStyle w:val="Heading2"/>
        <w:spacing w:line="276" w:lineRule="auto"/>
        <w:ind w:right="578"/>
      </w:pPr>
      <w:r>
        <w:rPr/>
        <w:t>E.</w:t>
      </w:r>
      <w:r>
        <w:rPr>
          <w:spacing w:val="-2"/>
        </w:rPr>
        <w:t> </w:t>
      </w:r>
      <w:r>
        <w:rPr/>
        <w:t>Le</w:t>
      </w:r>
      <w:r>
        <w:rPr>
          <w:spacing w:val="-2"/>
        </w:rPr>
        <w:t> </w:t>
      </w:r>
      <w:r>
        <w:rPr/>
        <w:t>syndrome</w:t>
      </w:r>
      <w:r>
        <w:rPr>
          <w:spacing w:val="-3"/>
        </w:rPr>
        <w:t> </w:t>
      </w:r>
      <w:r>
        <w:rPr/>
        <w:t>de</w:t>
      </w:r>
      <w:r>
        <w:rPr>
          <w:spacing w:val="-2"/>
        </w:rPr>
        <w:t> </w:t>
      </w:r>
      <w:r>
        <w:rPr/>
        <w:t>Zellweger</w:t>
      </w:r>
      <w:r>
        <w:rPr>
          <w:spacing w:val="-3"/>
        </w:rPr>
        <w:t> </w:t>
      </w:r>
      <w:r>
        <w:rPr/>
        <w:t>est</w:t>
      </w:r>
      <w:r>
        <w:rPr>
          <w:spacing w:val="-2"/>
        </w:rPr>
        <w:t> </w:t>
      </w:r>
      <w:r>
        <w:rPr/>
        <w:t>causé</w:t>
      </w:r>
      <w:r>
        <w:rPr>
          <w:spacing w:val="-2"/>
        </w:rPr>
        <w:t> </w:t>
      </w:r>
      <w:r>
        <w:rPr/>
        <w:t>par</w:t>
      </w:r>
      <w:r>
        <w:rPr>
          <w:spacing w:val="-3"/>
        </w:rPr>
        <w:t> </w:t>
      </w:r>
      <w:r>
        <w:rPr/>
        <w:t>une</w:t>
      </w:r>
      <w:r>
        <w:rPr>
          <w:spacing w:val="-2"/>
        </w:rPr>
        <w:t> </w:t>
      </w:r>
      <w:r>
        <w:rPr/>
        <w:t>saturation des</w:t>
      </w:r>
      <w:r>
        <w:rPr>
          <w:spacing w:val="-3"/>
        </w:rPr>
        <w:t> </w:t>
      </w:r>
      <w:r>
        <w:rPr/>
        <w:t>peroxysomes</w:t>
      </w:r>
      <w:r>
        <w:rPr>
          <w:spacing w:val="-3"/>
        </w:rPr>
        <w:t> </w:t>
      </w:r>
      <w:r>
        <w:rPr/>
        <w:t>par</w:t>
      </w:r>
      <w:r>
        <w:rPr>
          <w:spacing w:val="-1"/>
        </w:rPr>
        <w:t> </w:t>
      </w:r>
      <w:r>
        <w:rPr/>
        <w:t>des </w:t>
      </w:r>
      <w:r>
        <w:rPr>
          <w:spacing w:val="-2"/>
        </w:rPr>
        <w:t>protéines</w:t>
      </w:r>
    </w:p>
    <w:p>
      <w:pPr>
        <w:pStyle w:val="BodyText"/>
        <w:spacing w:line="276" w:lineRule="auto"/>
        <w:ind w:left="222" w:right="583"/>
        <w:jc w:val="both"/>
      </w:pPr>
      <w:r>
        <w:rPr/>
        <w:t>FAUX - L’exemple du cours :/… Le syndrome de Zellweger est dû à un défaut héréditaire de l’importation des protéines entraînant ainsi des péroxysomes VIDES. Compte tenu de l'importance des péroxysomes et du caractère incurable de la maladie, l'espérance de vie des patients n'est que d'un an…</w:t>
      </w:r>
    </w:p>
    <w:p>
      <w:pPr>
        <w:pStyle w:val="BodyText"/>
        <w:spacing w:before="22"/>
      </w:pPr>
    </w:p>
    <w:p>
      <w:pPr>
        <w:spacing w:before="0"/>
        <w:ind w:left="222" w:right="0" w:firstLine="0"/>
        <w:jc w:val="both"/>
        <w:rPr>
          <w:b/>
          <w:sz w:val="16"/>
        </w:rPr>
      </w:pPr>
      <w:r>
        <w:rPr>
          <w:b/>
          <w:sz w:val="16"/>
        </w:rPr>
        <w:t>Réponse(s)</w:t>
      </w:r>
      <w:r>
        <w:rPr>
          <w:b/>
          <w:spacing w:val="-8"/>
          <w:sz w:val="16"/>
        </w:rPr>
        <w:t> </w:t>
      </w:r>
      <w:r>
        <w:rPr>
          <w:b/>
          <w:sz w:val="16"/>
        </w:rPr>
        <w:t>exacte(s)</w:t>
      </w:r>
      <w:r>
        <w:rPr>
          <w:b/>
          <w:spacing w:val="-7"/>
          <w:sz w:val="16"/>
        </w:rPr>
        <w:t> </w:t>
      </w:r>
      <w:r>
        <w:rPr>
          <w:b/>
          <w:sz w:val="16"/>
        </w:rPr>
        <w:t>:</w:t>
      </w:r>
      <w:r>
        <w:rPr>
          <w:b/>
          <w:spacing w:val="-12"/>
          <w:sz w:val="16"/>
        </w:rPr>
        <w:t> </w:t>
      </w:r>
      <w:r>
        <w:rPr>
          <w:b/>
          <w:sz w:val="16"/>
        </w:rPr>
        <w:t>A</w:t>
      </w:r>
      <w:r>
        <w:rPr>
          <w:b/>
          <w:spacing w:val="-11"/>
          <w:sz w:val="16"/>
        </w:rPr>
        <w:t> </w:t>
      </w:r>
      <w:r>
        <w:rPr>
          <w:b/>
          <w:sz w:val="16"/>
        </w:rPr>
        <w:t>et</w:t>
      </w:r>
      <w:r>
        <w:rPr>
          <w:b/>
          <w:spacing w:val="-6"/>
          <w:sz w:val="16"/>
        </w:rPr>
        <w:t> </w:t>
      </w:r>
      <w:r>
        <w:rPr>
          <w:b/>
          <w:spacing w:val="-10"/>
          <w:sz w:val="16"/>
        </w:rPr>
        <w:t>C</w:t>
      </w:r>
    </w:p>
    <w:p>
      <w:pPr>
        <w:pStyle w:val="BodyText"/>
        <w:rPr>
          <w:b/>
          <w:i w:val="0"/>
        </w:rPr>
      </w:pPr>
    </w:p>
    <w:p>
      <w:pPr>
        <w:pStyle w:val="BodyText"/>
        <w:spacing w:before="82"/>
        <w:rPr>
          <w:b/>
          <w:i w:val="0"/>
        </w:rPr>
      </w:pPr>
    </w:p>
    <w:p>
      <w:pPr>
        <w:spacing w:before="0"/>
        <w:ind w:left="222" w:right="0" w:firstLine="0"/>
        <w:jc w:val="both"/>
        <w:rPr>
          <w:b/>
          <w:sz w:val="16"/>
        </w:rPr>
      </w:pPr>
      <w:r>
        <w:rPr>
          <w:b/>
          <w:sz w:val="16"/>
        </w:rPr>
        <w:t>Question</w:t>
      </w:r>
      <w:r>
        <w:rPr>
          <w:b/>
          <w:spacing w:val="-9"/>
          <w:sz w:val="16"/>
        </w:rPr>
        <w:t> </w:t>
      </w:r>
      <w:r>
        <w:rPr>
          <w:b/>
          <w:spacing w:val="-5"/>
          <w:sz w:val="16"/>
        </w:rPr>
        <w:t>22</w:t>
      </w:r>
    </w:p>
    <w:p>
      <w:pPr>
        <w:spacing w:line="276" w:lineRule="auto" w:before="27"/>
        <w:ind w:left="222" w:right="584" w:firstLine="0"/>
        <w:jc w:val="both"/>
        <w:rPr>
          <w:b/>
          <w:sz w:val="16"/>
        </w:rPr>
      </w:pPr>
      <w:r>
        <w:rPr>
          <w:b/>
          <w:sz w:val="16"/>
        </w:rPr>
        <w:t>Concernant l’apoptose, laquelle (lesquelles) des propositions suivantes est (sont) exacte(s) ?</w:t>
      </w:r>
    </w:p>
    <w:p>
      <w:pPr>
        <w:pStyle w:val="BodyText"/>
        <w:spacing w:before="3"/>
        <w:rPr>
          <w:b/>
          <w:i w:val="0"/>
        </w:rPr>
      </w:pPr>
      <w:r>
        <w:rPr>
          <w:b/>
          <w:i w:val="0"/>
        </w:rPr>
        <mc:AlternateContent>
          <mc:Choice Requires="wps">
            <w:drawing>
              <wp:anchor distT="0" distB="0" distL="0" distR="0" allowOverlap="1" layoutInCell="1" locked="0" behindDoc="1" simplePos="0" relativeHeight="487617536">
                <wp:simplePos x="0" y="0"/>
                <wp:positionH relativeFrom="page">
                  <wp:posOffset>5579867</wp:posOffset>
                </wp:positionH>
                <wp:positionV relativeFrom="paragraph">
                  <wp:posOffset>137007</wp:posOffset>
                </wp:positionV>
                <wp:extent cx="3928110" cy="824230"/>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3928110" cy="824230"/>
                        </a:xfrm>
                        <a:prstGeom prst="rect">
                          <a:avLst/>
                        </a:prstGeom>
                        <a:ln w="4054">
                          <a:solidFill>
                            <a:srgbClr val="000000"/>
                          </a:solidFill>
                          <a:prstDash val="solid"/>
                        </a:ln>
                      </wps:spPr>
                      <wps:txbx>
                        <w:txbxContent>
                          <w:p>
                            <w:pPr>
                              <w:spacing w:line="276" w:lineRule="auto" w:before="12"/>
                              <w:ind w:left="71" w:right="74" w:firstLine="0"/>
                              <w:jc w:val="both"/>
                              <w:rPr>
                                <w:b/>
                                <w:sz w:val="16"/>
                              </w:rPr>
                            </w:pPr>
                            <w:r>
                              <w:rPr>
                                <w:b/>
                                <w:sz w:val="16"/>
                              </w:rPr>
                              <w:t>A. Les caspases sont une famille de 11 protéines indispensables à l’exécution de l’apoptose</w:t>
                            </w:r>
                          </w:p>
                          <w:p>
                            <w:pPr>
                              <w:spacing w:line="276" w:lineRule="auto" w:before="0"/>
                              <w:ind w:left="71" w:right="69" w:firstLine="0"/>
                              <w:jc w:val="both"/>
                              <w:rPr>
                                <w:b/>
                                <w:sz w:val="16"/>
                              </w:rPr>
                            </w:pPr>
                            <w:r>
                              <w:rPr>
                                <w:b/>
                                <w:spacing w:val="-2"/>
                                <w:sz w:val="16"/>
                              </w:rPr>
                              <w:t>VRAI- Exact ! Ce</w:t>
                            </w:r>
                            <w:r>
                              <w:rPr>
                                <w:b/>
                                <w:spacing w:val="-4"/>
                                <w:sz w:val="16"/>
                              </w:rPr>
                              <w:t> </w:t>
                            </w:r>
                            <w:r>
                              <w:rPr>
                                <w:b/>
                                <w:spacing w:val="-2"/>
                                <w:sz w:val="16"/>
                              </w:rPr>
                              <w:t>sont</w:t>
                            </w:r>
                            <w:r>
                              <w:rPr>
                                <w:b/>
                                <w:spacing w:val="-5"/>
                                <w:sz w:val="16"/>
                              </w:rPr>
                              <w:t> </w:t>
                            </w:r>
                            <w:r>
                              <w:rPr>
                                <w:b/>
                                <w:spacing w:val="-2"/>
                                <w:sz w:val="16"/>
                              </w:rPr>
                              <w:t>des protéases. Elles</w:t>
                            </w:r>
                            <w:r>
                              <w:rPr>
                                <w:b/>
                                <w:spacing w:val="-4"/>
                                <w:sz w:val="16"/>
                              </w:rPr>
                              <w:t> </w:t>
                            </w:r>
                            <w:r>
                              <w:rPr>
                                <w:b/>
                                <w:spacing w:val="-2"/>
                                <w:sz w:val="16"/>
                              </w:rPr>
                              <w:t>reconnaissent chacune une séquence </w:t>
                            </w:r>
                            <w:r>
                              <w:rPr>
                                <w:b/>
                                <w:sz w:val="16"/>
                              </w:rPr>
                              <w:t>particulière sur certaines protéines (substrats) qu’elles clivent après un résidu acide</w:t>
                            </w:r>
                            <w:r>
                              <w:rPr>
                                <w:b/>
                                <w:spacing w:val="-4"/>
                                <w:sz w:val="16"/>
                              </w:rPr>
                              <w:t> </w:t>
                            </w:r>
                            <w:r>
                              <w:rPr>
                                <w:b/>
                                <w:sz w:val="16"/>
                              </w:rPr>
                              <w:t>aspartique</w:t>
                            </w:r>
                            <w:r>
                              <w:rPr>
                                <w:b/>
                                <w:spacing w:val="-4"/>
                                <w:sz w:val="16"/>
                              </w:rPr>
                              <w:t> </w:t>
                            </w:r>
                            <w:r>
                              <w:rPr>
                                <w:b/>
                                <w:sz w:val="16"/>
                              </w:rPr>
                              <w:t>(Asp).</w:t>
                            </w:r>
                            <w:r>
                              <w:rPr>
                                <w:b/>
                                <w:spacing w:val="-4"/>
                                <w:sz w:val="16"/>
                              </w:rPr>
                              <w:t> </w:t>
                            </w:r>
                            <w:r>
                              <w:rPr>
                                <w:b/>
                                <w:sz w:val="16"/>
                              </w:rPr>
                              <w:t>D'où</w:t>
                            </w:r>
                            <w:r>
                              <w:rPr>
                                <w:b/>
                                <w:spacing w:val="-5"/>
                                <w:sz w:val="16"/>
                              </w:rPr>
                              <w:t> </w:t>
                            </w:r>
                            <w:r>
                              <w:rPr>
                                <w:b/>
                                <w:sz w:val="16"/>
                              </w:rPr>
                              <w:t>leur</w:t>
                            </w:r>
                            <w:r>
                              <w:rPr>
                                <w:b/>
                                <w:spacing w:val="-5"/>
                                <w:sz w:val="16"/>
                              </w:rPr>
                              <w:t> </w:t>
                            </w:r>
                            <w:r>
                              <w:rPr>
                                <w:b/>
                                <w:sz w:val="16"/>
                              </w:rPr>
                              <w:t>nom</w:t>
                            </w:r>
                            <w:r>
                              <w:rPr>
                                <w:b/>
                                <w:spacing w:val="-5"/>
                                <w:sz w:val="16"/>
                              </w:rPr>
                              <w:t> </w:t>
                            </w:r>
                            <w:r>
                              <w:rPr>
                                <w:b/>
                                <w:sz w:val="16"/>
                              </w:rPr>
                              <w:t>caspase,</w:t>
                            </w:r>
                            <w:r>
                              <w:rPr>
                                <w:b/>
                                <w:spacing w:val="-4"/>
                                <w:sz w:val="16"/>
                              </w:rPr>
                              <w:t> </w:t>
                            </w:r>
                            <w:r>
                              <w:rPr>
                                <w:b/>
                                <w:sz w:val="16"/>
                              </w:rPr>
                              <w:t>suffixe</w:t>
                            </w:r>
                            <w:r>
                              <w:rPr>
                                <w:b/>
                                <w:spacing w:val="-4"/>
                                <w:sz w:val="16"/>
                              </w:rPr>
                              <w:t> </w:t>
                            </w:r>
                            <w:r>
                              <w:rPr>
                                <w:b/>
                                <w:sz w:val="16"/>
                              </w:rPr>
                              <w:t>en</w:t>
                            </w:r>
                            <w:r>
                              <w:rPr>
                                <w:b/>
                                <w:spacing w:val="-5"/>
                                <w:sz w:val="16"/>
                              </w:rPr>
                              <w:t> </w:t>
                            </w:r>
                            <w:r>
                              <w:rPr>
                                <w:b/>
                                <w:sz w:val="16"/>
                              </w:rPr>
                              <w:t>"ase"</w:t>
                            </w:r>
                            <w:r>
                              <w:rPr>
                                <w:b/>
                                <w:spacing w:val="-5"/>
                                <w:sz w:val="16"/>
                              </w:rPr>
                              <w:t> </w:t>
                            </w:r>
                            <w:r>
                              <w:rPr>
                                <w:b/>
                                <w:sz w:val="16"/>
                              </w:rPr>
                              <w:t>car</w:t>
                            </w:r>
                            <w:r>
                              <w:rPr>
                                <w:b/>
                                <w:spacing w:val="-5"/>
                                <w:sz w:val="16"/>
                              </w:rPr>
                              <w:t> </w:t>
                            </w:r>
                            <w:r>
                              <w:rPr>
                                <w:b/>
                                <w:sz w:val="16"/>
                              </w:rPr>
                              <w:t>ce</w:t>
                            </w:r>
                            <w:r>
                              <w:rPr>
                                <w:b/>
                                <w:spacing w:val="-4"/>
                                <w:sz w:val="16"/>
                              </w:rPr>
                              <w:t> </w:t>
                            </w:r>
                            <w:r>
                              <w:rPr>
                                <w:b/>
                                <w:sz w:val="16"/>
                              </w:rPr>
                              <w:t>sont</w:t>
                            </w:r>
                            <w:r>
                              <w:rPr>
                                <w:b/>
                                <w:spacing w:val="-6"/>
                                <w:sz w:val="16"/>
                              </w:rPr>
                              <w:t> </w:t>
                            </w:r>
                            <w:r>
                              <w:rPr>
                                <w:b/>
                                <w:sz w:val="16"/>
                              </w:rPr>
                              <w:t>des </w:t>
                            </w:r>
                            <w:r>
                              <w:rPr>
                                <w:b/>
                                <w:spacing w:val="-2"/>
                                <w:sz w:val="16"/>
                              </w:rPr>
                              <w:t>enzymes.</w:t>
                            </w:r>
                          </w:p>
                        </w:txbxContent>
                      </wps:txbx>
                      <wps:bodyPr wrap="square" lIns="0" tIns="0" rIns="0" bIns="0" rtlCol="0">
                        <a:noAutofit/>
                      </wps:bodyPr>
                    </wps:wsp>
                  </a:graphicData>
                </a:graphic>
              </wp:anchor>
            </w:drawing>
          </mc:Choice>
          <mc:Fallback>
            <w:pict>
              <v:shape style="position:absolute;margin-left:439.35965pt;margin-top:10.787971pt;width:309.3pt;height:64.9pt;mso-position-horizontal-relative:page;mso-position-vertical-relative:paragraph;z-index:-15698944;mso-wrap-distance-left:0;mso-wrap-distance-right:0" type="#_x0000_t202" id="docshape154" filled="false" stroked="true" strokeweight=".319277pt" strokecolor="#000000">
                <v:textbox inset="0,0,0,0">
                  <w:txbxContent>
                    <w:p>
                      <w:pPr>
                        <w:spacing w:line="276" w:lineRule="auto" w:before="12"/>
                        <w:ind w:left="71" w:right="74" w:firstLine="0"/>
                        <w:jc w:val="both"/>
                        <w:rPr>
                          <w:b/>
                          <w:sz w:val="16"/>
                        </w:rPr>
                      </w:pPr>
                      <w:r>
                        <w:rPr>
                          <w:b/>
                          <w:sz w:val="16"/>
                        </w:rPr>
                        <w:t>A. Les caspases sont une famille de 11 protéines indispensables à l’exécution de l’apoptose</w:t>
                      </w:r>
                    </w:p>
                    <w:p>
                      <w:pPr>
                        <w:spacing w:line="276" w:lineRule="auto" w:before="0"/>
                        <w:ind w:left="71" w:right="69" w:firstLine="0"/>
                        <w:jc w:val="both"/>
                        <w:rPr>
                          <w:b/>
                          <w:sz w:val="16"/>
                        </w:rPr>
                      </w:pPr>
                      <w:r>
                        <w:rPr>
                          <w:b/>
                          <w:spacing w:val="-2"/>
                          <w:sz w:val="16"/>
                        </w:rPr>
                        <w:t>VRAI- Exact ! Ce</w:t>
                      </w:r>
                      <w:r>
                        <w:rPr>
                          <w:b/>
                          <w:spacing w:val="-4"/>
                          <w:sz w:val="16"/>
                        </w:rPr>
                        <w:t> </w:t>
                      </w:r>
                      <w:r>
                        <w:rPr>
                          <w:b/>
                          <w:spacing w:val="-2"/>
                          <w:sz w:val="16"/>
                        </w:rPr>
                        <w:t>sont</w:t>
                      </w:r>
                      <w:r>
                        <w:rPr>
                          <w:b/>
                          <w:spacing w:val="-5"/>
                          <w:sz w:val="16"/>
                        </w:rPr>
                        <w:t> </w:t>
                      </w:r>
                      <w:r>
                        <w:rPr>
                          <w:b/>
                          <w:spacing w:val="-2"/>
                          <w:sz w:val="16"/>
                        </w:rPr>
                        <w:t>des protéases. Elles</w:t>
                      </w:r>
                      <w:r>
                        <w:rPr>
                          <w:b/>
                          <w:spacing w:val="-4"/>
                          <w:sz w:val="16"/>
                        </w:rPr>
                        <w:t> </w:t>
                      </w:r>
                      <w:r>
                        <w:rPr>
                          <w:b/>
                          <w:spacing w:val="-2"/>
                          <w:sz w:val="16"/>
                        </w:rPr>
                        <w:t>reconnaissent chacune une séquence </w:t>
                      </w:r>
                      <w:r>
                        <w:rPr>
                          <w:b/>
                          <w:sz w:val="16"/>
                        </w:rPr>
                        <w:t>particulière sur certaines protéines (substrats) qu’elles clivent après un résidu acide</w:t>
                      </w:r>
                      <w:r>
                        <w:rPr>
                          <w:b/>
                          <w:spacing w:val="-4"/>
                          <w:sz w:val="16"/>
                        </w:rPr>
                        <w:t> </w:t>
                      </w:r>
                      <w:r>
                        <w:rPr>
                          <w:b/>
                          <w:sz w:val="16"/>
                        </w:rPr>
                        <w:t>aspartique</w:t>
                      </w:r>
                      <w:r>
                        <w:rPr>
                          <w:b/>
                          <w:spacing w:val="-4"/>
                          <w:sz w:val="16"/>
                        </w:rPr>
                        <w:t> </w:t>
                      </w:r>
                      <w:r>
                        <w:rPr>
                          <w:b/>
                          <w:sz w:val="16"/>
                        </w:rPr>
                        <w:t>(Asp).</w:t>
                      </w:r>
                      <w:r>
                        <w:rPr>
                          <w:b/>
                          <w:spacing w:val="-4"/>
                          <w:sz w:val="16"/>
                        </w:rPr>
                        <w:t> </w:t>
                      </w:r>
                      <w:r>
                        <w:rPr>
                          <w:b/>
                          <w:sz w:val="16"/>
                        </w:rPr>
                        <w:t>D'où</w:t>
                      </w:r>
                      <w:r>
                        <w:rPr>
                          <w:b/>
                          <w:spacing w:val="-5"/>
                          <w:sz w:val="16"/>
                        </w:rPr>
                        <w:t> </w:t>
                      </w:r>
                      <w:r>
                        <w:rPr>
                          <w:b/>
                          <w:sz w:val="16"/>
                        </w:rPr>
                        <w:t>leur</w:t>
                      </w:r>
                      <w:r>
                        <w:rPr>
                          <w:b/>
                          <w:spacing w:val="-5"/>
                          <w:sz w:val="16"/>
                        </w:rPr>
                        <w:t> </w:t>
                      </w:r>
                      <w:r>
                        <w:rPr>
                          <w:b/>
                          <w:sz w:val="16"/>
                        </w:rPr>
                        <w:t>nom</w:t>
                      </w:r>
                      <w:r>
                        <w:rPr>
                          <w:b/>
                          <w:spacing w:val="-5"/>
                          <w:sz w:val="16"/>
                        </w:rPr>
                        <w:t> </w:t>
                      </w:r>
                      <w:r>
                        <w:rPr>
                          <w:b/>
                          <w:sz w:val="16"/>
                        </w:rPr>
                        <w:t>caspase,</w:t>
                      </w:r>
                      <w:r>
                        <w:rPr>
                          <w:b/>
                          <w:spacing w:val="-4"/>
                          <w:sz w:val="16"/>
                        </w:rPr>
                        <w:t> </w:t>
                      </w:r>
                      <w:r>
                        <w:rPr>
                          <w:b/>
                          <w:sz w:val="16"/>
                        </w:rPr>
                        <w:t>suffixe</w:t>
                      </w:r>
                      <w:r>
                        <w:rPr>
                          <w:b/>
                          <w:spacing w:val="-4"/>
                          <w:sz w:val="16"/>
                        </w:rPr>
                        <w:t> </w:t>
                      </w:r>
                      <w:r>
                        <w:rPr>
                          <w:b/>
                          <w:sz w:val="16"/>
                        </w:rPr>
                        <w:t>en</w:t>
                      </w:r>
                      <w:r>
                        <w:rPr>
                          <w:b/>
                          <w:spacing w:val="-5"/>
                          <w:sz w:val="16"/>
                        </w:rPr>
                        <w:t> </w:t>
                      </w:r>
                      <w:r>
                        <w:rPr>
                          <w:b/>
                          <w:sz w:val="16"/>
                        </w:rPr>
                        <w:t>"ase"</w:t>
                      </w:r>
                      <w:r>
                        <w:rPr>
                          <w:b/>
                          <w:spacing w:val="-5"/>
                          <w:sz w:val="16"/>
                        </w:rPr>
                        <w:t> </w:t>
                      </w:r>
                      <w:r>
                        <w:rPr>
                          <w:b/>
                          <w:sz w:val="16"/>
                        </w:rPr>
                        <w:t>car</w:t>
                      </w:r>
                      <w:r>
                        <w:rPr>
                          <w:b/>
                          <w:spacing w:val="-5"/>
                          <w:sz w:val="16"/>
                        </w:rPr>
                        <w:t> </w:t>
                      </w:r>
                      <w:r>
                        <w:rPr>
                          <w:b/>
                          <w:sz w:val="16"/>
                        </w:rPr>
                        <w:t>ce</w:t>
                      </w:r>
                      <w:r>
                        <w:rPr>
                          <w:b/>
                          <w:spacing w:val="-4"/>
                          <w:sz w:val="16"/>
                        </w:rPr>
                        <w:t> </w:t>
                      </w:r>
                      <w:r>
                        <w:rPr>
                          <w:b/>
                          <w:sz w:val="16"/>
                        </w:rPr>
                        <w:t>sont</w:t>
                      </w:r>
                      <w:r>
                        <w:rPr>
                          <w:b/>
                          <w:spacing w:val="-6"/>
                          <w:sz w:val="16"/>
                        </w:rPr>
                        <w:t> </w:t>
                      </w:r>
                      <w:r>
                        <w:rPr>
                          <w:b/>
                          <w:sz w:val="16"/>
                        </w:rPr>
                        <w:t>des </w:t>
                      </w:r>
                      <w:r>
                        <w:rPr>
                          <w:b/>
                          <w:spacing w:val="-2"/>
                          <w:sz w:val="16"/>
                        </w:rPr>
                        <w:t>enzymes.</w:t>
                      </w:r>
                    </w:p>
                  </w:txbxContent>
                </v:textbox>
                <v:stroke dashstyle="solid"/>
                <w10:wrap type="topAndBottom"/>
              </v:shape>
            </w:pict>
          </mc:Fallback>
        </mc:AlternateContent>
      </w:r>
    </w:p>
    <w:p>
      <w:pPr>
        <w:pStyle w:val="ListParagraph"/>
        <w:numPr>
          <w:ilvl w:val="0"/>
          <w:numId w:val="12"/>
        </w:numPr>
        <w:tabs>
          <w:tab w:pos="409" w:val="left" w:leader="none"/>
        </w:tabs>
        <w:spacing w:line="276" w:lineRule="auto" w:before="5" w:after="0"/>
        <w:ind w:left="222" w:right="578" w:firstLine="0"/>
        <w:jc w:val="both"/>
        <w:rPr>
          <w:i/>
          <w:sz w:val="16"/>
        </w:rPr>
      </w:pPr>
      <w:r>
        <w:rPr>
          <w:sz w:val="16"/>
        </w:rPr>
        <w:t>La</w:t>
      </w:r>
      <w:r>
        <w:rPr>
          <w:spacing w:val="-12"/>
          <w:sz w:val="16"/>
        </w:rPr>
        <w:t> </w:t>
      </w:r>
      <w:r>
        <w:rPr>
          <w:sz w:val="16"/>
        </w:rPr>
        <w:t>caspase</w:t>
      </w:r>
      <w:r>
        <w:rPr>
          <w:spacing w:val="-11"/>
          <w:sz w:val="16"/>
        </w:rPr>
        <w:t> </w:t>
      </w:r>
      <w:r>
        <w:rPr>
          <w:sz w:val="16"/>
        </w:rPr>
        <w:t>3</w:t>
      </w:r>
      <w:r>
        <w:rPr>
          <w:spacing w:val="-11"/>
          <w:sz w:val="16"/>
        </w:rPr>
        <w:t> </w:t>
      </w:r>
      <w:r>
        <w:rPr>
          <w:sz w:val="16"/>
        </w:rPr>
        <w:t>active</w:t>
      </w:r>
      <w:r>
        <w:rPr>
          <w:spacing w:val="-11"/>
          <w:sz w:val="16"/>
        </w:rPr>
        <w:t> </w:t>
      </w:r>
      <w:r>
        <w:rPr>
          <w:sz w:val="16"/>
        </w:rPr>
        <w:t>l’ICAD</w:t>
      </w:r>
      <w:r>
        <w:rPr>
          <w:spacing w:val="-11"/>
          <w:sz w:val="16"/>
        </w:rPr>
        <w:t> </w:t>
      </w:r>
      <w:r>
        <w:rPr>
          <w:sz w:val="16"/>
        </w:rPr>
        <w:t>en</w:t>
      </w:r>
      <w:r>
        <w:rPr>
          <w:spacing w:val="-11"/>
          <w:sz w:val="16"/>
        </w:rPr>
        <w:t> </w:t>
      </w:r>
      <w:r>
        <w:rPr>
          <w:sz w:val="16"/>
        </w:rPr>
        <w:t>libérant</w:t>
      </w:r>
      <w:r>
        <w:rPr>
          <w:spacing w:val="-11"/>
          <w:sz w:val="16"/>
        </w:rPr>
        <w:t> </w:t>
      </w:r>
      <w:r>
        <w:rPr>
          <w:sz w:val="16"/>
        </w:rPr>
        <w:t>CAD</w:t>
      </w:r>
      <w:r>
        <w:rPr>
          <w:spacing w:val="-11"/>
          <w:sz w:val="16"/>
        </w:rPr>
        <w:t> </w:t>
      </w:r>
      <w:r>
        <w:rPr>
          <w:sz w:val="16"/>
        </w:rPr>
        <w:t>ce</w:t>
      </w:r>
      <w:r>
        <w:rPr>
          <w:spacing w:val="-12"/>
          <w:sz w:val="16"/>
        </w:rPr>
        <w:t> </w:t>
      </w:r>
      <w:r>
        <w:rPr>
          <w:sz w:val="16"/>
        </w:rPr>
        <w:t>qui</w:t>
      </w:r>
      <w:r>
        <w:rPr>
          <w:spacing w:val="-11"/>
          <w:sz w:val="16"/>
        </w:rPr>
        <w:t> </w:t>
      </w:r>
      <w:r>
        <w:rPr>
          <w:sz w:val="16"/>
        </w:rPr>
        <w:t>permet</w:t>
      </w:r>
      <w:r>
        <w:rPr>
          <w:spacing w:val="-11"/>
          <w:sz w:val="16"/>
        </w:rPr>
        <w:t> </w:t>
      </w:r>
      <w:r>
        <w:rPr>
          <w:sz w:val="16"/>
        </w:rPr>
        <w:t>la</w:t>
      </w:r>
      <w:r>
        <w:rPr>
          <w:spacing w:val="-11"/>
          <w:sz w:val="16"/>
        </w:rPr>
        <w:t> </w:t>
      </w:r>
      <w:r>
        <w:rPr>
          <w:sz w:val="16"/>
        </w:rPr>
        <w:t>fragmentation</w:t>
      </w:r>
      <w:r>
        <w:rPr>
          <w:spacing w:val="-10"/>
          <w:sz w:val="16"/>
        </w:rPr>
        <w:t> </w:t>
      </w:r>
      <w:r>
        <w:rPr>
          <w:sz w:val="16"/>
        </w:rPr>
        <w:t>de</w:t>
      </w:r>
      <w:r>
        <w:rPr>
          <w:spacing w:val="-11"/>
          <w:sz w:val="16"/>
        </w:rPr>
        <w:t> </w:t>
      </w:r>
      <w:r>
        <w:rPr>
          <w:sz w:val="16"/>
        </w:rPr>
        <w:t>l’ADN </w:t>
      </w:r>
      <w:r>
        <w:rPr>
          <w:i/>
          <w:sz w:val="16"/>
        </w:rPr>
        <w:t>FAUX - Piège pas très sympa j’avoue ;) mais la caspase 3 active la CAD (caspase activated DNase) en libérant son </w:t>
      </w:r>
      <w:r>
        <w:rPr>
          <w:i/>
          <w:sz w:val="16"/>
          <w:u w:val="single"/>
        </w:rPr>
        <w:t>inhibiteur</w:t>
      </w:r>
      <w:r>
        <w:rPr>
          <w:i/>
          <w:sz w:val="16"/>
        </w:rPr>
        <w:t> le </w:t>
      </w:r>
      <w:r>
        <w:rPr>
          <w:b/>
          <w:i/>
          <w:sz w:val="16"/>
        </w:rPr>
        <w:t>I</w:t>
      </w:r>
      <w:r>
        <w:rPr>
          <w:i/>
          <w:sz w:val="16"/>
        </w:rPr>
        <w:t>CAD, retenez qu’il y’a un i dans ICAD comme dans inhibiteur. Une fois la CAD libre elle sera transloquée dans le noyau et elle va cliver l’ADN !</w:t>
      </w:r>
    </w:p>
    <w:p>
      <w:pPr>
        <w:pStyle w:val="ListParagraph"/>
        <w:numPr>
          <w:ilvl w:val="0"/>
          <w:numId w:val="12"/>
        </w:numPr>
        <w:tabs>
          <w:tab w:pos="425" w:val="left" w:leader="none"/>
        </w:tabs>
        <w:spacing w:line="276" w:lineRule="auto" w:before="0" w:after="0"/>
        <w:ind w:left="222" w:right="586" w:firstLine="0"/>
        <w:jc w:val="left"/>
        <w:rPr>
          <w:sz w:val="16"/>
        </w:rPr>
      </w:pPr>
      <w:r>
        <w:rPr>
          <w:sz w:val="16"/>
        </w:rPr>
        <mc:AlternateContent>
          <mc:Choice Requires="wps">
            <w:drawing>
              <wp:anchor distT="0" distB="0" distL="0" distR="0" allowOverlap="1" layoutInCell="1" locked="0" behindDoc="0" simplePos="0" relativeHeight="15759360">
                <wp:simplePos x="0" y="0"/>
                <wp:positionH relativeFrom="page">
                  <wp:posOffset>8910669</wp:posOffset>
                </wp:positionH>
                <wp:positionV relativeFrom="paragraph">
                  <wp:posOffset>-297580</wp:posOffset>
                </wp:positionV>
                <wp:extent cx="22860" cy="762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22860" cy="7620"/>
                        </a:xfrm>
                        <a:custGeom>
                          <a:avLst/>
                          <a:gdLst/>
                          <a:ahLst/>
                          <a:cxnLst/>
                          <a:rect l="l" t="t" r="r" b="b"/>
                          <a:pathLst>
                            <a:path w="22860" h="7620">
                              <a:moveTo>
                                <a:pt x="22302" y="0"/>
                              </a:moveTo>
                              <a:lnTo>
                                <a:pt x="0" y="0"/>
                              </a:lnTo>
                              <a:lnTo>
                                <a:pt x="0" y="7096"/>
                              </a:lnTo>
                              <a:lnTo>
                                <a:pt x="22302" y="7096"/>
                              </a:lnTo>
                              <a:lnTo>
                                <a:pt x="223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627502pt;margin-top:-23.431545pt;width:1.756098pt;height:.558778pt;mso-position-horizontal-relative:page;mso-position-vertical-relative:paragraph;z-index:15759360" id="docshape155"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9872">
                <wp:simplePos x="0" y="0"/>
                <wp:positionH relativeFrom="page">
                  <wp:posOffset>6247893</wp:posOffset>
                </wp:positionH>
                <wp:positionV relativeFrom="paragraph">
                  <wp:posOffset>-163765</wp:posOffset>
                </wp:positionV>
                <wp:extent cx="22860" cy="762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22860" cy="7620"/>
                        </a:xfrm>
                        <a:custGeom>
                          <a:avLst/>
                          <a:gdLst/>
                          <a:ahLst/>
                          <a:cxnLst/>
                          <a:rect l="l" t="t" r="r" b="b"/>
                          <a:pathLst>
                            <a:path w="22860" h="7620">
                              <a:moveTo>
                                <a:pt x="22302" y="0"/>
                              </a:moveTo>
                              <a:lnTo>
                                <a:pt x="0" y="0"/>
                              </a:lnTo>
                              <a:lnTo>
                                <a:pt x="0" y="7096"/>
                              </a:lnTo>
                              <a:lnTo>
                                <a:pt x="22302" y="7096"/>
                              </a:lnTo>
                              <a:lnTo>
                                <a:pt x="223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1.960083pt;margin-top:-12.894958pt;width:1.756098pt;height:.558778pt;mso-position-horizontal-relative:page;mso-position-vertical-relative:paragraph;z-index:15759872" id="docshape156" filled="true" fillcolor="#000000" stroked="false">
                <v:fill type="solid"/>
                <w10:wrap type="none"/>
              </v:rect>
            </w:pict>
          </mc:Fallback>
        </mc:AlternateContent>
      </w:r>
      <w:r>
        <w:rPr>
          <w:sz w:val="16"/>
        </w:rPr>
        <w:t>La caspase 9 est recrutée lors de l’activation de la voie extrinsèque de l’apoptose </w:t>
      </w:r>
      <w:r>
        <w:rPr>
          <w:i/>
          <w:sz w:val="16"/>
        </w:rPr>
        <w:t>FAUX</w:t>
      </w:r>
      <w:r>
        <w:rPr>
          <w:i/>
          <w:spacing w:val="19"/>
          <w:sz w:val="16"/>
        </w:rPr>
        <w:t> </w:t>
      </w:r>
      <w:r>
        <w:rPr>
          <w:i/>
          <w:sz w:val="16"/>
        </w:rPr>
        <w:t>- Attention</w:t>
      </w:r>
      <w:r>
        <w:rPr>
          <w:i/>
          <w:spacing w:val="20"/>
          <w:sz w:val="16"/>
        </w:rPr>
        <w:t> </w:t>
      </w:r>
      <w:r>
        <w:rPr>
          <w:i/>
          <w:sz w:val="16"/>
        </w:rPr>
        <w:t>à</w:t>
      </w:r>
      <w:r>
        <w:rPr>
          <w:i/>
          <w:spacing w:val="19"/>
          <w:sz w:val="16"/>
        </w:rPr>
        <w:t> </w:t>
      </w:r>
      <w:r>
        <w:rPr>
          <w:i/>
          <w:sz w:val="16"/>
        </w:rPr>
        <w:t>ne</w:t>
      </w:r>
      <w:r>
        <w:rPr>
          <w:i/>
          <w:spacing w:val="19"/>
          <w:sz w:val="16"/>
        </w:rPr>
        <w:t> </w:t>
      </w:r>
      <w:r>
        <w:rPr>
          <w:i/>
          <w:sz w:val="16"/>
        </w:rPr>
        <w:t>pas</w:t>
      </w:r>
      <w:r>
        <w:rPr>
          <w:i/>
          <w:spacing w:val="19"/>
          <w:sz w:val="16"/>
        </w:rPr>
        <w:t> </w:t>
      </w:r>
      <w:r>
        <w:rPr>
          <w:i/>
          <w:sz w:val="16"/>
        </w:rPr>
        <w:t>confondre</w:t>
      </w:r>
      <w:r>
        <w:rPr>
          <w:i/>
          <w:spacing w:val="19"/>
          <w:sz w:val="16"/>
        </w:rPr>
        <w:t> </w:t>
      </w:r>
      <w:r>
        <w:rPr>
          <w:i/>
          <w:sz w:val="16"/>
        </w:rPr>
        <w:t>les</w:t>
      </w:r>
      <w:r>
        <w:rPr>
          <w:i/>
          <w:spacing w:val="19"/>
          <w:sz w:val="16"/>
        </w:rPr>
        <w:t> </w:t>
      </w:r>
      <w:r>
        <w:rPr>
          <w:i/>
          <w:sz w:val="16"/>
        </w:rPr>
        <w:t>deux</w:t>
      </w:r>
      <w:r>
        <w:rPr>
          <w:i/>
          <w:spacing w:val="19"/>
          <w:sz w:val="16"/>
        </w:rPr>
        <w:t> </w:t>
      </w:r>
      <w:r>
        <w:rPr>
          <w:i/>
          <w:sz w:val="16"/>
        </w:rPr>
        <w:t>voies,</w:t>
      </w:r>
      <w:r>
        <w:rPr>
          <w:i/>
          <w:spacing w:val="20"/>
          <w:sz w:val="16"/>
        </w:rPr>
        <w:t> </w:t>
      </w:r>
      <w:r>
        <w:rPr>
          <w:i/>
          <w:sz w:val="16"/>
        </w:rPr>
        <w:t>la</w:t>
      </w:r>
      <w:r>
        <w:rPr>
          <w:i/>
          <w:spacing w:val="19"/>
          <w:sz w:val="16"/>
        </w:rPr>
        <w:t> </w:t>
      </w:r>
      <w:r>
        <w:rPr>
          <w:i/>
          <w:sz w:val="16"/>
        </w:rPr>
        <w:t>caspase</w:t>
      </w:r>
      <w:r>
        <w:rPr>
          <w:i/>
          <w:spacing w:val="19"/>
          <w:sz w:val="16"/>
        </w:rPr>
        <w:t> </w:t>
      </w:r>
      <w:r>
        <w:rPr>
          <w:i/>
          <w:sz w:val="16"/>
        </w:rPr>
        <w:t>9</w:t>
      </w:r>
      <w:r>
        <w:rPr>
          <w:i/>
          <w:spacing w:val="20"/>
          <w:sz w:val="16"/>
        </w:rPr>
        <w:t> </w:t>
      </w:r>
      <w:r>
        <w:rPr>
          <w:i/>
          <w:sz w:val="16"/>
        </w:rPr>
        <w:t>agit</w:t>
      </w:r>
      <w:r>
        <w:rPr>
          <w:i/>
          <w:spacing w:val="19"/>
          <w:sz w:val="16"/>
        </w:rPr>
        <w:t> </w:t>
      </w:r>
      <w:r>
        <w:rPr>
          <w:i/>
          <w:sz w:val="16"/>
        </w:rPr>
        <w:t>lors</w:t>
      </w:r>
      <w:r>
        <w:rPr>
          <w:i/>
          <w:spacing w:val="19"/>
          <w:sz w:val="16"/>
        </w:rPr>
        <w:t> </w:t>
      </w:r>
      <w:r>
        <w:rPr>
          <w:i/>
          <w:sz w:val="16"/>
        </w:rPr>
        <w:t>d’une activation de la voie </w:t>
      </w:r>
      <w:r>
        <w:rPr>
          <w:i/>
          <w:sz w:val="16"/>
          <w:u w:val="single"/>
        </w:rPr>
        <w:t>intrinsèque</w:t>
      </w:r>
      <w:r>
        <w:rPr>
          <w:sz w:val="16"/>
        </w:rPr>
        <w:t>.</w:t>
      </w:r>
    </w:p>
    <w:p>
      <w:pPr>
        <w:pStyle w:val="ListParagraph"/>
        <w:spacing w:after="0" w:line="276" w:lineRule="auto"/>
        <w:jc w:val="left"/>
        <w:rPr>
          <w:sz w:val="16"/>
        </w:rPr>
        <w:sectPr>
          <w:type w:val="continuous"/>
          <w:pgSz w:w="15840" w:h="12240" w:orient="landscape"/>
          <w:pgMar w:header="0" w:footer="373" w:top="1040" w:bottom="600" w:left="720" w:right="360"/>
          <w:cols w:num="2" w:equalWidth="0">
            <w:col w:w="6300" w:space="1620"/>
            <w:col w:w="6840"/>
          </w:cols>
        </w:sectPr>
      </w:pPr>
    </w:p>
    <w:p>
      <w:pPr>
        <w:pStyle w:val="BodyText"/>
        <w:spacing w:line="276" w:lineRule="auto" w:before="81"/>
        <w:ind w:left="222" w:right="38"/>
        <w:jc w:val="both"/>
      </w:pPr>
      <w:r>
        <w:rPr/>
        <w:t>On va reprendre cette voie étape par étape ! Elle est d’abord activée par un signal intrinsèque (càd interne à la cellule), ce qui conduit au relargage du cytochrome C mitochondrial dans le cytosol, celui- ci va s’associer avec APAF-1 pour former un complexe</w:t>
      </w:r>
      <w:r>
        <w:rPr>
          <w:spacing w:val="-3"/>
        </w:rPr>
        <w:t> </w:t>
      </w:r>
      <w:r>
        <w:rPr/>
        <w:t>appelé</w:t>
      </w:r>
      <w:r>
        <w:rPr>
          <w:spacing w:val="-2"/>
        </w:rPr>
        <w:t> </w:t>
      </w:r>
      <w:r>
        <w:rPr/>
        <w:t>apoptosome.</w:t>
      </w:r>
      <w:r>
        <w:rPr>
          <w:spacing w:val="-2"/>
        </w:rPr>
        <w:t> </w:t>
      </w:r>
      <w:r>
        <w:rPr/>
        <w:t>L’apoptosome</w:t>
      </w:r>
      <w:r>
        <w:rPr>
          <w:spacing w:val="-3"/>
        </w:rPr>
        <w:t> </w:t>
      </w:r>
      <w:r>
        <w:rPr/>
        <w:t>clive</w:t>
      </w:r>
      <w:r>
        <w:rPr>
          <w:spacing w:val="-2"/>
        </w:rPr>
        <w:t> </w:t>
      </w:r>
      <w:r>
        <w:rPr/>
        <w:t>la</w:t>
      </w:r>
      <w:r>
        <w:rPr>
          <w:spacing w:val="-2"/>
        </w:rPr>
        <w:t> </w:t>
      </w:r>
      <w:r>
        <w:rPr/>
        <w:t>procaspase</w:t>
      </w:r>
      <w:r>
        <w:rPr>
          <w:spacing w:val="-2"/>
        </w:rPr>
        <w:t> </w:t>
      </w:r>
      <w:r>
        <w:rPr/>
        <w:t>9</w:t>
      </w:r>
      <w:r>
        <w:rPr>
          <w:spacing w:val="-5"/>
        </w:rPr>
        <w:t> </w:t>
      </w:r>
      <w:r>
        <w:rPr/>
        <w:t>en</w:t>
      </w:r>
      <w:r>
        <w:rPr>
          <w:spacing w:val="-2"/>
        </w:rPr>
        <w:t> </w:t>
      </w:r>
      <w:r>
        <w:rPr/>
        <w:t>caspase</w:t>
      </w:r>
      <w:r>
        <w:rPr>
          <w:spacing w:val="-3"/>
        </w:rPr>
        <w:t> </w:t>
      </w:r>
      <w:r>
        <w:rPr/>
        <w:t>9</w:t>
      </w:r>
      <w:r>
        <w:rPr>
          <w:spacing w:val="-3"/>
        </w:rPr>
        <w:t> </w:t>
      </w:r>
      <w:r>
        <w:rPr/>
        <w:t>qui active</w:t>
      </w:r>
      <w:r>
        <w:rPr>
          <w:spacing w:val="-2"/>
        </w:rPr>
        <w:t> </w:t>
      </w:r>
      <w:r>
        <w:rPr/>
        <w:t>à</w:t>
      </w:r>
      <w:r>
        <w:rPr>
          <w:spacing w:val="-2"/>
        </w:rPr>
        <w:t> </w:t>
      </w:r>
      <w:r>
        <w:rPr/>
        <w:t>son</w:t>
      </w:r>
      <w:r>
        <w:rPr>
          <w:spacing w:val="-2"/>
        </w:rPr>
        <w:t> </w:t>
      </w:r>
      <w:r>
        <w:rPr/>
        <w:t>tour</w:t>
      </w:r>
      <w:r>
        <w:rPr>
          <w:spacing w:val="-3"/>
        </w:rPr>
        <w:t> </w:t>
      </w:r>
      <w:r>
        <w:rPr/>
        <w:t>la</w:t>
      </w:r>
      <w:r>
        <w:rPr>
          <w:spacing w:val="-3"/>
        </w:rPr>
        <w:t> </w:t>
      </w:r>
      <w:r>
        <w:rPr/>
        <w:t>caspase</w:t>
      </w:r>
      <w:r>
        <w:rPr>
          <w:spacing w:val="-3"/>
        </w:rPr>
        <w:t> </w:t>
      </w:r>
      <w:r>
        <w:rPr/>
        <w:t>3</w:t>
      </w:r>
      <w:r>
        <w:rPr>
          <w:spacing w:val="-2"/>
        </w:rPr>
        <w:t> </w:t>
      </w:r>
      <w:r>
        <w:rPr/>
        <w:t>responsable</w:t>
      </w:r>
      <w:r>
        <w:rPr>
          <w:spacing w:val="-3"/>
        </w:rPr>
        <w:t> </w:t>
      </w:r>
      <w:r>
        <w:rPr/>
        <w:t>de</w:t>
      </w:r>
      <w:r>
        <w:rPr>
          <w:spacing w:val="-2"/>
        </w:rPr>
        <w:t> </w:t>
      </w:r>
      <w:r>
        <w:rPr/>
        <w:t>l’apoptose</w:t>
      </w:r>
      <w:r>
        <w:rPr>
          <w:spacing w:val="-2"/>
        </w:rPr>
        <w:t> </w:t>
      </w:r>
      <w:r>
        <w:rPr/>
        <w:t>!</w:t>
      </w:r>
      <w:r>
        <w:rPr>
          <w:spacing w:val="-2"/>
        </w:rPr>
        <w:t> </w:t>
      </w:r>
      <w:r>
        <w:rPr/>
        <w:t>Je</w:t>
      </w:r>
      <w:r>
        <w:rPr>
          <w:spacing w:val="-2"/>
        </w:rPr>
        <w:t> </w:t>
      </w:r>
      <w:r>
        <w:rPr/>
        <w:t>vous</w:t>
      </w:r>
      <w:r>
        <w:rPr>
          <w:spacing w:val="-2"/>
        </w:rPr>
        <w:t> </w:t>
      </w:r>
      <w:r>
        <w:rPr/>
        <w:t>remets</w:t>
      </w:r>
      <w:r>
        <w:rPr>
          <w:spacing w:val="-2"/>
        </w:rPr>
        <w:t> </w:t>
      </w:r>
      <w:r>
        <w:rPr/>
        <w:t>le</w:t>
      </w:r>
      <w:r>
        <w:rPr>
          <w:spacing w:val="-3"/>
        </w:rPr>
        <w:t> </w:t>
      </w:r>
      <w:r>
        <w:rPr/>
        <w:t>schéma pour bien visualiser +++</w:t>
      </w:r>
    </w:p>
    <w:p>
      <w:pPr>
        <w:spacing w:line="240" w:lineRule="auto"/>
        <w:ind w:left="2412" w:right="0" w:firstLine="0"/>
        <w:rPr>
          <w:sz w:val="20"/>
        </w:rPr>
      </w:pPr>
      <w:r>
        <w:rPr>
          <w:sz w:val="20"/>
        </w:rPr>
        <w:drawing>
          <wp:inline distT="0" distB="0" distL="0" distR="0">
            <wp:extent cx="1297203" cy="185318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25" cstate="print"/>
                    <a:stretch>
                      <a:fillRect/>
                    </a:stretch>
                  </pic:blipFill>
                  <pic:spPr>
                    <a:xfrm>
                      <a:off x="0" y="0"/>
                      <a:ext cx="1297203" cy="1853184"/>
                    </a:xfrm>
                    <a:prstGeom prst="rect">
                      <a:avLst/>
                    </a:prstGeom>
                  </pic:spPr>
                </pic:pic>
              </a:graphicData>
            </a:graphic>
          </wp:inline>
        </w:drawing>
      </w:r>
      <w:r>
        <w:rPr>
          <w:sz w:val="20"/>
        </w:rPr>
      </w:r>
    </w:p>
    <w:p>
      <w:pPr>
        <w:spacing w:before="58"/>
        <w:ind w:left="1734" w:right="0" w:firstLine="0"/>
        <w:jc w:val="left"/>
        <w:rPr>
          <w:i/>
          <w:sz w:val="10"/>
        </w:rPr>
      </w:pPr>
      <w:r>
        <w:rPr>
          <w:i/>
          <w:w w:val="105"/>
          <w:sz w:val="10"/>
        </w:rPr>
        <w:t>Page</w:t>
      </w:r>
      <w:r>
        <w:rPr>
          <w:i/>
          <w:spacing w:val="-1"/>
          <w:w w:val="105"/>
          <w:sz w:val="10"/>
        </w:rPr>
        <w:t> </w:t>
      </w:r>
      <w:r>
        <w:rPr>
          <w:i/>
          <w:w w:val="105"/>
          <w:sz w:val="10"/>
        </w:rPr>
        <w:t>n°17</w:t>
      </w:r>
      <w:r>
        <w:rPr>
          <w:i/>
          <w:spacing w:val="-1"/>
          <w:w w:val="105"/>
          <w:sz w:val="10"/>
        </w:rPr>
        <w:t> </w:t>
      </w:r>
      <w:r>
        <w:rPr>
          <w:i/>
          <w:w w:val="105"/>
          <w:sz w:val="10"/>
        </w:rPr>
        <w:t>du</w:t>
      </w:r>
      <w:r>
        <w:rPr>
          <w:i/>
          <w:spacing w:val="-1"/>
          <w:w w:val="105"/>
          <w:sz w:val="10"/>
        </w:rPr>
        <w:t> </w:t>
      </w:r>
      <w:r>
        <w:rPr>
          <w:i/>
          <w:w w:val="105"/>
          <w:sz w:val="10"/>
        </w:rPr>
        <w:t>cours «</w:t>
      </w:r>
      <w:r>
        <w:rPr>
          <w:i/>
          <w:spacing w:val="-1"/>
          <w:w w:val="105"/>
          <w:sz w:val="10"/>
        </w:rPr>
        <w:t> </w:t>
      </w:r>
      <w:r>
        <w:rPr>
          <w:i/>
          <w:w w:val="105"/>
          <w:sz w:val="10"/>
        </w:rPr>
        <w:t>Apoptose »</w:t>
      </w:r>
      <w:r>
        <w:rPr>
          <w:i/>
          <w:spacing w:val="-5"/>
          <w:w w:val="105"/>
          <w:sz w:val="10"/>
        </w:rPr>
        <w:t> </w:t>
      </w:r>
      <w:r>
        <w:rPr>
          <w:i/>
          <w:w w:val="105"/>
          <w:sz w:val="10"/>
        </w:rPr>
        <w:t>du Pr.</w:t>
      </w:r>
      <w:r>
        <w:rPr>
          <w:i/>
          <w:spacing w:val="-1"/>
          <w:w w:val="105"/>
          <w:sz w:val="10"/>
        </w:rPr>
        <w:t> </w:t>
      </w:r>
      <w:r>
        <w:rPr>
          <w:i/>
          <w:w w:val="105"/>
          <w:sz w:val="10"/>
        </w:rPr>
        <w:t>Stéphane </w:t>
      </w:r>
      <w:r>
        <w:rPr>
          <w:i/>
          <w:spacing w:val="-2"/>
          <w:w w:val="105"/>
          <w:sz w:val="10"/>
        </w:rPr>
        <w:t>GIRAUDIER</w:t>
      </w:r>
    </w:p>
    <w:p>
      <w:pPr>
        <w:pStyle w:val="ListParagraph"/>
        <w:numPr>
          <w:ilvl w:val="0"/>
          <w:numId w:val="12"/>
        </w:numPr>
        <w:tabs>
          <w:tab w:pos="425" w:val="left" w:leader="none"/>
        </w:tabs>
        <w:spacing w:line="276" w:lineRule="auto" w:before="18" w:after="0"/>
        <w:ind w:left="222" w:right="254" w:firstLine="0"/>
        <w:jc w:val="left"/>
        <w:rPr>
          <w:i/>
          <w:sz w:val="16"/>
        </w:rPr>
      </w:pPr>
      <w:r>
        <w:rPr>
          <w:sz w:val="16"/>
        </w:rPr>
        <w:t>Les signaux TNF, FasL et TRAIL activent la voie intrinsèque de l’apoptose </w:t>
      </w:r>
      <w:r>
        <w:rPr>
          <w:i/>
          <w:sz w:val="16"/>
        </w:rPr>
        <w:t>FAUX</w:t>
      </w:r>
      <w:r>
        <w:rPr>
          <w:i/>
          <w:spacing w:val="-5"/>
          <w:sz w:val="16"/>
        </w:rPr>
        <w:t> </w:t>
      </w:r>
      <w:r>
        <w:rPr>
          <w:i/>
          <w:sz w:val="16"/>
        </w:rPr>
        <w:t>-</w:t>
      </w:r>
      <w:r>
        <w:rPr>
          <w:i/>
          <w:spacing w:val="-5"/>
          <w:sz w:val="16"/>
        </w:rPr>
        <w:t> </w:t>
      </w:r>
      <w:r>
        <w:rPr>
          <w:i/>
          <w:sz w:val="16"/>
        </w:rPr>
        <w:t>Un</w:t>
      </w:r>
      <w:r>
        <w:rPr>
          <w:i/>
          <w:spacing w:val="-6"/>
          <w:sz w:val="16"/>
        </w:rPr>
        <w:t> </w:t>
      </w:r>
      <w:r>
        <w:rPr>
          <w:i/>
          <w:sz w:val="16"/>
        </w:rPr>
        <w:t>autre</w:t>
      </w:r>
      <w:r>
        <w:rPr>
          <w:i/>
          <w:spacing w:val="-6"/>
          <w:sz w:val="16"/>
        </w:rPr>
        <w:t> </w:t>
      </w:r>
      <w:r>
        <w:rPr>
          <w:i/>
          <w:sz w:val="16"/>
        </w:rPr>
        <w:t>piège</w:t>
      </w:r>
      <w:r>
        <w:rPr>
          <w:i/>
          <w:spacing w:val="-6"/>
          <w:sz w:val="16"/>
        </w:rPr>
        <w:t> </w:t>
      </w:r>
      <w:r>
        <w:rPr>
          <w:i/>
          <w:sz w:val="16"/>
        </w:rPr>
        <w:t>d’inversion.</w:t>
      </w:r>
      <w:r>
        <w:rPr>
          <w:i/>
          <w:spacing w:val="-6"/>
          <w:sz w:val="16"/>
        </w:rPr>
        <w:t> </w:t>
      </w:r>
      <w:r>
        <w:rPr>
          <w:i/>
          <w:sz w:val="16"/>
        </w:rPr>
        <w:t>Ce</w:t>
      </w:r>
      <w:r>
        <w:rPr>
          <w:i/>
          <w:spacing w:val="-5"/>
          <w:sz w:val="16"/>
        </w:rPr>
        <w:t> </w:t>
      </w:r>
      <w:r>
        <w:rPr>
          <w:i/>
          <w:sz w:val="16"/>
        </w:rPr>
        <w:t>sont</w:t>
      </w:r>
      <w:r>
        <w:rPr>
          <w:i/>
          <w:spacing w:val="-5"/>
          <w:sz w:val="16"/>
        </w:rPr>
        <w:t> </w:t>
      </w:r>
      <w:r>
        <w:rPr>
          <w:i/>
          <w:sz w:val="16"/>
        </w:rPr>
        <w:t>des</w:t>
      </w:r>
      <w:r>
        <w:rPr>
          <w:i/>
          <w:spacing w:val="-5"/>
          <w:sz w:val="16"/>
        </w:rPr>
        <w:t> </w:t>
      </w:r>
      <w:r>
        <w:rPr>
          <w:i/>
          <w:sz w:val="16"/>
        </w:rPr>
        <w:t>signaux</w:t>
      </w:r>
      <w:r>
        <w:rPr>
          <w:i/>
          <w:spacing w:val="-2"/>
          <w:sz w:val="16"/>
        </w:rPr>
        <w:t> </w:t>
      </w:r>
      <w:r>
        <w:rPr>
          <w:i/>
          <w:sz w:val="16"/>
          <w:u w:val="single"/>
        </w:rPr>
        <w:t>extracellulaires</w:t>
      </w:r>
      <w:r>
        <w:rPr>
          <w:i/>
          <w:spacing w:val="-4"/>
          <w:sz w:val="16"/>
        </w:rPr>
        <w:t> </w:t>
      </w:r>
      <w:r>
        <w:rPr>
          <w:i/>
          <w:sz w:val="16"/>
        </w:rPr>
        <w:t>et</w:t>
      </w:r>
      <w:r>
        <w:rPr>
          <w:i/>
          <w:spacing w:val="-5"/>
          <w:sz w:val="16"/>
        </w:rPr>
        <w:t> </w:t>
      </w:r>
      <w:r>
        <w:rPr>
          <w:i/>
          <w:sz w:val="16"/>
        </w:rPr>
        <w:t>donc</w:t>
      </w:r>
      <w:r>
        <w:rPr>
          <w:i/>
          <w:spacing w:val="-5"/>
          <w:sz w:val="16"/>
        </w:rPr>
        <w:t> </w:t>
      </w:r>
      <w:r>
        <w:rPr>
          <w:i/>
          <w:sz w:val="16"/>
        </w:rPr>
        <w:t>ils activent la voie </w:t>
      </w:r>
      <w:r>
        <w:rPr>
          <w:i/>
          <w:sz w:val="16"/>
          <w:u w:val="single"/>
        </w:rPr>
        <w:t>extrinsèque</w:t>
      </w:r>
      <w:r>
        <w:rPr>
          <w:i/>
          <w:sz w:val="16"/>
        </w:rPr>
        <w:t> !! Voici le schéma de cette voie :</w:t>
      </w:r>
    </w:p>
    <w:p>
      <w:pPr>
        <w:spacing w:line="240" w:lineRule="auto"/>
        <w:ind w:left="1244" w:right="0" w:firstLine="0"/>
        <w:rPr>
          <w:sz w:val="20"/>
        </w:rPr>
      </w:pPr>
      <w:r>
        <w:rPr>
          <w:sz w:val="20"/>
        </w:rPr>
        <w:drawing>
          <wp:inline distT="0" distB="0" distL="0" distR="0">
            <wp:extent cx="2417596" cy="1463802"/>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26" cstate="print"/>
                    <a:stretch>
                      <a:fillRect/>
                    </a:stretch>
                  </pic:blipFill>
                  <pic:spPr>
                    <a:xfrm>
                      <a:off x="0" y="0"/>
                      <a:ext cx="2417596" cy="1463802"/>
                    </a:xfrm>
                    <a:prstGeom prst="rect">
                      <a:avLst/>
                    </a:prstGeom>
                  </pic:spPr>
                </pic:pic>
              </a:graphicData>
            </a:graphic>
          </wp:inline>
        </w:drawing>
      </w:r>
      <w:r>
        <w:rPr>
          <w:sz w:val="20"/>
        </w:rPr>
      </w:r>
    </w:p>
    <w:p>
      <w:pPr>
        <w:spacing w:before="62"/>
        <w:ind w:left="1734" w:right="0" w:firstLine="0"/>
        <w:jc w:val="left"/>
        <w:rPr>
          <w:i/>
          <w:sz w:val="10"/>
        </w:rPr>
      </w:pPr>
      <w:r>
        <w:rPr>
          <w:i/>
          <w:w w:val="105"/>
          <w:sz w:val="10"/>
        </w:rPr>
        <w:t>Page</w:t>
      </w:r>
      <w:r>
        <w:rPr>
          <w:i/>
          <w:spacing w:val="-1"/>
          <w:w w:val="105"/>
          <w:sz w:val="10"/>
        </w:rPr>
        <w:t> </w:t>
      </w:r>
      <w:r>
        <w:rPr>
          <w:i/>
          <w:w w:val="105"/>
          <w:sz w:val="10"/>
        </w:rPr>
        <w:t>n°16 du</w:t>
      </w:r>
      <w:r>
        <w:rPr>
          <w:i/>
          <w:spacing w:val="-2"/>
          <w:w w:val="105"/>
          <w:sz w:val="10"/>
        </w:rPr>
        <w:t> </w:t>
      </w:r>
      <w:r>
        <w:rPr>
          <w:i/>
          <w:w w:val="105"/>
          <w:sz w:val="10"/>
        </w:rPr>
        <w:t>cours «</w:t>
      </w:r>
      <w:r>
        <w:rPr>
          <w:i/>
          <w:spacing w:val="-1"/>
          <w:w w:val="105"/>
          <w:sz w:val="10"/>
        </w:rPr>
        <w:t> </w:t>
      </w:r>
      <w:r>
        <w:rPr>
          <w:i/>
          <w:w w:val="105"/>
          <w:sz w:val="10"/>
        </w:rPr>
        <w:t>Apoptose »</w:t>
      </w:r>
      <w:r>
        <w:rPr>
          <w:i/>
          <w:spacing w:val="-5"/>
          <w:w w:val="105"/>
          <w:sz w:val="10"/>
        </w:rPr>
        <w:t> </w:t>
      </w:r>
      <w:r>
        <w:rPr>
          <w:i/>
          <w:w w:val="105"/>
          <w:sz w:val="10"/>
        </w:rPr>
        <w:t>du Pr.</w:t>
      </w:r>
      <w:r>
        <w:rPr>
          <w:i/>
          <w:spacing w:val="-1"/>
          <w:w w:val="105"/>
          <w:sz w:val="10"/>
        </w:rPr>
        <w:t> </w:t>
      </w:r>
      <w:r>
        <w:rPr>
          <w:i/>
          <w:w w:val="105"/>
          <w:sz w:val="10"/>
        </w:rPr>
        <w:t>Stéphane </w:t>
      </w:r>
      <w:r>
        <w:rPr>
          <w:i/>
          <w:spacing w:val="-2"/>
          <w:w w:val="105"/>
          <w:sz w:val="10"/>
        </w:rPr>
        <w:t>GIRAUDIER</w:t>
      </w:r>
    </w:p>
    <w:p>
      <w:pPr>
        <w:pStyle w:val="Heading2"/>
        <w:numPr>
          <w:ilvl w:val="0"/>
          <w:numId w:val="12"/>
        </w:numPr>
        <w:tabs>
          <w:tab w:pos="417" w:val="left" w:leader="none"/>
        </w:tabs>
        <w:spacing w:line="240" w:lineRule="auto" w:before="20" w:after="0"/>
        <w:ind w:left="417" w:right="0" w:hanging="195"/>
        <w:jc w:val="both"/>
      </w:pPr>
      <w:r>
        <w:rPr/>
        <w:t>L’apoptose</w:t>
      </w:r>
      <w:r>
        <w:rPr>
          <w:spacing w:val="-11"/>
        </w:rPr>
        <w:t> </w:t>
      </w:r>
      <w:r>
        <w:rPr/>
        <w:t>est</w:t>
      </w:r>
      <w:r>
        <w:rPr>
          <w:spacing w:val="-11"/>
        </w:rPr>
        <w:t> </w:t>
      </w:r>
      <w:r>
        <w:rPr/>
        <w:t>un</w:t>
      </w:r>
      <w:r>
        <w:rPr>
          <w:spacing w:val="-11"/>
        </w:rPr>
        <w:t> </w:t>
      </w:r>
      <w:r>
        <w:rPr/>
        <w:t>processus</w:t>
      </w:r>
      <w:r>
        <w:rPr>
          <w:spacing w:val="-10"/>
        </w:rPr>
        <w:t> </w:t>
      </w:r>
      <w:r>
        <w:rPr>
          <w:spacing w:val="-2"/>
        </w:rPr>
        <w:t>pathologique</w:t>
      </w:r>
    </w:p>
    <w:p>
      <w:pPr>
        <w:pStyle w:val="BodyText"/>
        <w:spacing w:line="276" w:lineRule="auto" w:before="27"/>
        <w:ind w:left="222" w:right="41"/>
        <w:jc w:val="both"/>
      </w:pPr>
      <w:r>
        <w:rPr/>
        <w:t>FAUX – Point du tout</w:t>
      </w:r>
      <w:r>
        <w:rPr>
          <w:spacing w:val="-3"/>
        </w:rPr>
        <w:t> </w:t>
      </w:r>
      <w:r>
        <w:rPr/>
        <w:t>! Elle joue un rôle dans plusieurs processus physiologiques, comme le développement des espaces interdigitaux chez l’embryon ou l’élimination des lymphocytes reconnaissant les protéines du soi.</w:t>
      </w:r>
    </w:p>
    <w:p>
      <w:pPr>
        <w:pStyle w:val="BodyText"/>
        <w:spacing w:before="26"/>
      </w:pPr>
    </w:p>
    <w:p>
      <w:pPr>
        <w:spacing w:before="0"/>
        <w:ind w:left="222" w:right="0" w:firstLine="0"/>
        <w:jc w:val="both"/>
        <w:rPr>
          <w:b/>
          <w:sz w:val="16"/>
        </w:rPr>
      </w:pPr>
      <w:r>
        <w:rPr>
          <w:b/>
          <w:spacing w:val="-2"/>
          <w:sz w:val="16"/>
        </w:rPr>
        <w:t>Réponse(s)</w:t>
      </w:r>
      <w:r>
        <w:rPr>
          <w:b/>
          <w:spacing w:val="4"/>
          <w:sz w:val="16"/>
        </w:rPr>
        <w:t> </w:t>
      </w:r>
      <w:r>
        <w:rPr>
          <w:b/>
          <w:spacing w:val="-2"/>
          <w:sz w:val="16"/>
        </w:rPr>
        <w:t>exacte(s)</w:t>
      </w:r>
      <w:r>
        <w:rPr>
          <w:b/>
          <w:spacing w:val="4"/>
          <w:sz w:val="16"/>
        </w:rPr>
        <w:t> </w:t>
      </w:r>
      <w:r>
        <w:rPr>
          <w:b/>
          <w:spacing w:val="-2"/>
          <w:sz w:val="16"/>
        </w:rPr>
        <w:t>:</w:t>
      </w:r>
      <w:r>
        <w:rPr>
          <w:b/>
          <w:spacing w:val="-3"/>
          <w:sz w:val="16"/>
        </w:rPr>
        <w:t> </w:t>
      </w:r>
      <w:r>
        <w:rPr>
          <w:b/>
          <w:spacing w:val="-10"/>
          <w:sz w:val="16"/>
        </w:rPr>
        <w:t>A</w:t>
      </w:r>
    </w:p>
    <w:p>
      <w:pPr>
        <w:pStyle w:val="BodyText"/>
        <w:spacing w:before="110"/>
        <w:rPr>
          <w:b/>
          <w:i w:val="0"/>
        </w:rPr>
      </w:pPr>
      <w:r>
        <w:rPr>
          <w:i w:val="0"/>
        </w:rPr>
        <w:br w:type="column"/>
      </w:r>
      <w:r>
        <w:rPr>
          <w:b/>
          <w:i w:val="0"/>
        </w:rPr>
      </w:r>
    </w:p>
    <w:p>
      <w:pPr>
        <w:spacing w:before="0"/>
        <w:ind w:left="222" w:right="0" w:firstLine="0"/>
        <w:jc w:val="both"/>
        <w:rPr>
          <w:b/>
          <w:sz w:val="16"/>
        </w:rPr>
      </w:pPr>
      <w:r>
        <w:rPr>
          <w:b/>
          <w:sz w:val="16"/>
        </w:rPr>
        <w:t>Question</w:t>
      </w:r>
      <w:r>
        <w:rPr>
          <w:b/>
          <w:spacing w:val="-9"/>
          <w:sz w:val="16"/>
        </w:rPr>
        <w:t> </w:t>
      </w:r>
      <w:r>
        <w:rPr>
          <w:b/>
          <w:spacing w:val="-5"/>
          <w:sz w:val="16"/>
        </w:rPr>
        <w:t>23</w:t>
      </w:r>
    </w:p>
    <w:p>
      <w:pPr>
        <w:spacing w:line="276" w:lineRule="auto" w:before="27"/>
        <w:ind w:left="222" w:right="584" w:firstLine="0"/>
        <w:jc w:val="both"/>
        <w:rPr>
          <w:b/>
          <w:sz w:val="16"/>
        </w:rPr>
      </w:pPr>
      <w:r>
        <w:rPr>
          <w:b/>
          <w:sz w:val="16"/>
        </w:rPr>
        <w:t>Concernant l’apoptose, laquelle (lesquelles) des propositions suivantes est (sont) exacte(s) ?</w:t>
      </w:r>
    </w:p>
    <w:p>
      <w:pPr>
        <w:pStyle w:val="BodyText"/>
        <w:spacing w:before="26"/>
        <w:rPr>
          <w:b/>
          <w:i w:val="0"/>
        </w:rPr>
      </w:pPr>
    </w:p>
    <w:p>
      <w:pPr>
        <w:pStyle w:val="Heading2"/>
        <w:numPr>
          <w:ilvl w:val="0"/>
          <w:numId w:val="13"/>
        </w:numPr>
        <w:tabs>
          <w:tab w:pos="417" w:val="left" w:leader="none"/>
        </w:tabs>
        <w:spacing w:line="240" w:lineRule="auto" w:before="0" w:after="0"/>
        <w:ind w:left="417" w:right="0" w:hanging="195"/>
        <w:jc w:val="both"/>
      </w:pPr>
      <w:r>
        <w:rPr/>
        <w:t>La</w:t>
      </w:r>
      <w:r>
        <w:rPr>
          <w:spacing w:val="-7"/>
        </w:rPr>
        <w:t> </w:t>
      </w:r>
      <w:r>
        <w:rPr/>
        <w:t>durée</w:t>
      </w:r>
      <w:r>
        <w:rPr>
          <w:spacing w:val="-6"/>
        </w:rPr>
        <w:t> </w:t>
      </w:r>
      <w:r>
        <w:rPr/>
        <w:t>de</w:t>
      </w:r>
      <w:r>
        <w:rPr>
          <w:spacing w:val="-4"/>
        </w:rPr>
        <w:t> </w:t>
      </w:r>
      <w:r>
        <w:rPr/>
        <w:t>vie</w:t>
      </w:r>
      <w:r>
        <w:rPr>
          <w:spacing w:val="-5"/>
        </w:rPr>
        <w:t> </w:t>
      </w:r>
      <w:r>
        <w:rPr/>
        <w:t>moyenne</w:t>
      </w:r>
      <w:r>
        <w:rPr>
          <w:spacing w:val="-5"/>
        </w:rPr>
        <w:t> </w:t>
      </w:r>
      <w:r>
        <w:rPr/>
        <w:t>des</w:t>
      </w:r>
      <w:r>
        <w:rPr>
          <w:spacing w:val="-6"/>
        </w:rPr>
        <w:t> </w:t>
      </w:r>
      <w:r>
        <w:rPr/>
        <w:t>neurones</w:t>
      </w:r>
      <w:r>
        <w:rPr>
          <w:spacing w:val="-6"/>
        </w:rPr>
        <w:t> </w:t>
      </w:r>
      <w:r>
        <w:rPr/>
        <w:t>est</w:t>
      </w:r>
      <w:r>
        <w:rPr>
          <w:spacing w:val="-5"/>
        </w:rPr>
        <w:t> </w:t>
      </w:r>
      <w:r>
        <w:rPr/>
        <w:t>de</w:t>
      </w:r>
      <w:r>
        <w:rPr>
          <w:spacing w:val="-5"/>
        </w:rPr>
        <w:t> </w:t>
      </w:r>
      <w:r>
        <w:rPr/>
        <w:t>90</w:t>
      </w:r>
      <w:r>
        <w:rPr>
          <w:spacing w:val="-6"/>
        </w:rPr>
        <w:t> </w:t>
      </w:r>
      <w:r>
        <w:rPr>
          <w:spacing w:val="-5"/>
        </w:rPr>
        <w:t>ans</w:t>
      </w:r>
    </w:p>
    <w:p>
      <w:pPr>
        <w:pStyle w:val="BodyText"/>
        <w:spacing w:line="276" w:lineRule="auto" w:before="27"/>
        <w:ind w:left="222" w:right="581"/>
        <w:jc w:val="both"/>
      </w:pPr>
      <w:r>
        <w:rPr/>
        <w:t>FAUX</w:t>
      </w:r>
      <w:r>
        <w:rPr>
          <w:spacing w:val="-12"/>
        </w:rPr>
        <w:t> </w:t>
      </w:r>
      <w:r>
        <w:rPr/>
        <w:t>-</w:t>
      </w:r>
      <w:r>
        <w:rPr>
          <w:spacing w:val="-11"/>
        </w:rPr>
        <w:t> </w:t>
      </w:r>
      <w:r>
        <w:rPr/>
        <w:t>NAN,</w:t>
      </w:r>
      <w:r>
        <w:rPr>
          <w:spacing w:val="-11"/>
        </w:rPr>
        <w:t> </w:t>
      </w:r>
      <w:r>
        <w:rPr/>
        <w:t>les</w:t>
      </w:r>
      <w:r>
        <w:rPr>
          <w:spacing w:val="-10"/>
        </w:rPr>
        <w:t> </w:t>
      </w:r>
      <w:r>
        <w:rPr/>
        <w:t>neurones</w:t>
      </w:r>
      <w:r>
        <w:rPr>
          <w:spacing w:val="-11"/>
        </w:rPr>
        <w:t> </w:t>
      </w:r>
      <w:r>
        <w:rPr/>
        <w:t>n’ont</w:t>
      </w:r>
      <w:r>
        <w:rPr>
          <w:spacing w:val="-11"/>
        </w:rPr>
        <w:t> </w:t>
      </w:r>
      <w:r>
        <w:rPr/>
        <w:t>pas</w:t>
      </w:r>
      <w:r>
        <w:rPr>
          <w:spacing w:val="-11"/>
        </w:rPr>
        <w:t> </w:t>
      </w:r>
      <w:r>
        <w:rPr/>
        <w:t>de</w:t>
      </w:r>
      <w:r>
        <w:rPr>
          <w:spacing w:val="-11"/>
        </w:rPr>
        <w:t> </w:t>
      </w:r>
      <w:r>
        <w:rPr/>
        <w:t>durée</w:t>
      </w:r>
      <w:r>
        <w:rPr>
          <w:spacing w:val="-11"/>
        </w:rPr>
        <w:t> </w:t>
      </w:r>
      <w:r>
        <w:rPr/>
        <w:t>de</w:t>
      </w:r>
      <w:r>
        <w:rPr>
          <w:spacing w:val="-11"/>
        </w:rPr>
        <w:t> </w:t>
      </w:r>
      <w:r>
        <w:rPr/>
        <w:t>vie</w:t>
      </w:r>
      <w:r>
        <w:rPr>
          <w:spacing w:val="-10"/>
        </w:rPr>
        <w:t> </w:t>
      </w:r>
      <w:r>
        <w:rPr/>
        <w:t>moyenne</w:t>
      </w:r>
      <w:r>
        <w:rPr>
          <w:spacing w:val="-11"/>
        </w:rPr>
        <w:t> </w:t>
      </w:r>
      <w:r>
        <w:rPr/>
        <w:t>définie.</w:t>
      </w:r>
      <w:r>
        <w:rPr>
          <w:spacing w:val="-11"/>
        </w:rPr>
        <w:t> </w:t>
      </w:r>
      <w:r>
        <w:rPr/>
        <w:t>Cela</w:t>
      </w:r>
      <w:r>
        <w:rPr>
          <w:spacing w:val="-10"/>
        </w:rPr>
        <w:t> </w:t>
      </w:r>
      <w:r>
        <w:rPr/>
        <w:t>s’explique du fait qu’ils ne font pas de mitose, on a le même nombre de neurones de notre naissance à notre mort si tout va bien. En fait, plus une cellule est hautement différenciée, plus elle a verrouillé une partie</w:t>
      </w:r>
      <w:r>
        <w:rPr>
          <w:spacing w:val="-1"/>
        </w:rPr>
        <w:t> </w:t>
      </w:r>
      <w:r>
        <w:rPr/>
        <w:t>importante de son génome, et donc plus c’est compliqué pour elle de se diviser.</w:t>
      </w:r>
    </w:p>
    <w:p>
      <w:pPr>
        <w:spacing w:line="240" w:lineRule="auto"/>
        <w:ind w:left="143" w:right="0" w:firstLine="0"/>
        <w:rPr>
          <w:sz w:val="20"/>
        </w:rPr>
      </w:pPr>
      <w:r>
        <w:rPr>
          <w:sz w:val="20"/>
        </w:rPr>
        <mc:AlternateContent>
          <mc:Choice Requires="wps">
            <w:drawing>
              <wp:inline distT="0" distB="0" distL="0" distR="0">
                <wp:extent cx="3928110" cy="958850"/>
                <wp:effectExtent l="9525" t="0" r="0" b="3175"/>
                <wp:docPr id="171" name="Textbox 171"/>
                <wp:cNvGraphicFramePr>
                  <a:graphicFrameLocks/>
                </wp:cNvGraphicFramePr>
                <a:graphic>
                  <a:graphicData uri="http://schemas.microsoft.com/office/word/2010/wordprocessingShape">
                    <wps:wsp>
                      <wps:cNvPr id="171" name="Textbox 171"/>
                      <wps:cNvSpPr txBox="1"/>
                      <wps:spPr>
                        <a:xfrm>
                          <a:off x="0" y="0"/>
                          <a:ext cx="3928110" cy="958850"/>
                        </a:xfrm>
                        <a:prstGeom prst="rect">
                          <a:avLst/>
                        </a:prstGeom>
                        <a:ln w="4054">
                          <a:solidFill>
                            <a:srgbClr val="000000"/>
                          </a:solidFill>
                          <a:prstDash val="solid"/>
                        </a:ln>
                      </wps:spPr>
                      <wps:txbx>
                        <w:txbxContent>
                          <w:p>
                            <w:pPr>
                              <w:spacing w:line="276" w:lineRule="auto" w:before="12"/>
                              <w:ind w:left="71" w:right="68" w:firstLine="0"/>
                              <w:jc w:val="both"/>
                              <w:rPr>
                                <w:b/>
                                <w:sz w:val="16"/>
                              </w:rPr>
                            </w:pPr>
                            <w:r>
                              <w:rPr>
                                <w:b/>
                                <w:sz w:val="16"/>
                              </w:rPr>
                              <w:t>B.</w:t>
                            </w:r>
                            <w:r>
                              <w:rPr>
                                <w:b/>
                                <w:spacing w:val="-2"/>
                                <w:sz w:val="16"/>
                              </w:rPr>
                              <w:t> </w:t>
                            </w:r>
                            <w:r>
                              <w:rPr>
                                <w:b/>
                                <w:sz w:val="16"/>
                              </w:rPr>
                              <w:t>On</w:t>
                            </w:r>
                            <w:r>
                              <w:rPr>
                                <w:b/>
                                <w:spacing w:val="-2"/>
                                <w:sz w:val="16"/>
                              </w:rPr>
                              <w:t> </w:t>
                            </w:r>
                            <w:r>
                              <w:rPr>
                                <w:b/>
                                <w:sz w:val="16"/>
                              </w:rPr>
                              <w:t>peut</w:t>
                            </w:r>
                            <w:r>
                              <w:rPr>
                                <w:b/>
                                <w:spacing w:val="-2"/>
                                <w:sz w:val="16"/>
                              </w:rPr>
                              <w:t> </w:t>
                            </w:r>
                            <w:r>
                              <w:rPr>
                                <w:b/>
                                <w:sz w:val="16"/>
                              </w:rPr>
                              <w:t>être</w:t>
                            </w:r>
                            <w:r>
                              <w:rPr>
                                <w:b/>
                                <w:spacing w:val="-2"/>
                                <w:sz w:val="16"/>
                              </w:rPr>
                              <w:t> </w:t>
                            </w:r>
                            <w:r>
                              <w:rPr>
                                <w:b/>
                                <w:sz w:val="16"/>
                              </w:rPr>
                              <w:t>face</w:t>
                            </w:r>
                            <w:r>
                              <w:rPr>
                                <w:b/>
                                <w:spacing w:val="-3"/>
                                <w:sz w:val="16"/>
                              </w:rPr>
                              <w:t> </w:t>
                            </w:r>
                            <w:r>
                              <w:rPr>
                                <w:b/>
                                <w:sz w:val="16"/>
                              </w:rPr>
                              <w:t>à</w:t>
                            </w:r>
                            <w:r>
                              <w:rPr>
                                <w:b/>
                                <w:spacing w:val="-2"/>
                                <w:sz w:val="16"/>
                              </w:rPr>
                              <w:t> </w:t>
                            </w:r>
                            <w:r>
                              <w:rPr>
                                <w:b/>
                                <w:sz w:val="16"/>
                              </w:rPr>
                              <w:t>une cellule</w:t>
                            </w:r>
                            <w:r>
                              <w:rPr>
                                <w:b/>
                                <w:spacing w:val="-2"/>
                                <w:sz w:val="16"/>
                              </w:rPr>
                              <w:t> </w:t>
                            </w:r>
                            <w:r>
                              <w:rPr>
                                <w:b/>
                                <w:sz w:val="16"/>
                              </w:rPr>
                              <w:t>nécrotique</w:t>
                            </w:r>
                            <w:r>
                              <w:rPr>
                                <w:b/>
                                <w:spacing w:val="-1"/>
                                <w:sz w:val="16"/>
                              </w:rPr>
                              <w:t> </w:t>
                            </w:r>
                            <w:r>
                              <w:rPr>
                                <w:b/>
                                <w:sz w:val="16"/>
                              </w:rPr>
                              <w:t>si</w:t>
                            </w:r>
                            <w:r>
                              <w:rPr>
                                <w:b/>
                                <w:spacing w:val="-2"/>
                                <w:sz w:val="16"/>
                              </w:rPr>
                              <w:t> </w:t>
                            </w:r>
                            <w:r>
                              <w:rPr>
                                <w:b/>
                                <w:sz w:val="16"/>
                              </w:rPr>
                              <w:t>elle</w:t>
                            </w:r>
                            <w:r>
                              <w:rPr>
                                <w:b/>
                                <w:spacing w:val="-2"/>
                                <w:sz w:val="16"/>
                              </w:rPr>
                              <w:t> </w:t>
                            </w:r>
                            <w:r>
                              <w:rPr>
                                <w:b/>
                                <w:sz w:val="16"/>
                              </w:rPr>
                              <w:t>est</w:t>
                            </w:r>
                            <w:r>
                              <w:rPr>
                                <w:b/>
                                <w:spacing w:val="-2"/>
                                <w:sz w:val="16"/>
                              </w:rPr>
                              <w:t> </w:t>
                            </w:r>
                            <w:r>
                              <w:rPr>
                                <w:b/>
                                <w:sz w:val="16"/>
                              </w:rPr>
                              <w:t>double-positive</w:t>
                            </w:r>
                            <w:r>
                              <w:rPr>
                                <w:b/>
                                <w:spacing w:val="-1"/>
                                <w:sz w:val="16"/>
                              </w:rPr>
                              <w:t> </w:t>
                            </w:r>
                            <w:r>
                              <w:rPr>
                                <w:b/>
                                <w:sz w:val="16"/>
                              </w:rPr>
                              <w:t>suite</w:t>
                            </w:r>
                            <w:r>
                              <w:rPr>
                                <w:b/>
                                <w:spacing w:val="-3"/>
                                <w:sz w:val="16"/>
                              </w:rPr>
                              <w:t> </w:t>
                            </w:r>
                            <w:r>
                              <w:rPr>
                                <w:b/>
                                <w:sz w:val="16"/>
                              </w:rPr>
                              <w:t>au marquage à l’iodure de propidium et à l’annexine V</w:t>
                            </w:r>
                          </w:p>
                          <w:p>
                            <w:pPr>
                              <w:spacing w:line="276" w:lineRule="auto" w:before="0"/>
                              <w:ind w:left="71" w:right="69" w:firstLine="0"/>
                              <w:jc w:val="both"/>
                              <w:rPr>
                                <w:b/>
                                <w:sz w:val="16"/>
                              </w:rPr>
                            </w:pPr>
                            <w:r>
                              <w:rPr>
                                <w:b/>
                                <w:sz w:val="16"/>
                              </w:rPr>
                              <w:t>VRAI – YES SIR, c’est important à savoir car ça peut tomber aussi en étude de documents ! Eh oui, l’annexine V n’est pas exclusivement un marqueur de l’apoptose. En effet, en cas de nécrose, la cellule a tellement gonflé qu’elle éclate</w:t>
                            </w:r>
                            <w:r>
                              <w:rPr>
                                <w:b/>
                                <w:spacing w:val="-3"/>
                                <w:sz w:val="16"/>
                              </w:rPr>
                              <w:t> </w:t>
                            </w:r>
                            <w:r>
                              <w:rPr>
                                <w:b/>
                                <w:sz w:val="16"/>
                              </w:rPr>
                              <w:t>! Votre membrane plasmique est donc toute déchiquetée, l’annexine V a donc un libre accès aux phosphatidylsérines !</w:t>
                            </w:r>
                          </w:p>
                        </w:txbxContent>
                      </wps:txbx>
                      <wps:bodyPr wrap="square" lIns="0" tIns="0" rIns="0" bIns="0" rtlCol="0">
                        <a:noAutofit/>
                      </wps:bodyPr>
                    </wps:wsp>
                  </a:graphicData>
                </a:graphic>
              </wp:inline>
            </w:drawing>
          </mc:Choice>
          <mc:Fallback>
            <w:pict>
              <v:shape style="width:309.3pt;height:75.5pt;mso-position-horizontal-relative:char;mso-position-vertical-relative:line" type="#_x0000_t202" id="docshape157" filled="false" stroked="true" strokeweight=".319277pt" strokecolor="#000000">
                <w10:anchorlock/>
                <v:textbox inset="0,0,0,0">
                  <w:txbxContent>
                    <w:p>
                      <w:pPr>
                        <w:spacing w:line="276" w:lineRule="auto" w:before="12"/>
                        <w:ind w:left="71" w:right="68" w:firstLine="0"/>
                        <w:jc w:val="both"/>
                        <w:rPr>
                          <w:b/>
                          <w:sz w:val="16"/>
                        </w:rPr>
                      </w:pPr>
                      <w:r>
                        <w:rPr>
                          <w:b/>
                          <w:sz w:val="16"/>
                        </w:rPr>
                        <w:t>B.</w:t>
                      </w:r>
                      <w:r>
                        <w:rPr>
                          <w:b/>
                          <w:spacing w:val="-2"/>
                          <w:sz w:val="16"/>
                        </w:rPr>
                        <w:t> </w:t>
                      </w:r>
                      <w:r>
                        <w:rPr>
                          <w:b/>
                          <w:sz w:val="16"/>
                        </w:rPr>
                        <w:t>On</w:t>
                      </w:r>
                      <w:r>
                        <w:rPr>
                          <w:b/>
                          <w:spacing w:val="-2"/>
                          <w:sz w:val="16"/>
                        </w:rPr>
                        <w:t> </w:t>
                      </w:r>
                      <w:r>
                        <w:rPr>
                          <w:b/>
                          <w:sz w:val="16"/>
                        </w:rPr>
                        <w:t>peut</w:t>
                      </w:r>
                      <w:r>
                        <w:rPr>
                          <w:b/>
                          <w:spacing w:val="-2"/>
                          <w:sz w:val="16"/>
                        </w:rPr>
                        <w:t> </w:t>
                      </w:r>
                      <w:r>
                        <w:rPr>
                          <w:b/>
                          <w:sz w:val="16"/>
                        </w:rPr>
                        <w:t>être</w:t>
                      </w:r>
                      <w:r>
                        <w:rPr>
                          <w:b/>
                          <w:spacing w:val="-2"/>
                          <w:sz w:val="16"/>
                        </w:rPr>
                        <w:t> </w:t>
                      </w:r>
                      <w:r>
                        <w:rPr>
                          <w:b/>
                          <w:sz w:val="16"/>
                        </w:rPr>
                        <w:t>face</w:t>
                      </w:r>
                      <w:r>
                        <w:rPr>
                          <w:b/>
                          <w:spacing w:val="-3"/>
                          <w:sz w:val="16"/>
                        </w:rPr>
                        <w:t> </w:t>
                      </w:r>
                      <w:r>
                        <w:rPr>
                          <w:b/>
                          <w:sz w:val="16"/>
                        </w:rPr>
                        <w:t>à</w:t>
                      </w:r>
                      <w:r>
                        <w:rPr>
                          <w:b/>
                          <w:spacing w:val="-2"/>
                          <w:sz w:val="16"/>
                        </w:rPr>
                        <w:t> </w:t>
                      </w:r>
                      <w:r>
                        <w:rPr>
                          <w:b/>
                          <w:sz w:val="16"/>
                        </w:rPr>
                        <w:t>une cellule</w:t>
                      </w:r>
                      <w:r>
                        <w:rPr>
                          <w:b/>
                          <w:spacing w:val="-2"/>
                          <w:sz w:val="16"/>
                        </w:rPr>
                        <w:t> </w:t>
                      </w:r>
                      <w:r>
                        <w:rPr>
                          <w:b/>
                          <w:sz w:val="16"/>
                        </w:rPr>
                        <w:t>nécrotique</w:t>
                      </w:r>
                      <w:r>
                        <w:rPr>
                          <w:b/>
                          <w:spacing w:val="-1"/>
                          <w:sz w:val="16"/>
                        </w:rPr>
                        <w:t> </w:t>
                      </w:r>
                      <w:r>
                        <w:rPr>
                          <w:b/>
                          <w:sz w:val="16"/>
                        </w:rPr>
                        <w:t>si</w:t>
                      </w:r>
                      <w:r>
                        <w:rPr>
                          <w:b/>
                          <w:spacing w:val="-2"/>
                          <w:sz w:val="16"/>
                        </w:rPr>
                        <w:t> </w:t>
                      </w:r>
                      <w:r>
                        <w:rPr>
                          <w:b/>
                          <w:sz w:val="16"/>
                        </w:rPr>
                        <w:t>elle</w:t>
                      </w:r>
                      <w:r>
                        <w:rPr>
                          <w:b/>
                          <w:spacing w:val="-2"/>
                          <w:sz w:val="16"/>
                        </w:rPr>
                        <w:t> </w:t>
                      </w:r>
                      <w:r>
                        <w:rPr>
                          <w:b/>
                          <w:sz w:val="16"/>
                        </w:rPr>
                        <w:t>est</w:t>
                      </w:r>
                      <w:r>
                        <w:rPr>
                          <w:b/>
                          <w:spacing w:val="-2"/>
                          <w:sz w:val="16"/>
                        </w:rPr>
                        <w:t> </w:t>
                      </w:r>
                      <w:r>
                        <w:rPr>
                          <w:b/>
                          <w:sz w:val="16"/>
                        </w:rPr>
                        <w:t>double-positive</w:t>
                      </w:r>
                      <w:r>
                        <w:rPr>
                          <w:b/>
                          <w:spacing w:val="-1"/>
                          <w:sz w:val="16"/>
                        </w:rPr>
                        <w:t> </w:t>
                      </w:r>
                      <w:r>
                        <w:rPr>
                          <w:b/>
                          <w:sz w:val="16"/>
                        </w:rPr>
                        <w:t>suite</w:t>
                      </w:r>
                      <w:r>
                        <w:rPr>
                          <w:b/>
                          <w:spacing w:val="-3"/>
                          <w:sz w:val="16"/>
                        </w:rPr>
                        <w:t> </w:t>
                      </w:r>
                      <w:r>
                        <w:rPr>
                          <w:b/>
                          <w:sz w:val="16"/>
                        </w:rPr>
                        <w:t>au marquage à l’iodure de propidium et à l’annexine V</w:t>
                      </w:r>
                    </w:p>
                    <w:p>
                      <w:pPr>
                        <w:spacing w:line="276" w:lineRule="auto" w:before="0"/>
                        <w:ind w:left="71" w:right="69" w:firstLine="0"/>
                        <w:jc w:val="both"/>
                        <w:rPr>
                          <w:b/>
                          <w:sz w:val="16"/>
                        </w:rPr>
                      </w:pPr>
                      <w:r>
                        <w:rPr>
                          <w:b/>
                          <w:sz w:val="16"/>
                        </w:rPr>
                        <w:t>VRAI – YES SIR, c’est important à savoir car ça peut tomber aussi en étude de documents ! Eh oui, l’annexine V n’est pas exclusivement un marqueur de l’apoptose. En effet, en cas de nécrose, la cellule a tellement gonflé qu’elle éclate</w:t>
                      </w:r>
                      <w:r>
                        <w:rPr>
                          <w:b/>
                          <w:spacing w:val="-3"/>
                          <w:sz w:val="16"/>
                        </w:rPr>
                        <w:t> </w:t>
                      </w:r>
                      <w:r>
                        <w:rPr>
                          <w:b/>
                          <w:sz w:val="16"/>
                        </w:rPr>
                        <w:t>! Votre membrane plasmique est donc toute déchiquetée, l’annexine V a donc un libre accès aux phosphatidylsérines !</w:t>
                      </w:r>
                    </w:p>
                  </w:txbxContent>
                </v:textbox>
                <v:stroke dashstyle="solid"/>
              </v:shape>
            </w:pict>
          </mc:Fallback>
        </mc:AlternateContent>
      </w:r>
      <w:r>
        <w:rPr>
          <w:sz w:val="20"/>
        </w:rPr>
      </w:r>
    </w:p>
    <w:p>
      <w:pPr>
        <w:pStyle w:val="Heading2"/>
      </w:pPr>
      <w:r>
        <w:rPr/>
        <w:t>C.</w:t>
      </w:r>
      <w:r>
        <w:rPr>
          <w:spacing w:val="-9"/>
        </w:rPr>
        <w:t> </w:t>
      </w:r>
      <w:r>
        <w:rPr/>
        <w:t>Les</w:t>
      </w:r>
      <w:r>
        <w:rPr>
          <w:spacing w:val="-8"/>
        </w:rPr>
        <w:t> </w:t>
      </w:r>
      <w:r>
        <w:rPr/>
        <w:t>caspases</w:t>
      </w:r>
      <w:r>
        <w:rPr>
          <w:spacing w:val="-8"/>
        </w:rPr>
        <w:t> </w:t>
      </w:r>
      <w:r>
        <w:rPr/>
        <w:t>coupent</w:t>
      </w:r>
      <w:r>
        <w:rPr>
          <w:spacing w:val="-7"/>
        </w:rPr>
        <w:t> </w:t>
      </w:r>
      <w:r>
        <w:rPr/>
        <w:t>les</w:t>
      </w:r>
      <w:r>
        <w:rPr>
          <w:spacing w:val="-10"/>
        </w:rPr>
        <w:t> </w:t>
      </w:r>
      <w:r>
        <w:rPr/>
        <w:t>protéines</w:t>
      </w:r>
      <w:r>
        <w:rPr>
          <w:spacing w:val="-9"/>
        </w:rPr>
        <w:t> </w:t>
      </w:r>
      <w:r>
        <w:rPr/>
        <w:t>après</w:t>
      </w:r>
      <w:r>
        <w:rPr>
          <w:spacing w:val="-9"/>
        </w:rPr>
        <w:t> </w:t>
      </w:r>
      <w:r>
        <w:rPr/>
        <w:t>l’acide</w:t>
      </w:r>
      <w:r>
        <w:rPr>
          <w:spacing w:val="-7"/>
        </w:rPr>
        <w:t> </w:t>
      </w:r>
      <w:r>
        <w:rPr/>
        <w:t>aminé</w:t>
      </w:r>
      <w:r>
        <w:rPr>
          <w:spacing w:val="-4"/>
        </w:rPr>
        <w:t> </w:t>
      </w:r>
      <w:r>
        <w:rPr/>
        <w:t>asparagine</w:t>
      </w:r>
      <w:r>
        <w:rPr>
          <w:spacing w:val="-7"/>
        </w:rPr>
        <w:t> </w:t>
      </w:r>
      <w:r>
        <w:rPr>
          <w:spacing w:val="-2"/>
        </w:rPr>
        <w:t>(Asp)</w:t>
      </w:r>
    </w:p>
    <w:p>
      <w:pPr>
        <w:pStyle w:val="BodyText"/>
        <w:spacing w:line="276" w:lineRule="auto"/>
        <w:ind w:left="222" w:right="579"/>
        <w:jc w:val="both"/>
      </w:pPr>
      <w:r>
        <w:rPr/>
        <w:t>FAUX – Encore un piège ! Attention aux petits détails, mais ici c’est plutôt l’acide </w:t>
      </w:r>
      <w:r>
        <w:rPr>
          <w:spacing w:val="-2"/>
        </w:rPr>
        <w:t>aspartique (Asp). D’ailleurs l’abréviation de l’asparagi</w:t>
      </w:r>
      <w:r>
        <w:rPr>
          <w:spacing w:val="-2"/>
          <w:u w:val="single"/>
        </w:rPr>
        <w:t>n</w:t>
      </w:r>
      <w:r>
        <w:rPr>
          <w:spacing w:val="-2"/>
        </w:rPr>
        <w:t>e c’est</w:t>
      </w:r>
      <w:r>
        <w:rPr>
          <w:spacing w:val="-8"/>
        </w:rPr>
        <w:t> </w:t>
      </w:r>
      <w:r>
        <w:rPr>
          <w:spacing w:val="-2"/>
        </w:rPr>
        <w:t>As</w:t>
      </w:r>
      <w:r>
        <w:rPr>
          <w:spacing w:val="-2"/>
          <w:u w:val="single"/>
        </w:rPr>
        <w:t>n</w:t>
      </w:r>
      <w:r>
        <w:rPr>
          <w:spacing w:val="-2"/>
        </w:rPr>
        <w:t>, donc doubles fautes </w:t>
      </w:r>
      <w:r>
        <w:rPr/>
        <w:t>dans cet item.</w:t>
      </w:r>
    </w:p>
    <w:p>
      <w:pPr>
        <w:spacing w:line="240" w:lineRule="auto"/>
        <w:ind w:left="143" w:right="0" w:firstLine="0"/>
        <w:rPr>
          <w:sz w:val="20"/>
        </w:rPr>
      </w:pPr>
      <w:r>
        <w:rPr>
          <w:sz w:val="20"/>
        </w:rPr>
        <mc:AlternateContent>
          <mc:Choice Requires="wps">
            <w:drawing>
              <wp:inline distT="0" distB="0" distL="0" distR="0">
                <wp:extent cx="3928110" cy="957580"/>
                <wp:effectExtent l="9525" t="0" r="0" b="4444"/>
                <wp:docPr id="172" name="Textbox 172"/>
                <wp:cNvGraphicFramePr>
                  <a:graphicFrameLocks/>
                </wp:cNvGraphicFramePr>
                <a:graphic>
                  <a:graphicData uri="http://schemas.microsoft.com/office/word/2010/wordprocessingShape">
                    <wps:wsp>
                      <wps:cNvPr id="172" name="Textbox 172"/>
                      <wps:cNvSpPr txBox="1"/>
                      <wps:spPr>
                        <a:xfrm>
                          <a:off x="0" y="0"/>
                          <a:ext cx="3928110" cy="957580"/>
                        </a:xfrm>
                        <a:prstGeom prst="rect">
                          <a:avLst/>
                        </a:prstGeom>
                        <a:ln w="4054">
                          <a:solidFill>
                            <a:srgbClr val="000000"/>
                          </a:solidFill>
                          <a:prstDash val="solid"/>
                        </a:ln>
                      </wps:spPr>
                      <wps:txbx>
                        <w:txbxContent>
                          <w:p>
                            <w:pPr>
                              <w:spacing w:line="273" w:lineRule="auto" w:before="12"/>
                              <w:ind w:left="71" w:right="75" w:firstLine="0"/>
                              <w:jc w:val="both"/>
                              <w:rPr>
                                <w:b/>
                                <w:sz w:val="16"/>
                              </w:rPr>
                            </w:pPr>
                            <w:r>
                              <w:rPr>
                                <w:b/>
                                <w:sz w:val="16"/>
                              </w:rPr>
                              <w:t>D. Il existe une interaction entre les voies extrinsèque et intrinsèque grâce à la protéine Bid qui active BAX</w:t>
                            </w:r>
                          </w:p>
                          <w:p>
                            <w:pPr>
                              <w:spacing w:line="276" w:lineRule="auto" w:before="3"/>
                              <w:ind w:left="71" w:right="72" w:firstLine="0"/>
                              <w:jc w:val="both"/>
                              <w:rPr>
                                <w:b/>
                                <w:sz w:val="16"/>
                              </w:rPr>
                            </w:pPr>
                            <w:r>
                              <w:rPr>
                                <w:b/>
                                <w:sz w:val="16"/>
                              </w:rPr>
                              <w:t>VRAI - FACTS ! Vous avez vu en cours que les voies d’apoptose peuvent interagir</w:t>
                            </w:r>
                            <w:r>
                              <w:rPr>
                                <w:b/>
                                <w:spacing w:val="-5"/>
                                <w:sz w:val="16"/>
                              </w:rPr>
                              <w:t> </w:t>
                            </w:r>
                            <w:r>
                              <w:rPr>
                                <w:b/>
                                <w:sz w:val="16"/>
                              </w:rPr>
                              <w:t>entre</w:t>
                            </w:r>
                            <w:r>
                              <w:rPr>
                                <w:b/>
                                <w:spacing w:val="-4"/>
                                <w:sz w:val="16"/>
                              </w:rPr>
                              <w:t> </w:t>
                            </w:r>
                            <w:r>
                              <w:rPr>
                                <w:b/>
                                <w:sz w:val="16"/>
                              </w:rPr>
                              <w:t>elles,</w:t>
                            </w:r>
                            <w:r>
                              <w:rPr>
                                <w:b/>
                                <w:spacing w:val="-6"/>
                                <w:sz w:val="16"/>
                              </w:rPr>
                              <w:t> </w:t>
                            </w:r>
                            <w:r>
                              <w:rPr>
                                <w:b/>
                                <w:sz w:val="16"/>
                              </w:rPr>
                              <w:t>grâce</w:t>
                            </w:r>
                            <w:r>
                              <w:rPr>
                                <w:b/>
                                <w:spacing w:val="-5"/>
                                <w:sz w:val="16"/>
                              </w:rPr>
                              <w:t> </w:t>
                            </w:r>
                            <w:r>
                              <w:rPr>
                                <w:b/>
                                <w:sz w:val="16"/>
                              </w:rPr>
                              <w:t>à</w:t>
                            </w:r>
                            <w:r>
                              <w:rPr>
                                <w:b/>
                                <w:spacing w:val="-4"/>
                                <w:sz w:val="16"/>
                              </w:rPr>
                              <w:t> </w:t>
                            </w:r>
                            <w:r>
                              <w:rPr>
                                <w:b/>
                                <w:sz w:val="16"/>
                              </w:rPr>
                              <w:t>Bid</w:t>
                            </w:r>
                            <w:r>
                              <w:rPr>
                                <w:b/>
                                <w:spacing w:val="-3"/>
                                <w:sz w:val="16"/>
                              </w:rPr>
                              <w:t> </w:t>
                            </w:r>
                            <w:r>
                              <w:rPr>
                                <w:b/>
                                <w:sz w:val="16"/>
                              </w:rPr>
                              <w:t>mais</w:t>
                            </w:r>
                            <w:r>
                              <w:rPr>
                                <w:b/>
                                <w:spacing w:val="-4"/>
                                <w:sz w:val="16"/>
                              </w:rPr>
                              <w:t> </w:t>
                            </w:r>
                            <w:r>
                              <w:rPr>
                                <w:b/>
                                <w:sz w:val="16"/>
                              </w:rPr>
                              <w:t>aussi</w:t>
                            </w:r>
                            <w:r>
                              <w:rPr>
                                <w:b/>
                                <w:spacing w:val="-3"/>
                                <w:sz w:val="16"/>
                              </w:rPr>
                              <w:t> </w:t>
                            </w:r>
                            <w:r>
                              <w:rPr>
                                <w:b/>
                                <w:sz w:val="16"/>
                              </w:rPr>
                              <w:t>la</w:t>
                            </w:r>
                            <w:r>
                              <w:rPr>
                                <w:b/>
                                <w:spacing w:val="-4"/>
                                <w:sz w:val="16"/>
                              </w:rPr>
                              <w:t> </w:t>
                            </w:r>
                            <w:r>
                              <w:rPr>
                                <w:b/>
                                <w:sz w:val="16"/>
                              </w:rPr>
                              <w:t>caspase</w:t>
                            </w:r>
                            <w:r>
                              <w:rPr>
                                <w:b/>
                                <w:spacing w:val="-5"/>
                                <w:sz w:val="16"/>
                              </w:rPr>
                              <w:t> </w:t>
                            </w:r>
                            <w:r>
                              <w:rPr>
                                <w:b/>
                                <w:sz w:val="16"/>
                              </w:rPr>
                              <w:t>8</w:t>
                            </w:r>
                            <w:r>
                              <w:rPr>
                                <w:b/>
                                <w:spacing w:val="-4"/>
                                <w:sz w:val="16"/>
                              </w:rPr>
                              <w:t> </w:t>
                            </w:r>
                            <w:r>
                              <w:rPr>
                                <w:b/>
                                <w:sz w:val="16"/>
                              </w:rPr>
                              <w:t>!</w:t>
                            </w:r>
                            <w:r>
                              <w:rPr>
                                <w:b/>
                                <w:spacing w:val="-4"/>
                                <w:sz w:val="16"/>
                              </w:rPr>
                              <w:t> </w:t>
                            </w:r>
                            <w:r>
                              <w:rPr>
                                <w:b/>
                                <w:sz w:val="16"/>
                              </w:rPr>
                              <w:t>Qui</w:t>
                            </w:r>
                            <w:r>
                              <w:rPr>
                                <w:b/>
                                <w:spacing w:val="-4"/>
                                <w:sz w:val="16"/>
                              </w:rPr>
                              <w:t> </w:t>
                            </w:r>
                            <w:r>
                              <w:rPr>
                                <w:b/>
                                <w:sz w:val="16"/>
                              </w:rPr>
                              <w:t>permet</w:t>
                            </w:r>
                            <w:r>
                              <w:rPr>
                                <w:b/>
                                <w:spacing w:val="-4"/>
                                <w:sz w:val="16"/>
                              </w:rPr>
                              <w:t> </w:t>
                            </w:r>
                            <w:r>
                              <w:rPr>
                                <w:b/>
                                <w:sz w:val="16"/>
                              </w:rPr>
                              <w:t>de</w:t>
                            </w:r>
                            <w:r>
                              <w:rPr>
                                <w:b/>
                                <w:spacing w:val="-5"/>
                                <w:sz w:val="16"/>
                              </w:rPr>
                              <w:t> </w:t>
                            </w:r>
                            <w:r>
                              <w:rPr>
                                <w:b/>
                                <w:sz w:val="16"/>
                              </w:rPr>
                              <w:t>passer de</w:t>
                            </w:r>
                            <w:r>
                              <w:rPr>
                                <w:b/>
                                <w:spacing w:val="-9"/>
                                <w:sz w:val="16"/>
                              </w:rPr>
                              <w:t> </w:t>
                            </w:r>
                            <w:r>
                              <w:rPr>
                                <w:b/>
                                <w:sz w:val="16"/>
                              </w:rPr>
                              <w:t>la</w:t>
                            </w:r>
                            <w:r>
                              <w:rPr>
                                <w:b/>
                                <w:spacing w:val="-9"/>
                                <w:sz w:val="16"/>
                              </w:rPr>
                              <w:t> </w:t>
                            </w:r>
                            <w:r>
                              <w:rPr>
                                <w:b/>
                                <w:sz w:val="16"/>
                              </w:rPr>
                              <w:t>voie</w:t>
                            </w:r>
                            <w:r>
                              <w:rPr>
                                <w:b/>
                                <w:spacing w:val="-11"/>
                                <w:sz w:val="16"/>
                              </w:rPr>
                              <w:t> </w:t>
                            </w:r>
                            <w:r>
                              <w:rPr>
                                <w:b/>
                                <w:sz w:val="16"/>
                              </w:rPr>
                              <w:t>extrinsèque</w:t>
                            </w:r>
                            <w:r>
                              <w:rPr>
                                <w:b/>
                                <w:spacing w:val="-9"/>
                                <w:sz w:val="16"/>
                              </w:rPr>
                              <w:t> </w:t>
                            </w:r>
                            <w:r>
                              <w:rPr>
                                <w:b/>
                                <w:sz w:val="16"/>
                              </w:rPr>
                              <w:t>à</w:t>
                            </w:r>
                            <w:r>
                              <w:rPr>
                                <w:b/>
                                <w:spacing w:val="-9"/>
                                <w:sz w:val="16"/>
                              </w:rPr>
                              <w:t> </w:t>
                            </w:r>
                            <w:r>
                              <w:rPr>
                                <w:b/>
                                <w:sz w:val="16"/>
                              </w:rPr>
                              <w:t>la</w:t>
                            </w:r>
                            <w:r>
                              <w:rPr>
                                <w:b/>
                                <w:spacing w:val="-9"/>
                                <w:sz w:val="16"/>
                              </w:rPr>
                              <w:t> </w:t>
                            </w:r>
                            <w:r>
                              <w:rPr>
                                <w:b/>
                                <w:sz w:val="16"/>
                              </w:rPr>
                              <w:t>voie</w:t>
                            </w:r>
                            <w:r>
                              <w:rPr>
                                <w:b/>
                                <w:spacing w:val="-9"/>
                                <w:sz w:val="16"/>
                              </w:rPr>
                              <w:t> </w:t>
                            </w:r>
                            <w:r>
                              <w:rPr>
                                <w:b/>
                                <w:sz w:val="16"/>
                              </w:rPr>
                              <w:t>intrinsèque.</w:t>
                            </w:r>
                            <w:r>
                              <w:rPr>
                                <w:b/>
                                <w:spacing w:val="-9"/>
                                <w:sz w:val="16"/>
                              </w:rPr>
                              <w:t> </w:t>
                            </w:r>
                            <w:r>
                              <w:rPr>
                                <w:b/>
                                <w:sz w:val="16"/>
                              </w:rPr>
                              <w:t>(PS</w:t>
                            </w:r>
                            <w:r>
                              <w:rPr>
                                <w:b/>
                                <w:spacing w:val="-9"/>
                                <w:sz w:val="16"/>
                              </w:rPr>
                              <w:t> </w:t>
                            </w:r>
                            <w:r>
                              <w:rPr>
                                <w:b/>
                                <w:sz w:val="16"/>
                              </w:rPr>
                              <w:t>:</w:t>
                            </w:r>
                            <w:r>
                              <w:rPr>
                                <w:b/>
                                <w:spacing w:val="-10"/>
                                <w:sz w:val="16"/>
                              </w:rPr>
                              <w:t> </w:t>
                            </w:r>
                            <w:r>
                              <w:rPr>
                                <w:b/>
                                <w:sz w:val="16"/>
                              </w:rPr>
                              <w:t>j’étais</w:t>
                            </w:r>
                            <w:r>
                              <w:rPr>
                                <w:b/>
                                <w:spacing w:val="-9"/>
                                <w:sz w:val="16"/>
                              </w:rPr>
                              <w:t> </w:t>
                            </w:r>
                            <w:r>
                              <w:rPr>
                                <w:b/>
                                <w:sz w:val="16"/>
                              </w:rPr>
                              <w:t>obligé</w:t>
                            </w:r>
                            <w:r>
                              <w:rPr>
                                <w:b/>
                                <w:spacing w:val="-11"/>
                                <w:sz w:val="16"/>
                              </w:rPr>
                              <w:t> </w:t>
                            </w:r>
                            <w:r>
                              <w:rPr>
                                <w:b/>
                                <w:sz w:val="16"/>
                              </w:rPr>
                              <w:t>de</w:t>
                            </w:r>
                            <w:r>
                              <w:rPr>
                                <w:b/>
                                <w:spacing w:val="-9"/>
                                <w:sz w:val="16"/>
                              </w:rPr>
                              <w:t> </w:t>
                            </w:r>
                            <w:r>
                              <w:rPr>
                                <w:b/>
                                <w:sz w:val="16"/>
                              </w:rPr>
                              <w:t>mettre</w:t>
                            </w:r>
                            <w:r>
                              <w:rPr>
                                <w:b/>
                                <w:spacing w:val="-9"/>
                                <w:sz w:val="16"/>
                              </w:rPr>
                              <w:t> </w:t>
                            </w:r>
                            <w:r>
                              <w:rPr>
                                <w:b/>
                                <w:sz w:val="16"/>
                              </w:rPr>
                              <w:t>cet</w:t>
                            </w:r>
                            <w:r>
                              <w:rPr>
                                <w:b/>
                                <w:spacing w:val="-10"/>
                                <w:sz w:val="16"/>
                              </w:rPr>
                              <w:t> </w:t>
                            </w:r>
                            <w:r>
                              <w:rPr>
                                <w:b/>
                                <w:sz w:val="16"/>
                              </w:rPr>
                              <w:t>item vrai, pour les goats de la section D, je vous ai donné cours sur l’apoptose à la PR ^^).</w:t>
                            </w:r>
                          </w:p>
                        </w:txbxContent>
                      </wps:txbx>
                      <wps:bodyPr wrap="square" lIns="0" tIns="0" rIns="0" bIns="0" rtlCol="0">
                        <a:noAutofit/>
                      </wps:bodyPr>
                    </wps:wsp>
                  </a:graphicData>
                </a:graphic>
              </wp:inline>
            </w:drawing>
          </mc:Choice>
          <mc:Fallback>
            <w:pict>
              <v:shape style="width:309.3pt;height:75.4pt;mso-position-horizontal-relative:char;mso-position-vertical-relative:line" type="#_x0000_t202" id="docshape158" filled="false" stroked="true" strokeweight=".319277pt" strokecolor="#000000">
                <w10:anchorlock/>
                <v:textbox inset="0,0,0,0">
                  <w:txbxContent>
                    <w:p>
                      <w:pPr>
                        <w:spacing w:line="273" w:lineRule="auto" w:before="12"/>
                        <w:ind w:left="71" w:right="75" w:firstLine="0"/>
                        <w:jc w:val="both"/>
                        <w:rPr>
                          <w:b/>
                          <w:sz w:val="16"/>
                        </w:rPr>
                      </w:pPr>
                      <w:r>
                        <w:rPr>
                          <w:b/>
                          <w:sz w:val="16"/>
                        </w:rPr>
                        <w:t>D. Il existe une interaction entre les voies extrinsèque et intrinsèque grâce à la protéine Bid qui active BAX</w:t>
                      </w:r>
                    </w:p>
                    <w:p>
                      <w:pPr>
                        <w:spacing w:line="276" w:lineRule="auto" w:before="3"/>
                        <w:ind w:left="71" w:right="72" w:firstLine="0"/>
                        <w:jc w:val="both"/>
                        <w:rPr>
                          <w:b/>
                          <w:sz w:val="16"/>
                        </w:rPr>
                      </w:pPr>
                      <w:r>
                        <w:rPr>
                          <w:b/>
                          <w:sz w:val="16"/>
                        </w:rPr>
                        <w:t>VRAI - FACTS ! Vous avez vu en cours que les voies d’apoptose peuvent interagir</w:t>
                      </w:r>
                      <w:r>
                        <w:rPr>
                          <w:b/>
                          <w:spacing w:val="-5"/>
                          <w:sz w:val="16"/>
                        </w:rPr>
                        <w:t> </w:t>
                      </w:r>
                      <w:r>
                        <w:rPr>
                          <w:b/>
                          <w:sz w:val="16"/>
                        </w:rPr>
                        <w:t>entre</w:t>
                      </w:r>
                      <w:r>
                        <w:rPr>
                          <w:b/>
                          <w:spacing w:val="-4"/>
                          <w:sz w:val="16"/>
                        </w:rPr>
                        <w:t> </w:t>
                      </w:r>
                      <w:r>
                        <w:rPr>
                          <w:b/>
                          <w:sz w:val="16"/>
                        </w:rPr>
                        <w:t>elles,</w:t>
                      </w:r>
                      <w:r>
                        <w:rPr>
                          <w:b/>
                          <w:spacing w:val="-6"/>
                          <w:sz w:val="16"/>
                        </w:rPr>
                        <w:t> </w:t>
                      </w:r>
                      <w:r>
                        <w:rPr>
                          <w:b/>
                          <w:sz w:val="16"/>
                        </w:rPr>
                        <w:t>grâce</w:t>
                      </w:r>
                      <w:r>
                        <w:rPr>
                          <w:b/>
                          <w:spacing w:val="-5"/>
                          <w:sz w:val="16"/>
                        </w:rPr>
                        <w:t> </w:t>
                      </w:r>
                      <w:r>
                        <w:rPr>
                          <w:b/>
                          <w:sz w:val="16"/>
                        </w:rPr>
                        <w:t>à</w:t>
                      </w:r>
                      <w:r>
                        <w:rPr>
                          <w:b/>
                          <w:spacing w:val="-4"/>
                          <w:sz w:val="16"/>
                        </w:rPr>
                        <w:t> </w:t>
                      </w:r>
                      <w:r>
                        <w:rPr>
                          <w:b/>
                          <w:sz w:val="16"/>
                        </w:rPr>
                        <w:t>Bid</w:t>
                      </w:r>
                      <w:r>
                        <w:rPr>
                          <w:b/>
                          <w:spacing w:val="-3"/>
                          <w:sz w:val="16"/>
                        </w:rPr>
                        <w:t> </w:t>
                      </w:r>
                      <w:r>
                        <w:rPr>
                          <w:b/>
                          <w:sz w:val="16"/>
                        </w:rPr>
                        <w:t>mais</w:t>
                      </w:r>
                      <w:r>
                        <w:rPr>
                          <w:b/>
                          <w:spacing w:val="-4"/>
                          <w:sz w:val="16"/>
                        </w:rPr>
                        <w:t> </w:t>
                      </w:r>
                      <w:r>
                        <w:rPr>
                          <w:b/>
                          <w:sz w:val="16"/>
                        </w:rPr>
                        <w:t>aussi</w:t>
                      </w:r>
                      <w:r>
                        <w:rPr>
                          <w:b/>
                          <w:spacing w:val="-3"/>
                          <w:sz w:val="16"/>
                        </w:rPr>
                        <w:t> </w:t>
                      </w:r>
                      <w:r>
                        <w:rPr>
                          <w:b/>
                          <w:sz w:val="16"/>
                        </w:rPr>
                        <w:t>la</w:t>
                      </w:r>
                      <w:r>
                        <w:rPr>
                          <w:b/>
                          <w:spacing w:val="-4"/>
                          <w:sz w:val="16"/>
                        </w:rPr>
                        <w:t> </w:t>
                      </w:r>
                      <w:r>
                        <w:rPr>
                          <w:b/>
                          <w:sz w:val="16"/>
                        </w:rPr>
                        <w:t>caspase</w:t>
                      </w:r>
                      <w:r>
                        <w:rPr>
                          <w:b/>
                          <w:spacing w:val="-5"/>
                          <w:sz w:val="16"/>
                        </w:rPr>
                        <w:t> </w:t>
                      </w:r>
                      <w:r>
                        <w:rPr>
                          <w:b/>
                          <w:sz w:val="16"/>
                        </w:rPr>
                        <w:t>8</w:t>
                      </w:r>
                      <w:r>
                        <w:rPr>
                          <w:b/>
                          <w:spacing w:val="-4"/>
                          <w:sz w:val="16"/>
                        </w:rPr>
                        <w:t> </w:t>
                      </w:r>
                      <w:r>
                        <w:rPr>
                          <w:b/>
                          <w:sz w:val="16"/>
                        </w:rPr>
                        <w:t>!</w:t>
                      </w:r>
                      <w:r>
                        <w:rPr>
                          <w:b/>
                          <w:spacing w:val="-4"/>
                          <w:sz w:val="16"/>
                        </w:rPr>
                        <w:t> </w:t>
                      </w:r>
                      <w:r>
                        <w:rPr>
                          <w:b/>
                          <w:sz w:val="16"/>
                        </w:rPr>
                        <w:t>Qui</w:t>
                      </w:r>
                      <w:r>
                        <w:rPr>
                          <w:b/>
                          <w:spacing w:val="-4"/>
                          <w:sz w:val="16"/>
                        </w:rPr>
                        <w:t> </w:t>
                      </w:r>
                      <w:r>
                        <w:rPr>
                          <w:b/>
                          <w:sz w:val="16"/>
                        </w:rPr>
                        <w:t>permet</w:t>
                      </w:r>
                      <w:r>
                        <w:rPr>
                          <w:b/>
                          <w:spacing w:val="-4"/>
                          <w:sz w:val="16"/>
                        </w:rPr>
                        <w:t> </w:t>
                      </w:r>
                      <w:r>
                        <w:rPr>
                          <w:b/>
                          <w:sz w:val="16"/>
                        </w:rPr>
                        <w:t>de</w:t>
                      </w:r>
                      <w:r>
                        <w:rPr>
                          <w:b/>
                          <w:spacing w:val="-5"/>
                          <w:sz w:val="16"/>
                        </w:rPr>
                        <w:t> </w:t>
                      </w:r>
                      <w:r>
                        <w:rPr>
                          <w:b/>
                          <w:sz w:val="16"/>
                        </w:rPr>
                        <w:t>passer de</w:t>
                      </w:r>
                      <w:r>
                        <w:rPr>
                          <w:b/>
                          <w:spacing w:val="-9"/>
                          <w:sz w:val="16"/>
                        </w:rPr>
                        <w:t> </w:t>
                      </w:r>
                      <w:r>
                        <w:rPr>
                          <w:b/>
                          <w:sz w:val="16"/>
                        </w:rPr>
                        <w:t>la</w:t>
                      </w:r>
                      <w:r>
                        <w:rPr>
                          <w:b/>
                          <w:spacing w:val="-9"/>
                          <w:sz w:val="16"/>
                        </w:rPr>
                        <w:t> </w:t>
                      </w:r>
                      <w:r>
                        <w:rPr>
                          <w:b/>
                          <w:sz w:val="16"/>
                        </w:rPr>
                        <w:t>voie</w:t>
                      </w:r>
                      <w:r>
                        <w:rPr>
                          <w:b/>
                          <w:spacing w:val="-11"/>
                          <w:sz w:val="16"/>
                        </w:rPr>
                        <w:t> </w:t>
                      </w:r>
                      <w:r>
                        <w:rPr>
                          <w:b/>
                          <w:sz w:val="16"/>
                        </w:rPr>
                        <w:t>extrinsèque</w:t>
                      </w:r>
                      <w:r>
                        <w:rPr>
                          <w:b/>
                          <w:spacing w:val="-9"/>
                          <w:sz w:val="16"/>
                        </w:rPr>
                        <w:t> </w:t>
                      </w:r>
                      <w:r>
                        <w:rPr>
                          <w:b/>
                          <w:sz w:val="16"/>
                        </w:rPr>
                        <w:t>à</w:t>
                      </w:r>
                      <w:r>
                        <w:rPr>
                          <w:b/>
                          <w:spacing w:val="-9"/>
                          <w:sz w:val="16"/>
                        </w:rPr>
                        <w:t> </w:t>
                      </w:r>
                      <w:r>
                        <w:rPr>
                          <w:b/>
                          <w:sz w:val="16"/>
                        </w:rPr>
                        <w:t>la</w:t>
                      </w:r>
                      <w:r>
                        <w:rPr>
                          <w:b/>
                          <w:spacing w:val="-9"/>
                          <w:sz w:val="16"/>
                        </w:rPr>
                        <w:t> </w:t>
                      </w:r>
                      <w:r>
                        <w:rPr>
                          <w:b/>
                          <w:sz w:val="16"/>
                        </w:rPr>
                        <w:t>voie</w:t>
                      </w:r>
                      <w:r>
                        <w:rPr>
                          <w:b/>
                          <w:spacing w:val="-9"/>
                          <w:sz w:val="16"/>
                        </w:rPr>
                        <w:t> </w:t>
                      </w:r>
                      <w:r>
                        <w:rPr>
                          <w:b/>
                          <w:sz w:val="16"/>
                        </w:rPr>
                        <w:t>intrinsèque.</w:t>
                      </w:r>
                      <w:r>
                        <w:rPr>
                          <w:b/>
                          <w:spacing w:val="-9"/>
                          <w:sz w:val="16"/>
                        </w:rPr>
                        <w:t> </w:t>
                      </w:r>
                      <w:r>
                        <w:rPr>
                          <w:b/>
                          <w:sz w:val="16"/>
                        </w:rPr>
                        <w:t>(PS</w:t>
                      </w:r>
                      <w:r>
                        <w:rPr>
                          <w:b/>
                          <w:spacing w:val="-9"/>
                          <w:sz w:val="16"/>
                        </w:rPr>
                        <w:t> </w:t>
                      </w:r>
                      <w:r>
                        <w:rPr>
                          <w:b/>
                          <w:sz w:val="16"/>
                        </w:rPr>
                        <w:t>:</w:t>
                      </w:r>
                      <w:r>
                        <w:rPr>
                          <w:b/>
                          <w:spacing w:val="-10"/>
                          <w:sz w:val="16"/>
                        </w:rPr>
                        <w:t> </w:t>
                      </w:r>
                      <w:r>
                        <w:rPr>
                          <w:b/>
                          <w:sz w:val="16"/>
                        </w:rPr>
                        <w:t>j’étais</w:t>
                      </w:r>
                      <w:r>
                        <w:rPr>
                          <w:b/>
                          <w:spacing w:val="-9"/>
                          <w:sz w:val="16"/>
                        </w:rPr>
                        <w:t> </w:t>
                      </w:r>
                      <w:r>
                        <w:rPr>
                          <w:b/>
                          <w:sz w:val="16"/>
                        </w:rPr>
                        <w:t>obligé</w:t>
                      </w:r>
                      <w:r>
                        <w:rPr>
                          <w:b/>
                          <w:spacing w:val="-11"/>
                          <w:sz w:val="16"/>
                        </w:rPr>
                        <w:t> </w:t>
                      </w:r>
                      <w:r>
                        <w:rPr>
                          <w:b/>
                          <w:sz w:val="16"/>
                        </w:rPr>
                        <w:t>de</w:t>
                      </w:r>
                      <w:r>
                        <w:rPr>
                          <w:b/>
                          <w:spacing w:val="-9"/>
                          <w:sz w:val="16"/>
                        </w:rPr>
                        <w:t> </w:t>
                      </w:r>
                      <w:r>
                        <w:rPr>
                          <w:b/>
                          <w:sz w:val="16"/>
                        </w:rPr>
                        <w:t>mettre</w:t>
                      </w:r>
                      <w:r>
                        <w:rPr>
                          <w:b/>
                          <w:spacing w:val="-9"/>
                          <w:sz w:val="16"/>
                        </w:rPr>
                        <w:t> </w:t>
                      </w:r>
                      <w:r>
                        <w:rPr>
                          <w:b/>
                          <w:sz w:val="16"/>
                        </w:rPr>
                        <w:t>cet</w:t>
                      </w:r>
                      <w:r>
                        <w:rPr>
                          <w:b/>
                          <w:spacing w:val="-10"/>
                          <w:sz w:val="16"/>
                        </w:rPr>
                        <w:t> </w:t>
                      </w:r>
                      <w:r>
                        <w:rPr>
                          <w:b/>
                          <w:sz w:val="16"/>
                        </w:rPr>
                        <w:t>item vrai, pour les goats de la section D, je vous ai donné cours sur l’apoptose à la PR ^^).</w:t>
                      </w:r>
                    </w:p>
                  </w:txbxContent>
                </v:textbox>
                <v:stroke dashstyle="solid"/>
              </v:shape>
            </w:pict>
          </mc:Fallback>
        </mc:AlternateContent>
      </w:r>
      <w:r>
        <w:rPr>
          <w:sz w:val="20"/>
        </w:rPr>
      </w:r>
    </w:p>
    <w:p>
      <w:pPr>
        <w:pStyle w:val="Heading2"/>
        <w:spacing w:line="276" w:lineRule="auto"/>
        <w:ind w:right="586"/>
      </w:pPr>
      <w:r>
        <w:rPr/>
        <w:t>E. Une forte expression de BCL2 permet de diminuer la survie de la cellule </w:t>
      </w:r>
      <w:r>
        <w:rPr>
          <w:spacing w:val="-2"/>
        </w:rPr>
        <w:t>cancéreuse</w:t>
      </w:r>
    </w:p>
    <w:p>
      <w:pPr>
        <w:pStyle w:val="BodyText"/>
        <w:ind w:left="222"/>
        <w:jc w:val="both"/>
      </w:pPr>
      <w:r>
        <w:rPr>
          <w:spacing w:val="-2"/>
        </w:rPr>
        <w:t>FAUX</w:t>
      </w:r>
      <w:r>
        <w:rPr>
          <w:spacing w:val="-3"/>
        </w:rPr>
        <w:t> </w:t>
      </w:r>
      <w:r>
        <w:rPr>
          <w:spacing w:val="-2"/>
        </w:rPr>
        <w:t>–</w:t>
      </w:r>
      <w:r>
        <w:rPr>
          <w:spacing w:val="-3"/>
        </w:rPr>
        <w:t> </w:t>
      </w:r>
      <w:r>
        <w:rPr>
          <w:spacing w:val="-2"/>
        </w:rPr>
        <w:t>On</w:t>
      </w:r>
      <w:r>
        <w:rPr>
          <w:spacing w:val="-3"/>
        </w:rPr>
        <w:t> </w:t>
      </w:r>
      <w:r>
        <w:rPr>
          <w:spacing w:val="-2"/>
        </w:rPr>
        <w:t>mélange</w:t>
      </w:r>
      <w:r>
        <w:rPr>
          <w:spacing w:val="-3"/>
        </w:rPr>
        <w:t> </w:t>
      </w:r>
      <w:r>
        <w:rPr>
          <w:spacing w:val="-2"/>
        </w:rPr>
        <w:t>tout (le</w:t>
      </w:r>
      <w:r>
        <w:rPr>
          <w:spacing w:val="-3"/>
        </w:rPr>
        <w:t> </w:t>
      </w:r>
      <w:r>
        <w:rPr>
          <w:spacing w:val="-2"/>
        </w:rPr>
        <w:t>whippinage). BCL2</w:t>
      </w:r>
      <w:r>
        <w:rPr>
          <w:spacing w:val="-3"/>
        </w:rPr>
        <w:t> </w:t>
      </w:r>
      <w:r>
        <w:rPr>
          <w:spacing w:val="-2"/>
        </w:rPr>
        <w:t>est</w:t>
      </w:r>
      <w:r>
        <w:rPr>
          <w:spacing w:val="-1"/>
        </w:rPr>
        <w:t> </w:t>
      </w:r>
      <w:r>
        <w:rPr>
          <w:spacing w:val="-2"/>
        </w:rPr>
        <w:t>une</w:t>
      </w:r>
      <w:r>
        <w:rPr>
          <w:spacing w:val="-3"/>
        </w:rPr>
        <w:t> </w:t>
      </w:r>
      <w:r>
        <w:rPr>
          <w:spacing w:val="-2"/>
        </w:rPr>
        <w:t>protéine</w:t>
      </w:r>
      <w:r>
        <w:rPr>
          <w:spacing w:val="-4"/>
        </w:rPr>
        <w:t> </w:t>
      </w:r>
      <w:r>
        <w:rPr>
          <w:spacing w:val="-2"/>
        </w:rPr>
        <w:t>anti-apoptotique,</w:t>
      </w:r>
      <w:r>
        <w:rPr>
          <w:spacing w:val="-3"/>
        </w:rPr>
        <w:t> </w:t>
      </w:r>
      <w:r>
        <w:rPr>
          <w:spacing w:val="-4"/>
        </w:rPr>
        <w:t>elle</w:t>
      </w:r>
    </w:p>
    <w:p>
      <w:pPr>
        <w:pStyle w:val="BodyText"/>
        <w:spacing w:line="276" w:lineRule="auto"/>
        <w:ind w:left="222" w:right="579"/>
        <w:jc w:val="both"/>
      </w:pPr>
      <w:r>
        <w:rPr/>
        <w:t>«</w:t>
      </w:r>
      <w:r>
        <w:rPr>
          <w:spacing w:val="-3"/>
        </w:rPr>
        <w:t> </w:t>
      </w:r>
      <w:r>
        <w:rPr/>
        <w:t>veut</w:t>
      </w:r>
      <w:r>
        <w:rPr>
          <w:spacing w:val="-3"/>
        </w:rPr>
        <w:t> </w:t>
      </w:r>
      <w:r>
        <w:rPr/>
        <w:t>» la survie de la cellule dans ce cas. Ce qui n'est pas forcément bon, comme dans le cas d’un cancer. S’il y a une forte expression de protéines anti-apoptotiques dans les cellules cancéreuses, celles-ci ne tendront quasiment jamais vers l’apoptose. Ici, les protéines pro-apoptotiques sont plutôt BAX et p53.</w:t>
      </w:r>
    </w:p>
    <w:p>
      <w:pPr>
        <w:spacing w:before="177"/>
        <w:ind w:left="222" w:right="0" w:firstLine="0"/>
        <w:jc w:val="both"/>
        <w:rPr>
          <w:b/>
          <w:sz w:val="16"/>
        </w:rPr>
      </w:pPr>
      <w:r>
        <w:rPr>
          <w:b/>
          <w:sz w:val="16"/>
        </w:rPr>
        <w:t>Réponse(s)</w:t>
      </w:r>
      <w:r>
        <w:rPr>
          <w:b/>
          <w:spacing w:val="-6"/>
          <w:sz w:val="16"/>
        </w:rPr>
        <w:t> </w:t>
      </w:r>
      <w:r>
        <w:rPr>
          <w:b/>
          <w:sz w:val="16"/>
        </w:rPr>
        <w:t>exacte(s)</w:t>
      </w:r>
      <w:r>
        <w:rPr>
          <w:b/>
          <w:spacing w:val="-6"/>
          <w:sz w:val="16"/>
        </w:rPr>
        <w:t> </w:t>
      </w:r>
      <w:r>
        <w:rPr>
          <w:b/>
          <w:sz w:val="16"/>
        </w:rPr>
        <w:t>:</w:t>
      </w:r>
      <w:r>
        <w:rPr>
          <w:b/>
          <w:spacing w:val="-6"/>
          <w:sz w:val="16"/>
        </w:rPr>
        <w:t> </w:t>
      </w:r>
      <w:r>
        <w:rPr>
          <w:b/>
          <w:sz w:val="16"/>
        </w:rPr>
        <w:t>B</w:t>
      </w:r>
      <w:r>
        <w:rPr>
          <w:b/>
          <w:spacing w:val="-6"/>
          <w:sz w:val="16"/>
        </w:rPr>
        <w:t> </w:t>
      </w:r>
      <w:r>
        <w:rPr>
          <w:b/>
          <w:sz w:val="16"/>
        </w:rPr>
        <w:t>et</w:t>
      </w:r>
      <w:r>
        <w:rPr>
          <w:b/>
          <w:spacing w:val="-6"/>
          <w:sz w:val="16"/>
        </w:rPr>
        <w:t> </w:t>
      </w:r>
      <w:r>
        <w:rPr>
          <w:b/>
          <w:spacing w:val="-10"/>
          <w:sz w:val="16"/>
        </w:rPr>
        <w:t>D</w:t>
      </w:r>
    </w:p>
    <w:p>
      <w:pPr>
        <w:spacing w:after="0"/>
        <w:jc w:val="both"/>
        <w:rPr>
          <w:b/>
          <w:sz w:val="16"/>
        </w:rPr>
        <w:sectPr>
          <w:pgSz w:w="15840" w:h="12240" w:orient="landscape"/>
          <w:pgMar w:header="0" w:footer="373" w:top="1380" w:bottom="600" w:left="720" w:right="360"/>
          <w:cols w:num="2" w:equalWidth="0">
            <w:col w:w="6299" w:space="1621"/>
            <w:col w:w="6840"/>
          </w:cols>
        </w:sectPr>
      </w:pPr>
    </w:p>
    <w:p>
      <w:pPr>
        <w:spacing w:before="81"/>
        <w:ind w:left="222" w:right="0" w:firstLine="0"/>
        <w:jc w:val="left"/>
        <w:rPr>
          <w:b/>
          <w:sz w:val="16"/>
        </w:rPr>
      </w:pPr>
      <w:r>
        <w:rPr>
          <w:b/>
          <w:sz w:val="16"/>
        </w:rPr>
        <w:t>Question</w:t>
      </w:r>
      <w:r>
        <w:rPr>
          <w:b/>
          <w:spacing w:val="-9"/>
          <w:sz w:val="16"/>
        </w:rPr>
        <w:t> </w:t>
      </w:r>
      <w:r>
        <w:rPr>
          <w:b/>
          <w:spacing w:val="-5"/>
          <w:sz w:val="16"/>
        </w:rPr>
        <w:t>24</w:t>
      </w:r>
    </w:p>
    <w:p>
      <w:pPr>
        <w:tabs>
          <w:tab w:pos="1641" w:val="left" w:leader="none"/>
          <w:tab w:pos="2480" w:val="left" w:leader="none"/>
          <w:tab w:pos="4906" w:val="left" w:leader="none"/>
        </w:tabs>
        <w:spacing w:line="276" w:lineRule="auto" w:before="29"/>
        <w:ind w:left="222" w:right="38" w:firstLine="0"/>
        <w:jc w:val="left"/>
        <w:rPr>
          <w:b/>
          <w:sz w:val="16"/>
        </w:rPr>
      </w:pPr>
      <w:r>
        <w:rPr>
          <w:b/>
          <w:sz w:val="16"/>
        </w:rPr>
        <w:t>Concernant</w:t>
      </w:r>
      <w:r>
        <w:rPr>
          <w:b/>
          <w:spacing w:val="80"/>
          <w:w w:val="150"/>
          <w:sz w:val="16"/>
        </w:rPr>
        <w:t> </w:t>
      </w:r>
      <w:r>
        <w:rPr>
          <w:b/>
          <w:sz w:val="16"/>
        </w:rPr>
        <w:t>le</w:t>
        <w:tab/>
      </w:r>
      <w:r>
        <w:rPr>
          <w:b/>
          <w:spacing w:val="-2"/>
          <w:sz w:val="16"/>
        </w:rPr>
        <w:t>système</w:t>
      </w:r>
      <w:r>
        <w:rPr>
          <w:b/>
          <w:sz w:val="16"/>
        </w:rPr>
        <w:tab/>
        <w:t>endomembranaire,</w:t>
      </w:r>
      <w:r>
        <w:rPr>
          <w:b/>
          <w:spacing w:val="80"/>
          <w:w w:val="150"/>
          <w:sz w:val="16"/>
        </w:rPr>
        <w:t> </w:t>
      </w:r>
      <w:r>
        <w:rPr>
          <w:b/>
          <w:sz w:val="16"/>
        </w:rPr>
        <w:t>laquelle</w:t>
        <w:tab/>
        <w:t>(lesquelles)</w:t>
      </w:r>
      <w:r>
        <w:rPr>
          <w:b/>
          <w:spacing w:val="80"/>
          <w:w w:val="150"/>
          <w:sz w:val="16"/>
        </w:rPr>
        <w:t> </w:t>
      </w:r>
      <w:r>
        <w:rPr>
          <w:b/>
          <w:sz w:val="16"/>
        </w:rPr>
        <w:t>des propositions est (sont) exacte(s) ?</w:t>
      </w:r>
    </w:p>
    <w:p>
      <w:pPr>
        <w:pStyle w:val="BodyText"/>
        <w:spacing w:before="3"/>
        <w:rPr>
          <w:b/>
          <w:i w:val="0"/>
          <w:sz w:val="18"/>
        </w:rPr>
      </w:pPr>
    </w:p>
    <w:p>
      <w:pPr>
        <w:spacing w:line="240" w:lineRule="auto"/>
        <w:ind w:left="143" w:right="-101" w:firstLine="0"/>
        <w:rPr>
          <w:sz w:val="20"/>
        </w:rPr>
      </w:pPr>
      <w:r>
        <w:rPr>
          <w:sz w:val="20"/>
        </w:rPr>
        <mc:AlternateContent>
          <mc:Choice Requires="wps">
            <w:drawing>
              <wp:inline distT="0" distB="0" distL="0" distR="0">
                <wp:extent cx="3928110" cy="1092200"/>
                <wp:effectExtent l="9525" t="0" r="0" b="3175"/>
                <wp:docPr id="173" name="Textbox 173"/>
                <wp:cNvGraphicFramePr>
                  <a:graphicFrameLocks/>
                </wp:cNvGraphicFramePr>
                <a:graphic>
                  <a:graphicData uri="http://schemas.microsoft.com/office/word/2010/wordprocessingShape">
                    <wps:wsp>
                      <wps:cNvPr id="173" name="Textbox 173"/>
                      <wps:cNvSpPr txBox="1"/>
                      <wps:spPr>
                        <a:xfrm>
                          <a:off x="0" y="0"/>
                          <a:ext cx="3928110" cy="1092200"/>
                        </a:xfrm>
                        <a:prstGeom prst="rect">
                          <a:avLst/>
                        </a:prstGeom>
                        <a:ln w="4054">
                          <a:solidFill>
                            <a:srgbClr val="000000"/>
                          </a:solidFill>
                          <a:prstDash val="solid"/>
                        </a:ln>
                      </wps:spPr>
                      <wps:txbx>
                        <w:txbxContent>
                          <w:p>
                            <w:pPr>
                              <w:spacing w:line="276" w:lineRule="auto" w:before="12"/>
                              <w:ind w:left="71" w:right="71" w:firstLine="0"/>
                              <w:jc w:val="both"/>
                              <w:rPr>
                                <w:b/>
                                <w:sz w:val="16"/>
                              </w:rPr>
                            </w:pPr>
                            <w:r>
                              <w:rPr>
                                <w:b/>
                                <w:sz w:val="16"/>
                              </w:rPr>
                              <w:t>A. Le système endomembranaire correspond à l’ensemble des cavités, vésicules, tubules, canalicules délimités par une membrane</w:t>
                            </w:r>
                          </w:p>
                          <w:p>
                            <w:pPr>
                              <w:spacing w:line="276" w:lineRule="auto" w:before="0"/>
                              <w:ind w:left="71" w:right="69" w:firstLine="0"/>
                              <w:jc w:val="both"/>
                              <w:rPr>
                                <w:b/>
                                <w:sz w:val="16"/>
                              </w:rPr>
                            </w:pPr>
                            <w:r>
                              <w:rPr>
                                <w:b/>
                                <w:sz w:val="16"/>
                              </w:rPr>
                              <w:t>VRAI</w:t>
                            </w:r>
                            <w:r>
                              <w:rPr>
                                <w:b/>
                                <w:spacing w:val="-2"/>
                                <w:sz w:val="16"/>
                              </w:rPr>
                              <w:t> </w:t>
                            </w:r>
                            <w:r>
                              <w:rPr>
                                <w:b/>
                                <w:sz w:val="16"/>
                              </w:rPr>
                              <w:t>-</w:t>
                            </w:r>
                            <w:r>
                              <w:rPr>
                                <w:b/>
                                <w:spacing w:val="-3"/>
                                <w:sz w:val="16"/>
                              </w:rPr>
                              <w:t> </w:t>
                            </w:r>
                            <w:r>
                              <w:rPr>
                                <w:b/>
                                <w:sz w:val="16"/>
                              </w:rPr>
                              <w:t>C’est</w:t>
                            </w:r>
                            <w:r>
                              <w:rPr>
                                <w:b/>
                                <w:spacing w:val="-5"/>
                                <w:sz w:val="16"/>
                              </w:rPr>
                              <w:t> </w:t>
                            </w:r>
                            <w:r>
                              <w:rPr>
                                <w:b/>
                                <w:sz w:val="16"/>
                              </w:rPr>
                              <w:t>exactement</w:t>
                            </w:r>
                            <w:r>
                              <w:rPr>
                                <w:b/>
                                <w:spacing w:val="-3"/>
                                <w:sz w:val="16"/>
                              </w:rPr>
                              <w:t> </w:t>
                            </w:r>
                            <w:r>
                              <w:rPr>
                                <w:b/>
                                <w:sz w:val="16"/>
                              </w:rPr>
                              <w:t>ça.</w:t>
                            </w:r>
                            <w:r>
                              <w:rPr>
                                <w:b/>
                                <w:spacing w:val="-4"/>
                                <w:sz w:val="16"/>
                              </w:rPr>
                              <w:t> </w:t>
                            </w:r>
                            <w:r>
                              <w:rPr>
                                <w:b/>
                                <w:sz w:val="16"/>
                              </w:rPr>
                              <w:t>On</w:t>
                            </w:r>
                            <w:r>
                              <w:rPr>
                                <w:b/>
                                <w:spacing w:val="-3"/>
                                <w:sz w:val="16"/>
                              </w:rPr>
                              <w:t> </w:t>
                            </w:r>
                            <w:r>
                              <w:rPr>
                                <w:b/>
                                <w:sz w:val="16"/>
                              </w:rPr>
                              <w:t>peut</w:t>
                            </w:r>
                            <w:r>
                              <w:rPr>
                                <w:b/>
                                <w:spacing w:val="-3"/>
                                <w:sz w:val="16"/>
                              </w:rPr>
                              <w:t> </w:t>
                            </w:r>
                            <w:r>
                              <w:rPr>
                                <w:b/>
                                <w:sz w:val="16"/>
                              </w:rPr>
                              <w:t>faire</w:t>
                            </w:r>
                            <w:r>
                              <w:rPr>
                                <w:b/>
                                <w:spacing w:val="-5"/>
                                <w:sz w:val="16"/>
                              </w:rPr>
                              <w:t> </w:t>
                            </w:r>
                            <w:r>
                              <w:rPr>
                                <w:b/>
                                <w:sz w:val="16"/>
                              </w:rPr>
                              <w:t>un</w:t>
                            </w:r>
                            <w:r>
                              <w:rPr>
                                <w:b/>
                                <w:spacing w:val="-3"/>
                                <w:sz w:val="16"/>
                              </w:rPr>
                              <w:t> </w:t>
                            </w:r>
                            <w:r>
                              <w:rPr>
                                <w:b/>
                                <w:sz w:val="16"/>
                              </w:rPr>
                              <w:t>petit</w:t>
                            </w:r>
                            <w:r>
                              <w:rPr>
                                <w:b/>
                                <w:spacing w:val="-3"/>
                                <w:sz w:val="16"/>
                              </w:rPr>
                              <w:t> </w:t>
                            </w:r>
                            <w:r>
                              <w:rPr>
                                <w:b/>
                                <w:sz w:val="16"/>
                              </w:rPr>
                              <w:t>peu</w:t>
                            </w:r>
                            <w:r>
                              <w:rPr>
                                <w:b/>
                                <w:spacing w:val="-3"/>
                                <w:sz w:val="16"/>
                              </w:rPr>
                              <w:t> </w:t>
                            </w:r>
                            <w:r>
                              <w:rPr>
                                <w:b/>
                                <w:sz w:val="16"/>
                              </w:rPr>
                              <w:t>d'étymologie</w:t>
                            </w:r>
                            <w:r>
                              <w:rPr>
                                <w:b/>
                                <w:spacing w:val="-2"/>
                                <w:sz w:val="16"/>
                              </w:rPr>
                              <w:t> </w:t>
                            </w:r>
                            <w:r>
                              <w:rPr>
                                <w:b/>
                                <w:sz w:val="16"/>
                              </w:rPr>
                              <w:t>pour</w:t>
                            </w:r>
                            <w:r>
                              <w:rPr>
                                <w:b/>
                                <w:spacing w:val="-3"/>
                                <w:sz w:val="16"/>
                              </w:rPr>
                              <w:t> </w:t>
                            </w:r>
                            <w:r>
                              <w:rPr>
                                <w:b/>
                                <w:sz w:val="16"/>
                              </w:rPr>
                              <w:t>savoir de quoi on parle (sans apprendre par cœur) : le préfixe “endo-” signifie “en dedans”, sous-entendu en dedans de la cellule, et “membranaire” ce qui est composé, entouré de membrane. Petit résumé rapide : le système endomembranaire</w:t>
                            </w:r>
                            <w:r>
                              <w:rPr>
                                <w:b/>
                                <w:spacing w:val="-8"/>
                                <w:sz w:val="16"/>
                              </w:rPr>
                              <w:t> </w:t>
                            </w:r>
                            <w:r>
                              <w:rPr>
                                <w:b/>
                                <w:sz w:val="16"/>
                              </w:rPr>
                              <w:t>est</w:t>
                            </w:r>
                            <w:r>
                              <w:rPr>
                                <w:b/>
                                <w:spacing w:val="-7"/>
                                <w:sz w:val="16"/>
                              </w:rPr>
                              <w:t> </w:t>
                            </w:r>
                            <w:r>
                              <w:rPr>
                                <w:b/>
                                <w:sz w:val="16"/>
                              </w:rPr>
                              <w:t>l’ensemble</w:t>
                            </w:r>
                            <w:r>
                              <w:rPr>
                                <w:b/>
                                <w:spacing w:val="-6"/>
                                <w:sz w:val="16"/>
                              </w:rPr>
                              <w:t> </w:t>
                            </w:r>
                            <w:r>
                              <w:rPr>
                                <w:b/>
                                <w:sz w:val="16"/>
                              </w:rPr>
                              <w:t>des</w:t>
                            </w:r>
                            <w:r>
                              <w:rPr>
                                <w:b/>
                                <w:spacing w:val="-8"/>
                                <w:sz w:val="16"/>
                              </w:rPr>
                              <w:t> </w:t>
                            </w:r>
                            <w:r>
                              <w:rPr>
                                <w:b/>
                                <w:sz w:val="16"/>
                              </w:rPr>
                              <w:t>éléments</w:t>
                            </w:r>
                            <w:r>
                              <w:rPr>
                                <w:b/>
                                <w:spacing w:val="-6"/>
                                <w:sz w:val="16"/>
                              </w:rPr>
                              <w:t> </w:t>
                            </w:r>
                            <w:r>
                              <w:rPr>
                                <w:b/>
                                <w:sz w:val="16"/>
                              </w:rPr>
                              <w:t>ayant</w:t>
                            </w:r>
                            <w:r>
                              <w:rPr>
                                <w:b/>
                                <w:spacing w:val="-7"/>
                                <w:sz w:val="16"/>
                              </w:rPr>
                              <w:t> </w:t>
                            </w:r>
                            <w:r>
                              <w:rPr>
                                <w:b/>
                                <w:sz w:val="16"/>
                              </w:rPr>
                              <w:t>une</w:t>
                            </w:r>
                            <w:r>
                              <w:rPr>
                                <w:b/>
                                <w:spacing w:val="-7"/>
                                <w:sz w:val="16"/>
                              </w:rPr>
                              <w:t> </w:t>
                            </w:r>
                            <w:r>
                              <w:rPr>
                                <w:b/>
                                <w:sz w:val="16"/>
                              </w:rPr>
                              <w:t>membrane</w:t>
                            </w:r>
                            <w:r>
                              <w:rPr>
                                <w:b/>
                                <w:spacing w:val="-7"/>
                                <w:sz w:val="16"/>
                              </w:rPr>
                              <w:t> </w:t>
                            </w:r>
                            <w:r>
                              <w:rPr>
                                <w:b/>
                                <w:sz w:val="16"/>
                              </w:rPr>
                              <w:t>au</w:t>
                            </w:r>
                            <w:r>
                              <w:rPr>
                                <w:b/>
                                <w:spacing w:val="-9"/>
                                <w:sz w:val="16"/>
                              </w:rPr>
                              <w:t> </w:t>
                            </w:r>
                            <w:r>
                              <w:rPr>
                                <w:b/>
                                <w:sz w:val="16"/>
                              </w:rPr>
                              <w:t>sein</w:t>
                            </w:r>
                            <w:r>
                              <w:rPr>
                                <w:b/>
                                <w:spacing w:val="-7"/>
                                <w:sz w:val="16"/>
                              </w:rPr>
                              <w:t> </w:t>
                            </w:r>
                            <w:r>
                              <w:rPr>
                                <w:b/>
                                <w:sz w:val="16"/>
                              </w:rPr>
                              <w:t>de la cellule (sauf deux exceptions, Cf Item B).</w:t>
                            </w:r>
                          </w:p>
                        </w:txbxContent>
                      </wps:txbx>
                      <wps:bodyPr wrap="square" lIns="0" tIns="0" rIns="0" bIns="0" rtlCol="0">
                        <a:noAutofit/>
                      </wps:bodyPr>
                    </wps:wsp>
                  </a:graphicData>
                </a:graphic>
              </wp:inline>
            </w:drawing>
          </mc:Choice>
          <mc:Fallback>
            <w:pict>
              <v:shape style="width:309.3pt;height:86pt;mso-position-horizontal-relative:char;mso-position-vertical-relative:line" type="#_x0000_t202" id="docshape159" filled="false" stroked="true" strokeweight=".319277pt" strokecolor="#000000">
                <w10:anchorlock/>
                <v:textbox inset="0,0,0,0">
                  <w:txbxContent>
                    <w:p>
                      <w:pPr>
                        <w:spacing w:line="276" w:lineRule="auto" w:before="12"/>
                        <w:ind w:left="71" w:right="71" w:firstLine="0"/>
                        <w:jc w:val="both"/>
                        <w:rPr>
                          <w:b/>
                          <w:sz w:val="16"/>
                        </w:rPr>
                      </w:pPr>
                      <w:r>
                        <w:rPr>
                          <w:b/>
                          <w:sz w:val="16"/>
                        </w:rPr>
                        <w:t>A. Le système endomembranaire correspond à l’ensemble des cavités, vésicules, tubules, canalicules délimités par une membrane</w:t>
                      </w:r>
                    </w:p>
                    <w:p>
                      <w:pPr>
                        <w:spacing w:line="276" w:lineRule="auto" w:before="0"/>
                        <w:ind w:left="71" w:right="69" w:firstLine="0"/>
                        <w:jc w:val="both"/>
                        <w:rPr>
                          <w:b/>
                          <w:sz w:val="16"/>
                        </w:rPr>
                      </w:pPr>
                      <w:r>
                        <w:rPr>
                          <w:b/>
                          <w:sz w:val="16"/>
                        </w:rPr>
                        <w:t>VRAI</w:t>
                      </w:r>
                      <w:r>
                        <w:rPr>
                          <w:b/>
                          <w:spacing w:val="-2"/>
                          <w:sz w:val="16"/>
                        </w:rPr>
                        <w:t> </w:t>
                      </w:r>
                      <w:r>
                        <w:rPr>
                          <w:b/>
                          <w:sz w:val="16"/>
                        </w:rPr>
                        <w:t>-</w:t>
                      </w:r>
                      <w:r>
                        <w:rPr>
                          <w:b/>
                          <w:spacing w:val="-3"/>
                          <w:sz w:val="16"/>
                        </w:rPr>
                        <w:t> </w:t>
                      </w:r>
                      <w:r>
                        <w:rPr>
                          <w:b/>
                          <w:sz w:val="16"/>
                        </w:rPr>
                        <w:t>C’est</w:t>
                      </w:r>
                      <w:r>
                        <w:rPr>
                          <w:b/>
                          <w:spacing w:val="-5"/>
                          <w:sz w:val="16"/>
                        </w:rPr>
                        <w:t> </w:t>
                      </w:r>
                      <w:r>
                        <w:rPr>
                          <w:b/>
                          <w:sz w:val="16"/>
                        </w:rPr>
                        <w:t>exactement</w:t>
                      </w:r>
                      <w:r>
                        <w:rPr>
                          <w:b/>
                          <w:spacing w:val="-3"/>
                          <w:sz w:val="16"/>
                        </w:rPr>
                        <w:t> </w:t>
                      </w:r>
                      <w:r>
                        <w:rPr>
                          <w:b/>
                          <w:sz w:val="16"/>
                        </w:rPr>
                        <w:t>ça.</w:t>
                      </w:r>
                      <w:r>
                        <w:rPr>
                          <w:b/>
                          <w:spacing w:val="-4"/>
                          <w:sz w:val="16"/>
                        </w:rPr>
                        <w:t> </w:t>
                      </w:r>
                      <w:r>
                        <w:rPr>
                          <w:b/>
                          <w:sz w:val="16"/>
                        </w:rPr>
                        <w:t>On</w:t>
                      </w:r>
                      <w:r>
                        <w:rPr>
                          <w:b/>
                          <w:spacing w:val="-3"/>
                          <w:sz w:val="16"/>
                        </w:rPr>
                        <w:t> </w:t>
                      </w:r>
                      <w:r>
                        <w:rPr>
                          <w:b/>
                          <w:sz w:val="16"/>
                        </w:rPr>
                        <w:t>peut</w:t>
                      </w:r>
                      <w:r>
                        <w:rPr>
                          <w:b/>
                          <w:spacing w:val="-3"/>
                          <w:sz w:val="16"/>
                        </w:rPr>
                        <w:t> </w:t>
                      </w:r>
                      <w:r>
                        <w:rPr>
                          <w:b/>
                          <w:sz w:val="16"/>
                        </w:rPr>
                        <w:t>faire</w:t>
                      </w:r>
                      <w:r>
                        <w:rPr>
                          <w:b/>
                          <w:spacing w:val="-5"/>
                          <w:sz w:val="16"/>
                        </w:rPr>
                        <w:t> </w:t>
                      </w:r>
                      <w:r>
                        <w:rPr>
                          <w:b/>
                          <w:sz w:val="16"/>
                        </w:rPr>
                        <w:t>un</w:t>
                      </w:r>
                      <w:r>
                        <w:rPr>
                          <w:b/>
                          <w:spacing w:val="-3"/>
                          <w:sz w:val="16"/>
                        </w:rPr>
                        <w:t> </w:t>
                      </w:r>
                      <w:r>
                        <w:rPr>
                          <w:b/>
                          <w:sz w:val="16"/>
                        </w:rPr>
                        <w:t>petit</w:t>
                      </w:r>
                      <w:r>
                        <w:rPr>
                          <w:b/>
                          <w:spacing w:val="-3"/>
                          <w:sz w:val="16"/>
                        </w:rPr>
                        <w:t> </w:t>
                      </w:r>
                      <w:r>
                        <w:rPr>
                          <w:b/>
                          <w:sz w:val="16"/>
                        </w:rPr>
                        <w:t>peu</w:t>
                      </w:r>
                      <w:r>
                        <w:rPr>
                          <w:b/>
                          <w:spacing w:val="-3"/>
                          <w:sz w:val="16"/>
                        </w:rPr>
                        <w:t> </w:t>
                      </w:r>
                      <w:r>
                        <w:rPr>
                          <w:b/>
                          <w:sz w:val="16"/>
                        </w:rPr>
                        <w:t>d'étymologie</w:t>
                      </w:r>
                      <w:r>
                        <w:rPr>
                          <w:b/>
                          <w:spacing w:val="-2"/>
                          <w:sz w:val="16"/>
                        </w:rPr>
                        <w:t> </w:t>
                      </w:r>
                      <w:r>
                        <w:rPr>
                          <w:b/>
                          <w:sz w:val="16"/>
                        </w:rPr>
                        <w:t>pour</w:t>
                      </w:r>
                      <w:r>
                        <w:rPr>
                          <w:b/>
                          <w:spacing w:val="-3"/>
                          <w:sz w:val="16"/>
                        </w:rPr>
                        <w:t> </w:t>
                      </w:r>
                      <w:r>
                        <w:rPr>
                          <w:b/>
                          <w:sz w:val="16"/>
                        </w:rPr>
                        <w:t>savoir de quoi on parle (sans apprendre par cœur) : le préfixe “endo-” signifie “en dedans”, sous-entendu en dedans de la cellule, et “membranaire” ce qui est composé, entouré de membrane. Petit résumé rapide : le système endomembranaire</w:t>
                      </w:r>
                      <w:r>
                        <w:rPr>
                          <w:b/>
                          <w:spacing w:val="-8"/>
                          <w:sz w:val="16"/>
                        </w:rPr>
                        <w:t> </w:t>
                      </w:r>
                      <w:r>
                        <w:rPr>
                          <w:b/>
                          <w:sz w:val="16"/>
                        </w:rPr>
                        <w:t>est</w:t>
                      </w:r>
                      <w:r>
                        <w:rPr>
                          <w:b/>
                          <w:spacing w:val="-7"/>
                          <w:sz w:val="16"/>
                        </w:rPr>
                        <w:t> </w:t>
                      </w:r>
                      <w:r>
                        <w:rPr>
                          <w:b/>
                          <w:sz w:val="16"/>
                        </w:rPr>
                        <w:t>l’ensemble</w:t>
                      </w:r>
                      <w:r>
                        <w:rPr>
                          <w:b/>
                          <w:spacing w:val="-6"/>
                          <w:sz w:val="16"/>
                        </w:rPr>
                        <w:t> </w:t>
                      </w:r>
                      <w:r>
                        <w:rPr>
                          <w:b/>
                          <w:sz w:val="16"/>
                        </w:rPr>
                        <w:t>des</w:t>
                      </w:r>
                      <w:r>
                        <w:rPr>
                          <w:b/>
                          <w:spacing w:val="-8"/>
                          <w:sz w:val="16"/>
                        </w:rPr>
                        <w:t> </w:t>
                      </w:r>
                      <w:r>
                        <w:rPr>
                          <w:b/>
                          <w:sz w:val="16"/>
                        </w:rPr>
                        <w:t>éléments</w:t>
                      </w:r>
                      <w:r>
                        <w:rPr>
                          <w:b/>
                          <w:spacing w:val="-6"/>
                          <w:sz w:val="16"/>
                        </w:rPr>
                        <w:t> </w:t>
                      </w:r>
                      <w:r>
                        <w:rPr>
                          <w:b/>
                          <w:sz w:val="16"/>
                        </w:rPr>
                        <w:t>ayant</w:t>
                      </w:r>
                      <w:r>
                        <w:rPr>
                          <w:b/>
                          <w:spacing w:val="-7"/>
                          <w:sz w:val="16"/>
                        </w:rPr>
                        <w:t> </w:t>
                      </w:r>
                      <w:r>
                        <w:rPr>
                          <w:b/>
                          <w:sz w:val="16"/>
                        </w:rPr>
                        <w:t>une</w:t>
                      </w:r>
                      <w:r>
                        <w:rPr>
                          <w:b/>
                          <w:spacing w:val="-7"/>
                          <w:sz w:val="16"/>
                        </w:rPr>
                        <w:t> </w:t>
                      </w:r>
                      <w:r>
                        <w:rPr>
                          <w:b/>
                          <w:sz w:val="16"/>
                        </w:rPr>
                        <w:t>membrane</w:t>
                      </w:r>
                      <w:r>
                        <w:rPr>
                          <w:b/>
                          <w:spacing w:val="-7"/>
                          <w:sz w:val="16"/>
                        </w:rPr>
                        <w:t> </w:t>
                      </w:r>
                      <w:r>
                        <w:rPr>
                          <w:b/>
                          <w:sz w:val="16"/>
                        </w:rPr>
                        <w:t>au</w:t>
                      </w:r>
                      <w:r>
                        <w:rPr>
                          <w:b/>
                          <w:spacing w:val="-9"/>
                          <w:sz w:val="16"/>
                        </w:rPr>
                        <w:t> </w:t>
                      </w:r>
                      <w:r>
                        <w:rPr>
                          <w:b/>
                          <w:sz w:val="16"/>
                        </w:rPr>
                        <w:t>sein</w:t>
                      </w:r>
                      <w:r>
                        <w:rPr>
                          <w:b/>
                          <w:spacing w:val="-7"/>
                          <w:sz w:val="16"/>
                        </w:rPr>
                        <w:t> </w:t>
                      </w:r>
                      <w:r>
                        <w:rPr>
                          <w:b/>
                          <w:sz w:val="16"/>
                        </w:rPr>
                        <w:t>de la cellule (sauf deux exceptions, Cf Item B).</w:t>
                      </w:r>
                    </w:p>
                  </w:txbxContent>
                </v:textbox>
                <v:stroke dashstyle="solid"/>
              </v:shape>
            </w:pict>
          </mc:Fallback>
        </mc:AlternateContent>
      </w:r>
      <w:r>
        <w:rPr>
          <w:sz w:val="20"/>
        </w:rPr>
      </w:r>
    </w:p>
    <w:p>
      <w:pPr>
        <w:pStyle w:val="ListParagraph"/>
        <w:numPr>
          <w:ilvl w:val="0"/>
          <w:numId w:val="13"/>
        </w:numPr>
        <w:tabs>
          <w:tab w:pos="417" w:val="left" w:leader="none"/>
        </w:tabs>
        <w:spacing w:line="276" w:lineRule="auto" w:before="0" w:after="0"/>
        <w:ind w:left="222" w:right="43" w:firstLine="0"/>
        <w:jc w:val="left"/>
        <w:rPr>
          <w:i/>
          <w:sz w:val="16"/>
        </w:rPr>
      </w:pPr>
      <w:r>
        <w:rPr>
          <w:i/>
          <w:sz w:val="16"/>
        </w:rPr>
        <mc:AlternateContent>
          <mc:Choice Requires="wps">
            <w:drawing>
              <wp:anchor distT="0" distB="0" distL="0" distR="0" allowOverlap="1" layoutInCell="1" locked="0" behindDoc="0" simplePos="0" relativeHeight="15762432">
                <wp:simplePos x="0" y="0"/>
                <wp:positionH relativeFrom="page">
                  <wp:posOffset>548640</wp:posOffset>
                </wp:positionH>
                <wp:positionV relativeFrom="paragraph">
                  <wp:posOffset>914314</wp:posOffset>
                </wp:positionV>
                <wp:extent cx="3932554" cy="220027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932554" cy="2200275"/>
                          <a:chExt cx="3932554" cy="2200275"/>
                        </a:xfrm>
                      </wpg:grpSpPr>
                      <pic:pic>
                        <pic:nvPicPr>
                          <pic:cNvPr id="175" name="Image 175"/>
                          <pic:cNvPicPr/>
                        </pic:nvPicPr>
                        <pic:blipFill>
                          <a:blip r:embed="rId27" cstate="print"/>
                          <a:stretch>
                            <a:fillRect/>
                          </a:stretch>
                        </pic:blipFill>
                        <pic:spPr>
                          <a:xfrm>
                            <a:off x="843401" y="547423"/>
                            <a:ext cx="2307713" cy="1532025"/>
                          </a:xfrm>
                          <a:prstGeom prst="rect">
                            <a:avLst/>
                          </a:prstGeom>
                        </pic:spPr>
                      </pic:pic>
                      <wps:wsp>
                        <wps:cNvPr id="176" name="Textbox 176"/>
                        <wps:cNvSpPr txBox="1"/>
                        <wps:spPr>
                          <a:xfrm>
                            <a:off x="2027" y="2027"/>
                            <a:ext cx="3928110" cy="2196465"/>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z w:val="16"/>
                                </w:rPr>
                                <w:t>C.</w:t>
                              </w:r>
                              <w:r>
                                <w:rPr>
                                  <w:b/>
                                  <w:spacing w:val="-7"/>
                                  <w:sz w:val="16"/>
                                </w:rPr>
                                <w:t> </w:t>
                              </w:r>
                              <w:r>
                                <w:rPr>
                                  <w:b/>
                                  <w:sz w:val="16"/>
                                </w:rPr>
                                <w:t>Le</w:t>
                              </w:r>
                              <w:r>
                                <w:rPr>
                                  <w:b/>
                                  <w:spacing w:val="-8"/>
                                  <w:sz w:val="16"/>
                                </w:rPr>
                                <w:t> </w:t>
                              </w:r>
                              <w:r>
                                <w:rPr>
                                  <w:b/>
                                  <w:sz w:val="16"/>
                                </w:rPr>
                                <w:t>carrefour</w:t>
                              </w:r>
                              <w:r>
                                <w:rPr>
                                  <w:b/>
                                  <w:spacing w:val="-7"/>
                                  <w:sz w:val="16"/>
                                </w:rPr>
                                <w:t> </w:t>
                              </w:r>
                              <w:r>
                                <w:rPr>
                                  <w:b/>
                                  <w:sz w:val="16"/>
                                </w:rPr>
                                <w:t>du</w:t>
                              </w:r>
                              <w:r>
                                <w:rPr>
                                  <w:b/>
                                  <w:spacing w:val="-9"/>
                                  <w:sz w:val="16"/>
                                </w:rPr>
                                <w:t> </w:t>
                              </w:r>
                              <w:r>
                                <w:rPr>
                                  <w:b/>
                                  <w:sz w:val="16"/>
                                </w:rPr>
                                <w:t>flux</w:t>
                              </w:r>
                              <w:r>
                                <w:rPr>
                                  <w:b/>
                                  <w:spacing w:val="-7"/>
                                  <w:sz w:val="16"/>
                                </w:rPr>
                                <w:t> </w:t>
                              </w:r>
                              <w:r>
                                <w:rPr>
                                  <w:b/>
                                  <w:sz w:val="16"/>
                                </w:rPr>
                                <w:t>membranaire</w:t>
                              </w:r>
                              <w:r>
                                <w:rPr>
                                  <w:b/>
                                  <w:spacing w:val="-8"/>
                                  <w:sz w:val="16"/>
                                </w:rPr>
                                <w:t> </w:t>
                              </w:r>
                              <w:r>
                                <w:rPr>
                                  <w:b/>
                                  <w:sz w:val="16"/>
                                </w:rPr>
                                <w:t>vectoriel</w:t>
                              </w:r>
                              <w:r>
                                <w:rPr>
                                  <w:b/>
                                  <w:spacing w:val="-8"/>
                                  <w:sz w:val="16"/>
                                </w:rPr>
                                <w:t> </w:t>
                              </w:r>
                              <w:r>
                                <w:rPr>
                                  <w:b/>
                                  <w:sz w:val="16"/>
                                </w:rPr>
                                <w:t>permanent</w:t>
                              </w:r>
                              <w:r>
                                <w:rPr>
                                  <w:b/>
                                  <w:spacing w:val="-7"/>
                                  <w:sz w:val="16"/>
                                </w:rPr>
                                <w:t> </w:t>
                              </w:r>
                              <w:r>
                                <w:rPr>
                                  <w:b/>
                                  <w:sz w:val="16"/>
                                </w:rPr>
                                <w:t>est</w:t>
                              </w:r>
                              <w:r>
                                <w:rPr>
                                  <w:b/>
                                  <w:spacing w:val="-7"/>
                                  <w:sz w:val="16"/>
                                </w:rPr>
                                <w:t> </w:t>
                              </w:r>
                              <w:r>
                                <w:rPr>
                                  <w:b/>
                                  <w:sz w:val="16"/>
                                </w:rPr>
                                <w:t>l’appareil</w:t>
                              </w:r>
                              <w:r>
                                <w:rPr>
                                  <w:b/>
                                  <w:spacing w:val="-8"/>
                                  <w:sz w:val="16"/>
                                </w:rPr>
                                <w:t> </w:t>
                              </w:r>
                              <w:r>
                                <w:rPr>
                                  <w:b/>
                                  <w:sz w:val="16"/>
                                </w:rPr>
                                <w:t>de</w:t>
                              </w:r>
                              <w:r>
                                <w:rPr>
                                  <w:b/>
                                  <w:spacing w:val="-8"/>
                                  <w:sz w:val="16"/>
                                </w:rPr>
                                <w:t> </w:t>
                              </w:r>
                              <w:r>
                                <w:rPr>
                                  <w:b/>
                                  <w:sz w:val="16"/>
                                </w:rPr>
                                <w:t>Golgi, et le réticulum endoplasmique en est la porte d’entrée</w:t>
                              </w:r>
                            </w:p>
                            <w:p>
                              <w:pPr>
                                <w:spacing w:line="276" w:lineRule="auto" w:before="0"/>
                                <w:ind w:left="71" w:right="0" w:firstLine="0"/>
                                <w:jc w:val="left"/>
                                <w:rPr>
                                  <w:b/>
                                  <w:sz w:val="16"/>
                                </w:rPr>
                              </w:pPr>
                              <w:r>
                                <w:rPr>
                                  <w:b/>
                                  <w:sz w:val="16"/>
                                </w:rPr>
                                <w:t>VRAI</w:t>
                              </w:r>
                              <w:r>
                                <w:rPr>
                                  <w:b/>
                                  <w:spacing w:val="-2"/>
                                  <w:sz w:val="16"/>
                                </w:rPr>
                                <w:t> </w:t>
                              </w:r>
                              <w:r>
                                <w:rPr>
                                  <w:b/>
                                  <w:sz w:val="16"/>
                                </w:rPr>
                                <w:t>-</w:t>
                              </w:r>
                              <w:r>
                                <w:rPr>
                                  <w:b/>
                                  <w:spacing w:val="-3"/>
                                  <w:sz w:val="16"/>
                                </w:rPr>
                                <w:t> </w:t>
                              </w:r>
                              <w:r>
                                <w:rPr>
                                  <w:b/>
                                  <w:sz w:val="16"/>
                                </w:rPr>
                                <w:t>Retenez</w:t>
                              </w:r>
                              <w:r>
                                <w:rPr>
                                  <w:b/>
                                  <w:spacing w:val="-2"/>
                                  <w:sz w:val="16"/>
                                </w:rPr>
                                <w:t> </w:t>
                              </w:r>
                              <w:r>
                                <w:rPr>
                                  <w:b/>
                                  <w:sz w:val="16"/>
                                </w:rPr>
                                <w:t>bien</w:t>
                              </w:r>
                              <w:r>
                                <w:rPr>
                                  <w:b/>
                                  <w:spacing w:val="-3"/>
                                  <w:sz w:val="16"/>
                                </w:rPr>
                                <w:t> </w:t>
                              </w:r>
                              <w:r>
                                <w:rPr>
                                  <w:b/>
                                  <w:sz w:val="16"/>
                                </w:rPr>
                                <w:t>ce</w:t>
                              </w:r>
                              <w:r>
                                <w:rPr>
                                  <w:b/>
                                  <w:spacing w:val="-2"/>
                                  <w:sz w:val="16"/>
                                </w:rPr>
                                <w:t> </w:t>
                              </w:r>
                              <w:r>
                                <w:rPr>
                                  <w:b/>
                                  <w:sz w:val="16"/>
                                </w:rPr>
                                <w:t>qu’est</w:t>
                              </w:r>
                              <w:r>
                                <w:rPr>
                                  <w:b/>
                                  <w:spacing w:val="-3"/>
                                  <w:sz w:val="16"/>
                                </w:rPr>
                                <w:t> </w:t>
                              </w:r>
                              <w:r>
                                <w:rPr>
                                  <w:b/>
                                  <w:sz w:val="16"/>
                                </w:rPr>
                                <w:t>le</w:t>
                              </w:r>
                              <w:r>
                                <w:rPr>
                                  <w:b/>
                                  <w:spacing w:val="-1"/>
                                  <w:sz w:val="16"/>
                                </w:rPr>
                                <w:t> </w:t>
                              </w:r>
                              <w:r>
                                <w:rPr>
                                  <w:b/>
                                  <w:sz w:val="16"/>
                                </w:rPr>
                                <w:t>flux</w:t>
                              </w:r>
                              <w:r>
                                <w:rPr>
                                  <w:b/>
                                  <w:spacing w:val="-2"/>
                                  <w:sz w:val="16"/>
                                </w:rPr>
                                <w:t> </w:t>
                              </w:r>
                              <w:r>
                                <w:rPr>
                                  <w:b/>
                                  <w:sz w:val="16"/>
                                </w:rPr>
                                <w:t>membranaire</w:t>
                              </w:r>
                              <w:r>
                                <w:rPr>
                                  <w:b/>
                                  <w:spacing w:val="-3"/>
                                  <w:sz w:val="16"/>
                                </w:rPr>
                                <w:t> </w:t>
                              </w:r>
                              <w:r>
                                <w:rPr>
                                  <w:b/>
                                  <w:sz w:val="16"/>
                                </w:rPr>
                                <w:t>vectoriel</w:t>
                              </w:r>
                              <w:r>
                                <w:rPr>
                                  <w:b/>
                                  <w:spacing w:val="-2"/>
                                  <w:sz w:val="16"/>
                                </w:rPr>
                                <w:t> </w:t>
                              </w:r>
                              <w:r>
                                <w:rPr>
                                  <w:b/>
                                  <w:sz w:val="16"/>
                                </w:rPr>
                                <w:t>permanent</w:t>
                              </w:r>
                              <w:r>
                                <w:rPr>
                                  <w:b/>
                                  <w:spacing w:val="-3"/>
                                  <w:sz w:val="16"/>
                                </w:rPr>
                                <w:t> </w:t>
                              </w:r>
                              <w:r>
                                <w:rPr>
                                  <w:b/>
                                  <w:sz w:val="16"/>
                                </w:rPr>
                                <w:t>(FMVP), son sens (du noyau à la membrane) et les organites impliquées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55"/>
                                <w:rPr>
                                  <w:b/>
                                  <w:sz w:val="16"/>
                                </w:rPr>
                              </w:pPr>
                            </w:p>
                            <w:p>
                              <w:pPr>
                                <w:spacing w:before="0"/>
                                <w:ind w:left="1313" w:right="0" w:firstLine="0"/>
                                <w:jc w:val="left"/>
                                <w:rPr>
                                  <w:i/>
                                  <w:sz w:val="10"/>
                                </w:rPr>
                              </w:pPr>
                              <w:r>
                                <w:rPr>
                                  <w:i/>
                                  <w:w w:val="105"/>
                                  <w:sz w:val="10"/>
                                </w:rPr>
                                <w:t>Page</w:t>
                              </w:r>
                              <w:r>
                                <w:rPr>
                                  <w:i/>
                                  <w:spacing w:val="-1"/>
                                  <w:w w:val="105"/>
                                  <w:sz w:val="10"/>
                                </w:rPr>
                                <w:t> </w:t>
                              </w:r>
                              <w:r>
                                <w:rPr>
                                  <w:i/>
                                  <w:w w:val="105"/>
                                  <w:sz w:val="10"/>
                                </w:rPr>
                                <w:t>n°4</w:t>
                              </w:r>
                              <w:r>
                                <w:rPr>
                                  <w:i/>
                                  <w:spacing w:val="1"/>
                                  <w:w w:val="105"/>
                                  <w:sz w:val="10"/>
                                </w:rPr>
                                <w:t> </w:t>
                              </w:r>
                              <w:r>
                                <w:rPr>
                                  <w:i/>
                                  <w:w w:val="105"/>
                                  <w:sz w:val="10"/>
                                </w:rPr>
                                <w:t>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2"/>
                                  <w:w w:val="105"/>
                                  <w:sz w:val="10"/>
                                </w:rPr>
                                <w:t> </w:t>
                              </w:r>
                              <w:r>
                                <w:rPr>
                                  <w:i/>
                                  <w:w w:val="105"/>
                                  <w:sz w:val="10"/>
                                </w:rPr>
                                <w:t>Pr. Corinne </w:t>
                              </w:r>
                              <w:r>
                                <w:rPr>
                                  <w:i/>
                                  <w:spacing w:val="-2"/>
                                  <w:w w:val="105"/>
                                  <w:sz w:val="10"/>
                                </w:rPr>
                                <w:t>COLLET</w:t>
                              </w:r>
                            </w:p>
                          </w:txbxContent>
                        </wps:txbx>
                        <wps:bodyPr wrap="square" lIns="0" tIns="0" rIns="0" bIns="0" rtlCol="0">
                          <a:noAutofit/>
                        </wps:bodyPr>
                      </wps:wsp>
                    </wpg:wgp>
                  </a:graphicData>
                </a:graphic>
              </wp:anchor>
            </w:drawing>
          </mc:Choice>
          <mc:Fallback>
            <w:pict>
              <v:group style="position:absolute;margin-left:43.200008pt;margin-top:71.993248pt;width:309.650pt;height:173.25pt;mso-position-horizontal-relative:page;mso-position-vertical-relative:paragraph;z-index:15762432" id="docshapegroup160" coordorigin="864,1440" coordsize="6193,3465">
                <v:shape style="position:absolute;left:2192;top:2301;width:3635;height:2413" type="#_x0000_t75" id="docshape161" stroked="false">
                  <v:imagedata r:id="rId27" o:title=""/>
                </v:shape>
                <v:shape style="position:absolute;left:867;top:1443;width:6186;height:3459" type="#_x0000_t202" id="docshape162" filled="false" stroked="true" strokeweight=".319277pt" strokecolor="#000000">
                  <v:textbox inset="0,0,0,0">
                    <w:txbxContent>
                      <w:p>
                        <w:pPr>
                          <w:spacing w:line="276" w:lineRule="auto" w:before="12"/>
                          <w:ind w:left="71" w:right="0" w:firstLine="0"/>
                          <w:jc w:val="left"/>
                          <w:rPr>
                            <w:b/>
                            <w:sz w:val="16"/>
                          </w:rPr>
                        </w:pPr>
                        <w:r>
                          <w:rPr>
                            <w:b/>
                            <w:sz w:val="16"/>
                          </w:rPr>
                          <w:t>C.</w:t>
                        </w:r>
                        <w:r>
                          <w:rPr>
                            <w:b/>
                            <w:spacing w:val="-7"/>
                            <w:sz w:val="16"/>
                          </w:rPr>
                          <w:t> </w:t>
                        </w:r>
                        <w:r>
                          <w:rPr>
                            <w:b/>
                            <w:sz w:val="16"/>
                          </w:rPr>
                          <w:t>Le</w:t>
                        </w:r>
                        <w:r>
                          <w:rPr>
                            <w:b/>
                            <w:spacing w:val="-8"/>
                            <w:sz w:val="16"/>
                          </w:rPr>
                          <w:t> </w:t>
                        </w:r>
                        <w:r>
                          <w:rPr>
                            <w:b/>
                            <w:sz w:val="16"/>
                          </w:rPr>
                          <w:t>carrefour</w:t>
                        </w:r>
                        <w:r>
                          <w:rPr>
                            <w:b/>
                            <w:spacing w:val="-7"/>
                            <w:sz w:val="16"/>
                          </w:rPr>
                          <w:t> </w:t>
                        </w:r>
                        <w:r>
                          <w:rPr>
                            <w:b/>
                            <w:sz w:val="16"/>
                          </w:rPr>
                          <w:t>du</w:t>
                        </w:r>
                        <w:r>
                          <w:rPr>
                            <w:b/>
                            <w:spacing w:val="-9"/>
                            <w:sz w:val="16"/>
                          </w:rPr>
                          <w:t> </w:t>
                        </w:r>
                        <w:r>
                          <w:rPr>
                            <w:b/>
                            <w:sz w:val="16"/>
                          </w:rPr>
                          <w:t>flux</w:t>
                        </w:r>
                        <w:r>
                          <w:rPr>
                            <w:b/>
                            <w:spacing w:val="-7"/>
                            <w:sz w:val="16"/>
                          </w:rPr>
                          <w:t> </w:t>
                        </w:r>
                        <w:r>
                          <w:rPr>
                            <w:b/>
                            <w:sz w:val="16"/>
                          </w:rPr>
                          <w:t>membranaire</w:t>
                        </w:r>
                        <w:r>
                          <w:rPr>
                            <w:b/>
                            <w:spacing w:val="-8"/>
                            <w:sz w:val="16"/>
                          </w:rPr>
                          <w:t> </w:t>
                        </w:r>
                        <w:r>
                          <w:rPr>
                            <w:b/>
                            <w:sz w:val="16"/>
                          </w:rPr>
                          <w:t>vectoriel</w:t>
                        </w:r>
                        <w:r>
                          <w:rPr>
                            <w:b/>
                            <w:spacing w:val="-8"/>
                            <w:sz w:val="16"/>
                          </w:rPr>
                          <w:t> </w:t>
                        </w:r>
                        <w:r>
                          <w:rPr>
                            <w:b/>
                            <w:sz w:val="16"/>
                          </w:rPr>
                          <w:t>permanent</w:t>
                        </w:r>
                        <w:r>
                          <w:rPr>
                            <w:b/>
                            <w:spacing w:val="-7"/>
                            <w:sz w:val="16"/>
                          </w:rPr>
                          <w:t> </w:t>
                        </w:r>
                        <w:r>
                          <w:rPr>
                            <w:b/>
                            <w:sz w:val="16"/>
                          </w:rPr>
                          <w:t>est</w:t>
                        </w:r>
                        <w:r>
                          <w:rPr>
                            <w:b/>
                            <w:spacing w:val="-7"/>
                            <w:sz w:val="16"/>
                          </w:rPr>
                          <w:t> </w:t>
                        </w:r>
                        <w:r>
                          <w:rPr>
                            <w:b/>
                            <w:sz w:val="16"/>
                          </w:rPr>
                          <w:t>l’appareil</w:t>
                        </w:r>
                        <w:r>
                          <w:rPr>
                            <w:b/>
                            <w:spacing w:val="-8"/>
                            <w:sz w:val="16"/>
                          </w:rPr>
                          <w:t> </w:t>
                        </w:r>
                        <w:r>
                          <w:rPr>
                            <w:b/>
                            <w:sz w:val="16"/>
                          </w:rPr>
                          <w:t>de</w:t>
                        </w:r>
                        <w:r>
                          <w:rPr>
                            <w:b/>
                            <w:spacing w:val="-8"/>
                            <w:sz w:val="16"/>
                          </w:rPr>
                          <w:t> </w:t>
                        </w:r>
                        <w:r>
                          <w:rPr>
                            <w:b/>
                            <w:sz w:val="16"/>
                          </w:rPr>
                          <w:t>Golgi, et le réticulum endoplasmique en est la porte d’entrée</w:t>
                        </w:r>
                      </w:p>
                      <w:p>
                        <w:pPr>
                          <w:spacing w:line="276" w:lineRule="auto" w:before="0"/>
                          <w:ind w:left="71" w:right="0" w:firstLine="0"/>
                          <w:jc w:val="left"/>
                          <w:rPr>
                            <w:b/>
                            <w:sz w:val="16"/>
                          </w:rPr>
                        </w:pPr>
                        <w:r>
                          <w:rPr>
                            <w:b/>
                            <w:sz w:val="16"/>
                          </w:rPr>
                          <w:t>VRAI</w:t>
                        </w:r>
                        <w:r>
                          <w:rPr>
                            <w:b/>
                            <w:spacing w:val="-2"/>
                            <w:sz w:val="16"/>
                          </w:rPr>
                          <w:t> </w:t>
                        </w:r>
                        <w:r>
                          <w:rPr>
                            <w:b/>
                            <w:sz w:val="16"/>
                          </w:rPr>
                          <w:t>-</w:t>
                        </w:r>
                        <w:r>
                          <w:rPr>
                            <w:b/>
                            <w:spacing w:val="-3"/>
                            <w:sz w:val="16"/>
                          </w:rPr>
                          <w:t> </w:t>
                        </w:r>
                        <w:r>
                          <w:rPr>
                            <w:b/>
                            <w:sz w:val="16"/>
                          </w:rPr>
                          <w:t>Retenez</w:t>
                        </w:r>
                        <w:r>
                          <w:rPr>
                            <w:b/>
                            <w:spacing w:val="-2"/>
                            <w:sz w:val="16"/>
                          </w:rPr>
                          <w:t> </w:t>
                        </w:r>
                        <w:r>
                          <w:rPr>
                            <w:b/>
                            <w:sz w:val="16"/>
                          </w:rPr>
                          <w:t>bien</w:t>
                        </w:r>
                        <w:r>
                          <w:rPr>
                            <w:b/>
                            <w:spacing w:val="-3"/>
                            <w:sz w:val="16"/>
                          </w:rPr>
                          <w:t> </w:t>
                        </w:r>
                        <w:r>
                          <w:rPr>
                            <w:b/>
                            <w:sz w:val="16"/>
                          </w:rPr>
                          <w:t>ce</w:t>
                        </w:r>
                        <w:r>
                          <w:rPr>
                            <w:b/>
                            <w:spacing w:val="-2"/>
                            <w:sz w:val="16"/>
                          </w:rPr>
                          <w:t> </w:t>
                        </w:r>
                        <w:r>
                          <w:rPr>
                            <w:b/>
                            <w:sz w:val="16"/>
                          </w:rPr>
                          <w:t>qu’est</w:t>
                        </w:r>
                        <w:r>
                          <w:rPr>
                            <w:b/>
                            <w:spacing w:val="-3"/>
                            <w:sz w:val="16"/>
                          </w:rPr>
                          <w:t> </w:t>
                        </w:r>
                        <w:r>
                          <w:rPr>
                            <w:b/>
                            <w:sz w:val="16"/>
                          </w:rPr>
                          <w:t>le</w:t>
                        </w:r>
                        <w:r>
                          <w:rPr>
                            <w:b/>
                            <w:spacing w:val="-1"/>
                            <w:sz w:val="16"/>
                          </w:rPr>
                          <w:t> </w:t>
                        </w:r>
                        <w:r>
                          <w:rPr>
                            <w:b/>
                            <w:sz w:val="16"/>
                          </w:rPr>
                          <w:t>flux</w:t>
                        </w:r>
                        <w:r>
                          <w:rPr>
                            <w:b/>
                            <w:spacing w:val="-2"/>
                            <w:sz w:val="16"/>
                          </w:rPr>
                          <w:t> </w:t>
                        </w:r>
                        <w:r>
                          <w:rPr>
                            <w:b/>
                            <w:sz w:val="16"/>
                          </w:rPr>
                          <w:t>membranaire</w:t>
                        </w:r>
                        <w:r>
                          <w:rPr>
                            <w:b/>
                            <w:spacing w:val="-3"/>
                            <w:sz w:val="16"/>
                          </w:rPr>
                          <w:t> </w:t>
                        </w:r>
                        <w:r>
                          <w:rPr>
                            <w:b/>
                            <w:sz w:val="16"/>
                          </w:rPr>
                          <w:t>vectoriel</w:t>
                        </w:r>
                        <w:r>
                          <w:rPr>
                            <w:b/>
                            <w:spacing w:val="-2"/>
                            <w:sz w:val="16"/>
                          </w:rPr>
                          <w:t> </w:t>
                        </w:r>
                        <w:r>
                          <w:rPr>
                            <w:b/>
                            <w:sz w:val="16"/>
                          </w:rPr>
                          <w:t>permanent</w:t>
                        </w:r>
                        <w:r>
                          <w:rPr>
                            <w:b/>
                            <w:spacing w:val="-3"/>
                            <w:sz w:val="16"/>
                          </w:rPr>
                          <w:t> </w:t>
                        </w:r>
                        <w:r>
                          <w:rPr>
                            <w:b/>
                            <w:sz w:val="16"/>
                          </w:rPr>
                          <w:t>(FMVP), son sens (du noyau à la membrane) et les organites impliquées :</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55"/>
                          <w:rPr>
                            <w:b/>
                            <w:sz w:val="16"/>
                          </w:rPr>
                        </w:pPr>
                      </w:p>
                      <w:p>
                        <w:pPr>
                          <w:spacing w:before="0"/>
                          <w:ind w:left="1313" w:right="0" w:firstLine="0"/>
                          <w:jc w:val="left"/>
                          <w:rPr>
                            <w:i/>
                            <w:sz w:val="10"/>
                          </w:rPr>
                        </w:pPr>
                        <w:r>
                          <w:rPr>
                            <w:i/>
                            <w:w w:val="105"/>
                            <w:sz w:val="10"/>
                          </w:rPr>
                          <w:t>Page</w:t>
                        </w:r>
                        <w:r>
                          <w:rPr>
                            <w:i/>
                            <w:spacing w:val="-1"/>
                            <w:w w:val="105"/>
                            <w:sz w:val="10"/>
                          </w:rPr>
                          <w:t> </w:t>
                        </w:r>
                        <w:r>
                          <w:rPr>
                            <w:i/>
                            <w:w w:val="105"/>
                            <w:sz w:val="10"/>
                          </w:rPr>
                          <w:t>n°4</w:t>
                        </w:r>
                        <w:r>
                          <w:rPr>
                            <w:i/>
                            <w:spacing w:val="1"/>
                            <w:w w:val="105"/>
                            <w:sz w:val="10"/>
                          </w:rPr>
                          <w:t> </w:t>
                        </w:r>
                        <w:r>
                          <w:rPr>
                            <w:i/>
                            <w:w w:val="105"/>
                            <w:sz w:val="10"/>
                          </w:rPr>
                          <w:t>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2"/>
                            <w:w w:val="105"/>
                            <w:sz w:val="10"/>
                          </w:rPr>
                          <w:t> </w:t>
                        </w:r>
                        <w:r>
                          <w:rPr>
                            <w:i/>
                            <w:w w:val="105"/>
                            <w:sz w:val="10"/>
                          </w:rPr>
                          <w:t>Pr. Corinne </w:t>
                        </w:r>
                        <w:r>
                          <w:rPr>
                            <w:i/>
                            <w:spacing w:val="-2"/>
                            <w:w w:val="105"/>
                            <w:sz w:val="10"/>
                          </w:rPr>
                          <w:t>COLLET</w:t>
                        </w:r>
                      </w:p>
                    </w:txbxContent>
                  </v:textbox>
                  <v:stroke dashstyle="solid"/>
                  <w10:wrap type="none"/>
                </v:shape>
                <w10:wrap type="none"/>
              </v:group>
            </w:pict>
          </mc:Fallback>
        </mc:AlternateContent>
      </w:r>
      <w:r>
        <w:rPr>
          <w:sz w:val="16"/>
        </w:rPr>
        <w:t>Il comprend, entre autres, l’appareil de Golgi, les endosomes et les peroxysomes </w:t>
      </w:r>
      <w:r>
        <w:rPr>
          <w:i/>
          <w:sz w:val="16"/>
        </w:rPr>
        <w:t>FAUX</w:t>
      </w:r>
      <w:r>
        <w:rPr>
          <w:i/>
          <w:spacing w:val="65"/>
          <w:sz w:val="16"/>
        </w:rPr>
        <w:t> </w:t>
      </w:r>
      <w:r>
        <w:rPr>
          <w:i/>
          <w:sz w:val="16"/>
        </w:rPr>
        <w:t>-</w:t>
      </w:r>
      <w:r>
        <w:rPr>
          <w:i/>
          <w:spacing w:val="65"/>
          <w:sz w:val="16"/>
        </w:rPr>
        <w:t> </w:t>
      </w:r>
      <w:r>
        <w:rPr>
          <w:i/>
          <w:sz w:val="16"/>
        </w:rPr>
        <w:t>On</w:t>
      </w:r>
      <w:r>
        <w:rPr>
          <w:i/>
          <w:spacing w:val="66"/>
          <w:sz w:val="16"/>
        </w:rPr>
        <w:t> </w:t>
      </w:r>
      <w:r>
        <w:rPr>
          <w:i/>
          <w:sz w:val="16"/>
        </w:rPr>
        <w:t>arrive</w:t>
      </w:r>
      <w:r>
        <w:rPr>
          <w:i/>
          <w:spacing w:val="65"/>
          <w:sz w:val="16"/>
        </w:rPr>
        <w:t> </w:t>
      </w:r>
      <w:r>
        <w:rPr>
          <w:i/>
          <w:sz w:val="16"/>
        </w:rPr>
        <w:t>donc</w:t>
      </w:r>
      <w:r>
        <w:rPr>
          <w:i/>
          <w:spacing w:val="65"/>
          <w:sz w:val="16"/>
        </w:rPr>
        <w:t> </w:t>
      </w:r>
      <w:r>
        <w:rPr>
          <w:i/>
          <w:sz w:val="16"/>
        </w:rPr>
        <w:t>aux</w:t>
      </w:r>
      <w:r>
        <w:rPr>
          <w:i/>
          <w:spacing w:val="65"/>
          <w:sz w:val="16"/>
        </w:rPr>
        <w:t> </w:t>
      </w:r>
      <w:r>
        <w:rPr>
          <w:i/>
          <w:sz w:val="16"/>
        </w:rPr>
        <w:t>fameuses</w:t>
      </w:r>
      <w:r>
        <w:rPr>
          <w:i/>
          <w:spacing w:val="40"/>
          <w:sz w:val="16"/>
        </w:rPr>
        <w:t> </w:t>
      </w:r>
      <w:r>
        <w:rPr>
          <w:i/>
          <w:sz w:val="16"/>
        </w:rPr>
        <w:t>exceptions.</w:t>
      </w:r>
      <w:r>
        <w:rPr>
          <w:i/>
          <w:spacing w:val="64"/>
          <w:sz w:val="16"/>
        </w:rPr>
        <w:t> </w:t>
      </w:r>
      <w:r>
        <w:rPr>
          <w:i/>
          <w:sz w:val="16"/>
        </w:rPr>
        <w:t>Les</w:t>
      </w:r>
      <w:r>
        <w:rPr>
          <w:i/>
          <w:spacing w:val="65"/>
          <w:sz w:val="16"/>
        </w:rPr>
        <w:t> </w:t>
      </w:r>
      <w:r>
        <w:rPr>
          <w:i/>
          <w:sz w:val="16"/>
        </w:rPr>
        <w:t>mitochondries</w:t>
      </w:r>
      <w:r>
        <w:rPr>
          <w:i/>
          <w:spacing w:val="65"/>
          <w:sz w:val="16"/>
        </w:rPr>
        <w:t> </w:t>
      </w:r>
      <w:r>
        <w:rPr>
          <w:i/>
          <w:sz w:val="16"/>
        </w:rPr>
        <w:t>et</w:t>
      </w:r>
      <w:r>
        <w:rPr>
          <w:i/>
          <w:spacing w:val="65"/>
          <w:sz w:val="16"/>
        </w:rPr>
        <w:t> </w:t>
      </w:r>
      <w:r>
        <w:rPr>
          <w:i/>
          <w:sz w:val="16"/>
        </w:rPr>
        <w:t>les peroxysomes</w:t>
      </w:r>
      <w:r>
        <w:rPr>
          <w:i/>
          <w:spacing w:val="80"/>
          <w:sz w:val="16"/>
        </w:rPr>
        <w:t> </w:t>
      </w:r>
      <w:r>
        <w:rPr>
          <w:i/>
          <w:sz w:val="16"/>
        </w:rPr>
        <w:t>n’appartiennent</w:t>
      </w:r>
      <w:r>
        <w:rPr>
          <w:i/>
          <w:spacing w:val="80"/>
          <w:sz w:val="16"/>
        </w:rPr>
        <w:t> </w:t>
      </w:r>
      <w:r>
        <w:rPr>
          <w:i/>
          <w:sz w:val="16"/>
        </w:rPr>
        <w:t>pas</w:t>
      </w:r>
      <w:r>
        <w:rPr>
          <w:i/>
          <w:spacing w:val="80"/>
          <w:sz w:val="16"/>
        </w:rPr>
        <w:t> </w:t>
      </w:r>
      <w:r>
        <w:rPr>
          <w:i/>
          <w:sz w:val="16"/>
        </w:rPr>
        <w:t>au</w:t>
      </w:r>
      <w:r>
        <w:rPr>
          <w:i/>
          <w:spacing w:val="80"/>
          <w:sz w:val="16"/>
        </w:rPr>
        <w:t> </w:t>
      </w:r>
      <w:r>
        <w:rPr>
          <w:i/>
          <w:sz w:val="16"/>
        </w:rPr>
        <w:t>système</w:t>
      </w:r>
      <w:r>
        <w:rPr>
          <w:i/>
          <w:spacing w:val="80"/>
          <w:sz w:val="16"/>
        </w:rPr>
        <w:t> </w:t>
      </w:r>
      <w:r>
        <w:rPr>
          <w:i/>
          <w:sz w:val="16"/>
        </w:rPr>
        <w:t>endomembranaire.</w:t>
      </w:r>
      <w:r>
        <w:rPr>
          <w:i/>
          <w:spacing w:val="80"/>
          <w:sz w:val="16"/>
        </w:rPr>
        <w:t> </w:t>
      </w:r>
      <w:r>
        <w:rPr>
          <w:i/>
          <w:sz w:val="16"/>
        </w:rPr>
        <w:t>Cela</w:t>
      </w:r>
      <w:r>
        <w:rPr>
          <w:i/>
          <w:spacing w:val="80"/>
          <w:sz w:val="16"/>
        </w:rPr>
        <w:t> </w:t>
      </w:r>
      <w:r>
        <w:rPr>
          <w:i/>
          <w:sz w:val="16"/>
        </w:rPr>
        <w:t>peut s’expliquer</w:t>
      </w:r>
      <w:r>
        <w:rPr>
          <w:i/>
          <w:spacing w:val="-1"/>
          <w:sz w:val="16"/>
        </w:rPr>
        <w:t> </w:t>
      </w:r>
      <w:r>
        <w:rPr>
          <w:i/>
          <w:sz w:val="16"/>
        </w:rPr>
        <w:t>par</w:t>
      </w:r>
      <w:r>
        <w:rPr>
          <w:i/>
          <w:spacing w:val="-1"/>
          <w:sz w:val="16"/>
        </w:rPr>
        <w:t> </w:t>
      </w:r>
      <w:r>
        <w:rPr>
          <w:i/>
          <w:sz w:val="16"/>
        </w:rPr>
        <w:t>leur</w:t>
      </w:r>
      <w:r>
        <w:rPr>
          <w:i/>
          <w:spacing w:val="-1"/>
          <w:sz w:val="16"/>
        </w:rPr>
        <w:t> </w:t>
      </w:r>
      <w:r>
        <w:rPr>
          <w:i/>
          <w:sz w:val="16"/>
        </w:rPr>
        <w:t>fonctionnement qui</w:t>
      </w:r>
      <w:r>
        <w:rPr>
          <w:i/>
          <w:spacing w:val="-1"/>
          <w:sz w:val="16"/>
        </w:rPr>
        <w:t> </w:t>
      </w:r>
      <w:r>
        <w:rPr>
          <w:i/>
          <w:sz w:val="16"/>
        </w:rPr>
        <w:t>diffère</w:t>
      </w:r>
      <w:r>
        <w:rPr>
          <w:i/>
          <w:spacing w:val="-2"/>
          <w:sz w:val="16"/>
        </w:rPr>
        <w:t> </w:t>
      </w:r>
      <w:r>
        <w:rPr>
          <w:i/>
          <w:sz w:val="16"/>
        </w:rPr>
        <w:t>du fonctionnement cellulaire “de base” (qui</w:t>
      </w:r>
      <w:r>
        <w:rPr>
          <w:i/>
          <w:spacing w:val="27"/>
          <w:sz w:val="16"/>
        </w:rPr>
        <w:t> </w:t>
      </w:r>
      <w:r>
        <w:rPr>
          <w:i/>
          <w:sz w:val="16"/>
        </w:rPr>
        <w:t>peut</w:t>
      </w:r>
      <w:r>
        <w:rPr>
          <w:i/>
          <w:spacing w:val="26"/>
          <w:sz w:val="16"/>
        </w:rPr>
        <w:t> </w:t>
      </w:r>
      <w:r>
        <w:rPr>
          <w:i/>
          <w:sz w:val="16"/>
        </w:rPr>
        <w:t>s’expliquer</w:t>
      </w:r>
      <w:r>
        <w:rPr>
          <w:i/>
          <w:spacing w:val="25"/>
          <w:sz w:val="16"/>
        </w:rPr>
        <w:t> </w:t>
      </w:r>
      <w:r>
        <w:rPr>
          <w:i/>
          <w:sz w:val="16"/>
        </w:rPr>
        <w:t>par</w:t>
      </w:r>
      <w:r>
        <w:rPr>
          <w:i/>
          <w:spacing w:val="27"/>
          <w:sz w:val="16"/>
        </w:rPr>
        <w:t> </w:t>
      </w:r>
      <w:r>
        <w:rPr>
          <w:i/>
          <w:sz w:val="16"/>
        </w:rPr>
        <w:t>leurs</w:t>
      </w:r>
      <w:r>
        <w:rPr>
          <w:i/>
          <w:spacing w:val="27"/>
          <w:sz w:val="16"/>
        </w:rPr>
        <w:t> </w:t>
      </w:r>
      <w:r>
        <w:rPr>
          <w:i/>
          <w:sz w:val="16"/>
        </w:rPr>
        <w:t>origines,</w:t>
      </w:r>
      <w:r>
        <w:rPr>
          <w:i/>
          <w:spacing w:val="26"/>
          <w:sz w:val="16"/>
        </w:rPr>
        <w:t> </w:t>
      </w:r>
      <w:r>
        <w:rPr>
          <w:i/>
          <w:sz w:val="16"/>
        </w:rPr>
        <w:t>on</w:t>
      </w:r>
      <w:r>
        <w:rPr>
          <w:i/>
          <w:spacing w:val="26"/>
          <w:sz w:val="16"/>
        </w:rPr>
        <w:t> </w:t>
      </w:r>
      <w:r>
        <w:rPr>
          <w:i/>
          <w:sz w:val="16"/>
        </w:rPr>
        <w:t>suppose</w:t>
      </w:r>
      <w:r>
        <w:rPr>
          <w:i/>
          <w:spacing w:val="26"/>
          <w:sz w:val="16"/>
        </w:rPr>
        <w:t> </w:t>
      </w:r>
      <w:r>
        <w:rPr>
          <w:i/>
          <w:sz w:val="16"/>
        </w:rPr>
        <w:t>qu’ils</w:t>
      </w:r>
      <w:r>
        <w:rPr>
          <w:i/>
          <w:spacing w:val="27"/>
          <w:sz w:val="16"/>
        </w:rPr>
        <w:t> </w:t>
      </w:r>
      <w:r>
        <w:rPr>
          <w:i/>
          <w:sz w:val="16"/>
        </w:rPr>
        <w:t>descendent</w:t>
      </w:r>
      <w:r>
        <w:rPr>
          <w:i/>
          <w:spacing w:val="26"/>
          <w:sz w:val="16"/>
        </w:rPr>
        <w:t> </w:t>
      </w:r>
      <w:r>
        <w:rPr>
          <w:i/>
          <w:sz w:val="16"/>
        </w:rPr>
        <w:t>de</w:t>
      </w:r>
      <w:r>
        <w:rPr>
          <w:i/>
          <w:spacing w:val="26"/>
          <w:sz w:val="16"/>
        </w:rPr>
        <w:t> </w:t>
      </w:r>
      <w:r>
        <w:rPr>
          <w:i/>
          <w:sz w:val="16"/>
        </w:rPr>
        <w:t>cellules procaryotes).</w:t>
      </w:r>
      <w:r>
        <w:rPr>
          <w:i/>
          <w:spacing w:val="38"/>
          <w:sz w:val="16"/>
        </w:rPr>
        <w:t> </w:t>
      </w:r>
      <w:r>
        <w:rPr>
          <w:i/>
          <w:sz w:val="16"/>
        </w:rPr>
        <w:t>Si</w:t>
      </w:r>
      <w:r>
        <w:rPr>
          <w:i/>
          <w:spacing w:val="38"/>
          <w:sz w:val="16"/>
        </w:rPr>
        <w:t> </w:t>
      </w:r>
      <w:r>
        <w:rPr>
          <w:i/>
          <w:sz w:val="16"/>
        </w:rPr>
        <w:t>vous</w:t>
      </w:r>
      <w:r>
        <w:rPr>
          <w:i/>
          <w:spacing w:val="37"/>
          <w:sz w:val="16"/>
        </w:rPr>
        <w:t> </w:t>
      </w:r>
      <w:r>
        <w:rPr>
          <w:i/>
          <w:sz w:val="16"/>
        </w:rPr>
        <w:t>survolez</w:t>
      </w:r>
      <w:r>
        <w:rPr>
          <w:i/>
          <w:spacing w:val="38"/>
          <w:sz w:val="16"/>
        </w:rPr>
        <w:t> </w:t>
      </w:r>
      <w:r>
        <w:rPr>
          <w:i/>
          <w:sz w:val="16"/>
        </w:rPr>
        <w:t>votre</w:t>
      </w:r>
      <w:r>
        <w:rPr>
          <w:i/>
          <w:spacing w:val="39"/>
          <w:sz w:val="16"/>
        </w:rPr>
        <w:t> </w:t>
      </w:r>
      <w:r>
        <w:rPr>
          <w:i/>
          <w:sz w:val="16"/>
        </w:rPr>
        <w:t>cours,</w:t>
      </w:r>
      <w:r>
        <w:rPr>
          <w:i/>
          <w:spacing w:val="39"/>
          <w:sz w:val="16"/>
        </w:rPr>
        <w:t> </w:t>
      </w:r>
      <w:r>
        <w:rPr>
          <w:i/>
          <w:sz w:val="16"/>
        </w:rPr>
        <w:t>vous</w:t>
      </w:r>
      <w:r>
        <w:rPr>
          <w:i/>
          <w:spacing w:val="37"/>
          <w:sz w:val="16"/>
        </w:rPr>
        <w:t> </w:t>
      </w:r>
      <w:r>
        <w:rPr>
          <w:i/>
          <w:sz w:val="16"/>
        </w:rPr>
        <w:t>verrez</w:t>
      </w:r>
      <w:r>
        <w:rPr>
          <w:i/>
          <w:spacing w:val="38"/>
          <w:sz w:val="16"/>
        </w:rPr>
        <w:t> </w:t>
      </w:r>
      <w:r>
        <w:rPr>
          <w:i/>
          <w:sz w:val="16"/>
        </w:rPr>
        <w:t>qu’on</w:t>
      </w:r>
      <w:r>
        <w:rPr>
          <w:i/>
          <w:spacing w:val="36"/>
          <w:sz w:val="16"/>
        </w:rPr>
        <w:t> </w:t>
      </w:r>
      <w:r>
        <w:rPr>
          <w:i/>
          <w:sz w:val="16"/>
        </w:rPr>
        <w:t>ne</w:t>
      </w:r>
      <w:r>
        <w:rPr>
          <w:i/>
          <w:spacing w:val="39"/>
          <w:sz w:val="16"/>
        </w:rPr>
        <w:t> </w:t>
      </w:r>
      <w:r>
        <w:rPr>
          <w:i/>
          <w:sz w:val="16"/>
        </w:rPr>
        <w:t>parle</w:t>
      </w:r>
      <w:r>
        <w:rPr>
          <w:i/>
          <w:spacing w:val="39"/>
          <w:sz w:val="16"/>
        </w:rPr>
        <w:t> </w:t>
      </w:r>
      <w:r>
        <w:rPr>
          <w:i/>
          <w:sz w:val="16"/>
        </w:rPr>
        <w:t>pas</w:t>
      </w:r>
      <w:r>
        <w:rPr>
          <w:i/>
          <w:spacing w:val="38"/>
          <w:sz w:val="16"/>
        </w:rPr>
        <w:t> </w:t>
      </w:r>
      <w:r>
        <w:rPr>
          <w:i/>
          <w:sz w:val="16"/>
        </w:rPr>
        <w:t>(ou quasiment pas) d’adressage au peroxysome ou à la mitochondrie.</w:t>
      </w:r>
    </w:p>
    <w:p>
      <w:pPr>
        <w:pStyle w:val="BodyText"/>
        <w:spacing w:line="276" w:lineRule="auto" w:before="81"/>
        <w:ind w:left="222" w:right="580"/>
        <w:jc w:val="both"/>
      </w:pPr>
      <w:r>
        <w:rPr>
          <w:i w:val="0"/>
        </w:rPr>
        <w:br w:type="column"/>
      </w:r>
      <w:r>
        <w:rPr/>
        <w:t>Le signal d’adressage est bien peptidique, car c’est une succession d’acides aminés traduits</w:t>
      </w:r>
      <w:r>
        <w:rPr>
          <w:spacing w:val="-12"/>
        </w:rPr>
        <w:t> </w:t>
      </w:r>
      <w:r>
        <w:rPr/>
        <w:t>par</w:t>
      </w:r>
      <w:r>
        <w:rPr>
          <w:spacing w:val="-9"/>
        </w:rPr>
        <w:t> </w:t>
      </w:r>
      <w:r>
        <w:rPr/>
        <w:t>le</w:t>
      </w:r>
      <w:r>
        <w:rPr>
          <w:spacing w:val="-8"/>
        </w:rPr>
        <w:t> </w:t>
      </w:r>
      <w:r>
        <w:rPr/>
        <w:t>ribosome,</w:t>
      </w:r>
      <w:r>
        <w:rPr>
          <w:spacing w:val="-8"/>
        </w:rPr>
        <w:t> </w:t>
      </w:r>
      <w:r>
        <w:rPr/>
        <w:t>et</w:t>
      </w:r>
      <w:r>
        <w:rPr>
          <w:spacing w:val="-8"/>
        </w:rPr>
        <w:t> </w:t>
      </w:r>
      <w:r>
        <w:rPr/>
        <w:t>il</w:t>
      </w:r>
      <w:r>
        <w:rPr>
          <w:spacing w:val="-9"/>
        </w:rPr>
        <w:t> </w:t>
      </w:r>
      <w:r>
        <w:rPr/>
        <w:t>est</w:t>
      </w:r>
      <w:r>
        <w:rPr>
          <w:spacing w:val="-8"/>
        </w:rPr>
        <w:t> </w:t>
      </w:r>
      <w:r>
        <w:rPr/>
        <w:t>bien</w:t>
      </w:r>
      <w:r>
        <w:rPr>
          <w:spacing w:val="-8"/>
        </w:rPr>
        <w:t> </w:t>
      </w:r>
      <w:r>
        <w:rPr/>
        <w:t>reconnu</w:t>
      </w:r>
      <w:r>
        <w:rPr>
          <w:spacing w:val="-9"/>
        </w:rPr>
        <w:t> </w:t>
      </w:r>
      <w:r>
        <w:rPr/>
        <w:t>par</w:t>
      </w:r>
      <w:r>
        <w:rPr>
          <w:spacing w:val="-9"/>
        </w:rPr>
        <w:t> </w:t>
      </w:r>
      <w:r>
        <w:rPr/>
        <w:t>la</w:t>
      </w:r>
      <w:r>
        <w:rPr>
          <w:spacing w:val="-8"/>
        </w:rPr>
        <w:t> </w:t>
      </w:r>
      <w:r>
        <w:rPr/>
        <w:t>SRP</w:t>
      </w:r>
      <w:r>
        <w:rPr>
          <w:spacing w:val="-12"/>
        </w:rPr>
        <w:t> </w:t>
      </w:r>
      <w:r>
        <w:rPr/>
        <w:t>(Signal</w:t>
      </w:r>
      <w:r>
        <w:rPr>
          <w:spacing w:val="-7"/>
        </w:rPr>
        <w:t> </w:t>
      </w:r>
      <w:r>
        <w:rPr/>
        <w:t>Recognition</w:t>
      </w:r>
      <w:r>
        <w:rPr>
          <w:spacing w:val="-8"/>
        </w:rPr>
        <w:t> </w:t>
      </w:r>
      <w:r>
        <w:rPr/>
        <w:t>Particle) couplée</w:t>
      </w:r>
      <w:r>
        <w:rPr>
          <w:spacing w:val="-2"/>
        </w:rPr>
        <w:t> </w:t>
      </w:r>
      <w:r>
        <w:rPr/>
        <w:t>à</w:t>
      </w:r>
      <w:r>
        <w:rPr>
          <w:spacing w:val="-3"/>
        </w:rPr>
        <w:t> </w:t>
      </w:r>
      <w:r>
        <w:rPr/>
        <w:t>un</w:t>
      </w:r>
      <w:r>
        <w:rPr>
          <w:spacing w:val="-2"/>
        </w:rPr>
        <w:t> </w:t>
      </w:r>
      <w:r>
        <w:rPr/>
        <w:t>GTP.</w:t>
      </w:r>
      <w:r>
        <w:rPr>
          <w:spacing w:val="-2"/>
        </w:rPr>
        <w:t> </w:t>
      </w:r>
      <w:r>
        <w:rPr/>
        <w:t>L’hydrolyse</w:t>
      </w:r>
      <w:r>
        <w:rPr>
          <w:spacing w:val="-2"/>
        </w:rPr>
        <w:t> </w:t>
      </w:r>
      <w:r>
        <w:rPr/>
        <w:t>du</w:t>
      </w:r>
      <w:r>
        <w:rPr>
          <w:spacing w:val="-3"/>
        </w:rPr>
        <w:t> </w:t>
      </w:r>
      <w:r>
        <w:rPr/>
        <w:t>GTP</w:t>
      </w:r>
      <w:r>
        <w:rPr>
          <w:spacing w:val="-7"/>
        </w:rPr>
        <w:t> </w:t>
      </w:r>
      <w:r>
        <w:rPr/>
        <w:t>en</w:t>
      </w:r>
      <w:r>
        <w:rPr>
          <w:spacing w:val="-2"/>
        </w:rPr>
        <w:t> </w:t>
      </w:r>
      <w:r>
        <w:rPr/>
        <w:t>GDP</w:t>
      </w:r>
      <w:r>
        <w:rPr>
          <w:spacing w:val="-7"/>
        </w:rPr>
        <w:t> </w:t>
      </w:r>
      <w:r>
        <w:rPr/>
        <w:t>permet à</w:t>
      </w:r>
      <w:r>
        <w:rPr>
          <w:spacing w:val="-2"/>
        </w:rPr>
        <w:t> </w:t>
      </w:r>
      <w:r>
        <w:rPr/>
        <w:t>la</w:t>
      </w:r>
      <w:r>
        <w:rPr>
          <w:spacing w:val="-3"/>
        </w:rPr>
        <w:t> </w:t>
      </w:r>
      <w:r>
        <w:rPr/>
        <w:t>SRP</w:t>
      </w:r>
      <w:r>
        <w:rPr>
          <w:spacing w:val="-7"/>
        </w:rPr>
        <w:t> </w:t>
      </w:r>
      <w:r>
        <w:rPr/>
        <w:t>de</w:t>
      </w:r>
      <w:r>
        <w:rPr>
          <w:spacing w:val="-2"/>
        </w:rPr>
        <w:t> </w:t>
      </w:r>
      <w:r>
        <w:rPr/>
        <w:t>se</w:t>
      </w:r>
      <w:r>
        <w:rPr>
          <w:spacing w:val="-2"/>
        </w:rPr>
        <w:t> </w:t>
      </w:r>
      <w:r>
        <w:rPr/>
        <w:t>“libérer”</w:t>
      </w:r>
      <w:r>
        <w:rPr>
          <w:spacing w:val="-3"/>
        </w:rPr>
        <w:t> </w:t>
      </w:r>
      <w:r>
        <w:rPr/>
        <w:t>de</w:t>
      </w:r>
      <w:r>
        <w:rPr>
          <w:spacing w:val="-3"/>
        </w:rPr>
        <w:t> </w:t>
      </w:r>
      <w:r>
        <w:rPr/>
        <w:t>la membrane plasmique (elle devient inactive, comme toutes les protéines G monomériques, et se ‘désinsère’ de la membrane). Retenez au maximum le mécanisme d’adressage au réticulum endoplasmique, il est très logique et permet d’éviter d’apprendre certains détails (notamment la présence de GTP ou de GDP).</w:t>
      </w:r>
    </w:p>
    <w:p>
      <w:pPr>
        <w:pStyle w:val="BodyText"/>
        <w:spacing w:before="24"/>
      </w:pPr>
    </w:p>
    <w:p>
      <w:pPr>
        <w:spacing w:before="0"/>
        <w:ind w:left="222" w:right="0" w:firstLine="0"/>
        <w:jc w:val="both"/>
        <w:rPr>
          <w:b/>
          <w:sz w:val="16"/>
        </w:rPr>
      </w:pPr>
      <w:r>
        <w:rPr>
          <w:b/>
          <w:sz w:val="16"/>
        </w:rPr>
        <w:t>Réponse(s)</w:t>
      </w:r>
      <w:r>
        <w:rPr>
          <w:b/>
          <w:spacing w:val="-8"/>
          <w:sz w:val="16"/>
        </w:rPr>
        <w:t> </w:t>
      </w:r>
      <w:r>
        <w:rPr>
          <w:b/>
          <w:sz w:val="16"/>
        </w:rPr>
        <w:t>exacte(s)</w:t>
      </w:r>
      <w:r>
        <w:rPr>
          <w:b/>
          <w:spacing w:val="-7"/>
          <w:sz w:val="16"/>
        </w:rPr>
        <w:t> </w:t>
      </w:r>
      <w:r>
        <w:rPr>
          <w:b/>
          <w:sz w:val="16"/>
        </w:rPr>
        <w:t>:</w:t>
      </w:r>
      <w:r>
        <w:rPr>
          <w:b/>
          <w:spacing w:val="-12"/>
          <w:sz w:val="16"/>
        </w:rPr>
        <w:t> </w:t>
      </w:r>
      <w:r>
        <w:rPr>
          <w:b/>
          <w:sz w:val="16"/>
        </w:rPr>
        <w:t>A</w:t>
      </w:r>
      <w:r>
        <w:rPr>
          <w:b/>
          <w:spacing w:val="-11"/>
          <w:sz w:val="16"/>
        </w:rPr>
        <w:t> </w:t>
      </w:r>
      <w:r>
        <w:rPr>
          <w:b/>
          <w:sz w:val="16"/>
        </w:rPr>
        <w:t>et</w:t>
      </w:r>
      <w:r>
        <w:rPr>
          <w:b/>
          <w:spacing w:val="-6"/>
          <w:sz w:val="16"/>
        </w:rPr>
        <w:t> </w:t>
      </w:r>
      <w:r>
        <w:rPr>
          <w:b/>
          <w:spacing w:val="-10"/>
          <w:sz w:val="16"/>
        </w:rPr>
        <w:t>C</w:t>
      </w:r>
    </w:p>
    <w:p>
      <w:pPr>
        <w:pStyle w:val="BodyText"/>
        <w:rPr>
          <w:b/>
          <w:i w:val="0"/>
        </w:rPr>
      </w:pPr>
    </w:p>
    <w:p>
      <w:pPr>
        <w:pStyle w:val="BodyText"/>
        <w:spacing w:before="82"/>
        <w:rPr>
          <w:b/>
          <w:i w:val="0"/>
        </w:rPr>
      </w:pPr>
    </w:p>
    <w:p>
      <w:pPr>
        <w:spacing w:before="0"/>
        <w:ind w:left="222" w:right="0" w:firstLine="0"/>
        <w:jc w:val="both"/>
        <w:rPr>
          <w:b/>
          <w:sz w:val="16"/>
        </w:rPr>
      </w:pPr>
      <w:r>
        <w:rPr>
          <w:b/>
          <w:sz w:val="16"/>
        </w:rPr>
        <w:t>Question</w:t>
      </w:r>
      <w:r>
        <w:rPr>
          <w:b/>
          <w:spacing w:val="-9"/>
          <w:sz w:val="16"/>
        </w:rPr>
        <w:t> </w:t>
      </w:r>
      <w:r>
        <w:rPr>
          <w:b/>
          <w:spacing w:val="-5"/>
          <w:sz w:val="16"/>
        </w:rPr>
        <w:t>25</w:t>
      </w:r>
    </w:p>
    <w:p>
      <w:pPr>
        <w:spacing w:line="276" w:lineRule="auto" w:before="27"/>
        <w:ind w:left="222" w:right="583" w:firstLine="0"/>
        <w:jc w:val="both"/>
        <w:rPr>
          <w:b/>
          <w:sz w:val="16"/>
        </w:rPr>
      </w:pPr>
      <w:r>
        <w:rPr>
          <w:b/>
          <w:sz w:val="16"/>
        </w:rPr>
        <w:t>Concernant le système endomembranaire, laquelle (lesquelles) des propositions suivantes est (sont) exacte(s) ?</w:t>
      </w:r>
    </w:p>
    <w:p>
      <w:pPr>
        <w:pStyle w:val="BodyText"/>
        <w:spacing w:before="27"/>
        <w:rPr>
          <w:b/>
          <w:i w:val="0"/>
        </w:rPr>
      </w:pPr>
    </w:p>
    <w:p>
      <w:pPr>
        <w:pStyle w:val="Heading2"/>
        <w:numPr>
          <w:ilvl w:val="0"/>
          <w:numId w:val="14"/>
        </w:numPr>
        <w:tabs>
          <w:tab w:pos="408" w:val="left" w:leader="none"/>
        </w:tabs>
        <w:spacing w:line="276" w:lineRule="auto" w:before="0" w:after="0"/>
        <w:ind w:left="222" w:right="579" w:firstLine="0"/>
        <w:jc w:val="both"/>
      </w:pPr>
      <w:r>
        <w:rPr>
          <w:spacing w:val="-2"/>
        </w:rPr>
        <w:t>L’importation des protéines au sein du système endomembranaire nécessite l’action </w:t>
      </w:r>
      <w:r>
        <w:rPr/>
        <w:t>de protéines chaperonnes telles que Sec61</w:t>
      </w:r>
    </w:p>
    <w:p>
      <w:pPr>
        <w:pStyle w:val="BodyText"/>
        <w:spacing w:line="276" w:lineRule="auto"/>
        <w:ind w:left="222" w:right="579"/>
        <w:jc w:val="both"/>
      </w:pPr>
      <w:r>
        <w:rPr/>
        <w:t>FAUX - Il y a bien un lien avec Sec61 lors de l’importation, mais on se trompe de coupable</w:t>
      </w:r>
      <w:r>
        <w:rPr>
          <w:spacing w:val="-12"/>
        </w:rPr>
        <w:t> </w:t>
      </w:r>
      <w:r>
        <w:rPr/>
        <w:t>!</w:t>
      </w:r>
      <w:r>
        <w:rPr>
          <w:spacing w:val="-11"/>
        </w:rPr>
        <w:t> </w:t>
      </w:r>
      <w:r>
        <w:rPr/>
        <w:t>La</w:t>
      </w:r>
      <w:r>
        <w:rPr>
          <w:spacing w:val="-11"/>
        </w:rPr>
        <w:t> </w:t>
      </w:r>
      <w:r>
        <w:rPr/>
        <w:t>protéine</w:t>
      </w:r>
      <w:r>
        <w:rPr>
          <w:spacing w:val="-11"/>
        </w:rPr>
        <w:t> </w:t>
      </w:r>
      <w:r>
        <w:rPr/>
        <w:t>chaperonne</w:t>
      </w:r>
      <w:r>
        <w:rPr>
          <w:spacing w:val="-11"/>
        </w:rPr>
        <w:t> </w:t>
      </w:r>
      <w:r>
        <w:rPr/>
        <w:t>en</w:t>
      </w:r>
      <w:r>
        <w:rPr>
          <w:spacing w:val="-11"/>
        </w:rPr>
        <w:t> </w:t>
      </w:r>
      <w:r>
        <w:rPr/>
        <w:t>question</w:t>
      </w:r>
      <w:r>
        <w:rPr>
          <w:spacing w:val="-11"/>
        </w:rPr>
        <w:t> </w:t>
      </w:r>
      <w:r>
        <w:rPr/>
        <w:t>est</w:t>
      </w:r>
      <w:r>
        <w:rPr>
          <w:spacing w:val="-11"/>
        </w:rPr>
        <w:t> </w:t>
      </w:r>
      <w:r>
        <w:rPr/>
        <w:t>la</w:t>
      </w:r>
      <w:r>
        <w:rPr>
          <w:spacing w:val="-12"/>
        </w:rPr>
        <w:t> </w:t>
      </w:r>
      <w:r>
        <w:rPr/>
        <w:t>protéine</w:t>
      </w:r>
      <w:r>
        <w:rPr>
          <w:spacing w:val="-11"/>
        </w:rPr>
        <w:t> </w:t>
      </w:r>
      <w:r>
        <w:rPr/>
        <w:t>BIP</w:t>
      </w:r>
      <w:r>
        <w:rPr>
          <w:spacing w:val="-11"/>
        </w:rPr>
        <w:t> </w:t>
      </w:r>
      <w:r>
        <w:rPr/>
        <w:t>:</w:t>
      </w:r>
      <w:r>
        <w:rPr>
          <w:spacing w:val="-11"/>
        </w:rPr>
        <w:t> </w:t>
      </w:r>
      <w:r>
        <w:rPr/>
        <w:t>elle</w:t>
      </w:r>
      <w:r>
        <w:rPr>
          <w:spacing w:val="-11"/>
        </w:rPr>
        <w:t> </w:t>
      </w:r>
      <w:r>
        <w:rPr/>
        <w:t>agit</w:t>
      </w:r>
      <w:r>
        <w:rPr>
          <w:spacing w:val="-11"/>
        </w:rPr>
        <w:t> </w:t>
      </w:r>
      <w:r>
        <w:rPr/>
        <w:t>en</w:t>
      </w:r>
      <w:r>
        <w:rPr>
          <w:spacing w:val="-11"/>
        </w:rPr>
        <w:t> </w:t>
      </w:r>
      <w:r>
        <w:rPr/>
        <w:t>utilisant l'énergie de l'hydrolyse de l'ATP pour attirer les protéines et les maintenir dans une conformation favorable à leur translocation et à leur repliement correct. De son côté, Sec61 est au cœur d’un canal de translocation qui se trouve dans la membrane du réticulum</w:t>
      </w:r>
      <w:r>
        <w:rPr>
          <w:spacing w:val="-1"/>
        </w:rPr>
        <w:t> </w:t>
      </w:r>
      <w:r>
        <w:rPr/>
        <w:t>endoplasmique</w:t>
      </w:r>
      <w:r>
        <w:rPr>
          <w:spacing w:val="-1"/>
        </w:rPr>
        <w:t> </w:t>
      </w:r>
      <w:r>
        <w:rPr/>
        <w:t>:</w:t>
      </w:r>
      <w:r>
        <w:rPr>
          <w:spacing w:val="-2"/>
        </w:rPr>
        <w:t> </w:t>
      </w:r>
      <w:r>
        <w:rPr/>
        <w:t>il forme</w:t>
      </w:r>
      <w:r>
        <w:rPr>
          <w:spacing w:val="-1"/>
        </w:rPr>
        <w:t> </w:t>
      </w:r>
      <w:r>
        <w:rPr/>
        <w:t>un</w:t>
      </w:r>
      <w:r>
        <w:rPr>
          <w:spacing w:val="-1"/>
        </w:rPr>
        <w:t> </w:t>
      </w:r>
      <w:r>
        <w:rPr/>
        <w:t>pore</w:t>
      </w:r>
      <w:r>
        <w:rPr>
          <w:spacing w:val="-3"/>
        </w:rPr>
        <w:t> </w:t>
      </w:r>
      <w:r>
        <w:rPr/>
        <w:t>à</w:t>
      </w:r>
      <w:r>
        <w:rPr>
          <w:spacing w:val="-2"/>
        </w:rPr>
        <w:t> </w:t>
      </w:r>
      <w:r>
        <w:rPr/>
        <w:t>travers</w:t>
      </w:r>
      <w:r>
        <w:rPr>
          <w:spacing w:val="-2"/>
        </w:rPr>
        <w:t> </w:t>
      </w:r>
      <w:r>
        <w:rPr/>
        <w:t>lequel</w:t>
      </w:r>
      <w:r>
        <w:rPr>
          <w:spacing w:val="-2"/>
        </w:rPr>
        <w:t> </w:t>
      </w:r>
      <w:r>
        <w:rPr/>
        <w:t>les</w:t>
      </w:r>
      <w:r>
        <w:rPr>
          <w:spacing w:val="-1"/>
        </w:rPr>
        <w:t> </w:t>
      </w:r>
      <w:r>
        <w:rPr/>
        <w:t>polypeptides</w:t>
      </w:r>
      <w:r>
        <w:rPr>
          <w:spacing w:val="-3"/>
        </w:rPr>
        <w:t> </w:t>
      </w:r>
      <w:r>
        <w:rPr/>
        <w:t>en</w:t>
      </w:r>
      <w:r>
        <w:rPr>
          <w:spacing w:val="-2"/>
        </w:rPr>
        <w:t> </w:t>
      </w:r>
      <w:r>
        <w:rPr/>
        <w:t>cours de synthèse sont transloqués dans le RE. Le ribosome se fixe au complexe Sec61 pendant la traduction, et les protéines sont directement insérées dans le canal pour être importées</w:t>
      </w:r>
      <w:r>
        <w:rPr>
          <w:spacing w:val="-2"/>
        </w:rPr>
        <w:t> </w:t>
      </w:r>
      <w:r>
        <w:rPr/>
        <w:t>dans</w:t>
      </w:r>
      <w:r>
        <w:rPr>
          <w:spacing w:val="-2"/>
        </w:rPr>
        <w:t> </w:t>
      </w:r>
      <w:r>
        <w:rPr/>
        <w:t>la</w:t>
      </w:r>
      <w:r>
        <w:rPr>
          <w:spacing w:val="-3"/>
        </w:rPr>
        <w:t> </w:t>
      </w:r>
      <w:r>
        <w:rPr/>
        <w:t>lumière du RE</w:t>
      </w:r>
      <w:r>
        <w:rPr>
          <w:spacing w:val="-2"/>
        </w:rPr>
        <w:t> </w:t>
      </w:r>
      <w:r>
        <w:rPr/>
        <w:t>(ou intégrées</w:t>
      </w:r>
      <w:r>
        <w:rPr>
          <w:spacing w:val="-2"/>
        </w:rPr>
        <w:t> </w:t>
      </w:r>
      <w:r>
        <w:rPr/>
        <w:t>dans la membrane</w:t>
      </w:r>
      <w:r>
        <w:rPr>
          <w:spacing w:val="-1"/>
        </w:rPr>
        <w:t> </w:t>
      </w:r>
      <w:r>
        <w:rPr/>
        <w:t>du</w:t>
      </w:r>
      <w:r>
        <w:rPr>
          <w:spacing w:val="-1"/>
        </w:rPr>
        <w:t> </w:t>
      </w:r>
      <w:r>
        <w:rPr/>
        <w:t>RE</w:t>
      </w:r>
      <w:r>
        <w:rPr>
          <w:spacing w:val="-2"/>
        </w:rPr>
        <w:t> </w:t>
      </w:r>
      <w:r>
        <w:rPr/>
        <w:t>si</w:t>
      </w:r>
      <w:r>
        <w:rPr>
          <w:spacing w:val="-2"/>
        </w:rPr>
        <w:t> </w:t>
      </w:r>
      <w:r>
        <w:rPr/>
        <w:t>elles sont transmembranaires).</w:t>
      </w:r>
    </w:p>
    <w:p>
      <w:pPr>
        <w:pStyle w:val="BodyText"/>
        <w:spacing w:after="0" w:line="276" w:lineRule="auto"/>
        <w:jc w:val="both"/>
        <w:sectPr>
          <w:pgSz w:w="15840" w:h="12240" w:orient="landscape"/>
          <w:pgMar w:header="0" w:footer="373" w:top="1380" w:bottom="600" w:left="720" w:right="360"/>
          <w:cols w:num="2" w:equalWidth="0">
            <w:col w:w="6301" w:space="1619"/>
            <w:col w:w="6840"/>
          </w:cols>
        </w:sectPr>
      </w:pPr>
    </w:p>
    <w:p>
      <w:pPr>
        <w:spacing w:line="240" w:lineRule="auto"/>
        <w:ind w:left="8063" w:right="0" w:firstLine="0"/>
        <w:rPr>
          <w:sz w:val="20"/>
        </w:rPr>
      </w:pPr>
      <w:r>
        <w:rPr>
          <w:sz w:val="20"/>
        </w:rPr>
        <mc:AlternateContent>
          <mc:Choice Requires="wps">
            <w:drawing>
              <wp:inline distT="0" distB="0" distL="0" distR="0">
                <wp:extent cx="3928110" cy="1092200"/>
                <wp:effectExtent l="9525" t="0" r="0" b="3175"/>
                <wp:docPr id="177" name="Textbox 177"/>
                <wp:cNvGraphicFramePr>
                  <a:graphicFrameLocks/>
                </wp:cNvGraphicFramePr>
                <a:graphic>
                  <a:graphicData uri="http://schemas.microsoft.com/office/word/2010/wordprocessingShape">
                    <wps:wsp>
                      <wps:cNvPr id="177" name="Textbox 177"/>
                      <wps:cNvSpPr txBox="1"/>
                      <wps:spPr>
                        <a:xfrm>
                          <a:off x="0" y="0"/>
                          <a:ext cx="3928110" cy="1092200"/>
                        </a:xfrm>
                        <a:prstGeom prst="rect">
                          <a:avLst/>
                        </a:prstGeom>
                        <a:ln w="4054">
                          <a:solidFill>
                            <a:srgbClr val="000000"/>
                          </a:solidFill>
                          <a:prstDash val="solid"/>
                        </a:ln>
                      </wps:spPr>
                      <wps:txbx>
                        <w:txbxContent>
                          <w:p>
                            <w:pPr>
                              <w:spacing w:before="12"/>
                              <w:ind w:left="71" w:right="0" w:firstLine="0"/>
                              <w:jc w:val="both"/>
                              <w:rPr>
                                <w:b/>
                                <w:sz w:val="16"/>
                              </w:rPr>
                            </w:pPr>
                            <w:r>
                              <w:rPr>
                                <w:b/>
                                <w:sz w:val="16"/>
                              </w:rPr>
                              <w:t>B.</w:t>
                            </w:r>
                            <w:r>
                              <w:rPr>
                                <w:b/>
                                <w:spacing w:val="-7"/>
                                <w:sz w:val="16"/>
                              </w:rPr>
                              <w:t> </w:t>
                            </w:r>
                            <w:r>
                              <w:rPr>
                                <w:b/>
                                <w:sz w:val="16"/>
                              </w:rPr>
                              <w:t>Lors</w:t>
                            </w:r>
                            <w:r>
                              <w:rPr>
                                <w:b/>
                                <w:spacing w:val="-7"/>
                                <w:sz w:val="16"/>
                              </w:rPr>
                              <w:t> </w:t>
                            </w:r>
                            <w:r>
                              <w:rPr>
                                <w:b/>
                                <w:sz w:val="16"/>
                              </w:rPr>
                              <w:t>de</w:t>
                            </w:r>
                            <w:r>
                              <w:rPr>
                                <w:b/>
                                <w:spacing w:val="-6"/>
                                <w:sz w:val="16"/>
                              </w:rPr>
                              <w:t> </w:t>
                            </w:r>
                            <w:r>
                              <w:rPr>
                                <w:b/>
                                <w:sz w:val="16"/>
                              </w:rPr>
                              <w:t>la</w:t>
                            </w:r>
                            <w:r>
                              <w:rPr>
                                <w:b/>
                                <w:spacing w:val="-6"/>
                                <w:sz w:val="16"/>
                              </w:rPr>
                              <w:t> </w:t>
                            </w:r>
                            <w:r>
                              <w:rPr>
                                <w:b/>
                                <w:sz w:val="16"/>
                              </w:rPr>
                              <w:t>N-glycosylation,</w:t>
                            </w:r>
                            <w:r>
                              <w:rPr>
                                <w:b/>
                                <w:spacing w:val="-8"/>
                                <w:sz w:val="16"/>
                              </w:rPr>
                              <w:t> </w:t>
                            </w:r>
                            <w:r>
                              <w:rPr>
                                <w:b/>
                                <w:sz w:val="16"/>
                              </w:rPr>
                              <w:t>le</w:t>
                            </w:r>
                            <w:r>
                              <w:rPr>
                                <w:b/>
                                <w:spacing w:val="-6"/>
                                <w:sz w:val="16"/>
                              </w:rPr>
                              <w:t> </w:t>
                            </w:r>
                            <w:r>
                              <w:rPr>
                                <w:b/>
                                <w:sz w:val="16"/>
                              </w:rPr>
                              <w:t>dolichol</w:t>
                            </w:r>
                            <w:r>
                              <w:rPr>
                                <w:b/>
                                <w:spacing w:val="-8"/>
                                <w:sz w:val="16"/>
                              </w:rPr>
                              <w:t> </w:t>
                            </w:r>
                            <w:r>
                              <w:rPr>
                                <w:b/>
                                <w:sz w:val="16"/>
                              </w:rPr>
                              <w:t>subit</w:t>
                            </w:r>
                            <w:r>
                              <w:rPr>
                                <w:b/>
                                <w:spacing w:val="-7"/>
                                <w:sz w:val="16"/>
                              </w:rPr>
                              <w:t> </w:t>
                            </w:r>
                            <w:r>
                              <w:rPr>
                                <w:b/>
                                <w:sz w:val="16"/>
                              </w:rPr>
                              <w:t>un</w:t>
                            </w:r>
                            <w:r>
                              <w:rPr>
                                <w:b/>
                                <w:spacing w:val="-7"/>
                                <w:sz w:val="16"/>
                              </w:rPr>
                              <w:t> </w:t>
                            </w:r>
                            <w:r>
                              <w:rPr>
                                <w:b/>
                                <w:sz w:val="16"/>
                              </w:rPr>
                              <w:t>mécanisme</w:t>
                            </w:r>
                            <w:r>
                              <w:rPr>
                                <w:b/>
                                <w:spacing w:val="-6"/>
                                <w:sz w:val="16"/>
                              </w:rPr>
                              <w:t> </w:t>
                            </w:r>
                            <w:r>
                              <w:rPr>
                                <w:b/>
                                <w:sz w:val="16"/>
                              </w:rPr>
                              <w:t>de</w:t>
                            </w:r>
                            <w:r>
                              <w:rPr>
                                <w:b/>
                                <w:spacing w:val="-6"/>
                                <w:sz w:val="16"/>
                              </w:rPr>
                              <w:t> </w:t>
                            </w:r>
                            <w:r>
                              <w:rPr>
                                <w:b/>
                                <w:sz w:val="16"/>
                              </w:rPr>
                              <w:t>flip-</w:t>
                            </w:r>
                            <w:r>
                              <w:rPr>
                                <w:b/>
                                <w:spacing w:val="-4"/>
                                <w:sz w:val="16"/>
                              </w:rPr>
                              <w:t>flop</w:t>
                            </w:r>
                          </w:p>
                          <w:p>
                            <w:pPr>
                              <w:spacing w:line="276" w:lineRule="auto" w:before="27"/>
                              <w:ind w:left="71" w:right="67" w:firstLine="0"/>
                              <w:jc w:val="both"/>
                              <w:rPr>
                                <w:b/>
                                <w:sz w:val="16"/>
                              </w:rPr>
                            </w:pPr>
                            <w:r>
                              <w:rPr>
                                <w:b/>
                                <w:sz w:val="16"/>
                              </w:rPr>
                              <w:t>VRAI - Tout à fait ! La N-glycosylation est un processus de modification post-traductionnelle dans lequel des chaînes de sucres sont ajoutées à des résidus d'asparagine (Asn) spécifiques d'une protéine. La synthèse du dolichol débute dans le cytosol, puis celui-ci est intégré à la membrane du réticulum endoplasmique et sert de plateforme pour la construction de l'oligosaccharide précurseur. Ce précurseur est assemblé progressivement sur le dolichol, puis transféré en bloc sur l’asparagine de la protéine cible.</w:t>
                            </w:r>
                          </w:p>
                        </w:txbxContent>
                      </wps:txbx>
                      <wps:bodyPr wrap="square" lIns="0" tIns="0" rIns="0" bIns="0" rtlCol="0">
                        <a:noAutofit/>
                      </wps:bodyPr>
                    </wps:wsp>
                  </a:graphicData>
                </a:graphic>
              </wp:inline>
            </w:drawing>
          </mc:Choice>
          <mc:Fallback>
            <w:pict>
              <v:shape style="width:309.3pt;height:86pt;mso-position-horizontal-relative:char;mso-position-vertical-relative:line" type="#_x0000_t202" id="docshape163" filled="false" stroked="true" strokeweight=".319277pt" strokecolor="#000000">
                <w10:anchorlock/>
                <v:textbox inset="0,0,0,0">
                  <w:txbxContent>
                    <w:p>
                      <w:pPr>
                        <w:spacing w:before="12"/>
                        <w:ind w:left="71" w:right="0" w:firstLine="0"/>
                        <w:jc w:val="both"/>
                        <w:rPr>
                          <w:b/>
                          <w:sz w:val="16"/>
                        </w:rPr>
                      </w:pPr>
                      <w:r>
                        <w:rPr>
                          <w:b/>
                          <w:sz w:val="16"/>
                        </w:rPr>
                        <w:t>B.</w:t>
                      </w:r>
                      <w:r>
                        <w:rPr>
                          <w:b/>
                          <w:spacing w:val="-7"/>
                          <w:sz w:val="16"/>
                        </w:rPr>
                        <w:t> </w:t>
                      </w:r>
                      <w:r>
                        <w:rPr>
                          <w:b/>
                          <w:sz w:val="16"/>
                        </w:rPr>
                        <w:t>Lors</w:t>
                      </w:r>
                      <w:r>
                        <w:rPr>
                          <w:b/>
                          <w:spacing w:val="-7"/>
                          <w:sz w:val="16"/>
                        </w:rPr>
                        <w:t> </w:t>
                      </w:r>
                      <w:r>
                        <w:rPr>
                          <w:b/>
                          <w:sz w:val="16"/>
                        </w:rPr>
                        <w:t>de</w:t>
                      </w:r>
                      <w:r>
                        <w:rPr>
                          <w:b/>
                          <w:spacing w:val="-6"/>
                          <w:sz w:val="16"/>
                        </w:rPr>
                        <w:t> </w:t>
                      </w:r>
                      <w:r>
                        <w:rPr>
                          <w:b/>
                          <w:sz w:val="16"/>
                        </w:rPr>
                        <w:t>la</w:t>
                      </w:r>
                      <w:r>
                        <w:rPr>
                          <w:b/>
                          <w:spacing w:val="-6"/>
                          <w:sz w:val="16"/>
                        </w:rPr>
                        <w:t> </w:t>
                      </w:r>
                      <w:r>
                        <w:rPr>
                          <w:b/>
                          <w:sz w:val="16"/>
                        </w:rPr>
                        <w:t>N-glycosylation,</w:t>
                      </w:r>
                      <w:r>
                        <w:rPr>
                          <w:b/>
                          <w:spacing w:val="-8"/>
                          <w:sz w:val="16"/>
                        </w:rPr>
                        <w:t> </w:t>
                      </w:r>
                      <w:r>
                        <w:rPr>
                          <w:b/>
                          <w:sz w:val="16"/>
                        </w:rPr>
                        <w:t>le</w:t>
                      </w:r>
                      <w:r>
                        <w:rPr>
                          <w:b/>
                          <w:spacing w:val="-6"/>
                          <w:sz w:val="16"/>
                        </w:rPr>
                        <w:t> </w:t>
                      </w:r>
                      <w:r>
                        <w:rPr>
                          <w:b/>
                          <w:sz w:val="16"/>
                        </w:rPr>
                        <w:t>dolichol</w:t>
                      </w:r>
                      <w:r>
                        <w:rPr>
                          <w:b/>
                          <w:spacing w:val="-8"/>
                          <w:sz w:val="16"/>
                        </w:rPr>
                        <w:t> </w:t>
                      </w:r>
                      <w:r>
                        <w:rPr>
                          <w:b/>
                          <w:sz w:val="16"/>
                        </w:rPr>
                        <w:t>subit</w:t>
                      </w:r>
                      <w:r>
                        <w:rPr>
                          <w:b/>
                          <w:spacing w:val="-7"/>
                          <w:sz w:val="16"/>
                        </w:rPr>
                        <w:t> </w:t>
                      </w:r>
                      <w:r>
                        <w:rPr>
                          <w:b/>
                          <w:sz w:val="16"/>
                        </w:rPr>
                        <w:t>un</w:t>
                      </w:r>
                      <w:r>
                        <w:rPr>
                          <w:b/>
                          <w:spacing w:val="-7"/>
                          <w:sz w:val="16"/>
                        </w:rPr>
                        <w:t> </w:t>
                      </w:r>
                      <w:r>
                        <w:rPr>
                          <w:b/>
                          <w:sz w:val="16"/>
                        </w:rPr>
                        <w:t>mécanisme</w:t>
                      </w:r>
                      <w:r>
                        <w:rPr>
                          <w:b/>
                          <w:spacing w:val="-6"/>
                          <w:sz w:val="16"/>
                        </w:rPr>
                        <w:t> </w:t>
                      </w:r>
                      <w:r>
                        <w:rPr>
                          <w:b/>
                          <w:sz w:val="16"/>
                        </w:rPr>
                        <w:t>de</w:t>
                      </w:r>
                      <w:r>
                        <w:rPr>
                          <w:b/>
                          <w:spacing w:val="-6"/>
                          <w:sz w:val="16"/>
                        </w:rPr>
                        <w:t> </w:t>
                      </w:r>
                      <w:r>
                        <w:rPr>
                          <w:b/>
                          <w:sz w:val="16"/>
                        </w:rPr>
                        <w:t>flip-</w:t>
                      </w:r>
                      <w:r>
                        <w:rPr>
                          <w:b/>
                          <w:spacing w:val="-4"/>
                          <w:sz w:val="16"/>
                        </w:rPr>
                        <w:t>flop</w:t>
                      </w:r>
                    </w:p>
                    <w:p>
                      <w:pPr>
                        <w:spacing w:line="276" w:lineRule="auto" w:before="27"/>
                        <w:ind w:left="71" w:right="67" w:firstLine="0"/>
                        <w:jc w:val="both"/>
                        <w:rPr>
                          <w:b/>
                          <w:sz w:val="16"/>
                        </w:rPr>
                      </w:pPr>
                      <w:r>
                        <w:rPr>
                          <w:b/>
                          <w:sz w:val="16"/>
                        </w:rPr>
                        <w:t>VRAI - Tout à fait ! La N-glycosylation est un processus de modification post-traductionnelle dans lequel des chaînes de sucres sont ajoutées à des résidus d'asparagine (Asn) spécifiques d'une protéine. La synthèse du dolichol débute dans le cytosol, puis celui-ci est intégré à la membrane du réticulum endoplasmique et sert de plateforme pour la construction de l'oligosaccharide précurseur. Ce précurseur est assemblé progressivement sur le dolichol, puis transféré en bloc sur l’asparagine de la protéine cible.</w:t>
                      </w:r>
                    </w:p>
                  </w:txbxContent>
                </v:textbox>
                <v:stroke dashstyle="solid"/>
              </v:shape>
            </w:pict>
          </mc:Fallback>
        </mc:AlternateContent>
      </w:r>
      <w:r>
        <w:rPr>
          <w:sz w:val="20"/>
        </w:rPr>
      </w:r>
    </w:p>
    <w:p>
      <w:pPr>
        <w:pStyle w:val="Heading2"/>
        <w:spacing w:before="45"/>
      </w:pPr>
      <w:r>
        <w:rPr/>
        <w:t>D.</w:t>
      </w:r>
      <w:r>
        <w:rPr>
          <w:spacing w:val="-8"/>
        </w:rPr>
        <w:t> </w:t>
      </w:r>
      <w:r>
        <w:rPr/>
        <w:t>Les</w:t>
      </w:r>
      <w:r>
        <w:rPr>
          <w:spacing w:val="-7"/>
        </w:rPr>
        <w:t> </w:t>
      </w:r>
      <w:r>
        <w:rPr/>
        <w:t>GAP</w:t>
      </w:r>
      <w:r>
        <w:rPr>
          <w:spacing w:val="-9"/>
        </w:rPr>
        <w:t> </w:t>
      </w:r>
      <w:r>
        <w:rPr/>
        <w:t>activent</w:t>
      </w:r>
      <w:r>
        <w:rPr>
          <w:spacing w:val="-8"/>
        </w:rPr>
        <w:t> </w:t>
      </w:r>
      <w:r>
        <w:rPr/>
        <w:t>l’assemblage</w:t>
      </w:r>
      <w:r>
        <w:rPr>
          <w:spacing w:val="-7"/>
        </w:rPr>
        <w:t> </w:t>
      </w:r>
      <w:r>
        <w:rPr/>
        <w:t>du</w:t>
      </w:r>
      <w:r>
        <w:rPr>
          <w:spacing w:val="-6"/>
        </w:rPr>
        <w:t> </w:t>
      </w:r>
      <w:r>
        <w:rPr/>
        <w:t>manteau</w:t>
      </w:r>
      <w:r>
        <w:rPr>
          <w:spacing w:val="-7"/>
        </w:rPr>
        <w:t> </w:t>
      </w:r>
      <w:r>
        <w:rPr/>
        <w:t>de</w:t>
      </w:r>
      <w:r>
        <w:rPr>
          <w:spacing w:val="-7"/>
        </w:rPr>
        <w:t> </w:t>
      </w:r>
      <w:r>
        <w:rPr>
          <w:spacing w:val="-4"/>
        </w:rPr>
        <w:t>COPI</w:t>
      </w:r>
    </w:p>
    <w:p>
      <w:pPr>
        <w:pStyle w:val="BodyText"/>
        <w:spacing w:line="276" w:lineRule="auto" w:before="27"/>
        <w:ind w:left="222" w:right="8494"/>
        <w:jc w:val="both"/>
      </w:pPr>
      <w:r>
        <w:rPr/>
        <w:t>FAUX - Les GAP (GTPase Activating Proteins) activent l’hydrolyse du GTP en GDP par les protéines G du manteau, permettant le déshabillage du manteau (et la fusion de la vésicule avec le compartiment récepteur).</w:t>
      </w:r>
    </w:p>
    <w:p>
      <w:pPr>
        <w:pStyle w:val="Heading2"/>
        <w:spacing w:line="276" w:lineRule="auto"/>
        <w:ind w:right="8503"/>
      </w:pPr>
      <w:r>
        <w:rPr/>
        <w:t>E.</w:t>
      </w:r>
      <w:r>
        <w:rPr>
          <w:spacing w:val="-12"/>
        </w:rPr>
        <w:t> </w:t>
      </w:r>
      <w:r>
        <w:rPr/>
        <w:t>Le</w:t>
      </w:r>
      <w:r>
        <w:rPr>
          <w:spacing w:val="-11"/>
        </w:rPr>
        <w:t> </w:t>
      </w:r>
      <w:r>
        <w:rPr/>
        <w:t>signal</w:t>
      </w:r>
      <w:r>
        <w:rPr>
          <w:spacing w:val="-11"/>
        </w:rPr>
        <w:t> </w:t>
      </w:r>
      <w:r>
        <w:rPr/>
        <w:t>d’adressage</w:t>
      </w:r>
      <w:r>
        <w:rPr>
          <w:spacing w:val="-11"/>
        </w:rPr>
        <w:t> </w:t>
      </w:r>
      <w:r>
        <w:rPr/>
        <w:t>au</w:t>
      </w:r>
      <w:r>
        <w:rPr>
          <w:spacing w:val="-11"/>
        </w:rPr>
        <w:t> </w:t>
      </w:r>
      <w:r>
        <w:rPr/>
        <w:t>réticulum</w:t>
      </w:r>
      <w:r>
        <w:rPr>
          <w:spacing w:val="-11"/>
        </w:rPr>
        <w:t> </w:t>
      </w:r>
      <w:r>
        <w:rPr/>
        <w:t>endoplasmique</w:t>
      </w:r>
      <w:r>
        <w:rPr>
          <w:spacing w:val="-11"/>
        </w:rPr>
        <w:t> </w:t>
      </w:r>
      <w:r>
        <w:rPr/>
        <w:t>est</w:t>
      </w:r>
      <w:r>
        <w:rPr>
          <w:spacing w:val="-11"/>
        </w:rPr>
        <w:t> </w:t>
      </w:r>
      <w:r>
        <w:rPr/>
        <w:t>un</w:t>
      </w:r>
      <w:r>
        <w:rPr>
          <w:spacing w:val="-12"/>
        </w:rPr>
        <w:t> </w:t>
      </w:r>
      <w:r>
        <w:rPr/>
        <w:t>signal</w:t>
      </w:r>
      <w:r>
        <w:rPr>
          <w:spacing w:val="-11"/>
        </w:rPr>
        <w:t> </w:t>
      </w:r>
      <w:r>
        <w:rPr/>
        <w:t>peptidique</w:t>
      </w:r>
      <w:r>
        <w:rPr>
          <w:spacing w:val="-11"/>
        </w:rPr>
        <w:t> </w:t>
      </w:r>
      <w:r>
        <w:rPr/>
        <w:t>reconnu par la SRP couplée à un GDP</w:t>
      </w:r>
    </w:p>
    <w:p>
      <w:pPr>
        <w:pStyle w:val="BodyText"/>
        <w:spacing w:line="182" w:lineRule="exact"/>
        <w:ind w:left="222"/>
        <w:jc w:val="both"/>
      </w:pPr>
      <w:r>
        <w:rPr/>
        <w:t>FAUX</w:t>
      </w:r>
      <w:r>
        <w:rPr>
          <w:spacing w:val="-11"/>
        </w:rPr>
        <w:t> </w:t>
      </w:r>
      <w:r>
        <w:rPr/>
        <w:t>-</w:t>
      </w:r>
      <w:r>
        <w:rPr>
          <w:spacing w:val="-8"/>
        </w:rPr>
        <w:t> </w:t>
      </w:r>
      <w:r>
        <w:rPr/>
        <w:t>Tout</w:t>
      </w:r>
      <w:r>
        <w:rPr>
          <w:spacing w:val="-9"/>
        </w:rPr>
        <w:t> </w:t>
      </w:r>
      <w:r>
        <w:rPr/>
        <w:t>était</w:t>
      </w:r>
      <w:r>
        <w:rPr>
          <w:spacing w:val="-8"/>
        </w:rPr>
        <w:t> </w:t>
      </w:r>
      <w:r>
        <w:rPr/>
        <w:t>vrai</w:t>
      </w:r>
      <w:r>
        <w:rPr>
          <w:spacing w:val="-9"/>
        </w:rPr>
        <w:t> </w:t>
      </w:r>
      <w:r>
        <w:rPr/>
        <w:t>sauf</w:t>
      </w:r>
      <w:r>
        <w:rPr>
          <w:spacing w:val="-8"/>
        </w:rPr>
        <w:t> </w:t>
      </w:r>
      <w:r>
        <w:rPr/>
        <w:t>UNE</w:t>
      </w:r>
      <w:r>
        <w:rPr>
          <w:spacing w:val="-8"/>
        </w:rPr>
        <w:t> </w:t>
      </w:r>
      <w:r>
        <w:rPr>
          <w:spacing w:val="-2"/>
        </w:rPr>
        <w:t>lettre.</w:t>
      </w:r>
    </w:p>
    <w:p>
      <w:pPr>
        <w:pStyle w:val="BodyText"/>
        <w:spacing w:after="0" w:line="182" w:lineRule="exact"/>
        <w:jc w:val="both"/>
        <w:sectPr>
          <w:type w:val="continuous"/>
          <w:pgSz w:w="15840" w:h="12240" w:orient="landscape"/>
          <w:pgMar w:header="0" w:footer="373" w:top="1040" w:bottom="600" w:left="720" w:right="360"/>
        </w:sectPr>
      </w:pPr>
    </w:p>
    <w:p>
      <w:pPr>
        <w:pStyle w:val="Heading2"/>
        <w:numPr>
          <w:ilvl w:val="0"/>
          <w:numId w:val="14"/>
        </w:numPr>
        <w:tabs>
          <w:tab w:pos="8410" w:val="left" w:leader="none"/>
        </w:tabs>
        <w:spacing w:line="278" w:lineRule="auto" w:before="81" w:after="0"/>
        <w:ind w:left="8142" w:right="586" w:firstLine="0"/>
        <w:jc w:val="both"/>
      </w:pPr>
      <w:r>
        <w:rPr/>
        <mc:AlternateContent>
          <mc:Choice Requires="wps">
            <w:drawing>
              <wp:anchor distT="0" distB="0" distL="0" distR="0" allowOverlap="1" layoutInCell="1" locked="0" behindDoc="0" simplePos="0" relativeHeight="15762944">
                <wp:simplePos x="0" y="0"/>
                <wp:positionH relativeFrom="page">
                  <wp:posOffset>548640</wp:posOffset>
                </wp:positionH>
                <wp:positionV relativeFrom="paragraph">
                  <wp:posOffset>52799</wp:posOffset>
                </wp:positionV>
                <wp:extent cx="3932554" cy="16338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3932554" cy="1633855"/>
                          <a:chExt cx="3932554" cy="1633855"/>
                        </a:xfrm>
                      </wpg:grpSpPr>
                      <pic:pic>
                        <pic:nvPicPr>
                          <pic:cNvPr id="179" name="Image 179"/>
                          <pic:cNvPicPr/>
                        </pic:nvPicPr>
                        <pic:blipFill>
                          <a:blip r:embed="rId28" cstate="print"/>
                          <a:stretch>
                            <a:fillRect/>
                          </a:stretch>
                        </pic:blipFill>
                        <pic:spPr>
                          <a:xfrm>
                            <a:off x="666842" y="177160"/>
                            <a:ext cx="2598149" cy="1337378"/>
                          </a:xfrm>
                          <a:prstGeom prst="rect">
                            <a:avLst/>
                          </a:prstGeom>
                        </pic:spPr>
                      </pic:pic>
                      <wps:wsp>
                        <wps:cNvPr id="180" name="Textbox 180"/>
                        <wps:cNvSpPr txBox="1"/>
                        <wps:spPr>
                          <a:xfrm>
                            <a:off x="2027" y="2027"/>
                            <a:ext cx="3928110" cy="1630045"/>
                          </a:xfrm>
                          <a:prstGeom prst="rect">
                            <a:avLst/>
                          </a:prstGeom>
                          <a:ln w="4054">
                            <a:solidFill>
                              <a:srgbClr val="000000"/>
                            </a:solidFill>
                            <a:prstDash val="solid"/>
                          </a:ln>
                        </wps:spPr>
                        <wps:txbx>
                          <w:txbxContent>
                            <w:p>
                              <w:pPr>
                                <w:spacing w:before="13"/>
                                <w:ind w:left="71" w:right="0" w:firstLine="0"/>
                                <w:jc w:val="left"/>
                                <w:rPr>
                                  <w:b/>
                                  <w:sz w:val="16"/>
                                </w:rPr>
                              </w:pPr>
                              <w:r>
                                <w:rPr>
                                  <w:b/>
                                  <w:sz w:val="16"/>
                                </w:rPr>
                                <w:t>Voici</w:t>
                              </w:r>
                              <w:r>
                                <w:rPr>
                                  <w:b/>
                                  <w:spacing w:val="-8"/>
                                  <w:sz w:val="16"/>
                                </w:rPr>
                                <w:t> </w:t>
                              </w:r>
                              <w:r>
                                <w:rPr>
                                  <w:b/>
                                  <w:sz w:val="16"/>
                                </w:rPr>
                                <w:t>la</w:t>
                              </w:r>
                              <w:r>
                                <w:rPr>
                                  <w:b/>
                                  <w:spacing w:val="-7"/>
                                  <w:sz w:val="16"/>
                                </w:rPr>
                                <w:t> </w:t>
                              </w:r>
                              <w:r>
                                <w:rPr>
                                  <w:b/>
                                  <w:sz w:val="16"/>
                                </w:rPr>
                                <w:t>diapo</w:t>
                              </w:r>
                              <w:r>
                                <w:rPr>
                                  <w:b/>
                                  <w:spacing w:val="-8"/>
                                  <w:sz w:val="16"/>
                                </w:rPr>
                                <w:t> </w:t>
                              </w:r>
                              <w:r>
                                <w:rPr>
                                  <w:b/>
                                  <w:sz w:val="16"/>
                                </w:rPr>
                                <w:t>à</w:t>
                              </w:r>
                              <w:r>
                                <w:rPr>
                                  <w:b/>
                                  <w:spacing w:val="-9"/>
                                  <w:sz w:val="16"/>
                                </w:rPr>
                                <w:t> </w:t>
                              </w:r>
                              <w:r>
                                <w:rPr>
                                  <w:b/>
                                  <w:sz w:val="16"/>
                                </w:rPr>
                                <w:t>bien</w:t>
                              </w:r>
                              <w:r>
                                <w:rPr>
                                  <w:b/>
                                  <w:spacing w:val="-9"/>
                                  <w:sz w:val="16"/>
                                </w:rPr>
                                <w:t> </w:t>
                              </w:r>
                              <w:r>
                                <w:rPr>
                                  <w:b/>
                                  <w:sz w:val="16"/>
                                </w:rPr>
                                <w:t>connaître</w:t>
                              </w:r>
                              <w:r>
                                <w:rPr>
                                  <w:b/>
                                  <w:spacing w:val="-7"/>
                                  <w:sz w:val="16"/>
                                </w:rPr>
                                <w:t> </w:t>
                              </w:r>
                              <w:r>
                                <w:rPr>
                                  <w:b/>
                                  <w:sz w:val="16"/>
                                </w:rPr>
                                <w:t>(surtout</w:t>
                              </w:r>
                              <w:r>
                                <w:rPr>
                                  <w:b/>
                                  <w:spacing w:val="-8"/>
                                  <w:sz w:val="16"/>
                                </w:rPr>
                                <w:t> </w:t>
                              </w:r>
                              <w:r>
                                <w:rPr>
                                  <w:b/>
                                  <w:sz w:val="16"/>
                                </w:rPr>
                                <w:t>vis-à-vis</w:t>
                              </w:r>
                              <w:r>
                                <w:rPr>
                                  <w:b/>
                                  <w:spacing w:val="-7"/>
                                  <w:sz w:val="16"/>
                                </w:rPr>
                                <w:t> </w:t>
                              </w:r>
                              <w:r>
                                <w:rPr>
                                  <w:b/>
                                  <w:sz w:val="16"/>
                                </w:rPr>
                                <w:t>du</w:t>
                              </w:r>
                              <w:r>
                                <w:rPr>
                                  <w:b/>
                                  <w:spacing w:val="-8"/>
                                  <w:sz w:val="16"/>
                                </w:rPr>
                                <w:t> </w:t>
                              </w:r>
                              <w:r>
                                <w:rPr>
                                  <w:b/>
                                  <w:sz w:val="16"/>
                                </w:rPr>
                                <w:t>flip-flop)</w:t>
                              </w:r>
                              <w:r>
                                <w:rPr>
                                  <w:b/>
                                  <w:spacing w:val="-9"/>
                                  <w:sz w:val="16"/>
                                </w:rPr>
                                <w:t> </w:t>
                              </w:r>
                              <w:r>
                                <w:rPr>
                                  <w:b/>
                                  <w:spacing w:val="-10"/>
                                  <w:sz w:val="16"/>
                                </w:rPr>
                                <w:t>:</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8"/>
                                <w:rPr>
                                  <w:b/>
                                  <w:sz w:val="16"/>
                                </w:rPr>
                              </w:pPr>
                            </w:p>
                            <w:p>
                              <w:pPr>
                                <w:spacing w:before="0"/>
                                <w:ind w:left="1285" w:right="0" w:firstLine="0"/>
                                <w:jc w:val="left"/>
                                <w:rPr>
                                  <w:i/>
                                  <w:sz w:val="10"/>
                                </w:rPr>
                              </w:pPr>
                              <w:r>
                                <w:rPr>
                                  <w:i/>
                                  <w:w w:val="105"/>
                                  <w:sz w:val="10"/>
                                </w:rPr>
                                <w:t>Page</w:t>
                              </w:r>
                              <w:r>
                                <w:rPr>
                                  <w:i/>
                                  <w:spacing w:val="-1"/>
                                  <w:w w:val="105"/>
                                  <w:sz w:val="10"/>
                                </w:rPr>
                                <w:t> </w:t>
                              </w:r>
                              <w:r>
                                <w:rPr>
                                  <w:i/>
                                  <w:w w:val="105"/>
                                  <w:sz w:val="10"/>
                                </w:rPr>
                                <w:t>n°15</w:t>
                              </w:r>
                              <w:r>
                                <w:rPr>
                                  <w:i/>
                                  <w:spacing w:val="-1"/>
                                  <w:w w:val="105"/>
                                  <w:sz w:val="10"/>
                                </w:rPr>
                                <w:t> </w:t>
                              </w:r>
                              <w:r>
                                <w:rPr>
                                  <w:i/>
                                  <w:w w:val="105"/>
                                  <w:sz w:val="10"/>
                                </w:rPr>
                                <w:t>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3"/>
                                  <w:w w:val="105"/>
                                  <w:sz w:val="10"/>
                                </w:rPr>
                                <w:t> </w:t>
                              </w:r>
                              <w:r>
                                <w:rPr>
                                  <w:i/>
                                  <w:w w:val="105"/>
                                  <w:sz w:val="10"/>
                                </w:rPr>
                                <w:t>Pr.</w:t>
                              </w:r>
                              <w:r>
                                <w:rPr>
                                  <w:i/>
                                  <w:spacing w:val="1"/>
                                  <w:w w:val="105"/>
                                  <w:sz w:val="10"/>
                                </w:rPr>
                                <w:t> </w:t>
                              </w:r>
                              <w:r>
                                <w:rPr>
                                  <w:i/>
                                  <w:w w:val="105"/>
                                  <w:sz w:val="10"/>
                                </w:rPr>
                                <w:t>Corinne</w:t>
                              </w:r>
                              <w:r>
                                <w:rPr>
                                  <w:i/>
                                  <w:spacing w:val="-3"/>
                                  <w:w w:val="105"/>
                                  <w:sz w:val="10"/>
                                </w:rPr>
                                <w:t> </w:t>
                              </w:r>
                              <w:r>
                                <w:rPr>
                                  <w:i/>
                                  <w:spacing w:val="-2"/>
                                  <w:w w:val="105"/>
                                  <w:sz w:val="10"/>
                                </w:rPr>
                                <w:t>COLLET</w:t>
                              </w:r>
                            </w:p>
                          </w:txbxContent>
                        </wps:txbx>
                        <wps:bodyPr wrap="square" lIns="0" tIns="0" rIns="0" bIns="0" rtlCol="0">
                          <a:noAutofit/>
                        </wps:bodyPr>
                      </wps:wsp>
                    </wpg:wgp>
                  </a:graphicData>
                </a:graphic>
              </wp:anchor>
            </w:drawing>
          </mc:Choice>
          <mc:Fallback>
            <w:pict>
              <v:group style="position:absolute;margin-left:43.200008pt;margin-top:4.157441pt;width:309.650pt;height:128.65pt;mso-position-horizontal-relative:page;mso-position-vertical-relative:paragraph;z-index:15762944" id="docshapegroup164" coordorigin="864,83" coordsize="6193,2573">
                <v:shape style="position:absolute;left:1914;top:362;width:4092;height:2107" type="#_x0000_t75" id="docshape165" stroked="false">
                  <v:imagedata r:id="rId28" o:title=""/>
                </v:shape>
                <v:shape style="position:absolute;left:867;top:86;width:6186;height:2567" type="#_x0000_t202" id="docshape166" filled="false" stroked="true" strokeweight=".319277pt" strokecolor="#000000">
                  <v:textbox inset="0,0,0,0">
                    <w:txbxContent>
                      <w:p>
                        <w:pPr>
                          <w:spacing w:before="13"/>
                          <w:ind w:left="71" w:right="0" w:firstLine="0"/>
                          <w:jc w:val="left"/>
                          <w:rPr>
                            <w:b/>
                            <w:sz w:val="16"/>
                          </w:rPr>
                        </w:pPr>
                        <w:r>
                          <w:rPr>
                            <w:b/>
                            <w:sz w:val="16"/>
                          </w:rPr>
                          <w:t>Voici</w:t>
                        </w:r>
                        <w:r>
                          <w:rPr>
                            <w:b/>
                            <w:spacing w:val="-8"/>
                            <w:sz w:val="16"/>
                          </w:rPr>
                          <w:t> </w:t>
                        </w:r>
                        <w:r>
                          <w:rPr>
                            <w:b/>
                            <w:sz w:val="16"/>
                          </w:rPr>
                          <w:t>la</w:t>
                        </w:r>
                        <w:r>
                          <w:rPr>
                            <w:b/>
                            <w:spacing w:val="-7"/>
                            <w:sz w:val="16"/>
                          </w:rPr>
                          <w:t> </w:t>
                        </w:r>
                        <w:r>
                          <w:rPr>
                            <w:b/>
                            <w:sz w:val="16"/>
                          </w:rPr>
                          <w:t>diapo</w:t>
                        </w:r>
                        <w:r>
                          <w:rPr>
                            <w:b/>
                            <w:spacing w:val="-8"/>
                            <w:sz w:val="16"/>
                          </w:rPr>
                          <w:t> </w:t>
                        </w:r>
                        <w:r>
                          <w:rPr>
                            <w:b/>
                            <w:sz w:val="16"/>
                          </w:rPr>
                          <w:t>à</w:t>
                        </w:r>
                        <w:r>
                          <w:rPr>
                            <w:b/>
                            <w:spacing w:val="-9"/>
                            <w:sz w:val="16"/>
                          </w:rPr>
                          <w:t> </w:t>
                        </w:r>
                        <w:r>
                          <w:rPr>
                            <w:b/>
                            <w:sz w:val="16"/>
                          </w:rPr>
                          <w:t>bien</w:t>
                        </w:r>
                        <w:r>
                          <w:rPr>
                            <w:b/>
                            <w:spacing w:val="-9"/>
                            <w:sz w:val="16"/>
                          </w:rPr>
                          <w:t> </w:t>
                        </w:r>
                        <w:r>
                          <w:rPr>
                            <w:b/>
                            <w:sz w:val="16"/>
                          </w:rPr>
                          <w:t>connaître</w:t>
                        </w:r>
                        <w:r>
                          <w:rPr>
                            <w:b/>
                            <w:spacing w:val="-7"/>
                            <w:sz w:val="16"/>
                          </w:rPr>
                          <w:t> </w:t>
                        </w:r>
                        <w:r>
                          <w:rPr>
                            <w:b/>
                            <w:sz w:val="16"/>
                          </w:rPr>
                          <w:t>(surtout</w:t>
                        </w:r>
                        <w:r>
                          <w:rPr>
                            <w:b/>
                            <w:spacing w:val="-8"/>
                            <w:sz w:val="16"/>
                          </w:rPr>
                          <w:t> </w:t>
                        </w:r>
                        <w:r>
                          <w:rPr>
                            <w:b/>
                            <w:sz w:val="16"/>
                          </w:rPr>
                          <w:t>vis-à-vis</w:t>
                        </w:r>
                        <w:r>
                          <w:rPr>
                            <w:b/>
                            <w:spacing w:val="-7"/>
                            <w:sz w:val="16"/>
                          </w:rPr>
                          <w:t> </w:t>
                        </w:r>
                        <w:r>
                          <w:rPr>
                            <w:b/>
                            <w:sz w:val="16"/>
                          </w:rPr>
                          <w:t>du</w:t>
                        </w:r>
                        <w:r>
                          <w:rPr>
                            <w:b/>
                            <w:spacing w:val="-8"/>
                            <w:sz w:val="16"/>
                          </w:rPr>
                          <w:t> </w:t>
                        </w:r>
                        <w:r>
                          <w:rPr>
                            <w:b/>
                            <w:sz w:val="16"/>
                          </w:rPr>
                          <w:t>flip-flop)</w:t>
                        </w:r>
                        <w:r>
                          <w:rPr>
                            <w:b/>
                            <w:spacing w:val="-9"/>
                            <w:sz w:val="16"/>
                          </w:rPr>
                          <w:t> </w:t>
                        </w:r>
                        <w:r>
                          <w:rPr>
                            <w:b/>
                            <w:spacing w:val="-10"/>
                            <w:sz w:val="16"/>
                          </w:rPr>
                          <w:t>:</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8"/>
                          <w:rPr>
                            <w:b/>
                            <w:sz w:val="16"/>
                          </w:rPr>
                        </w:pPr>
                      </w:p>
                      <w:p>
                        <w:pPr>
                          <w:spacing w:before="0"/>
                          <w:ind w:left="1285" w:right="0" w:firstLine="0"/>
                          <w:jc w:val="left"/>
                          <w:rPr>
                            <w:i/>
                            <w:sz w:val="10"/>
                          </w:rPr>
                        </w:pPr>
                        <w:r>
                          <w:rPr>
                            <w:i/>
                            <w:w w:val="105"/>
                            <w:sz w:val="10"/>
                          </w:rPr>
                          <w:t>Page</w:t>
                        </w:r>
                        <w:r>
                          <w:rPr>
                            <w:i/>
                            <w:spacing w:val="-1"/>
                            <w:w w:val="105"/>
                            <w:sz w:val="10"/>
                          </w:rPr>
                          <w:t> </w:t>
                        </w:r>
                        <w:r>
                          <w:rPr>
                            <w:i/>
                            <w:w w:val="105"/>
                            <w:sz w:val="10"/>
                          </w:rPr>
                          <w:t>n°15</w:t>
                        </w:r>
                        <w:r>
                          <w:rPr>
                            <w:i/>
                            <w:spacing w:val="-1"/>
                            <w:w w:val="105"/>
                            <w:sz w:val="10"/>
                          </w:rPr>
                          <w:t> </w:t>
                        </w:r>
                        <w:r>
                          <w:rPr>
                            <w:i/>
                            <w:w w:val="105"/>
                            <w:sz w:val="10"/>
                          </w:rPr>
                          <w:t>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Système</w:t>
                        </w:r>
                        <w:r>
                          <w:rPr>
                            <w:i/>
                            <w:spacing w:val="-2"/>
                            <w:w w:val="105"/>
                            <w:sz w:val="10"/>
                          </w:rPr>
                          <w:t> </w:t>
                        </w:r>
                        <w:r>
                          <w:rPr>
                            <w:i/>
                            <w:w w:val="105"/>
                            <w:sz w:val="10"/>
                          </w:rPr>
                          <w:t>endomembranaire</w:t>
                        </w:r>
                        <w:r>
                          <w:rPr>
                            <w:i/>
                            <w:spacing w:val="-1"/>
                            <w:w w:val="105"/>
                            <w:sz w:val="10"/>
                          </w:rPr>
                          <w:t> </w:t>
                        </w:r>
                        <w:r>
                          <w:rPr>
                            <w:i/>
                            <w:w w:val="105"/>
                            <w:sz w:val="10"/>
                          </w:rPr>
                          <w:t>» du</w:t>
                        </w:r>
                        <w:r>
                          <w:rPr>
                            <w:i/>
                            <w:spacing w:val="-3"/>
                            <w:w w:val="105"/>
                            <w:sz w:val="10"/>
                          </w:rPr>
                          <w:t> </w:t>
                        </w:r>
                        <w:r>
                          <w:rPr>
                            <w:i/>
                            <w:w w:val="105"/>
                            <w:sz w:val="10"/>
                          </w:rPr>
                          <w:t>Pr.</w:t>
                        </w:r>
                        <w:r>
                          <w:rPr>
                            <w:i/>
                            <w:spacing w:val="1"/>
                            <w:w w:val="105"/>
                            <w:sz w:val="10"/>
                          </w:rPr>
                          <w:t> </w:t>
                        </w:r>
                        <w:r>
                          <w:rPr>
                            <w:i/>
                            <w:w w:val="105"/>
                            <w:sz w:val="10"/>
                          </w:rPr>
                          <w:t>Corinne</w:t>
                        </w:r>
                        <w:r>
                          <w:rPr>
                            <w:i/>
                            <w:spacing w:val="-3"/>
                            <w:w w:val="105"/>
                            <w:sz w:val="10"/>
                          </w:rPr>
                          <w:t> </w:t>
                        </w:r>
                        <w:r>
                          <w:rPr>
                            <w:i/>
                            <w:spacing w:val="-2"/>
                            <w:w w:val="105"/>
                            <w:sz w:val="10"/>
                          </w:rPr>
                          <w:t>COLLET</w:t>
                        </w:r>
                      </w:p>
                    </w:txbxContent>
                  </v:textbox>
                  <v:stroke dashstyle="solid"/>
                  <w10:wrap type="none"/>
                </v:shape>
                <w10:wrap type="none"/>
              </v:group>
            </w:pict>
          </mc:Fallback>
        </mc:AlternateContent>
      </w:r>
      <w:r>
        <w:rPr/>
        <w:t>Lors de la phagocytose, la formation des pseudopodes va nécessiter la polymérisation de l'actine via la protéine G Ran</w:t>
      </w:r>
    </w:p>
    <w:p>
      <w:pPr>
        <w:pStyle w:val="BodyText"/>
        <w:spacing w:line="276" w:lineRule="auto"/>
        <w:ind w:left="8142" w:right="581"/>
        <w:jc w:val="both"/>
      </w:pPr>
      <w:r>
        <w:rPr/>
        <w:t>FAUX – On y était presque. Cette polymérisation va se faire via la protéine G RHO. Pour</w:t>
      </w:r>
      <w:r>
        <w:rPr>
          <w:spacing w:val="-9"/>
        </w:rPr>
        <w:t> </w:t>
      </w:r>
      <w:r>
        <w:rPr/>
        <w:t>résumer,</w:t>
      </w:r>
      <w:r>
        <w:rPr>
          <w:spacing w:val="-8"/>
        </w:rPr>
        <w:t> </w:t>
      </w:r>
      <w:r>
        <w:rPr/>
        <w:t>lors</w:t>
      </w:r>
      <w:r>
        <w:rPr>
          <w:spacing w:val="-9"/>
        </w:rPr>
        <w:t> </w:t>
      </w:r>
      <w:r>
        <w:rPr/>
        <w:t>de</w:t>
      </w:r>
      <w:r>
        <w:rPr>
          <w:spacing w:val="-8"/>
        </w:rPr>
        <w:t> </w:t>
      </w:r>
      <w:r>
        <w:rPr/>
        <w:t>l’internalisation</w:t>
      </w:r>
      <w:r>
        <w:rPr>
          <w:spacing w:val="-8"/>
        </w:rPr>
        <w:t> </w:t>
      </w:r>
      <w:r>
        <w:rPr/>
        <w:t>de</w:t>
      </w:r>
      <w:r>
        <w:rPr>
          <w:spacing w:val="-8"/>
        </w:rPr>
        <w:t> </w:t>
      </w:r>
      <w:r>
        <w:rPr/>
        <w:t>la</w:t>
      </w:r>
      <w:r>
        <w:rPr>
          <w:spacing w:val="-10"/>
        </w:rPr>
        <w:t> </w:t>
      </w:r>
      <w:r>
        <w:rPr/>
        <w:t>particule</w:t>
      </w:r>
      <w:r>
        <w:rPr>
          <w:spacing w:val="-8"/>
        </w:rPr>
        <w:t> </w:t>
      </w:r>
      <w:r>
        <w:rPr/>
        <w:t>à</w:t>
      </w:r>
      <w:r>
        <w:rPr>
          <w:spacing w:val="-8"/>
        </w:rPr>
        <w:t> </w:t>
      </w:r>
      <w:r>
        <w:rPr/>
        <w:t>ingérer,</w:t>
      </w:r>
      <w:r>
        <w:rPr>
          <w:spacing w:val="-10"/>
        </w:rPr>
        <w:t> </w:t>
      </w:r>
      <w:r>
        <w:rPr/>
        <w:t>on</w:t>
      </w:r>
      <w:r>
        <w:rPr>
          <w:spacing w:val="-9"/>
        </w:rPr>
        <w:t> </w:t>
      </w:r>
      <w:r>
        <w:rPr/>
        <w:t>va</w:t>
      </w:r>
      <w:r>
        <w:rPr>
          <w:spacing w:val="-10"/>
        </w:rPr>
        <w:t> </w:t>
      </w:r>
      <w:r>
        <w:rPr/>
        <w:t>avoir</w:t>
      </w:r>
      <w:r>
        <w:rPr>
          <w:spacing w:val="-9"/>
        </w:rPr>
        <w:t> </w:t>
      </w:r>
      <w:r>
        <w:rPr/>
        <w:t>la</w:t>
      </w:r>
      <w:r>
        <w:rPr>
          <w:spacing w:val="-8"/>
        </w:rPr>
        <w:t> </w:t>
      </w:r>
      <w:r>
        <w:rPr/>
        <w:t>formation d’un pseudopode</w:t>
      </w:r>
      <w:r>
        <w:rPr>
          <w:spacing w:val="-1"/>
        </w:rPr>
        <w:t> </w:t>
      </w:r>
      <w:r>
        <w:rPr/>
        <w:t>par</w:t>
      </w:r>
      <w:r>
        <w:rPr>
          <w:spacing w:val="-2"/>
        </w:rPr>
        <w:t> </w:t>
      </w:r>
      <w:r>
        <w:rPr/>
        <w:t>déformation</w:t>
      </w:r>
      <w:r>
        <w:rPr>
          <w:spacing w:val="-1"/>
        </w:rPr>
        <w:t> </w:t>
      </w:r>
      <w:r>
        <w:rPr/>
        <w:t>de</w:t>
      </w:r>
      <w:r>
        <w:rPr>
          <w:spacing w:val="-1"/>
        </w:rPr>
        <w:t> </w:t>
      </w:r>
      <w:r>
        <w:rPr/>
        <w:t>la</w:t>
      </w:r>
      <w:r>
        <w:rPr>
          <w:spacing w:val="-1"/>
        </w:rPr>
        <w:t> </w:t>
      </w:r>
      <w:r>
        <w:rPr/>
        <w:t>membrane</w:t>
      </w:r>
      <w:r>
        <w:rPr>
          <w:spacing w:val="-1"/>
        </w:rPr>
        <w:t> </w:t>
      </w:r>
      <w:r>
        <w:rPr/>
        <w:t>du</w:t>
      </w:r>
      <w:r>
        <w:rPr>
          <w:spacing w:val="-1"/>
        </w:rPr>
        <w:t> </w:t>
      </w:r>
      <w:r>
        <w:rPr/>
        <w:t>phagocyte.</w:t>
      </w:r>
      <w:r>
        <w:rPr>
          <w:spacing w:val="-1"/>
        </w:rPr>
        <w:t> </w:t>
      </w:r>
      <w:r>
        <w:rPr/>
        <w:t>Cela</w:t>
      </w:r>
      <w:r>
        <w:rPr>
          <w:spacing w:val="-1"/>
        </w:rPr>
        <w:t> </w:t>
      </w:r>
      <w:r>
        <w:rPr/>
        <w:t>va</w:t>
      </w:r>
      <w:r>
        <w:rPr>
          <w:spacing w:val="-1"/>
        </w:rPr>
        <w:t> </w:t>
      </w:r>
      <w:r>
        <w:rPr/>
        <w:t>nécessiter la</w:t>
      </w:r>
      <w:r>
        <w:rPr>
          <w:spacing w:val="-12"/>
        </w:rPr>
        <w:t> </w:t>
      </w:r>
      <w:r>
        <w:rPr/>
        <w:t>polymérisation</w:t>
      </w:r>
      <w:r>
        <w:rPr>
          <w:spacing w:val="-11"/>
        </w:rPr>
        <w:t> </w:t>
      </w:r>
      <w:r>
        <w:rPr/>
        <w:t>de</w:t>
      </w:r>
      <w:r>
        <w:rPr>
          <w:spacing w:val="-11"/>
        </w:rPr>
        <w:t> </w:t>
      </w:r>
      <w:r>
        <w:rPr/>
        <w:t>l’actine</w:t>
      </w:r>
      <w:r>
        <w:rPr>
          <w:spacing w:val="-11"/>
        </w:rPr>
        <w:t> </w:t>
      </w:r>
      <w:r>
        <w:rPr/>
        <w:t>grâce</w:t>
      </w:r>
      <w:r>
        <w:rPr>
          <w:spacing w:val="-11"/>
        </w:rPr>
        <w:t> </w:t>
      </w:r>
      <w:r>
        <w:rPr/>
        <w:t>à</w:t>
      </w:r>
      <w:r>
        <w:rPr>
          <w:spacing w:val="-11"/>
        </w:rPr>
        <w:t> </w:t>
      </w:r>
      <w:r>
        <w:rPr/>
        <w:t>notre</w:t>
      </w:r>
      <w:r>
        <w:rPr>
          <w:spacing w:val="-11"/>
        </w:rPr>
        <w:t> </w:t>
      </w:r>
      <w:r>
        <w:rPr/>
        <w:t>protéine</w:t>
      </w:r>
      <w:r>
        <w:rPr>
          <w:spacing w:val="-11"/>
        </w:rPr>
        <w:t> </w:t>
      </w:r>
      <w:r>
        <w:rPr/>
        <w:t>Rho.</w:t>
      </w:r>
      <w:r>
        <w:rPr>
          <w:spacing w:val="-12"/>
        </w:rPr>
        <w:t> </w:t>
      </w:r>
      <w:r>
        <w:rPr/>
        <w:t>Rho</w:t>
      </w:r>
      <w:r>
        <w:rPr>
          <w:spacing w:val="-11"/>
        </w:rPr>
        <w:t> </w:t>
      </w:r>
      <w:r>
        <w:rPr/>
        <w:t>va</w:t>
      </w:r>
      <w:r>
        <w:rPr>
          <w:spacing w:val="-11"/>
        </w:rPr>
        <w:t> </w:t>
      </w:r>
      <w:r>
        <w:rPr/>
        <w:t>conduire</w:t>
      </w:r>
      <w:r>
        <w:rPr>
          <w:spacing w:val="-11"/>
        </w:rPr>
        <w:t> </w:t>
      </w:r>
      <w:r>
        <w:rPr/>
        <w:t>à</w:t>
      </w:r>
      <w:r>
        <w:rPr>
          <w:spacing w:val="-11"/>
        </w:rPr>
        <w:t> </w:t>
      </w:r>
      <w:r>
        <w:rPr/>
        <w:t>la</w:t>
      </w:r>
      <w:r>
        <w:rPr>
          <w:spacing w:val="-11"/>
        </w:rPr>
        <w:t> </w:t>
      </w:r>
      <w:r>
        <w:rPr/>
        <w:t>formation de</w:t>
      </w:r>
      <w:r>
        <w:rPr>
          <w:spacing w:val="-8"/>
        </w:rPr>
        <w:t> </w:t>
      </w:r>
      <w:r>
        <w:rPr/>
        <w:t>PI(4,5)P2</w:t>
      </w:r>
      <w:r>
        <w:rPr>
          <w:spacing w:val="-8"/>
        </w:rPr>
        <w:t> </w:t>
      </w:r>
      <w:r>
        <w:rPr/>
        <w:t>dans</w:t>
      </w:r>
      <w:r>
        <w:rPr>
          <w:spacing w:val="-8"/>
        </w:rPr>
        <w:t> </w:t>
      </w:r>
      <w:r>
        <w:rPr/>
        <w:t>la</w:t>
      </w:r>
      <w:r>
        <w:rPr>
          <w:spacing w:val="-7"/>
        </w:rPr>
        <w:t> </w:t>
      </w:r>
      <w:r>
        <w:rPr/>
        <w:t>membrane</w:t>
      </w:r>
      <w:r>
        <w:rPr>
          <w:spacing w:val="-8"/>
        </w:rPr>
        <w:t> </w:t>
      </w:r>
      <w:r>
        <w:rPr/>
        <w:t>qui</w:t>
      </w:r>
      <w:r>
        <w:rPr>
          <w:spacing w:val="-7"/>
        </w:rPr>
        <w:t> </w:t>
      </w:r>
      <w:r>
        <w:rPr/>
        <w:t>va</w:t>
      </w:r>
      <w:r>
        <w:rPr>
          <w:spacing w:val="-8"/>
        </w:rPr>
        <w:t> </w:t>
      </w:r>
      <w:r>
        <w:rPr/>
        <w:t>ensuite</w:t>
      </w:r>
      <w:r>
        <w:rPr>
          <w:spacing w:val="-6"/>
        </w:rPr>
        <w:t> </w:t>
      </w:r>
      <w:r>
        <w:rPr/>
        <w:t>favoriser</w:t>
      </w:r>
      <w:r>
        <w:rPr>
          <w:spacing w:val="-7"/>
        </w:rPr>
        <w:t> </w:t>
      </w:r>
      <w:r>
        <w:rPr/>
        <w:t>la</w:t>
      </w:r>
      <w:r>
        <w:rPr>
          <w:spacing w:val="-10"/>
        </w:rPr>
        <w:t> </w:t>
      </w:r>
      <w:r>
        <w:rPr/>
        <w:t>polymérisation</w:t>
      </w:r>
      <w:r>
        <w:rPr>
          <w:spacing w:val="-8"/>
        </w:rPr>
        <w:t> </w:t>
      </w:r>
      <w:r>
        <w:rPr/>
        <w:t>progressive de l’actine. Allez courage, ce sont des détails du cours mais qui ont leur importance.</w:t>
      </w:r>
    </w:p>
    <w:p>
      <w:pPr>
        <w:pStyle w:val="BodyText"/>
      </w:pPr>
    </w:p>
    <w:p>
      <w:pPr>
        <w:pStyle w:val="BodyText"/>
      </w:pPr>
    </w:p>
    <w:p>
      <w:pPr>
        <w:pStyle w:val="BodyText"/>
      </w:pPr>
    </w:p>
    <w:p>
      <w:pPr>
        <w:pStyle w:val="BodyText"/>
        <w:spacing w:before="144"/>
      </w:pPr>
    </w:p>
    <w:p>
      <w:pPr>
        <w:pStyle w:val="Heading2"/>
        <w:numPr>
          <w:ilvl w:val="0"/>
          <w:numId w:val="14"/>
        </w:numPr>
        <w:tabs>
          <w:tab w:pos="446" w:val="left" w:leader="none"/>
        </w:tabs>
        <w:spacing w:line="276" w:lineRule="auto" w:before="0" w:after="0"/>
        <w:ind w:left="222" w:right="8499" w:firstLine="0"/>
        <w:jc w:val="both"/>
      </w:pPr>
      <w:r>
        <w:rPr/>
        <mc:AlternateContent>
          <mc:Choice Requires="wps">
            <w:drawing>
              <wp:anchor distT="0" distB="0" distL="0" distR="0" allowOverlap="1" layoutInCell="1" locked="0" behindDoc="0" simplePos="0" relativeHeight="15764480">
                <wp:simplePos x="0" y="0"/>
                <wp:positionH relativeFrom="page">
                  <wp:posOffset>5579867</wp:posOffset>
                </wp:positionH>
                <wp:positionV relativeFrom="paragraph">
                  <wp:posOffset>-559828</wp:posOffset>
                </wp:positionV>
                <wp:extent cx="3928110" cy="22987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928110" cy="2298700"/>
                        </a:xfrm>
                        <a:prstGeom prst="rect">
                          <a:avLst/>
                        </a:prstGeom>
                        <a:ln w="4054">
                          <a:solidFill>
                            <a:srgbClr val="000000"/>
                          </a:solidFill>
                          <a:prstDash val="solid"/>
                        </a:ln>
                      </wps:spPr>
                      <wps:txbx>
                        <w:txbxContent>
                          <w:p>
                            <w:pPr>
                              <w:spacing w:line="276" w:lineRule="auto" w:before="12"/>
                              <w:ind w:left="71" w:right="66" w:firstLine="0"/>
                              <w:jc w:val="both"/>
                              <w:rPr>
                                <w:b/>
                                <w:sz w:val="16"/>
                              </w:rPr>
                            </w:pPr>
                            <w:r>
                              <w:rPr>
                                <w:b/>
                                <w:sz w:val="16"/>
                              </w:rPr>
                              <w:t>C. L'exocytose constitutive peut se faire via des tubules et des canalicules </w:t>
                            </w:r>
                            <w:r>
                              <w:rPr>
                                <w:b/>
                                <w:spacing w:val="-2"/>
                                <w:sz w:val="16"/>
                              </w:rPr>
                              <w:t>recouvertes de FAPP1 ou FAPP2, ceux-ci sont associés au phosphatidylinositol-</w:t>
                            </w:r>
                            <w:r>
                              <w:rPr>
                                <w:b/>
                                <w:sz w:val="16"/>
                              </w:rPr>
                              <w:t>inositol-4 phosphate</w:t>
                            </w:r>
                          </w:p>
                          <w:p>
                            <w:pPr>
                              <w:spacing w:line="276" w:lineRule="auto" w:before="0"/>
                              <w:ind w:left="71" w:right="68" w:firstLine="0"/>
                              <w:jc w:val="both"/>
                              <w:rPr>
                                <w:b/>
                                <w:sz w:val="16"/>
                              </w:rPr>
                            </w:pPr>
                            <w:r>
                              <w:rPr>
                                <w:b/>
                                <w:sz w:val="16"/>
                              </w:rPr>
                              <w:t>VRAI - Un item assez long et qui peut faire peur mais tout est bon ! Elle peut aussi se faire via des vésicules recouvertes de </w:t>
                            </w:r>
                            <w:r>
                              <w:rPr>
                                <w:b/>
                                <w:sz w:val="16"/>
                                <w:u w:val="single"/>
                              </w:rPr>
                              <w:t>cavéolines</w:t>
                            </w:r>
                            <w:r>
                              <w:rPr>
                                <w:b/>
                                <w:sz w:val="16"/>
                              </w:rPr>
                              <w:t>. Rappelons que l’exocytose constitutive est un phénomène </w:t>
                            </w:r>
                            <w:r>
                              <w:rPr>
                                <w:b/>
                                <w:sz w:val="16"/>
                                <w:u w:val="single"/>
                              </w:rPr>
                              <w:t>permanent</w:t>
                            </w:r>
                            <w:r>
                              <w:rPr>
                                <w:b/>
                                <w:sz w:val="16"/>
                              </w:rPr>
                              <w:t> qui permet surtout le renouvellement des constituants de la membrane et de la matrice </w:t>
                            </w:r>
                            <w:r>
                              <w:rPr>
                                <w:b/>
                                <w:spacing w:val="-2"/>
                                <w:sz w:val="16"/>
                              </w:rPr>
                              <w:t>extracellulaire.</w:t>
                            </w:r>
                          </w:p>
                          <w:p>
                            <w:pPr>
                              <w:spacing w:line="276" w:lineRule="auto" w:before="0"/>
                              <w:ind w:left="71" w:right="75" w:firstLine="0"/>
                              <w:jc w:val="both"/>
                              <w:rPr>
                                <w:b/>
                                <w:sz w:val="16"/>
                              </w:rPr>
                            </w:pPr>
                            <w:r>
                              <w:rPr>
                                <w:b/>
                                <w:sz w:val="16"/>
                              </w:rPr>
                              <w:t>D. L’assemblage du manteau de FAPP1 ou FAPP2 requiert une protéine G monomérique de la famille ARF</w:t>
                            </w:r>
                          </w:p>
                          <w:p>
                            <w:pPr>
                              <w:spacing w:line="182" w:lineRule="exact" w:before="0"/>
                              <w:ind w:left="71" w:right="0" w:firstLine="0"/>
                              <w:jc w:val="both"/>
                              <w:rPr>
                                <w:b/>
                                <w:sz w:val="16"/>
                              </w:rPr>
                            </w:pPr>
                            <w:r>
                              <w:rPr>
                                <w:b/>
                                <w:sz w:val="16"/>
                              </w:rPr>
                              <w:t>VRAI</w:t>
                            </w:r>
                            <w:r>
                              <w:rPr>
                                <w:b/>
                                <w:spacing w:val="-5"/>
                                <w:sz w:val="16"/>
                              </w:rPr>
                              <w:t> </w:t>
                            </w:r>
                            <w:r>
                              <w:rPr>
                                <w:b/>
                                <w:sz w:val="16"/>
                              </w:rPr>
                              <w:t>-</w:t>
                            </w:r>
                            <w:r>
                              <w:rPr>
                                <w:b/>
                                <w:spacing w:val="-5"/>
                                <w:sz w:val="16"/>
                              </w:rPr>
                              <w:t> </w:t>
                            </w:r>
                            <w:r>
                              <w:rPr>
                                <w:b/>
                                <w:sz w:val="16"/>
                              </w:rPr>
                              <w:t>Encore</w:t>
                            </w:r>
                            <w:r>
                              <w:rPr>
                                <w:b/>
                                <w:spacing w:val="-5"/>
                                <w:sz w:val="16"/>
                              </w:rPr>
                              <w:t> </w:t>
                            </w:r>
                            <w:r>
                              <w:rPr>
                                <w:b/>
                                <w:sz w:val="16"/>
                              </w:rPr>
                              <w:t>une</w:t>
                            </w:r>
                            <w:r>
                              <w:rPr>
                                <w:b/>
                                <w:spacing w:val="-4"/>
                                <w:sz w:val="16"/>
                              </w:rPr>
                              <w:t> </w:t>
                            </w:r>
                            <w:r>
                              <w:rPr>
                                <w:b/>
                                <w:sz w:val="16"/>
                              </w:rPr>
                              <w:t>fois,</w:t>
                            </w:r>
                            <w:r>
                              <w:rPr>
                                <w:b/>
                                <w:spacing w:val="-5"/>
                                <w:sz w:val="16"/>
                              </w:rPr>
                              <w:t> </w:t>
                            </w:r>
                            <w:r>
                              <w:rPr>
                                <w:b/>
                                <w:sz w:val="16"/>
                              </w:rPr>
                              <w:t>c’est</w:t>
                            </w:r>
                            <w:r>
                              <w:rPr>
                                <w:b/>
                                <w:spacing w:val="-5"/>
                                <w:sz w:val="16"/>
                              </w:rPr>
                              <w:t> </w:t>
                            </w:r>
                            <w:r>
                              <w:rPr>
                                <w:b/>
                                <w:sz w:val="16"/>
                              </w:rPr>
                              <w:t>tout</w:t>
                            </w:r>
                            <w:r>
                              <w:rPr>
                                <w:b/>
                                <w:spacing w:val="-5"/>
                                <w:sz w:val="16"/>
                              </w:rPr>
                              <w:t> </w:t>
                            </w:r>
                            <w:r>
                              <w:rPr>
                                <w:b/>
                                <w:sz w:val="16"/>
                              </w:rPr>
                              <w:t>bon,</w:t>
                            </w:r>
                            <w:r>
                              <w:rPr>
                                <w:b/>
                                <w:spacing w:val="-5"/>
                                <w:sz w:val="16"/>
                              </w:rPr>
                              <w:t> </w:t>
                            </w:r>
                            <w:r>
                              <w:rPr>
                                <w:b/>
                                <w:sz w:val="16"/>
                              </w:rPr>
                              <w:t>rien</w:t>
                            </w:r>
                            <w:r>
                              <w:rPr>
                                <w:b/>
                                <w:spacing w:val="-6"/>
                                <w:sz w:val="16"/>
                              </w:rPr>
                              <w:t> </w:t>
                            </w:r>
                            <w:r>
                              <w:rPr>
                                <w:b/>
                                <w:sz w:val="16"/>
                              </w:rPr>
                              <w:t>à</w:t>
                            </w:r>
                            <w:r>
                              <w:rPr>
                                <w:b/>
                                <w:spacing w:val="-4"/>
                                <w:sz w:val="16"/>
                              </w:rPr>
                              <w:t> </w:t>
                            </w:r>
                            <w:r>
                              <w:rPr>
                                <w:b/>
                                <w:spacing w:val="-2"/>
                                <w:sz w:val="16"/>
                              </w:rPr>
                              <w:t>redire.</w:t>
                            </w:r>
                          </w:p>
                          <w:p>
                            <w:pPr>
                              <w:spacing w:line="276" w:lineRule="auto" w:before="24"/>
                              <w:ind w:left="71" w:right="46" w:firstLine="0"/>
                              <w:jc w:val="left"/>
                              <w:rPr>
                                <w:b/>
                                <w:sz w:val="16"/>
                              </w:rPr>
                            </w:pPr>
                            <w:r>
                              <w:rPr>
                                <w:b/>
                                <w:sz w:val="16"/>
                              </w:rPr>
                              <w:t>E. La</w:t>
                            </w:r>
                            <w:r>
                              <w:rPr>
                                <w:b/>
                                <w:spacing w:val="-1"/>
                                <w:sz w:val="16"/>
                              </w:rPr>
                              <w:t> </w:t>
                            </w:r>
                            <w:r>
                              <w:rPr>
                                <w:b/>
                                <w:sz w:val="16"/>
                              </w:rPr>
                              <w:t>sécrétion de facteurs de croissance va passer</w:t>
                            </w:r>
                            <w:r>
                              <w:rPr>
                                <w:b/>
                                <w:spacing w:val="-1"/>
                                <w:sz w:val="16"/>
                              </w:rPr>
                              <w:t> </w:t>
                            </w:r>
                            <w:r>
                              <w:rPr>
                                <w:b/>
                                <w:sz w:val="16"/>
                              </w:rPr>
                              <w:t>par une exocytose régulée VRAI</w:t>
                            </w:r>
                            <w:r>
                              <w:rPr>
                                <w:b/>
                                <w:spacing w:val="24"/>
                                <w:sz w:val="16"/>
                              </w:rPr>
                              <w:t> </w:t>
                            </w:r>
                            <w:r>
                              <w:rPr>
                                <w:b/>
                                <w:sz w:val="16"/>
                              </w:rPr>
                              <w:t>-</w:t>
                            </w:r>
                            <w:r>
                              <w:rPr>
                                <w:b/>
                                <w:spacing w:val="23"/>
                                <w:sz w:val="16"/>
                              </w:rPr>
                              <w:t> </w:t>
                            </w:r>
                            <w:r>
                              <w:rPr>
                                <w:b/>
                                <w:sz w:val="16"/>
                              </w:rPr>
                              <w:t>Toutafé</w:t>
                            </w:r>
                            <w:r>
                              <w:rPr>
                                <w:b/>
                                <w:spacing w:val="24"/>
                                <w:sz w:val="16"/>
                              </w:rPr>
                              <w:t> </w:t>
                            </w:r>
                            <w:r>
                              <w:rPr>
                                <w:b/>
                                <w:sz w:val="16"/>
                              </w:rPr>
                              <w:t>!!</w:t>
                            </w:r>
                            <w:r>
                              <w:rPr>
                                <w:b/>
                                <w:spacing w:val="23"/>
                                <w:sz w:val="16"/>
                              </w:rPr>
                              <w:t> </w:t>
                            </w:r>
                            <w:r>
                              <w:rPr>
                                <w:b/>
                                <w:sz w:val="16"/>
                              </w:rPr>
                              <w:t>Tout</w:t>
                            </w:r>
                            <w:r>
                              <w:rPr>
                                <w:b/>
                                <w:spacing w:val="23"/>
                                <w:sz w:val="16"/>
                              </w:rPr>
                              <w:t> </w:t>
                            </w:r>
                            <w:r>
                              <w:rPr>
                                <w:b/>
                                <w:sz w:val="16"/>
                              </w:rPr>
                              <w:t>comme</w:t>
                            </w:r>
                            <w:r>
                              <w:rPr>
                                <w:b/>
                                <w:spacing w:val="26"/>
                                <w:sz w:val="16"/>
                              </w:rPr>
                              <w:t> </w:t>
                            </w:r>
                            <w:r>
                              <w:rPr>
                                <w:b/>
                                <w:sz w:val="16"/>
                                <w:u w:val="single"/>
                              </w:rPr>
                              <w:t>les</w:t>
                            </w:r>
                            <w:r>
                              <w:rPr>
                                <w:b/>
                                <w:spacing w:val="24"/>
                                <w:sz w:val="16"/>
                                <w:u w:val="single"/>
                              </w:rPr>
                              <w:t> </w:t>
                            </w:r>
                            <w:r>
                              <w:rPr>
                                <w:b/>
                                <w:sz w:val="16"/>
                                <w:u w:val="single"/>
                              </w:rPr>
                              <w:t>hormones,</w:t>
                            </w:r>
                            <w:r>
                              <w:rPr>
                                <w:b/>
                                <w:spacing w:val="24"/>
                                <w:sz w:val="16"/>
                                <w:u w:val="single"/>
                              </w:rPr>
                              <w:t> </w:t>
                            </w:r>
                            <w:r>
                              <w:rPr>
                                <w:b/>
                                <w:sz w:val="16"/>
                                <w:u w:val="single"/>
                              </w:rPr>
                              <w:t>les</w:t>
                            </w:r>
                            <w:r>
                              <w:rPr>
                                <w:b/>
                                <w:spacing w:val="24"/>
                                <w:sz w:val="16"/>
                                <w:u w:val="single"/>
                              </w:rPr>
                              <w:t> </w:t>
                            </w:r>
                            <w:r>
                              <w:rPr>
                                <w:b/>
                                <w:sz w:val="16"/>
                                <w:u w:val="single"/>
                              </w:rPr>
                              <w:t>protéines</w:t>
                            </w:r>
                            <w:r>
                              <w:rPr>
                                <w:b/>
                                <w:spacing w:val="22"/>
                                <w:sz w:val="16"/>
                                <w:u w:val="single"/>
                              </w:rPr>
                              <w:t> </w:t>
                            </w:r>
                            <w:r>
                              <w:rPr>
                                <w:b/>
                                <w:sz w:val="16"/>
                                <w:u w:val="single"/>
                              </w:rPr>
                              <w:t>enzymatiques,</w:t>
                            </w:r>
                            <w:r>
                              <w:rPr>
                                <w:b/>
                                <w:spacing w:val="24"/>
                                <w:sz w:val="16"/>
                                <w:u w:val="single"/>
                              </w:rPr>
                              <w:t> </w:t>
                            </w:r>
                            <w:r>
                              <w:rPr>
                                <w:b/>
                                <w:sz w:val="16"/>
                                <w:u w:val="single"/>
                              </w:rPr>
                              <w:t>le</w:t>
                            </w:r>
                            <w:r>
                              <w:rPr>
                                <w:b/>
                                <w:sz w:val="16"/>
                              </w:rPr>
                              <w:t> </w:t>
                            </w:r>
                            <w:r>
                              <w:rPr>
                                <w:b/>
                                <w:sz w:val="16"/>
                                <w:u w:val="single"/>
                              </w:rPr>
                              <w:t>mucus,</w:t>
                            </w:r>
                            <w:r>
                              <w:rPr>
                                <w:b/>
                                <w:spacing w:val="-11"/>
                                <w:sz w:val="16"/>
                                <w:u w:val="single"/>
                              </w:rPr>
                              <w:t> </w:t>
                            </w:r>
                            <w:r>
                              <w:rPr>
                                <w:b/>
                                <w:sz w:val="16"/>
                                <w:u w:val="single"/>
                              </w:rPr>
                              <w:t>et</w:t>
                            </w:r>
                            <w:r>
                              <w:rPr>
                                <w:b/>
                                <w:spacing w:val="-11"/>
                                <w:sz w:val="16"/>
                                <w:u w:val="single"/>
                              </w:rPr>
                              <w:t> </w:t>
                            </w:r>
                            <w:r>
                              <w:rPr>
                                <w:b/>
                                <w:sz w:val="16"/>
                                <w:u w:val="single"/>
                              </w:rPr>
                              <w:t>les</w:t>
                            </w:r>
                            <w:r>
                              <w:rPr>
                                <w:b/>
                                <w:spacing w:val="-10"/>
                                <w:sz w:val="16"/>
                                <w:u w:val="single"/>
                              </w:rPr>
                              <w:t> </w:t>
                            </w:r>
                            <w:r>
                              <w:rPr>
                                <w:b/>
                                <w:sz w:val="16"/>
                                <w:u w:val="single"/>
                              </w:rPr>
                              <w:t>neurotransmetteurs</w:t>
                            </w:r>
                            <w:r>
                              <w:rPr>
                                <w:b/>
                                <w:sz w:val="16"/>
                              </w:rPr>
                              <w:t>.</w:t>
                            </w:r>
                            <w:r>
                              <w:rPr>
                                <w:b/>
                                <w:spacing w:val="-11"/>
                                <w:sz w:val="16"/>
                              </w:rPr>
                              <w:t> </w:t>
                            </w:r>
                            <w:r>
                              <w:rPr>
                                <w:b/>
                                <w:sz w:val="16"/>
                              </w:rPr>
                              <w:t>Pour</w:t>
                            </w:r>
                            <w:r>
                              <w:rPr>
                                <w:b/>
                                <w:spacing w:val="-12"/>
                                <w:sz w:val="16"/>
                              </w:rPr>
                              <w:t> </w:t>
                            </w:r>
                            <w:r>
                              <w:rPr>
                                <w:b/>
                                <w:sz w:val="16"/>
                              </w:rPr>
                              <w:t>rappel,</w:t>
                            </w:r>
                            <w:r>
                              <w:rPr>
                                <w:b/>
                                <w:spacing w:val="-9"/>
                                <w:sz w:val="16"/>
                              </w:rPr>
                              <w:t> </w:t>
                            </w:r>
                            <w:r>
                              <w:rPr>
                                <w:b/>
                                <w:sz w:val="16"/>
                              </w:rPr>
                              <w:t>l’exocytose</w:t>
                            </w:r>
                            <w:r>
                              <w:rPr>
                                <w:b/>
                                <w:spacing w:val="-11"/>
                                <w:sz w:val="16"/>
                              </w:rPr>
                              <w:t> </w:t>
                            </w:r>
                            <w:r>
                              <w:rPr>
                                <w:b/>
                                <w:sz w:val="16"/>
                              </w:rPr>
                              <w:t>régulée</w:t>
                            </w:r>
                            <w:r>
                              <w:rPr>
                                <w:b/>
                                <w:spacing w:val="-11"/>
                                <w:sz w:val="16"/>
                              </w:rPr>
                              <w:t> </w:t>
                            </w:r>
                            <w:r>
                              <w:rPr>
                                <w:b/>
                                <w:sz w:val="16"/>
                              </w:rPr>
                              <w:t>se</w:t>
                            </w:r>
                            <w:r>
                              <w:rPr>
                                <w:b/>
                                <w:spacing w:val="-11"/>
                                <w:sz w:val="16"/>
                              </w:rPr>
                              <w:t> </w:t>
                            </w:r>
                            <w:r>
                              <w:rPr>
                                <w:b/>
                                <w:sz w:val="16"/>
                              </w:rPr>
                              <w:t>fait</w:t>
                            </w:r>
                            <w:r>
                              <w:rPr>
                                <w:b/>
                                <w:spacing w:val="-10"/>
                                <w:sz w:val="16"/>
                              </w:rPr>
                              <w:t> </w:t>
                            </w:r>
                            <w:r>
                              <w:rPr>
                                <w:b/>
                                <w:sz w:val="16"/>
                              </w:rPr>
                              <w:t>grâce à</w:t>
                            </w:r>
                            <w:r>
                              <w:rPr>
                                <w:b/>
                                <w:spacing w:val="35"/>
                                <w:sz w:val="16"/>
                              </w:rPr>
                              <w:t> </w:t>
                            </w:r>
                            <w:r>
                              <w:rPr>
                                <w:b/>
                                <w:sz w:val="16"/>
                              </w:rPr>
                              <w:t>des</w:t>
                            </w:r>
                            <w:r>
                              <w:rPr>
                                <w:b/>
                                <w:spacing w:val="35"/>
                                <w:sz w:val="16"/>
                              </w:rPr>
                              <w:t> </w:t>
                            </w:r>
                            <w:r>
                              <w:rPr>
                                <w:b/>
                                <w:sz w:val="16"/>
                              </w:rPr>
                              <w:t>vésicules</w:t>
                            </w:r>
                            <w:r>
                              <w:rPr>
                                <w:b/>
                                <w:spacing w:val="35"/>
                                <w:sz w:val="16"/>
                              </w:rPr>
                              <w:t> </w:t>
                            </w:r>
                            <w:r>
                              <w:rPr>
                                <w:b/>
                                <w:sz w:val="16"/>
                              </w:rPr>
                              <w:t>recouvertes</w:t>
                            </w:r>
                            <w:r>
                              <w:rPr>
                                <w:b/>
                                <w:spacing w:val="35"/>
                                <w:sz w:val="16"/>
                              </w:rPr>
                              <w:t> </w:t>
                            </w:r>
                            <w:r>
                              <w:rPr>
                                <w:b/>
                                <w:sz w:val="16"/>
                              </w:rPr>
                              <w:t>de</w:t>
                            </w:r>
                            <w:r>
                              <w:rPr>
                                <w:b/>
                                <w:spacing w:val="34"/>
                                <w:sz w:val="16"/>
                              </w:rPr>
                              <w:t> </w:t>
                            </w:r>
                            <w:r>
                              <w:rPr>
                                <w:b/>
                                <w:sz w:val="16"/>
                              </w:rPr>
                              <w:t>clathrine</w:t>
                            </w:r>
                            <w:r>
                              <w:rPr>
                                <w:b/>
                                <w:spacing w:val="35"/>
                                <w:sz w:val="16"/>
                              </w:rPr>
                              <w:t> </w:t>
                            </w:r>
                            <w:r>
                              <w:rPr>
                                <w:b/>
                                <w:sz w:val="16"/>
                              </w:rPr>
                              <w:t>majoritairement</w:t>
                            </w:r>
                            <w:r>
                              <w:rPr>
                                <w:b/>
                                <w:spacing w:val="33"/>
                                <w:sz w:val="16"/>
                              </w:rPr>
                              <w:t> </w:t>
                            </w:r>
                            <w:r>
                              <w:rPr>
                                <w:b/>
                                <w:sz w:val="16"/>
                              </w:rPr>
                              <w:t>dans</w:t>
                            </w:r>
                            <w:r>
                              <w:rPr>
                                <w:b/>
                                <w:spacing w:val="34"/>
                                <w:sz w:val="16"/>
                              </w:rPr>
                              <w:t> </w:t>
                            </w:r>
                            <w:r>
                              <w:rPr>
                                <w:b/>
                                <w:sz w:val="16"/>
                              </w:rPr>
                              <w:t>des</w:t>
                            </w:r>
                            <w:r>
                              <w:rPr>
                                <w:b/>
                                <w:spacing w:val="35"/>
                                <w:sz w:val="16"/>
                              </w:rPr>
                              <w:t> </w:t>
                            </w:r>
                            <w:r>
                              <w:rPr>
                                <w:b/>
                                <w:sz w:val="16"/>
                              </w:rPr>
                              <w:t>cellules spécialisées. Elle se déclenche via un signal extérieur comme une impulsion nerveuse ou bien des hormones.</w:t>
                            </w:r>
                          </w:p>
                        </w:txbxContent>
                      </wps:txbx>
                      <wps:bodyPr wrap="square" lIns="0" tIns="0" rIns="0" bIns="0" rtlCol="0">
                        <a:noAutofit/>
                      </wps:bodyPr>
                    </wps:wsp>
                  </a:graphicData>
                </a:graphic>
              </wp:anchor>
            </w:drawing>
          </mc:Choice>
          <mc:Fallback>
            <w:pict>
              <v:shape style="position:absolute;margin-left:439.35965pt;margin-top:-44.080959pt;width:309.3pt;height:181pt;mso-position-horizontal-relative:page;mso-position-vertical-relative:paragraph;z-index:15764480" type="#_x0000_t202" id="docshape167" filled="false" stroked="true" strokeweight=".319277pt" strokecolor="#000000">
                <v:textbox inset="0,0,0,0">
                  <w:txbxContent>
                    <w:p>
                      <w:pPr>
                        <w:spacing w:line="276" w:lineRule="auto" w:before="12"/>
                        <w:ind w:left="71" w:right="66" w:firstLine="0"/>
                        <w:jc w:val="both"/>
                        <w:rPr>
                          <w:b/>
                          <w:sz w:val="16"/>
                        </w:rPr>
                      </w:pPr>
                      <w:r>
                        <w:rPr>
                          <w:b/>
                          <w:sz w:val="16"/>
                        </w:rPr>
                        <w:t>C. L'exocytose constitutive peut se faire via des tubules et des canalicules </w:t>
                      </w:r>
                      <w:r>
                        <w:rPr>
                          <w:b/>
                          <w:spacing w:val="-2"/>
                          <w:sz w:val="16"/>
                        </w:rPr>
                        <w:t>recouvertes de FAPP1 ou FAPP2, ceux-ci sont associés au phosphatidylinositol-</w:t>
                      </w:r>
                      <w:r>
                        <w:rPr>
                          <w:b/>
                          <w:sz w:val="16"/>
                        </w:rPr>
                        <w:t>inositol-4 phosphate</w:t>
                      </w:r>
                    </w:p>
                    <w:p>
                      <w:pPr>
                        <w:spacing w:line="276" w:lineRule="auto" w:before="0"/>
                        <w:ind w:left="71" w:right="68" w:firstLine="0"/>
                        <w:jc w:val="both"/>
                        <w:rPr>
                          <w:b/>
                          <w:sz w:val="16"/>
                        </w:rPr>
                      </w:pPr>
                      <w:r>
                        <w:rPr>
                          <w:b/>
                          <w:sz w:val="16"/>
                        </w:rPr>
                        <w:t>VRAI - Un item assez long et qui peut faire peur mais tout est bon ! Elle peut aussi se faire via des vésicules recouvertes de </w:t>
                      </w:r>
                      <w:r>
                        <w:rPr>
                          <w:b/>
                          <w:sz w:val="16"/>
                          <w:u w:val="single"/>
                        </w:rPr>
                        <w:t>cavéolines</w:t>
                      </w:r>
                      <w:r>
                        <w:rPr>
                          <w:b/>
                          <w:sz w:val="16"/>
                        </w:rPr>
                        <w:t>. Rappelons que l’exocytose constitutive est un phénomène </w:t>
                      </w:r>
                      <w:r>
                        <w:rPr>
                          <w:b/>
                          <w:sz w:val="16"/>
                          <w:u w:val="single"/>
                        </w:rPr>
                        <w:t>permanent</w:t>
                      </w:r>
                      <w:r>
                        <w:rPr>
                          <w:b/>
                          <w:sz w:val="16"/>
                        </w:rPr>
                        <w:t> qui permet surtout le renouvellement des constituants de la membrane et de la matrice </w:t>
                      </w:r>
                      <w:r>
                        <w:rPr>
                          <w:b/>
                          <w:spacing w:val="-2"/>
                          <w:sz w:val="16"/>
                        </w:rPr>
                        <w:t>extracellulaire.</w:t>
                      </w:r>
                    </w:p>
                    <w:p>
                      <w:pPr>
                        <w:spacing w:line="276" w:lineRule="auto" w:before="0"/>
                        <w:ind w:left="71" w:right="75" w:firstLine="0"/>
                        <w:jc w:val="both"/>
                        <w:rPr>
                          <w:b/>
                          <w:sz w:val="16"/>
                        </w:rPr>
                      </w:pPr>
                      <w:r>
                        <w:rPr>
                          <w:b/>
                          <w:sz w:val="16"/>
                        </w:rPr>
                        <w:t>D. L’assemblage du manteau de FAPP1 ou FAPP2 requiert une protéine G monomérique de la famille ARF</w:t>
                      </w:r>
                    </w:p>
                    <w:p>
                      <w:pPr>
                        <w:spacing w:line="182" w:lineRule="exact" w:before="0"/>
                        <w:ind w:left="71" w:right="0" w:firstLine="0"/>
                        <w:jc w:val="both"/>
                        <w:rPr>
                          <w:b/>
                          <w:sz w:val="16"/>
                        </w:rPr>
                      </w:pPr>
                      <w:r>
                        <w:rPr>
                          <w:b/>
                          <w:sz w:val="16"/>
                        </w:rPr>
                        <w:t>VRAI</w:t>
                      </w:r>
                      <w:r>
                        <w:rPr>
                          <w:b/>
                          <w:spacing w:val="-5"/>
                          <w:sz w:val="16"/>
                        </w:rPr>
                        <w:t> </w:t>
                      </w:r>
                      <w:r>
                        <w:rPr>
                          <w:b/>
                          <w:sz w:val="16"/>
                        </w:rPr>
                        <w:t>-</w:t>
                      </w:r>
                      <w:r>
                        <w:rPr>
                          <w:b/>
                          <w:spacing w:val="-5"/>
                          <w:sz w:val="16"/>
                        </w:rPr>
                        <w:t> </w:t>
                      </w:r>
                      <w:r>
                        <w:rPr>
                          <w:b/>
                          <w:sz w:val="16"/>
                        </w:rPr>
                        <w:t>Encore</w:t>
                      </w:r>
                      <w:r>
                        <w:rPr>
                          <w:b/>
                          <w:spacing w:val="-5"/>
                          <w:sz w:val="16"/>
                        </w:rPr>
                        <w:t> </w:t>
                      </w:r>
                      <w:r>
                        <w:rPr>
                          <w:b/>
                          <w:sz w:val="16"/>
                        </w:rPr>
                        <w:t>une</w:t>
                      </w:r>
                      <w:r>
                        <w:rPr>
                          <w:b/>
                          <w:spacing w:val="-4"/>
                          <w:sz w:val="16"/>
                        </w:rPr>
                        <w:t> </w:t>
                      </w:r>
                      <w:r>
                        <w:rPr>
                          <w:b/>
                          <w:sz w:val="16"/>
                        </w:rPr>
                        <w:t>fois,</w:t>
                      </w:r>
                      <w:r>
                        <w:rPr>
                          <w:b/>
                          <w:spacing w:val="-5"/>
                          <w:sz w:val="16"/>
                        </w:rPr>
                        <w:t> </w:t>
                      </w:r>
                      <w:r>
                        <w:rPr>
                          <w:b/>
                          <w:sz w:val="16"/>
                        </w:rPr>
                        <w:t>c’est</w:t>
                      </w:r>
                      <w:r>
                        <w:rPr>
                          <w:b/>
                          <w:spacing w:val="-5"/>
                          <w:sz w:val="16"/>
                        </w:rPr>
                        <w:t> </w:t>
                      </w:r>
                      <w:r>
                        <w:rPr>
                          <w:b/>
                          <w:sz w:val="16"/>
                        </w:rPr>
                        <w:t>tout</w:t>
                      </w:r>
                      <w:r>
                        <w:rPr>
                          <w:b/>
                          <w:spacing w:val="-5"/>
                          <w:sz w:val="16"/>
                        </w:rPr>
                        <w:t> </w:t>
                      </w:r>
                      <w:r>
                        <w:rPr>
                          <w:b/>
                          <w:sz w:val="16"/>
                        </w:rPr>
                        <w:t>bon,</w:t>
                      </w:r>
                      <w:r>
                        <w:rPr>
                          <w:b/>
                          <w:spacing w:val="-5"/>
                          <w:sz w:val="16"/>
                        </w:rPr>
                        <w:t> </w:t>
                      </w:r>
                      <w:r>
                        <w:rPr>
                          <w:b/>
                          <w:sz w:val="16"/>
                        </w:rPr>
                        <w:t>rien</w:t>
                      </w:r>
                      <w:r>
                        <w:rPr>
                          <w:b/>
                          <w:spacing w:val="-6"/>
                          <w:sz w:val="16"/>
                        </w:rPr>
                        <w:t> </w:t>
                      </w:r>
                      <w:r>
                        <w:rPr>
                          <w:b/>
                          <w:sz w:val="16"/>
                        </w:rPr>
                        <w:t>à</w:t>
                      </w:r>
                      <w:r>
                        <w:rPr>
                          <w:b/>
                          <w:spacing w:val="-4"/>
                          <w:sz w:val="16"/>
                        </w:rPr>
                        <w:t> </w:t>
                      </w:r>
                      <w:r>
                        <w:rPr>
                          <w:b/>
                          <w:spacing w:val="-2"/>
                          <w:sz w:val="16"/>
                        </w:rPr>
                        <w:t>redire.</w:t>
                      </w:r>
                    </w:p>
                    <w:p>
                      <w:pPr>
                        <w:spacing w:line="276" w:lineRule="auto" w:before="24"/>
                        <w:ind w:left="71" w:right="46" w:firstLine="0"/>
                        <w:jc w:val="left"/>
                        <w:rPr>
                          <w:b/>
                          <w:sz w:val="16"/>
                        </w:rPr>
                      </w:pPr>
                      <w:r>
                        <w:rPr>
                          <w:b/>
                          <w:sz w:val="16"/>
                        </w:rPr>
                        <w:t>E. La</w:t>
                      </w:r>
                      <w:r>
                        <w:rPr>
                          <w:b/>
                          <w:spacing w:val="-1"/>
                          <w:sz w:val="16"/>
                        </w:rPr>
                        <w:t> </w:t>
                      </w:r>
                      <w:r>
                        <w:rPr>
                          <w:b/>
                          <w:sz w:val="16"/>
                        </w:rPr>
                        <w:t>sécrétion de facteurs de croissance va passer</w:t>
                      </w:r>
                      <w:r>
                        <w:rPr>
                          <w:b/>
                          <w:spacing w:val="-1"/>
                          <w:sz w:val="16"/>
                        </w:rPr>
                        <w:t> </w:t>
                      </w:r>
                      <w:r>
                        <w:rPr>
                          <w:b/>
                          <w:sz w:val="16"/>
                        </w:rPr>
                        <w:t>par une exocytose régulée VRAI</w:t>
                      </w:r>
                      <w:r>
                        <w:rPr>
                          <w:b/>
                          <w:spacing w:val="24"/>
                          <w:sz w:val="16"/>
                        </w:rPr>
                        <w:t> </w:t>
                      </w:r>
                      <w:r>
                        <w:rPr>
                          <w:b/>
                          <w:sz w:val="16"/>
                        </w:rPr>
                        <w:t>-</w:t>
                      </w:r>
                      <w:r>
                        <w:rPr>
                          <w:b/>
                          <w:spacing w:val="23"/>
                          <w:sz w:val="16"/>
                        </w:rPr>
                        <w:t> </w:t>
                      </w:r>
                      <w:r>
                        <w:rPr>
                          <w:b/>
                          <w:sz w:val="16"/>
                        </w:rPr>
                        <w:t>Toutafé</w:t>
                      </w:r>
                      <w:r>
                        <w:rPr>
                          <w:b/>
                          <w:spacing w:val="24"/>
                          <w:sz w:val="16"/>
                        </w:rPr>
                        <w:t> </w:t>
                      </w:r>
                      <w:r>
                        <w:rPr>
                          <w:b/>
                          <w:sz w:val="16"/>
                        </w:rPr>
                        <w:t>!!</w:t>
                      </w:r>
                      <w:r>
                        <w:rPr>
                          <w:b/>
                          <w:spacing w:val="23"/>
                          <w:sz w:val="16"/>
                        </w:rPr>
                        <w:t> </w:t>
                      </w:r>
                      <w:r>
                        <w:rPr>
                          <w:b/>
                          <w:sz w:val="16"/>
                        </w:rPr>
                        <w:t>Tout</w:t>
                      </w:r>
                      <w:r>
                        <w:rPr>
                          <w:b/>
                          <w:spacing w:val="23"/>
                          <w:sz w:val="16"/>
                        </w:rPr>
                        <w:t> </w:t>
                      </w:r>
                      <w:r>
                        <w:rPr>
                          <w:b/>
                          <w:sz w:val="16"/>
                        </w:rPr>
                        <w:t>comme</w:t>
                      </w:r>
                      <w:r>
                        <w:rPr>
                          <w:b/>
                          <w:spacing w:val="26"/>
                          <w:sz w:val="16"/>
                        </w:rPr>
                        <w:t> </w:t>
                      </w:r>
                      <w:r>
                        <w:rPr>
                          <w:b/>
                          <w:sz w:val="16"/>
                          <w:u w:val="single"/>
                        </w:rPr>
                        <w:t>les</w:t>
                      </w:r>
                      <w:r>
                        <w:rPr>
                          <w:b/>
                          <w:spacing w:val="24"/>
                          <w:sz w:val="16"/>
                          <w:u w:val="single"/>
                        </w:rPr>
                        <w:t> </w:t>
                      </w:r>
                      <w:r>
                        <w:rPr>
                          <w:b/>
                          <w:sz w:val="16"/>
                          <w:u w:val="single"/>
                        </w:rPr>
                        <w:t>hormones,</w:t>
                      </w:r>
                      <w:r>
                        <w:rPr>
                          <w:b/>
                          <w:spacing w:val="24"/>
                          <w:sz w:val="16"/>
                          <w:u w:val="single"/>
                        </w:rPr>
                        <w:t> </w:t>
                      </w:r>
                      <w:r>
                        <w:rPr>
                          <w:b/>
                          <w:sz w:val="16"/>
                          <w:u w:val="single"/>
                        </w:rPr>
                        <w:t>les</w:t>
                      </w:r>
                      <w:r>
                        <w:rPr>
                          <w:b/>
                          <w:spacing w:val="24"/>
                          <w:sz w:val="16"/>
                          <w:u w:val="single"/>
                        </w:rPr>
                        <w:t> </w:t>
                      </w:r>
                      <w:r>
                        <w:rPr>
                          <w:b/>
                          <w:sz w:val="16"/>
                          <w:u w:val="single"/>
                        </w:rPr>
                        <w:t>protéines</w:t>
                      </w:r>
                      <w:r>
                        <w:rPr>
                          <w:b/>
                          <w:spacing w:val="22"/>
                          <w:sz w:val="16"/>
                          <w:u w:val="single"/>
                        </w:rPr>
                        <w:t> </w:t>
                      </w:r>
                      <w:r>
                        <w:rPr>
                          <w:b/>
                          <w:sz w:val="16"/>
                          <w:u w:val="single"/>
                        </w:rPr>
                        <w:t>enzymatiques,</w:t>
                      </w:r>
                      <w:r>
                        <w:rPr>
                          <w:b/>
                          <w:spacing w:val="24"/>
                          <w:sz w:val="16"/>
                          <w:u w:val="single"/>
                        </w:rPr>
                        <w:t> </w:t>
                      </w:r>
                      <w:r>
                        <w:rPr>
                          <w:b/>
                          <w:sz w:val="16"/>
                          <w:u w:val="single"/>
                        </w:rPr>
                        <w:t>le</w:t>
                      </w:r>
                      <w:r>
                        <w:rPr>
                          <w:b/>
                          <w:sz w:val="16"/>
                        </w:rPr>
                        <w:t> </w:t>
                      </w:r>
                      <w:r>
                        <w:rPr>
                          <w:b/>
                          <w:sz w:val="16"/>
                          <w:u w:val="single"/>
                        </w:rPr>
                        <w:t>mucus,</w:t>
                      </w:r>
                      <w:r>
                        <w:rPr>
                          <w:b/>
                          <w:spacing w:val="-11"/>
                          <w:sz w:val="16"/>
                          <w:u w:val="single"/>
                        </w:rPr>
                        <w:t> </w:t>
                      </w:r>
                      <w:r>
                        <w:rPr>
                          <w:b/>
                          <w:sz w:val="16"/>
                          <w:u w:val="single"/>
                        </w:rPr>
                        <w:t>et</w:t>
                      </w:r>
                      <w:r>
                        <w:rPr>
                          <w:b/>
                          <w:spacing w:val="-11"/>
                          <w:sz w:val="16"/>
                          <w:u w:val="single"/>
                        </w:rPr>
                        <w:t> </w:t>
                      </w:r>
                      <w:r>
                        <w:rPr>
                          <w:b/>
                          <w:sz w:val="16"/>
                          <w:u w:val="single"/>
                        </w:rPr>
                        <w:t>les</w:t>
                      </w:r>
                      <w:r>
                        <w:rPr>
                          <w:b/>
                          <w:spacing w:val="-10"/>
                          <w:sz w:val="16"/>
                          <w:u w:val="single"/>
                        </w:rPr>
                        <w:t> </w:t>
                      </w:r>
                      <w:r>
                        <w:rPr>
                          <w:b/>
                          <w:sz w:val="16"/>
                          <w:u w:val="single"/>
                        </w:rPr>
                        <w:t>neurotransmetteurs</w:t>
                      </w:r>
                      <w:r>
                        <w:rPr>
                          <w:b/>
                          <w:sz w:val="16"/>
                        </w:rPr>
                        <w:t>.</w:t>
                      </w:r>
                      <w:r>
                        <w:rPr>
                          <w:b/>
                          <w:spacing w:val="-11"/>
                          <w:sz w:val="16"/>
                        </w:rPr>
                        <w:t> </w:t>
                      </w:r>
                      <w:r>
                        <w:rPr>
                          <w:b/>
                          <w:sz w:val="16"/>
                        </w:rPr>
                        <w:t>Pour</w:t>
                      </w:r>
                      <w:r>
                        <w:rPr>
                          <w:b/>
                          <w:spacing w:val="-12"/>
                          <w:sz w:val="16"/>
                        </w:rPr>
                        <w:t> </w:t>
                      </w:r>
                      <w:r>
                        <w:rPr>
                          <w:b/>
                          <w:sz w:val="16"/>
                        </w:rPr>
                        <w:t>rappel,</w:t>
                      </w:r>
                      <w:r>
                        <w:rPr>
                          <w:b/>
                          <w:spacing w:val="-9"/>
                          <w:sz w:val="16"/>
                        </w:rPr>
                        <w:t> </w:t>
                      </w:r>
                      <w:r>
                        <w:rPr>
                          <w:b/>
                          <w:sz w:val="16"/>
                        </w:rPr>
                        <w:t>l’exocytose</w:t>
                      </w:r>
                      <w:r>
                        <w:rPr>
                          <w:b/>
                          <w:spacing w:val="-11"/>
                          <w:sz w:val="16"/>
                        </w:rPr>
                        <w:t> </w:t>
                      </w:r>
                      <w:r>
                        <w:rPr>
                          <w:b/>
                          <w:sz w:val="16"/>
                        </w:rPr>
                        <w:t>régulée</w:t>
                      </w:r>
                      <w:r>
                        <w:rPr>
                          <w:b/>
                          <w:spacing w:val="-11"/>
                          <w:sz w:val="16"/>
                        </w:rPr>
                        <w:t> </w:t>
                      </w:r>
                      <w:r>
                        <w:rPr>
                          <w:b/>
                          <w:sz w:val="16"/>
                        </w:rPr>
                        <w:t>se</w:t>
                      </w:r>
                      <w:r>
                        <w:rPr>
                          <w:b/>
                          <w:spacing w:val="-11"/>
                          <w:sz w:val="16"/>
                        </w:rPr>
                        <w:t> </w:t>
                      </w:r>
                      <w:r>
                        <w:rPr>
                          <w:b/>
                          <w:sz w:val="16"/>
                        </w:rPr>
                        <w:t>fait</w:t>
                      </w:r>
                      <w:r>
                        <w:rPr>
                          <w:b/>
                          <w:spacing w:val="-10"/>
                          <w:sz w:val="16"/>
                        </w:rPr>
                        <w:t> </w:t>
                      </w:r>
                      <w:r>
                        <w:rPr>
                          <w:b/>
                          <w:sz w:val="16"/>
                        </w:rPr>
                        <w:t>grâce à</w:t>
                      </w:r>
                      <w:r>
                        <w:rPr>
                          <w:b/>
                          <w:spacing w:val="35"/>
                          <w:sz w:val="16"/>
                        </w:rPr>
                        <w:t> </w:t>
                      </w:r>
                      <w:r>
                        <w:rPr>
                          <w:b/>
                          <w:sz w:val="16"/>
                        </w:rPr>
                        <w:t>des</w:t>
                      </w:r>
                      <w:r>
                        <w:rPr>
                          <w:b/>
                          <w:spacing w:val="35"/>
                          <w:sz w:val="16"/>
                        </w:rPr>
                        <w:t> </w:t>
                      </w:r>
                      <w:r>
                        <w:rPr>
                          <w:b/>
                          <w:sz w:val="16"/>
                        </w:rPr>
                        <w:t>vésicules</w:t>
                      </w:r>
                      <w:r>
                        <w:rPr>
                          <w:b/>
                          <w:spacing w:val="35"/>
                          <w:sz w:val="16"/>
                        </w:rPr>
                        <w:t> </w:t>
                      </w:r>
                      <w:r>
                        <w:rPr>
                          <w:b/>
                          <w:sz w:val="16"/>
                        </w:rPr>
                        <w:t>recouvertes</w:t>
                      </w:r>
                      <w:r>
                        <w:rPr>
                          <w:b/>
                          <w:spacing w:val="35"/>
                          <w:sz w:val="16"/>
                        </w:rPr>
                        <w:t> </w:t>
                      </w:r>
                      <w:r>
                        <w:rPr>
                          <w:b/>
                          <w:sz w:val="16"/>
                        </w:rPr>
                        <w:t>de</w:t>
                      </w:r>
                      <w:r>
                        <w:rPr>
                          <w:b/>
                          <w:spacing w:val="34"/>
                          <w:sz w:val="16"/>
                        </w:rPr>
                        <w:t> </w:t>
                      </w:r>
                      <w:r>
                        <w:rPr>
                          <w:b/>
                          <w:sz w:val="16"/>
                        </w:rPr>
                        <w:t>clathrine</w:t>
                      </w:r>
                      <w:r>
                        <w:rPr>
                          <w:b/>
                          <w:spacing w:val="35"/>
                          <w:sz w:val="16"/>
                        </w:rPr>
                        <w:t> </w:t>
                      </w:r>
                      <w:r>
                        <w:rPr>
                          <w:b/>
                          <w:sz w:val="16"/>
                        </w:rPr>
                        <w:t>majoritairement</w:t>
                      </w:r>
                      <w:r>
                        <w:rPr>
                          <w:b/>
                          <w:spacing w:val="33"/>
                          <w:sz w:val="16"/>
                        </w:rPr>
                        <w:t> </w:t>
                      </w:r>
                      <w:r>
                        <w:rPr>
                          <w:b/>
                          <w:sz w:val="16"/>
                        </w:rPr>
                        <w:t>dans</w:t>
                      </w:r>
                      <w:r>
                        <w:rPr>
                          <w:b/>
                          <w:spacing w:val="34"/>
                          <w:sz w:val="16"/>
                        </w:rPr>
                        <w:t> </w:t>
                      </w:r>
                      <w:r>
                        <w:rPr>
                          <w:b/>
                          <w:sz w:val="16"/>
                        </w:rPr>
                        <w:t>des</w:t>
                      </w:r>
                      <w:r>
                        <w:rPr>
                          <w:b/>
                          <w:spacing w:val="35"/>
                          <w:sz w:val="16"/>
                        </w:rPr>
                        <w:t> </w:t>
                      </w:r>
                      <w:r>
                        <w:rPr>
                          <w:b/>
                          <w:sz w:val="16"/>
                        </w:rPr>
                        <w:t>cellules spécialisées. Elle se déclenche via un signal extérieur comme une impulsion nerveuse ou bien des hormones.</w:t>
                      </w:r>
                    </w:p>
                  </w:txbxContent>
                </v:textbox>
                <v:stroke dashstyle="solid"/>
                <w10:wrap type="none"/>
              </v:shape>
            </w:pict>
          </mc:Fallback>
        </mc:AlternateContent>
      </w:r>
      <w:r>
        <w:rPr/>
        <w:t>Sur la face luminale du REG, une glycosidase retire 10 résidus osidiques de la </w:t>
      </w:r>
      <w:r>
        <w:rPr>
          <w:spacing w:val="-2"/>
        </w:rPr>
        <w:t>protéine</w:t>
      </w:r>
    </w:p>
    <w:p>
      <w:pPr>
        <w:pStyle w:val="BodyText"/>
        <w:spacing w:line="276" w:lineRule="auto"/>
        <w:ind w:left="222" w:right="8505"/>
        <w:jc w:val="both"/>
      </w:pPr>
      <w:r>
        <w:rPr/>
        <w:t>FAUX - Item super précis ! En réalité, au niveau de la face luminale, les protéines possédant 14 résidus sucrés vont en perdre 4 sous l’action de la glycosidase, ce qui les laisse avec 10 résidus !</w:t>
      </w:r>
    </w:p>
    <w:p>
      <w:pPr>
        <w:pStyle w:val="Heading2"/>
        <w:numPr>
          <w:ilvl w:val="0"/>
          <w:numId w:val="14"/>
        </w:numPr>
        <w:tabs>
          <w:tab w:pos="429" w:val="left" w:leader="none"/>
        </w:tabs>
        <w:spacing w:line="276" w:lineRule="auto" w:before="0" w:after="0"/>
        <w:ind w:left="222" w:right="8504" w:firstLine="0"/>
        <w:jc w:val="both"/>
      </w:pPr>
      <w:r>
        <w:rPr/>
        <w:t>Le</w:t>
      </w:r>
      <w:r>
        <w:rPr>
          <w:spacing w:val="-3"/>
        </w:rPr>
        <w:t> </w:t>
      </w:r>
      <w:r>
        <w:rPr/>
        <w:t>REL</w:t>
      </w:r>
      <w:r>
        <w:rPr>
          <w:spacing w:val="-8"/>
        </w:rPr>
        <w:t> </w:t>
      </w:r>
      <w:r>
        <w:rPr/>
        <w:t>intervient</w:t>
      </w:r>
      <w:r>
        <w:rPr>
          <w:spacing w:val="-3"/>
        </w:rPr>
        <w:t> </w:t>
      </w:r>
      <w:r>
        <w:rPr/>
        <w:t>dans</w:t>
      </w:r>
      <w:r>
        <w:rPr>
          <w:spacing w:val="-3"/>
        </w:rPr>
        <w:t> </w:t>
      </w:r>
      <w:r>
        <w:rPr/>
        <w:t>l’hydroxylation</w:t>
      </w:r>
      <w:r>
        <w:rPr>
          <w:spacing w:val="-3"/>
        </w:rPr>
        <w:t> </w:t>
      </w:r>
      <w:r>
        <w:rPr/>
        <w:t>de</w:t>
      </w:r>
      <w:r>
        <w:rPr>
          <w:spacing w:val="-3"/>
        </w:rPr>
        <w:t> </w:t>
      </w:r>
      <w:r>
        <w:rPr/>
        <w:t>molécules</w:t>
      </w:r>
      <w:r>
        <w:rPr>
          <w:spacing w:val="-3"/>
        </w:rPr>
        <w:t> </w:t>
      </w:r>
      <w:r>
        <w:rPr/>
        <w:t>hydrophobes</w:t>
      </w:r>
      <w:r>
        <w:rPr>
          <w:spacing w:val="-3"/>
        </w:rPr>
        <w:t> </w:t>
      </w:r>
      <w:r>
        <w:rPr/>
        <w:t>via</w:t>
      </w:r>
      <w:r>
        <w:rPr>
          <w:spacing w:val="-3"/>
        </w:rPr>
        <w:t> </w:t>
      </w:r>
      <w:r>
        <w:rPr/>
        <w:t>les</w:t>
      </w:r>
      <w:r>
        <w:rPr>
          <w:spacing w:val="-3"/>
        </w:rPr>
        <w:t> </w:t>
      </w:r>
      <w:r>
        <w:rPr/>
        <w:t>enzymes HMG-CoA</w:t>
      </w:r>
      <w:r>
        <w:rPr>
          <w:spacing w:val="-12"/>
        </w:rPr>
        <w:t> </w:t>
      </w:r>
      <w:r>
        <w:rPr/>
        <w:t>réductases</w:t>
      </w:r>
    </w:p>
    <w:p>
      <w:pPr>
        <w:pStyle w:val="BodyText"/>
        <w:spacing w:line="276" w:lineRule="auto"/>
        <w:ind w:left="222" w:right="8504"/>
        <w:jc w:val="both"/>
      </w:pPr>
      <w:r>
        <w:rPr/>
        <w:t>FAUX - Ces enzymes participent plutôt à la synthèse du cholestérol et des autres stéroïdes ! Les responsables de l’hydroxylation des molécules hydrophobes sont les enzymes cytochromes P450.</w:t>
      </w:r>
    </w:p>
    <w:p>
      <w:pPr>
        <w:pStyle w:val="BodyText"/>
      </w:pPr>
    </w:p>
    <w:p>
      <w:pPr>
        <w:pStyle w:val="BodyText"/>
      </w:pPr>
    </w:p>
    <w:p>
      <w:pPr>
        <w:pStyle w:val="BodyText"/>
      </w:pPr>
    </w:p>
    <w:p>
      <w:pPr>
        <w:pStyle w:val="BodyText"/>
        <w:spacing w:before="103"/>
      </w:pPr>
    </w:p>
    <w:p>
      <w:pPr>
        <w:spacing w:before="0"/>
        <w:ind w:left="8142" w:right="0" w:firstLine="0"/>
        <w:jc w:val="left"/>
        <w:rPr>
          <w:b/>
          <w:sz w:val="16"/>
        </w:rPr>
      </w:pPr>
      <w:r>
        <w:rPr>
          <w:b/>
          <w:sz w:val="16"/>
        </w:rPr>
        <mc:AlternateContent>
          <mc:Choice Requires="wps">
            <w:drawing>
              <wp:anchor distT="0" distB="0" distL="0" distR="0" allowOverlap="1" layoutInCell="1" locked="0" behindDoc="0" simplePos="0" relativeHeight="15763456">
                <wp:simplePos x="0" y="0"/>
                <wp:positionH relativeFrom="page">
                  <wp:posOffset>550667</wp:posOffset>
                </wp:positionH>
                <wp:positionV relativeFrom="paragraph">
                  <wp:posOffset>-533042</wp:posOffset>
                </wp:positionV>
                <wp:extent cx="3928110" cy="95821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928110" cy="958215"/>
                        </a:xfrm>
                        <a:prstGeom prst="rect">
                          <a:avLst/>
                        </a:prstGeom>
                        <a:ln w="4054">
                          <a:solidFill>
                            <a:srgbClr val="000000"/>
                          </a:solidFill>
                          <a:prstDash val="solid"/>
                        </a:ln>
                      </wps:spPr>
                      <wps:txbx>
                        <w:txbxContent>
                          <w:p>
                            <w:pPr>
                              <w:spacing w:line="276" w:lineRule="auto" w:before="12"/>
                              <w:ind w:left="71" w:right="72" w:firstLine="0"/>
                              <w:jc w:val="both"/>
                              <w:rPr>
                                <w:b/>
                                <w:sz w:val="16"/>
                              </w:rPr>
                            </w:pPr>
                            <w:r>
                              <w:rPr>
                                <w:b/>
                                <w:sz w:val="16"/>
                              </w:rPr>
                              <w:t>E.</w:t>
                            </w:r>
                            <w:r>
                              <w:rPr>
                                <w:b/>
                                <w:spacing w:val="-9"/>
                                <w:sz w:val="16"/>
                              </w:rPr>
                              <w:t> </w:t>
                            </w:r>
                            <w:r>
                              <w:rPr>
                                <w:b/>
                                <w:sz w:val="16"/>
                              </w:rPr>
                              <w:t>Des</w:t>
                            </w:r>
                            <w:r>
                              <w:rPr>
                                <w:b/>
                                <w:spacing w:val="-10"/>
                                <w:sz w:val="16"/>
                              </w:rPr>
                              <w:t> </w:t>
                            </w:r>
                            <w:r>
                              <w:rPr>
                                <w:b/>
                                <w:sz w:val="16"/>
                              </w:rPr>
                              <w:t>sphingolipides</w:t>
                            </w:r>
                            <w:r>
                              <w:rPr>
                                <w:b/>
                                <w:spacing w:val="-9"/>
                                <w:sz w:val="16"/>
                              </w:rPr>
                              <w:t> </w:t>
                            </w:r>
                            <w:r>
                              <w:rPr>
                                <w:b/>
                                <w:sz w:val="16"/>
                              </w:rPr>
                              <w:t>sont</w:t>
                            </w:r>
                            <w:r>
                              <w:rPr>
                                <w:b/>
                                <w:spacing w:val="-10"/>
                                <w:sz w:val="16"/>
                              </w:rPr>
                              <w:t> </w:t>
                            </w:r>
                            <w:r>
                              <w:rPr>
                                <w:b/>
                                <w:sz w:val="16"/>
                              </w:rPr>
                              <w:t>synthétisés</w:t>
                            </w:r>
                            <w:r>
                              <w:rPr>
                                <w:b/>
                                <w:spacing w:val="-9"/>
                                <w:sz w:val="16"/>
                              </w:rPr>
                              <w:t> </w:t>
                            </w:r>
                            <w:r>
                              <w:rPr>
                                <w:b/>
                                <w:sz w:val="16"/>
                              </w:rPr>
                              <w:t>sur</w:t>
                            </w:r>
                            <w:r>
                              <w:rPr>
                                <w:b/>
                                <w:spacing w:val="-9"/>
                                <w:sz w:val="16"/>
                              </w:rPr>
                              <w:t> </w:t>
                            </w:r>
                            <w:r>
                              <w:rPr>
                                <w:b/>
                                <w:sz w:val="16"/>
                              </w:rPr>
                              <w:t>le</w:t>
                            </w:r>
                            <w:r>
                              <w:rPr>
                                <w:b/>
                                <w:spacing w:val="-9"/>
                                <w:sz w:val="16"/>
                              </w:rPr>
                              <w:t> </w:t>
                            </w:r>
                            <w:r>
                              <w:rPr>
                                <w:b/>
                                <w:sz w:val="16"/>
                              </w:rPr>
                              <w:t>feuillet</w:t>
                            </w:r>
                            <w:r>
                              <w:rPr>
                                <w:b/>
                                <w:spacing w:val="-11"/>
                                <w:sz w:val="16"/>
                              </w:rPr>
                              <w:t> </w:t>
                            </w:r>
                            <w:r>
                              <w:rPr>
                                <w:b/>
                                <w:sz w:val="16"/>
                              </w:rPr>
                              <w:t>luminal</w:t>
                            </w:r>
                            <w:r>
                              <w:rPr>
                                <w:b/>
                                <w:spacing w:val="-10"/>
                                <w:sz w:val="16"/>
                              </w:rPr>
                              <w:t> </w:t>
                            </w:r>
                            <w:r>
                              <w:rPr>
                                <w:b/>
                                <w:sz w:val="16"/>
                              </w:rPr>
                              <w:t>de</w:t>
                            </w:r>
                            <w:r>
                              <w:rPr>
                                <w:b/>
                                <w:spacing w:val="-10"/>
                                <w:sz w:val="16"/>
                              </w:rPr>
                              <w:t> </w:t>
                            </w:r>
                            <w:r>
                              <w:rPr>
                                <w:b/>
                                <w:sz w:val="16"/>
                              </w:rPr>
                              <w:t>la</w:t>
                            </w:r>
                            <w:r>
                              <w:rPr>
                                <w:b/>
                                <w:spacing w:val="-9"/>
                                <w:sz w:val="16"/>
                              </w:rPr>
                              <w:t> </w:t>
                            </w:r>
                            <w:r>
                              <w:rPr>
                                <w:b/>
                                <w:sz w:val="16"/>
                              </w:rPr>
                              <w:t>membrane</w:t>
                            </w:r>
                            <w:r>
                              <w:rPr>
                                <w:b/>
                                <w:spacing w:val="-10"/>
                                <w:sz w:val="16"/>
                              </w:rPr>
                              <w:t> </w:t>
                            </w:r>
                            <w:r>
                              <w:rPr>
                                <w:b/>
                                <w:sz w:val="16"/>
                              </w:rPr>
                              <w:t>du Golgi cis et médian</w:t>
                            </w:r>
                          </w:p>
                          <w:p>
                            <w:pPr>
                              <w:spacing w:line="276" w:lineRule="auto" w:before="0"/>
                              <w:ind w:left="71" w:right="71" w:firstLine="0"/>
                              <w:jc w:val="both"/>
                              <w:rPr>
                                <w:b/>
                                <w:sz w:val="16"/>
                              </w:rPr>
                            </w:pPr>
                            <w:r>
                              <w:rPr>
                                <w:b/>
                                <w:sz w:val="16"/>
                              </w:rPr>
                              <w:t>VRAI - Niveau de détail assez énorme mais tout est bien correct ! Retenez que l’appareil de Golgi est impliqué dans la synthèse de sphingolipides via ses parties cis et médiane. De manière générale, les fonctions des différents constituants du système endomembranaire sont extrêmement importants, apprenez-les bien !</w:t>
                            </w:r>
                          </w:p>
                        </w:txbxContent>
                      </wps:txbx>
                      <wps:bodyPr wrap="square" lIns="0" tIns="0" rIns="0" bIns="0" rtlCol="0">
                        <a:noAutofit/>
                      </wps:bodyPr>
                    </wps:wsp>
                  </a:graphicData>
                </a:graphic>
              </wp:anchor>
            </w:drawing>
          </mc:Choice>
          <mc:Fallback>
            <w:pict>
              <v:shape style="position:absolute;margin-left:43.359646pt;margin-top:-41.97184pt;width:309.3pt;height:75.45pt;mso-position-horizontal-relative:page;mso-position-vertical-relative:paragraph;z-index:15763456" type="#_x0000_t202" id="docshape168" filled="false" stroked="true" strokeweight=".319277pt" strokecolor="#000000">
                <v:textbox inset="0,0,0,0">
                  <w:txbxContent>
                    <w:p>
                      <w:pPr>
                        <w:spacing w:line="276" w:lineRule="auto" w:before="12"/>
                        <w:ind w:left="71" w:right="72" w:firstLine="0"/>
                        <w:jc w:val="both"/>
                        <w:rPr>
                          <w:b/>
                          <w:sz w:val="16"/>
                        </w:rPr>
                      </w:pPr>
                      <w:r>
                        <w:rPr>
                          <w:b/>
                          <w:sz w:val="16"/>
                        </w:rPr>
                        <w:t>E.</w:t>
                      </w:r>
                      <w:r>
                        <w:rPr>
                          <w:b/>
                          <w:spacing w:val="-9"/>
                          <w:sz w:val="16"/>
                        </w:rPr>
                        <w:t> </w:t>
                      </w:r>
                      <w:r>
                        <w:rPr>
                          <w:b/>
                          <w:sz w:val="16"/>
                        </w:rPr>
                        <w:t>Des</w:t>
                      </w:r>
                      <w:r>
                        <w:rPr>
                          <w:b/>
                          <w:spacing w:val="-10"/>
                          <w:sz w:val="16"/>
                        </w:rPr>
                        <w:t> </w:t>
                      </w:r>
                      <w:r>
                        <w:rPr>
                          <w:b/>
                          <w:sz w:val="16"/>
                        </w:rPr>
                        <w:t>sphingolipides</w:t>
                      </w:r>
                      <w:r>
                        <w:rPr>
                          <w:b/>
                          <w:spacing w:val="-9"/>
                          <w:sz w:val="16"/>
                        </w:rPr>
                        <w:t> </w:t>
                      </w:r>
                      <w:r>
                        <w:rPr>
                          <w:b/>
                          <w:sz w:val="16"/>
                        </w:rPr>
                        <w:t>sont</w:t>
                      </w:r>
                      <w:r>
                        <w:rPr>
                          <w:b/>
                          <w:spacing w:val="-10"/>
                          <w:sz w:val="16"/>
                        </w:rPr>
                        <w:t> </w:t>
                      </w:r>
                      <w:r>
                        <w:rPr>
                          <w:b/>
                          <w:sz w:val="16"/>
                        </w:rPr>
                        <w:t>synthétisés</w:t>
                      </w:r>
                      <w:r>
                        <w:rPr>
                          <w:b/>
                          <w:spacing w:val="-9"/>
                          <w:sz w:val="16"/>
                        </w:rPr>
                        <w:t> </w:t>
                      </w:r>
                      <w:r>
                        <w:rPr>
                          <w:b/>
                          <w:sz w:val="16"/>
                        </w:rPr>
                        <w:t>sur</w:t>
                      </w:r>
                      <w:r>
                        <w:rPr>
                          <w:b/>
                          <w:spacing w:val="-9"/>
                          <w:sz w:val="16"/>
                        </w:rPr>
                        <w:t> </w:t>
                      </w:r>
                      <w:r>
                        <w:rPr>
                          <w:b/>
                          <w:sz w:val="16"/>
                        </w:rPr>
                        <w:t>le</w:t>
                      </w:r>
                      <w:r>
                        <w:rPr>
                          <w:b/>
                          <w:spacing w:val="-9"/>
                          <w:sz w:val="16"/>
                        </w:rPr>
                        <w:t> </w:t>
                      </w:r>
                      <w:r>
                        <w:rPr>
                          <w:b/>
                          <w:sz w:val="16"/>
                        </w:rPr>
                        <w:t>feuillet</w:t>
                      </w:r>
                      <w:r>
                        <w:rPr>
                          <w:b/>
                          <w:spacing w:val="-11"/>
                          <w:sz w:val="16"/>
                        </w:rPr>
                        <w:t> </w:t>
                      </w:r>
                      <w:r>
                        <w:rPr>
                          <w:b/>
                          <w:sz w:val="16"/>
                        </w:rPr>
                        <w:t>luminal</w:t>
                      </w:r>
                      <w:r>
                        <w:rPr>
                          <w:b/>
                          <w:spacing w:val="-10"/>
                          <w:sz w:val="16"/>
                        </w:rPr>
                        <w:t> </w:t>
                      </w:r>
                      <w:r>
                        <w:rPr>
                          <w:b/>
                          <w:sz w:val="16"/>
                        </w:rPr>
                        <w:t>de</w:t>
                      </w:r>
                      <w:r>
                        <w:rPr>
                          <w:b/>
                          <w:spacing w:val="-10"/>
                          <w:sz w:val="16"/>
                        </w:rPr>
                        <w:t> </w:t>
                      </w:r>
                      <w:r>
                        <w:rPr>
                          <w:b/>
                          <w:sz w:val="16"/>
                        </w:rPr>
                        <w:t>la</w:t>
                      </w:r>
                      <w:r>
                        <w:rPr>
                          <w:b/>
                          <w:spacing w:val="-9"/>
                          <w:sz w:val="16"/>
                        </w:rPr>
                        <w:t> </w:t>
                      </w:r>
                      <w:r>
                        <w:rPr>
                          <w:b/>
                          <w:sz w:val="16"/>
                        </w:rPr>
                        <w:t>membrane</w:t>
                      </w:r>
                      <w:r>
                        <w:rPr>
                          <w:b/>
                          <w:spacing w:val="-10"/>
                          <w:sz w:val="16"/>
                        </w:rPr>
                        <w:t> </w:t>
                      </w:r>
                      <w:r>
                        <w:rPr>
                          <w:b/>
                          <w:sz w:val="16"/>
                        </w:rPr>
                        <w:t>du Golgi cis et médian</w:t>
                      </w:r>
                    </w:p>
                    <w:p>
                      <w:pPr>
                        <w:spacing w:line="276" w:lineRule="auto" w:before="0"/>
                        <w:ind w:left="71" w:right="71" w:firstLine="0"/>
                        <w:jc w:val="both"/>
                        <w:rPr>
                          <w:b/>
                          <w:sz w:val="16"/>
                        </w:rPr>
                      </w:pPr>
                      <w:r>
                        <w:rPr>
                          <w:b/>
                          <w:sz w:val="16"/>
                        </w:rPr>
                        <w:t>VRAI - Niveau de détail assez énorme mais tout est bien correct ! Retenez que l’appareil de Golgi est impliqué dans la synthèse de sphingolipides via ses parties cis et médiane. De manière générale, les fonctions des différents constituants du système endomembranaire sont extrêmement importants, apprenez-les bien !</w:t>
                      </w:r>
                    </w:p>
                  </w:txbxContent>
                </v:textbox>
                <v:stroke dashstyle="solid"/>
                <w10:wrap type="none"/>
              </v:shape>
            </w:pict>
          </mc:Fallback>
        </mc:AlternateContent>
      </w:r>
      <w:r>
        <w:rPr>
          <w:b/>
          <w:sz w:val="16"/>
        </w:rPr>
        <w:t>Réponse(s)</w:t>
      </w:r>
      <w:r>
        <w:rPr>
          <w:b/>
          <w:spacing w:val="-6"/>
          <w:sz w:val="16"/>
        </w:rPr>
        <w:t> </w:t>
      </w:r>
      <w:r>
        <w:rPr>
          <w:b/>
          <w:sz w:val="16"/>
        </w:rPr>
        <w:t>exacte(s)</w:t>
      </w:r>
      <w:r>
        <w:rPr>
          <w:b/>
          <w:spacing w:val="-7"/>
          <w:sz w:val="16"/>
        </w:rPr>
        <w:t> </w:t>
      </w:r>
      <w:r>
        <w:rPr>
          <w:b/>
          <w:sz w:val="16"/>
        </w:rPr>
        <w:t>:</w:t>
      </w:r>
      <w:r>
        <w:rPr>
          <w:b/>
          <w:spacing w:val="-6"/>
          <w:sz w:val="16"/>
        </w:rPr>
        <w:t> </w:t>
      </w:r>
      <w:r>
        <w:rPr>
          <w:b/>
          <w:sz w:val="16"/>
        </w:rPr>
        <w:t>C,</w:t>
      </w:r>
      <w:r>
        <w:rPr>
          <w:b/>
          <w:spacing w:val="-5"/>
          <w:sz w:val="16"/>
        </w:rPr>
        <w:t> </w:t>
      </w:r>
      <w:r>
        <w:rPr>
          <w:b/>
          <w:sz w:val="16"/>
        </w:rPr>
        <w:t>D</w:t>
      </w:r>
      <w:r>
        <w:rPr>
          <w:b/>
          <w:spacing w:val="-6"/>
          <w:sz w:val="16"/>
        </w:rPr>
        <w:t> </w:t>
      </w:r>
      <w:r>
        <w:rPr>
          <w:b/>
          <w:sz w:val="16"/>
        </w:rPr>
        <w:t>et</w:t>
      </w:r>
      <w:r>
        <w:rPr>
          <w:b/>
          <w:spacing w:val="-6"/>
          <w:sz w:val="16"/>
        </w:rPr>
        <w:t> </w:t>
      </w:r>
      <w:r>
        <w:rPr>
          <w:b/>
          <w:spacing w:val="-10"/>
          <w:sz w:val="16"/>
        </w:rPr>
        <w:t>E</w:t>
      </w:r>
    </w:p>
    <w:p>
      <w:pPr>
        <w:pStyle w:val="BodyText"/>
        <w:spacing w:before="124"/>
        <w:rPr>
          <w:b/>
          <w:i w:val="0"/>
          <w:sz w:val="20"/>
        </w:rPr>
      </w:pPr>
    </w:p>
    <w:p>
      <w:pPr>
        <w:pStyle w:val="BodyText"/>
        <w:spacing w:after="0"/>
        <w:rPr>
          <w:b/>
          <w:i w:val="0"/>
          <w:sz w:val="20"/>
        </w:rPr>
        <w:sectPr>
          <w:pgSz w:w="15840" w:h="12240" w:orient="landscape"/>
          <w:pgMar w:header="0" w:footer="373" w:top="1380" w:bottom="600" w:left="720" w:right="360"/>
        </w:sectPr>
      </w:pPr>
    </w:p>
    <w:p>
      <w:pPr>
        <w:pStyle w:val="BodyText"/>
        <w:spacing w:before="163"/>
        <w:rPr>
          <w:b/>
          <w:i w:val="0"/>
        </w:rPr>
      </w:pPr>
    </w:p>
    <w:p>
      <w:pPr>
        <w:spacing w:before="0"/>
        <w:ind w:left="222" w:right="0" w:firstLine="0"/>
        <w:jc w:val="left"/>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B</w:t>
      </w:r>
      <w:r>
        <w:rPr>
          <w:b/>
          <w:spacing w:val="-7"/>
          <w:sz w:val="16"/>
        </w:rPr>
        <w:t> </w:t>
      </w:r>
      <w:r>
        <w:rPr>
          <w:b/>
          <w:sz w:val="16"/>
        </w:rPr>
        <w:t>et</w:t>
      </w:r>
      <w:r>
        <w:rPr>
          <w:b/>
          <w:spacing w:val="-6"/>
          <w:sz w:val="16"/>
        </w:rPr>
        <w:t> </w:t>
      </w:r>
      <w:r>
        <w:rPr>
          <w:b/>
          <w:spacing w:val="-10"/>
          <w:sz w:val="16"/>
        </w:rPr>
        <w:t>E</w:t>
      </w:r>
    </w:p>
    <w:p>
      <w:pPr>
        <w:pStyle w:val="BodyText"/>
        <w:rPr>
          <w:b/>
          <w:i w:val="0"/>
        </w:rPr>
      </w:pPr>
    </w:p>
    <w:p>
      <w:pPr>
        <w:pStyle w:val="BodyText"/>
        <w:spacing w:before="81"/>
        <w:rPr>
          <w:b/>
          <w:i w:val="0"/>
        </w:rPr>
      </w:pPr>
    </w:p>
    <w:p>
      <w:pPr>
        <w:spacing w:before="1"/>
        <w:ind w:left="222" w:right="0" w:firstLine="0"/>
        <w:jc w:val="left"/>
        <w:rPr>
          <w:b/>
          <w:sz w:val="16"/>
        </w:rPr>
      </w:pPr>
      <w:r>
        <w:rPr>
          <w:b/>
          <w:sz w:val="16"/>
        </w:rPr>
        <w:t>Question</w:t>
      </w:r>
      <w:r>
        <w:rPr>
          <w:b/>
          <w:spacing w:val="-9"/>
          <w:sz w:val="16"/>
        </w:rPr>
        <w:t> </w:t>
      </w:r>
      <w:r>
        <w:rPr>
          <w:b/>
          <w:spacing w:val="-5"/>
          <w:sz w:val="16"/>
        </w:rPr>
        <w:t>26</w:t>
      </w:r>
    </w:p>
    <w:p>
      <w:pPr>
        <w:spacing w:line="276" w:lineRule="auto" w:before="27"/>
        <w:ind w:left="222" w:right="0" w:firstLine="0"/>
        <w:jc w:val="left"/>
        <w:rPr>
          <w:b/>
          <w:sz w:val="16"/>
        </w:rPr>
      </w:pPr>
      <w:r>
        <w:rPr>
          <w:b/>
          <w:sz w:val="16"/>
        </w:rPr>
        <w:t>Concernant l’endocytose et l’exocytose, laquelle (lesquelles) des propositions suivantes est (sont) exacte(s) ?</w:t>
      </w:r>
    </w:p>
    <w:p>
      <w:pPr>
        <w:pStyle w:val="BodyText"/>
        <w:spacing w:before="26"/>
        <w:rPr>
          <w:b/>
          <w:i w:val="0"/>
        </w:rPr>
      </w:pPr>
    </w:p>
    <w:p>
      <w:pPr>
        <w:pStyle w:val="ListParagraph"/>
        <w:numPr>
          <w:ilvl w:val="0"/>
          <w:numId w:val="15"/>
        </w:numPr>
        <w:tabs>
          <w:tab w:pos="417" w:val="left" w:leader="none"/>
        </w:tabs>
        <w:spacing w:line="268" w:lineRule="auto" w:before="0" w:after="0"/>
        <w:ind w:left="222" w:right="38" w:firstLine="0"/>
        <w:jc w:val="left"/>
        <w:rPr>
          <w:i/>
          <w:sz w:val="16"/>
        </w:rPr>
      </w:pPr>
      <w:r>
        <w:rPr>
          <w:sz w:val="16"/>
        </w:rPr>
        <w:t>Les virus enveloppés comme le VIH vont pénétrer dans la cellule par endocytose </w:t>
      </w:r>
      <w:r>
        <w:rPr>
          <w:i/>
          <w:sz w:val="16"/>
        </w:rPr>
        <w:t>FAUX - Super on commence bien</w:t>
      </w:r>
      <w:r>
        <w:rPr>
          <w:i/>
          <w:spacing w:val="-4"/>
          <w:sz w:val="16"/>
        </w:rPr>
        <w:t> </w:t>
      </w:r>
      <w:r>
        <w:rPr>
          <w:rFonts w:ascii="Segoe UI Emoji" w:hAnsi="Segoe UI Emoji"/>
          <w:sz w:val="17"/>
        </w:rPr>
        <w:t>:(.</w:t>
      </w:r>
      <w:r>
        <w:rPr>
          <w:rFonts w:ascii="Segoe UI Emoji" w:hAnsi="Segoe UI Emoji"/>
          <w:spacing w:val="-4"/>
          <w:sz w:val="17"/>
        </w:rPr>
        <w:t> </w:t>
      </w:r>
      <w:r>
        <w:rPr>
          <w:i/>
          <w:sz w:val="16"/>
        </w:rPr>
        <w:t>Au contraire, les virus enveloppés ne vont PAS pénétrer par endocytose mais par FUSION entre l'enveloppe virale et la membrane plasmique. Il n’y a donc pas de formation vésiculaire.</w:t>
      </w:r>
    </w:p>
    <w:p>
      <w:pPr>
        <w:spacing w:before="94"/>
        <w:ind w:left="222" w:right="0" w:firstLine="0"/>
        <w:jc w:val="left"/>
        <w:rPr>
          <w:b/>
          <w:sz w:val="16"/>
        </w:rPr>
      </w:pPr>
      <w:r>
        <w:rPr/>
        <w:br w:type="column"/>
      </w:r>
      <w:r>
        <w:rPr>
          <w:b/>
          <w:sz w:val="16"/>
        </w:rPr>
        <w:t>Question</w:t>
      </w:r>
      <w:r>
        <w:rPr>
          <w:b/>
          <w:spacing w:val="-9"/>
          <w:sz w:val="16"/>
        </w:rPr>
        <w:t> </w:t>
      </w:r>
      <w:r>
        <w:rPr>
          <w:b/>
          <w:spacing w:val="-5"/>
          <w:sz w:val="16"/>
        </w:rPr>
        <w:t>27</w:t>
      </w:r>
    </w:p>
    <w:p>
      <w:pPr>
        <w:spacing w:line="276" w:lineRule="auto" w:before="29"/>
        <w:ind w:left="222" w:right="572" w:firstLine="0"/>
        <w:jc w:val="left"/>
        <w:rPr>
          <w:b/>
          <w:sz w:val="16"/>
        </w:rPr>
      </w:pPr>
      <w:r>
        <w:rPr>
          <w:b/>
          <w:sz w:val="16"/>
        </w:rPr>
        <mc:AlternateContent>
          <mc:Choice Requires="wps">
            <w:drawing>
              <wp:anchor distT="0" distB="0" distL="0" distR="0" allowOverlap="1" layoutInCell="1" locked="0" behindDoc="0" simplePos="0" relativeHeight="15763968">
                <wp:simplePos x="0" y="0"/>
                <wp:positionH relativeFrom="page">
                  <wp:posOffset>5579867</wp:posOffset>
                </wp:positionH>
                <wp:positionV relativeFrom="paragraph">
                  <wp:posOffset>422987</wp:posOffset>
                </wp:positionV>
                <wp:extent cx="3928110" cy="136080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928110" cy="1360805"/>
                        </a:xfrm>
                        <a:prstGeom prst="rect">
                          <a:avLst/>
                        </a:prstGeom>
                        <a:ln w="4054">
                          <a:solidFill>
                            <a:srgbClr val="000000"/>
                          </a:solidFill>
                          <a:prstDash val="solid"/>
                        </a:ln>
                      </wps:spPr>
                      <wps:txbx>
                        <w:txbxContent>
                          <w:p>
                            <w:pPr>
                              <w:numPr>
                                <w:ilvl w:val="0"/>
                                <w:numId w:val="16"/>
                              </w:numPr>
                              <w:tabs>
                                <w:tab w:pos="274" w:val="left" w:leader="none"/>
                              </w:tabs>
                              <w:spacing w:before="12"/>
                              <w:ind w:left="274" w:right="0" w:hanging="203"/>
                              <w:jc w:val="both"/>
                              <w:rPr>
                                <w:b/>
                                <w:sz w:val="16"/>
                              </w:rPr>
                            </w:pPr>
                            <w:r>
                              <w:rPr>
                                <w:b/>
                                <w:sz w:val="16"/>
                              </w:rPr>
                              <w:t>L’endocytose</w:t>
                            </w:r>
                            <w:r>
                              <w:rPr>
                                <w:b/>
                                <w:spacing w:val="-10"/>
                                <w:sz w:val="16"/>
                              </w:rPr>
                              <w:t> </w:t>
                            </w:r>
                            <w:r>
                              <w:rPr>
                                <w:b/>
                                <w:sz w:val="16"/>
                              </w:rPr>
                              <w:t>dépendant</w:t>
                            </w:r>
                            <w:r>
                              <w:rPr>
                                <w:b/>
                                <w:spacing w:val="-11"/>
                                <w:sz w:val="16"/>
                              </w:rPr>
                              <w:t> </w:t>
                            </w:r>
                            <w:r>
                              <w:rPr>
                                <w:b/>
                                <w:sz w:val="16"/>
                              </w:rPr>
                              <w:t>de</w:t>
                            </w:r>
                            <w:r>
                              <w:rPr>
                                <w:b/>
                                <w:spacing w:val="-10"/>
                                <w:sz w:val="16"/>
                              </w:rPr>
                              <w:t> </w:t>
                            </w:r>
                            <w:r>
                              <w:rPr>
                                <w:b/>
                                <w:sz w:val="16"/>
                              </w:rPr>
                              <w:t>la</w:t>
                            </w:r>
                            <w:r>
                              <w:rPr>
                                <w:b/>
                                <w:spacing w:val="-10"/>
                                <w:sz w:val="16"/>
                              </w:rPr>
                              <w:t> </w:t>
                            </w:r>
                            <w:r>
                              <w:rPr>
                                <w:b/>
                                <w:sz w:val="16"/>
                              </w:rPr>
                              <w:t>clathrine</w:t>
                            </w:r>
                            <w:r>
                              <w:rPr>
                                <w:b/>
                                <w:spacing w:val="-9"/>
                                <w:sz w:val="16"/>
                              </w:rPr>
                              <w:t> </w:t>
                            </w:r>
                            <w:r>
                              <w:rPr>
                                <w:b/>
                                <w:sz w:val="16"/>
                              </w:rPr>
                              <w:t>n’est</w:t>
                            </w:r>
                            <w:r>
                              <w:rPr>
                                <w:b/>
                                <w:spacing w:val="-11"/>
                                <w:sz w:val="16"/>
                              </w:rPr>
                              <w:t> </w:t>
                            </w:r>
                            <w:r>
                              <w:rPr>
                                <w:b/>
                                <w:sz w:val="16"/>
                              </w:rPr>
                              <w:t>plus</w:t>
                            </w:r>
                            <w:r>
                              <w:rPr>
                                <w:b/>
                                <w:spacing w:val="-10"/>
                                <w:sz w:val="16"/>
                              </w:rPr>
                              <w:t> </w:t>
                            </w:r>
                            <w:r>
                              <w:rPr>
                                <w:b/>
                                <w:spacing w:val="-2"/>
                                <w:sz w:val="16"/>
                              </w:rPr>
                              <w:t>fonctionnelle</w:t>
                            </w:r>
                          </w:p>
                          <w:p>
                            <w:pPr>
                              <w:spacing w:line="276" w:lineRule="auto" w:before="28"/>
                              <w:ind w:left="71" w:right="70" w:firstLine="0"/>
                              <w:jc w:val="both"/>
                              <w:rPr>
                                <w:b/>
                                <w:sz w:val="16"/>
                              </w:rPr>
                            </w:pPr>
                            <w:r>
                              <w:rPr>
                                <w:b/>
                                <w:sz w:val="16"/>
                              </w:rPr>
                              <w:t>VRAI</w:t>
                            </w:r>
                            <w:r>
                              <w:rPr>
                                <w:b/>
                                <w:spacing w:val="-12"/>
                                <w:sz w:val="16"/>
                              </w:rPr>
                              <w:t> </w:t>
                            </w:r>
                            <w:r>
                              <w:rPr>
                                <w:b/>
                                <w:sz w:val="16"/>
                              </w:rPr>
                              <w:t>-</w:t>
                            </w:r>
                            <w:r>
                              <w:rPr>
                                <w:b/>
                                <w:spacing w:val="-11"/>
                                <w:sz w:val="16"/>
                              </w:rPr>
                              <w:t> </w:t>
                            </w:r>
                            <w:r>
                              <w:rPr>
                                <w:b/>
                                <w:sz w:val="16"/>
                              </w:rPr>
                              <w:t>Exactement</w:t>
                            </w:r>
                            <w:r>
                              <w:rPr>
                                <w:b/>
                                <w:spacing w:val="-11"/>
                                <w:sz w:val="16"/>
                              </w:rPr>
                              <w:t> </w:t>
                            </w:r>
                            <w:r>
                              <w:rPr>
                                <w:b/>
                                <w:sz w:val="16"/>
                              </w:rPr>
                              <w:t>!</w:t>
                            </w:r>
                            <w:r>
                              <w:rPr>
                                <w:b/>
                                <w:spacing w:val="-11"/>
                                <w:sz w:val="16"/>
                              </w:rPr>
                              <w:t> </w:t>
                            </w:r>
                            <w:r>
                              <w:rPr>
                                <w:b/>
                                <w:sz w:val="16"/>
                              </w:rPr>
                              <w:t>Lors</w:t>
                            </w:r>
                            <w:r>
                              <w:rPr>
                                <w:b/>
                                <w:spacing w:val="-11"/>
                                <w:sz w:val="16"/>
                              </w:rPr>
                              <w:t> </w:t>
                            </w:r>
                            <w:r>
                              <w:rPr>
                                <w:b/>
                                <w:sz w:val="16"/>
                              </w:rPr>
                              <w:t>de</w:t>
                            </w:r>
                            <w:r>
                              <w:rPr>
                                <w:b/>
                                <w:spacing w:val="-11"/>
                                <w:sz w:val="16"/>
                              </w:rPr>
                              <w:t> </w:t>
                            </w:r>
                            <w:r>
                              <w:rPr>
                                <w:b/>
                                <w:sz w:val="16"/>
                              </w:rPr>
                              <w:t>l’endocytose</w:t>
                            </w:r>
                            <w:r>
                              <w:rPr>
                                <w:b/>
                                <w:spacing w:val="-11"/>
                                <w:sz w:val="16"/>
                              </w:rPr>
                              <w:t> </w:t>
                            </w:r>
                            <w:r>
                              <w:rPr>
                                <w:b/>
                                <w:sz w:val="16"/>
                              </w:rPr>
                              <w:t>dépendant</w:t>
                            </w:r>
                            <w:r>
                              <w:rPr>
                                <w:b/>
                                <w:spacing w:val="-11"/>
                                <w:sz w:val="16"/>
                              </w:rPr>
                              <w:t> </w:t>
                            </w:r>
                            <w:r>
                              <w:rPr>
                                <w:b/>
                                <w:sz w:val="16"/>
                              </w:rPr>
                              <w:t>de</w:t>
                            </w:r>
                            <w:r>
                              <w:rPr>
                                <w:b/>
                                <w:spacing w:val="-12"/>
                                <w:sz w:val="16"/>
                              </w:rPr>
                              <w:t> </w:t>
                            </w:r>
                            <w:r>
                              <w:rPr>
                                <w:b/>
                                <w:sz w:val="16"/>
                              </w:rPr>
                              <w:t>la</w:t>
                            </w:r>
                            <w:r>
                              <w:rPr>
                                <w:b/>
                                <w:spacing w:val="-11"/>
                                <w:sz w:val="16"/>
                              </w:rPr>
                              <w:t> </w:t>
                            </w:r>
                            <w:r>
                              <w:rPr>
                                <w:b/>
                                <w:sz w:val="16"/>
                              </w:rPr>
                              <w:t>clathrine,</w:t>
                            </w:r>
                            <w:r>
                              <w:rPr>
                                <w:b/>
                                <w:spacing w:val="-11"/>
                                <w:sz w:val="16"/>
                              </w:rPr>
                              <w:t> </w:t>
                            </w:r>
                            <w:r>
                              <w:rPr>
                                <w:b/>
                                <w:sz w:val="16"/>
                              </w:rPr>
                              <w:t>la</w:t>
                            </w:r>
                            <w:r>
                              <w:rPr>
                                <w:b/>
                                <w:spacing w:val="-11"/>
                                <w:sz w:val="16"/>
                              </w:rPr>
                              <w:t> </w:t>
                            </w:r>
                            <w:r>
                              <w:rPr>
                                <w:b/>
                                <w:sz w:val="16"/>
                              </w:rPr>
                              <w:t>dynamine s’enroule</w:t>
                            </w:r>
                            <w:r>
                              <w:rPr>
                                <w:b/>
                                <w:spacing w:val="-12"/>
                                <w:sz w:val="16"/>
                              </w:rPr>
                              <w:t> </w:t>
                            </w:r>
                            <w:r>
                              <w:rPr>
                                <w:b/>
                                <w:sz w:val="16"/>
                              </w:rPr>
                              <w:t>autour</w:t>
                            </w:r>
                            <w:r>
                              <w:rPr>
                                <w:b/>
                                <w:spacing w:val="-11"/>
                                <w:sz w:val="16"/>
                              </w:rPr>
                              <w:t> </w:t>
                            </w:r>
                            <w:r>
                              <w:rPr>
                                <w:b/>
                                <w:sz w:val="16"/>
                              </w:rPr>
                              <w:t>du</w:t>
                            </w:r>
                            <w:r>
                              <w:rPr>
                                <w:b/>
                                <w:spacing w:val="-11"/>
                                <w:sz w:val="16"/>
                              </w:rPr>
                              <w:t> </w:t>
                            </w:r>
                            <w:r>
                              <w:rPr>
                                <w:b/>
                                <w:sz w:val="16"/>
                              </w:rPr>
                              <w:t>col</w:t>
                            </w:r>
                            <w:r>
                              <w:rPr>
                                <w:b/>
                                <w:spacing w:val="-11"/>
                                <w:sz w:val="16"/>
                              </w:rPr>
                              <w:t> </w:t>
                            </w:r>
                            <w:r>
                              <w:rPr>
                                <w:b/>
                                <w:sz w:val="16"/>
                              </w:rPr>
                              <w:t>formé</w:t>
                            </w:r>
                            <w:r>
                              <w:rPr>
                                <w:b/>
                                <w:spacing w:val="-11"/>
                                <w:sz w:val="16"/>
                              </w:rPr>
                              <w:t> </w:t>
                            </w:r>
                            <w:r>
                              <w:rPr>
                                <w:b/>
                                <w:sz w:val="16"/>
                              </w:rPr>
                              <w:t>par</w:t>
                            </w:r>
                            <w:r>
                              <w:rPr>
                                <w:b/>
                                <w:spacing w:val="-11"/>
                                <w:sz w:val="16"/>
                              </w:rPr>
                              <w:t> </w:t>
                            </w:r>
                            <w:r>
                              <w:rPr>
                                <w:b/>
                                <w:sz w:val="16"/>
                              </w:rPr>
                              <w:t>la</w:t>
                            </w:r>
                            <w:r>
                              <w:rPr>
                                <w:b/>
                                <w:spacing w:val="-11"/>
                                <w:sz w:val="16"/>
                              </w:rPr>
                              <w:t> </w:t>
                            </w:r>
                            <w:r>
                              <w:rPr>
                                <w:b/>
                                <w:sz w:val="16"/>
                              </w:rPr>
                              <w:t>déformation</w:t>
                            </w:r>
                            <w:r>
                              <w:rPr>
                                <w:b/>
                                <w:spacing w:val="-11"/>
                                <w:sz w:val="16"/>
                              </w:rPr>
                              <w:t> </w:t>
                            </w:r>
                            <w:r>
                              <w:rPr>
                                <w:b/>
                                <w:sz w:val="16"/>
                              </w:rPr>
                              <w:t>de</w:t>
                            </w:r>
                            <w:r>
                              <w:rPr>
                                <w:b/>
                                <w:spacing w:val="-12"/>
                                <w:sz w:val="16"/>
                              </w:rPr>
                              <w:t> </w:t>
                            </w:r>
                            <w:r>
                              <w:rPr>
                                <w:b/>
                                <w:sz w:val="16"/>
                              </w:rPr>
                              <w:t>la</w:t>
                            </w:r>
                            <w:r>
                              <w:rPr>
                                <w:b/>
                                <w:spacing w:val="-11"/>
                                <w:sz w:val="16"/>
                              </w:rPr>
                              <w:t> </w:t>
                            </w:r>
                            <w:r>
                              <w:rPr>
                                <w:b/>
                                <w:sz w:val="16"/>
                              </w:rPr>
                              <w:t>membrane</w:t>
                            </w:r>
                            <w:r>
                              <w:rPr>
                                <w:b/>
                                <w:spacing w:val="-11"/>
                                <w:sz w:val="16"/>
                              </w:rPr>
                              <w:t> </w:t>
                            </w:r>
                            <w:r>
                              <w:rPr>
                                <w:b/>
                                <w:sz w:val="16"/>
                              </w:rPr>
                              <w:t>et</w:t>
                            </w:r>
                            <w:r>
                              <w:rPr>
                                <w:b/>
                                <w:spacing w:val="-11"/>
                                <w:sz w:val="16"/>
                              </w:rPr>
                              <w:t> </w:t>
                            </w:r>
                            <w:r>
                              <w:rPr>
                                <w:b/>
                                <w:sz w:val="16"/>
                              </w:rPr>
                              <w:t>entraîne</w:t>
                            </w:r>
                            <w:r>
                              <w:rPr>
                                <w:b/>
                                <w:spacing w:val="-11"/>
                                <w:sz w:val="16"/>
                              </w:rPr>
                              <w:t> </w:t>
                            </w:r>
                            <w:r>
                              <w:rPr>
                                <w:b/>
                                <w:sz w:val="16"/>
                              </w:rPr>
                              <w:t>une séparation</w:t>
                            </w:r>
                            <w:r>
                              <w:rPr>
                                <w:b/>
                                <w:spacing w:val="-4"/>
                                <w:sz w:val="16"/>
                              </w:rPr>
                              <w:t> </w:t>
                            </w:r>
                            <w:r>
                              <w:rPr>
                                <w:b/>
                                <w:sz w:val="16"/>
                              </w:rPr>
                              <w:t>par</w:t>
                            </w:r>
                            <w:r>
                              <w:rPr>
                                <w:b/>
                                <w:spacing w:val="-5"/>
                                <w:sz w:val="16"/>
                              </w:rPr>
                              <w:t> </w:t>
                            </w:r>
                            <w:r>
                              <w:rPr>
                                <w:b/>
                                <w:sz w:val="16"/>
                              </w:rPr>
                              <w:t>pincement,</w:t>
                            </w:r>
                            <w:r>
                              <w:rPr>
                                <w:b/>
                                <w:spacing w:val="-3"/>
                                <w:sz w:val="16"/>
                              </w:rPr>
                              <w:t> </w:t>
                            </w:r>
                            <w:r>
                              <w:rPr>
                                <w:b/>
                                <w:sz w:val="16"/>
                              </w:rPr>
                              <w:t>formant</w:t>
                            </w:r>
                            <w:r>
                              <w:rPr>
                                <w:b/>
                                <w:spacing w:val="-4"/>
                                <w:sz w:val="16"/>
                              </w:rPr>
                              <w:t> </w:t>
                            </w:r>
                            <w:r>
                              <w:rPr>
                                <w:b/>
                                <w:sz w:val="16"/>
                              </w:rPr>
                              <w:t>une</w:t>
                            </w:r>
                            <w:r>
                              <w:rPr>
                                <w:b/>
                                <w:spacing w:val="-5"/>
                                <w:sz w:val="16"/>
                              </w:rPr>
                              <w:t> </w:t>
                            </w:r>
                            <w:r>
                              <w:rPr>
                                <w:b/>
                                <w:sz w:val="16"/>
                              </w:rPr>
                              <w:t>vésicule.</w:t>
                            </w:r>
                            <w:r>
                              <w:rPr>
                                <w:b/>
                                <w:spacing w:val="-5"/>
                                <w:sz w:val="16"/>
                              </w:rPr>
                              <w:t> </w:t>
                            </w:r>
                            <w:r>
                              <w:rPr>
                                <w:b/>
                                <w:sz w:val="16"/>
                              </w:rPr>
                              <w:t>En</w:t>
                            </w:r>
                            <w:r>
                              <w:rPr>
                                <w:b/>
                                <w:spacing w:val="-4"/>
                                <w:sz w:val="16"/>
                              </w:rPr>
                              <w:t> </w:t>
                            </w:r>
                            <w:r>
                              <w:rPr>
                                <w:b/>
                                <w:sz w:val="16"/>
                              </w:rPr>
                              <w:t>l’absence</w:t>
                            </w:r>
                            <w:r>
                              <w:rPr>
                                <w:b/>
                                <w:spacing w:val="-7"/>
                                <w:sz w:val="16"/>
                              </w:rPr>
                              <w:t> </w:t>
                            </w:r>
                            <w:r>
                              <w:rPr>
                                <w:b/>
                                <w:sz w:val="16"/>
                              </w:rPr>
                              <w:t>de</w:t>
                            </w:r>
                            <w:r>
                              <w:rPr>
                                <w:b/>
                                <w:spacing w:val="-3"/>
                                <w:sz w:val="16"/>
                              </w:rPr>
                              <w:t> </w:t>
                            </w:r>
                            <w:r>
                              <w:rPr>
                                <w:b/>
                                <w:sz w:val="16"/>
                              </w:rPr>
                              <w:t>dynamine,</w:t>
                            </w:r>
                            <w:r>
                              <w:rPr>
                                <w:b/>
                                <w:spacing w:val="-5"/>
                                <w:sz w:val="16"/>
                              </w:rPr>
                              <w:t> </w:t>
                            </w:r>
                            <w:r>
                              <w:rPr>
                                <w:b/>
                                <w:sz w:val="16"/>
                              </w:rPr>
                              <w:t>les vésicules ne pourront plus être formées à la membrane, rendant impossible l’endocytose dépendant de la clathrine.</w:t>
                            </w:r>
                          </w:p>
                          <w:p>
                            <w:pPr>
                              <w:numPr>
                                <w:ilvl w:val="0"/>
                                <w:numId w:val="16"/>
                              </w:numPr>
                              <w:tabs>
                                <w:tab w:pos="274" w:val="left" w:leader="none"/>
                              </w:tabs>
                              <w:spacing w:line="181" w:lineRule="exact" w:before="0"/>
                              <w:ind w:left="274" w:right="0" w:hanging="203"/>
                              <w:jc w:val="both"/>
                              <w:rPr>
                                <w:b/>
                                <w:sz w:val="16"/>
                              </w:rPr>
                            </w:pPr>
                            <w:r>
                              <w:rPr>
                                <w:b/>
                                <w:sz w:val="16"/>
                              </w:rPr>
                              <w:t>L’endocytose</w:t>
                            </w:r>
                            <w:r>
                              <w:rPr>
                                <w:b/>
                                <w:spacing w:val="-10"/>
                                <w:sz w:val="16"/>
                              </w:rPr>
                              <w:t> </w:t>
                            </w:r>
                            <w:r>
                              <w:rPr>
                                <w:b/>
                                <w:sz w:val="16"/>
                              </w:rPr>
                              <w:t>dépendant</w:t>
                            </w:r>
                            <w:r>
                              <w:rPr>
                                <w:b/>
                                <w:spacing w:val="-11"/>
                                <w:sz w:val="16"/>
                              </w:rPr>
                              <w:t> </w:t>
                            </w:r>
                            <w:r>
                              <w:rPr>
                                <w:b/>
                                <w:sz w:val="16"/>
                              </w:rPr>
                              <w:t>de</w:t>
                            </w:r>
                            <w:r>
                              <w:rPr>
                                <w:b/>
                                <w:spacing w:val="-10"/>
                                <w:sz w:val="16"/>
                              </w:rPr>
                              <w:t> </w:t>
                            </w:r>
                            <w:r>
                              <w:rPr>
                                <w:b/>
                                <w:sz w:val="16"/>
                              </w:rPr>
                              <w:t>la</w:t>
                            </w:r>
                            <w:r>
                              <w:rPr>
                                <w:b/>
                                <w:spacing w:val="-10"/>
                                <w:sz w:val="16"/>
                              </w:rPr>
                              <w:t> </w:t>
                            </w:r>
                            <w:r>
                              <w:rPr>
                                <w:b/>
                                <w:sz w:val="16"/>
                              </w:rPr>
                              <w:t>cavéoline</w:t>
                            </w:r>
                            <w:r>
                              <w:rPr>
                                <w:b/>
                                <w:spacing w:val="-10"/>
                                <w:sz w:val="16"/>
                              </w:rPr>
                              <w:t> </w:t>
                            </w:r>
                            <w:r>
                              <w:rPr>
                                <w:b/>
                                <w:sz w:val="16"/>
                              </w:rPr>
                              <w:t>n’est</w:t>
                            </w:r>
                            <w:r>
                              <w:rPr>
                                <w:b/>
                                <w:spacing w:val="-11"/>
                                <w:sz w:val="16"/>
                              </w:rPr>
                              <w:t> </w:t>
                            </w:r>
                            <w:r>
                              <w:rPr>
                                <w:b/>
                                <w:sz w:val="16"/>
                              </w:rPr>
                              <w:t>plus</w:t>
                            </w:r>
                            <w:r>
                              <w:rPr>
                                <w:b/>
                                <w:spacing w:val="-9"/>
                                <w:sz w:val="16"/>
                              </w:rPr>
                              <w:t> </w:t>
                            </w:r>
                            <w:r>
                              <w:rPr>
                                <w:b/>
                                <w:spacing w:val="-2"/>
                                <w:sz w:val="16"/>
                              </w:rPr>
                              <w:t>fonctionnelle</w:t>
                            </w:r>
                          </w:p>
                          <w:p>
                            <w:pPr>
                              <w:spacing w:line="276" w:lineRule="auto" w:before="26"/>
                              <w:ind w:left="71" w:right="74" w:firstLine="0"/>
                              <w:jc w:val="both"/>
                              <w:rPr>
                                <w:b/>
                                <w:sz w:val="16"/>
                              </w:rPr>
                            </w:pPr>
                            <w:r>
                              <w:rPr>
                                <w:b/>
                                <w:sz w:val="16"/>
                              </w:rPr>
                              <w:t>VRAI - C’est aussi le cas ! Lors de l’endocytose dépendant de la cavéoline, la dynamine est recrutée à la membrane pour détacher une cavéole (petite invagination membranaire) de la membrane, par un mécanisme de fission.</w:t>
                            </w:r>
                          </w:p>
                        </w:txbxContent>
                      </wps:txbx>
                      <wps:bodyPr wrap="square" lIns="0" tIns="0" rIns="0" bIns="0" rtlCol="0">
                        <a:noAutofit/>
                      </wps:bodyPr>
                    </wps:wsp>
                  </a:graphicData>
                </a:graphic>
              </wp:anchor>
            </w:drawing>
          </mc:Choice>
          <mc:Fallback>
            <w:pict>
              <v:shape style="position:absolute;margin-left:439.35965pt;margin-top:33.306099pt;width:309.3pt;height:107.15pt;mso-position-horizontal-relative:page;mso-position-vertical-relative:paragraph;z-index:15763968" type="#_x0000_t202" id="docshape169" filled="false" stroked="true" strokeweight=".319277pt" strokecolor="#000000">
                <v:textbox inset="0,0,0,0">
                  <w:txbxContent>
                    <w:p>
                      <w:pPr>
                        <w:numPr>
                          <w:ilvl w:val="0"/>
                          <w:numId w:val="16"/>
                        </w:numPr>
                        <w:tabs>
                          <w:tab w:pos="274" w:val="left" w:leader="none"/>
                        </w:tabs>
                        <w:spacing w:before="12"/>
                        <w:ind w:left="274" w:right="0" w:hanging="203"/>
                        <w:jc w:val="both"/>
                        <w:rPr>
                          <w:b/>
                          <w:sz w:val="16"/>
                        </w:rPr>
                      </w:pPr>
                      <w:r>
                        <w:rPr>
                          <w:b/>
                          <w:sz w:val="16"/>
                        </w:rPr>
                        <w:t>L’endocytose</w:t>
                      </w:r>
                      <w:r>
                        <w:rPr>
                          <w:b/>
                          <w:spacing w:val="-10"/>
                          <w:sz w:val="16"/>
                        </w:rPr>
                        <w:t> </w:t>
                      </w:r>
                      <w:r>
                        <w:rPr>
                          <w:b/>
                          <w:sz w:val="16"/>
                        </w:rPr>
                        <w:t>dépendant</w:t>
                      </w:r>
                      <w:r>
                        <w:rPr>
                          <w:b/>
                          <w:spacing w:val="-11"/>
                          <w:sz w:val="16"/>
                        </w:rPr>
                        <w:t> </w:t>
                      </w:r>
                      <w:r>
                        <w:rPr>
                          <w:b/>
                          <w:sz w:val="16"/>
                        </w:rPr>
                        <w:t>de</w:t>
                      </w:r>
                      <w:r>
                        <w:rPr>
                          <w:b/>
                          <w:spacing w:val="-10"/>
                          <w:sz w:val="16"/>
                        </w:rPr>
                        <w:t> </w:t>
                      </w:r>
                      <w:r>
                        <w:rPr>
                          <w:b/>
                          <w:sz w:val="16"/>
                        </w:rPr>
                        <w:t>la</w:t>
                      </w:r>
                      <w:r>
                        <w:rPr>
                          <w:b/>
                          <w:spacing w:val="-10"/>
                          <w:sz w:val="16"/>
                        </w:rPr>
                        <w:t> </w:t>
                      </w:r>
                      <w:r>
                        <w:rPr>
                          <w:b/>
                          <w:sz w:val="16"/>
                        </w:rPr>
                        <w:t>clathrine</w:t>
                      </w:r>
                      <w:r>
                        <w:rPr>
                          <w:b/>
                          <w:spacing w:val="-9"/>
                          <w:sz w:val="16"/>
                        </w:rPr>
                        <w:t> </w:t>
                      </w:r>
                      <w:r>
                        <w:rPr>
                          <w:b/>
                          <w:sz w:val="16"/>
                        </w:rPr>
                        <w:t>n’est</w:t>
                      </w:r>
                      <w:r>
                        <w:rPr>
                          <w:b/>
                          <w:spacing w:val="-11"/>
                          <w:sz w:val="16"/>
                        </w:rPr>
                        <w:t> </w:t>
                      </w:r>
                      <w:r>
                        <w:rPr>
                          <w:b/>
                          <w:sz w:val="16"/>
                        </w:rPr>
                        <w:t>plus</w:t>
                      </w:r>
                      <w:r>
                        <w:rPr>
                          <w:b/>
                          <w:spacing w:val="-10"/>
                          <w:sz w:val="16"/>
                        </w:rPr>
                        <w:t> </w:t>
                      </w:r>
                      <w:r>
                        <w:rPr>
                          <w:b/>
                          <w:spacing w:val="-2"/>
                          <w:sz w:val="16"/>
                        </w:rPr>
                        <w:t>fonctionnelle</w:t>
                      </w:r>
                    </w:p>
                    <w:p>
                      <w:pPr>
                        <w:spacing w:line="276" w:lineRule="auto" w:before="28"/>
                        <w:ind w:left="71" w:right="70" w:firstLine="0"/>
                        <w:jc w:val="both"/>
                        <w:rPr>
                          <w:b/>
                          <w:sz w:val="16"/>
                        </w:rPr>
                      </w:pPr>
                      <w:r>
                        <w:rPr>
                          <w:b/>
                          <w:sz w:val="16"/>
                        </w:rPr>
                        <w:t>VRAI</w:t>
                      </w:r>
                      <w:r>
                        <w:rPr>
                          <w:b/>
                          <w:spacing w:val="-12"/>
                          <w:sz w:val="16"/>
                        </w:rPr>
                        <w:t> </w:t>
                      </w:r>
                      <w:r>
                        <w:rPr>
                          <w:b/>
                          <w:sz w:val="16"/>
                        </w:rPr>
                        <w:t>-</w:t>
                      </w:r>
                      <w:r>
                        <w:rPr>
                          <w:b/>
                          <w:spacing w:val="-11"/>
                          <w:sz w:val="16"/>
                        </w:rPr>
                        <w:t> </w:t>
                      </w:r>
                      <w:r>
                        <w:rPr>
                          <w:b/>
                          <w:sz w:val="16"/>
                        </w:rPr>
                        <w:t>Exactement</w:t>
                      </w:r>
                      <w:r>
                        <w:rPr>
                          <w:b/>
                          <w:spacing w:val="-11"/>
                          <w:sz w:val="16"/>
                        </w:rPr>
                        <w:t> </w:t>
                      </w:r>
                      <w:r>
                        <w:rPr>
                          <w:b/>
                          <w:sz w:val="16"/>
                        </w:rPr>
                        <w:t>!</w:t>
                      </w:r>
                      <w:r>
                        <w:rPr>
                          <w:b/>
                          <w:spacing w:val="-11"/>
                          <w:sz w:val="16"/>
                        </w:rPr>
                        <w:t> </w:t>
                      </w:r>
                      <w:r>
                        <w:rPr>
                          <w:b/>
                          <w:sz w:val="16"/>
                        </w:rPr>
                        <w:t>Lors</w:t>
                      </w:r>
                      <w:r>
                        <w:rPr>
                          <w:b/>
                          <w:spacing w:val="-11"/>
                          <w:sz w:val="16"/>
                        </w:rPr>
                        <w:t> </w:t>
                      </w:r>
                      <w:r>
                        <w:rPr>
                          <w:b/>
                          <w:sz w:val="16"/>
                        </w:rPr>
                        <w:t>de</w:t>
                      </w:r>
                      <w:r>
                        <w:rPr>
                          <w:b/>
                          <w:spacing w:val="-11"/>
                          <w:sz w:val="16"/>
                        </w:rPr>
                        <w:t> </w:t>
                      </w:r>
                      <w:r>
                        <w:rPr>
                          <w:b/>
                          <w:sz w:val="16"/>
                        </w:rPr>
                        <w:t>l’endocytose</w:t>
                      </w:r>
                      <w:r>
                        <w:rPr>
                          <w:b/>
                          <w:spacing w:val="-11"/>
                          <w:sz w:val="16"/>
                        </w:rPr>
                        <w:t> </w:t>
                      </w:r>
                      <w:r>
                        <w:rPr>
                          <w:b/>
                          <w:sz w:val="16"/>
                        </w:rPr>
                        <w:t>dépendant</w:t>
                      </w:r>
                      <w:r>
                        <w:rPr>
                          <w:b/>
                          <w:spacing w:val="-11"/>
                          <w:sz w:val="16"/>
                        </w:rPr>
                        <w:t> </w:t>
                      </w:r>
                      <w:r>
                        <w:rPr>
                          <w:b/>
                          <w:sz w:val="16"/>
                        </w:rPr>
                        <w:t>de</w:t>
                      </w:r>
                      <w:r>
                        <w:rPr>
                          <w:b/>
                          <w:spacing w:val="-12"/>
                          <w:sz w:val="16"/>
                        </w:rPr>
                        <w:t> </w:t>
                      </w:r>
                      <w:r>
                        <w:rPr>
                          <w:b/>
                          <w:sz w:val="16"/>
                        </w:rPr>
                        <w:t>la</w:t>
                      </w:r>
                      <w:r>
                        <w:rPr>
                          <w:b/>
                          <w:spacing w:val="-11"/>
                          <w:sz w:val="16"/>
                        </w:rPr>
                        <w:t> </w:t>
                      </w:r>
                      <w:r>
                        <w:rPr>
                          <w:b/>
                          <w:sz w:val="16"/>
                        </w:rPr>
                        <w:t>clathrine,</w:t>
                      </w:r>
                      <w:r>
                        <w:rPr>
                          <w:b/>
                          <w:spacing w:val="-11"/>
                          <w:sz w:val="16"/>
                        </w:rPr>
                        <w:t> </w:t>
                      </w:r>
                      <w:r>
                        <w:rPr>
                          <w:b/>
                          <w:sz w:val="16"/>
                        </w:rPr>
                        <w:t>la</w:t>
                      </w:r>
                      <w:r>
                        <w:rPr>
                          <w:b/>
                          <w:spacing w:val="-11"/>
                          <w:sz w:val="16"/>
                        </w:rPr>
                        <w:t> </w:t>
                      </w:r>
                      <w:r>
                        <w:rPr>
                          <w:b/>
                          <w:sz w:val="16"/>
                        </w:rPr>
                        <w:t>dynamine s’enroule</w:t>
                      </w:r>
                      <w:r>
                        <w:rPr>
                          <w:b/>
                          <w:spacing w:val="-12"/>
                          <w:sz w:val="16"/>
                        </w:rPr>
                        <w:t> </w:t>
                      </w:r>
                      <w:r>
                        <w:rPr>
                          <w:b/>
                          <w:sz w:val="16"/>
                        </w:rPr>
                        <w:t>autour</w:t>
                      </w:r>
                      <w:r>
                        <w:rPr>
                          <w:b/>
                          <w:spacing w:val="-11"/>
                          <w:sz w:val="16"/>
                        </w:rPr>
                        <w:t> </w:t>
                      </w:r>
                      <w:r>
                        <w:rPr>
                          <w:b/>
                          <w:sz w:val="16"/>
                        </w:rPr>
                        <w:t>du</w:t>
                      </w:r>
                      <w:r>
                        <w:rPr>
                          <w:b/>
                          <w:spacing w:val="-11"/>
                          <w:sz w:val="16"/>
                        </w:rPr>
                        <w:t> </w:t>
                      </w:r>
                      <w:r>
                        <w:rPr>
                          <w:b/>
                          <w:sz w:val="16"/>
                        </w:rPr>
                        <w:t>col</w:t>
                      </w:r>
                      <w:r>
                        <w:rPr>
                          <w:b/>
                          <w:spacing w:val="-11"/>
                          <w:sz w:val="16"/>
                        </w:rPr>
                        <w:t> </w:t>
                      </w:r>
                      <w:r>
                        <w:rPr>
                          <w:b/>
                          <w:sz w:val="16"/>
                        </w:rPr>
                        <w:t>formé</w:t>
                      </w:r>
                      <w:r>
                        <w:rPr>
                          <w:b/>
                          <w:spacing w:val="-11"/>
                          <w:sz w:val="16"/>
                        </w:rPr>
                        <w:t> </w:t>
                      </w:r>
                      <w:r>
                        <w:rPr>
                          <w:b/>
                          <w:sz w:val="16"/>
                        </w:rPr>
                        <w:t>par</w:t>
                      </w:r>
                      <w:r>
                        <w:rPr>
                          <w:b/>
                          <w:spacing w:val="-11"/>
                          <w:sz w:val="16"/>
                        </w:rPr>
                        <w:t> </w:t>
                      </w:r>
                      <w:r>
                        <w:rPr>
                          <w:b/>
                          <w:sz w:val="16"/>
                        </w:rPr>
                        <w:t>la</w:t>
                      </w:r>
                      <w:r>
                        <w:rPr>
                          <w:b/>
                          <w:spacing w:val="-11"/>
                          <w:sz w:val="16"/>
                        </w:rPr>
                        <w:t> </w:t>
                      </w:r>
                      <w:r>
                        <w:rPr>
                          <w:b/>
                          <w:sz w:val="16"/>
                        </w:rPr>
                        <w:t>déformation</w:t>
                      </w:r>
                      <w:r>
                        <w:rPr>
                          <w:b/>
                          <w:spacing w:val="-11"/>
                          <w:sz w:val="16"/>
                        </w:rPr>
                        <w:t> </w:t>
                      </w:r>
                      <w:r>
                        <w:rPr>
                          <w:b/>
                          <w:sz w:val="16"/>
                        </w:rPr>
                        <w:t>de</w:t>
                      </w:r>
                      <w:r>
                        <w:rPr>
                          <w:b/>
                          <w:spacing w:val="-12"/>
                          <w:sz w:val="16"/>
                        </w:rPr>
                        <w:t> </w:t>
                      </w:r>
                      <w:r>
                        <w:rPr>
                          <w:b/>
                          <w:sz w:val="16"/>
                        </w:rPr>
                        <w:t>la</w:t>
                      </w:r>
                      <w:r>
                        <w:rPr>
                          <w:b/>
                          <w:spacing w:val="-11"/>
                          <w:sz w:val="16"/>
                        </w:rPr>
                        <w:t> </w:t>
                      </w:r>
                      <w:r>
                        <w:rPr>
                          <w:b/>
                          <w:sz w:val="16"/>
                        </w:rPr>
                        <w:t>membrane</w:t>
                      </w:r>
                      <w:r>
                        <w:rPr>
                          <w:b/>
                          <w:spacing w:val="-11"/>
                          <w:sz w:val="16"/>
                        </w:rPr>
                        <w:t> </w:t>
                      </w:r>
                      <w:r>
                        <w:rPr>
                          <w:b/>
                          <w:sz w:val="16"/>
                        </w:rPr>
                        <w:t>et</w:t>
                      </w:r>
                      <w:r>
                        <w:rPr>
                          <w:b/>
                          <w:spacing w:val="-11"/>
                          <w:sz w:val="16"/>
                        </w:rPr>
                        <w:t> </w:t>
                      </w:r>
                      <w:r>
                        <w:rPr>
                          <w:b/>
                          <w:sz w:val="16"/>
                        </w:rPr>
                        <w:t>entraîne</w:t>
                      </w:r>
                      <w:r>
                        <w:rPr>
                          <w:b/>
                          <w:spacing w:val="-11"/>
                          <w:sz w:val="16"/>
                        </w:rPr>
                        <w:t> </w:t>
                      </w:r>
                      <w:r>
                        <w:rPr>
                          <w:b/>
                          <w:sz w:val="16"/>
                        </w:rPr>
                        <w:t>une séparation</w:t>
                      </w:r>
                      <w:r>
                        <w:rPr>
                          <w:b/>
                          <w:spacing w:val="-4"/>
                          <w:sz w:val="16"/>
                        </w:rPr>
                        <w:t> </w:t>
                      </w:r>
                      <w:r>
                        <w:rPr>
                          <w:b/>
                          <w:sz w:val="16"/>
                        </w:rPr>
                        <w:t>par</w:t>
                      </w:r>
                      <w:r>
                        <w:rPr>
                          <w:b/>
                          <w:spacing w:val="-5"/>
                          <w:sz w:val="16"/>
                        </w:rPr>
                        <w:t> </w:t>
                      </w:r>
                      <w:r>
                        <w:rPr>
                          <w:b/>
                          <w:sz w:val="16"/>
                        </w:rPr>
                        <w:t>pincement,</w:t>
                      </w:r>
                      <w:r>
                        <w:rPr>
                          <w:b/>
                          <w:spacing w:val="-3"/>
                          <w:sz w:val="16"/>
                        </w:rPr>
                        <w:t> </w:t>
                      </w:r>
                      <w:r>
                        <w:rPr>
                          <w:b/>
                          <w:sz w:val="16"/>
                        </w:rPr>
                        <w:t>formant</w:t>
                      </w:r>
                      <w:r>
                        <w:rPr>
                          <w:b/>
                          <w:spacing w:val="-4"/>
                          <w:sz w:val="16"/>
                        </w:rPr>
                        <w:t> </w:t>
                      </w:r>
                      <w:r>
                        <w:rPr>
                          <w:b/>
                          <w:sz w:val="16"/>
                        </w:rPr>
                        <w:t>une</w:t>
                      </w:r>
                      <w:r>
                        <w:rPr>
                          <w:b/>
                          <w:spacing w:val="-5"/>
                          <w:sz w:val="16"/>
                        </w:rPr>
                        <w:t> </w:t>
                      </w:r>
                      <w:r>
                        <w:rPr>
                          <w:b/>
                          <w:sz w:val="16"/>
                        </w:rPr>
                        <w:t>vésicule.</w:t>
                      </w:r>
                      <w:r>
                        <w:rPr>
                          <w:b/>
                          <w:spacing w:val="-5"/>
                          <w:sz w:val="16"/>
                        </w:rPr>
                        <w:t> </w:t>
                      </w:r>
                      <w:r>
                        <w:rPr>
                          <w:b/>
                          <w:sz w:val="16"/>
                        </w:rPr>
                        <w:t>En</w:t>
                      </w:r>
                      <w:r>
                        <w:rPr>
                          <w:b/>
                          <w:spacing w:val="-4"/>
                          <w:sz w:val="16"/>
                        </w:rPr>
                        <w:t> </w:t>
                      </w:r>
                      <w:r>
                        <w:rPr>
                          <w:b/>
                          <w:sz w:val="16"/>
                        </w:rPr>
                        <w:t>l’absence</w:t>
                      </w:r>
                      <w:r>
                        <w:rPr>
                          <w:b/>
                          <w:spacing w:val="-7"/>
                          <w:sz w:val="16"/>
                        </w:rPr>
                        <w:t> </w:t>
                      </w:r>
                      <w:r>
                        <w:rPr>
                          <w:b/>
                          <w:sz w:val="16"/>
                        </w:rPr>
                        <w:t>de</w:t>
                      </w:r>
                      <w:r>
                        <w:rPr>
                          <w:b/>
                          <w:spacing w:val="-3"/>
                          <w:sz w:val="16"/>
                        </w:rPr>
                        <w:t> </w:t>
                      </w:r>
                      <w:r>
                        <w:rPr>
                          <w:b/>
                          <w:sz w:val="16"/>
                        </w:rPr>
                        <w:t>dynamine,</w:t>
                      </w:r>
                      <w:r>
                        <w:rPr>
                          <w:b/>
                          <w:spacing w:val="-5"/>
                          <w:sz w:val="16"/>
                        </w:rPr>
                        <w:t> </w:t>
                      </w:r>
                      <w:r>
                        <w:rPr>
                          <w:b/>
                          <w:sz w:val="16"/>
                        </w:rPr>
                        <w:t>les vésicules ne pourront plus être formées à la membrane, rendant impossible l’endocytose dépendant de la clathrine.</w:t>
                      </w:r>
                    </w:p>
                    <w:p>
                      <w:pPr>
                        <w:numPr>
                          <w:ilvl w:val="0"/>
                          <w:numId w:val="16"/>
                        </w:numPr>
                        <w:tabs>
                          <w:tab w:pos="274" w:val="left" w:leader="none"/>
                        </w:tabs>
                        <w:spacing w:line="181" w:lineRule="exact" w:before="0"/>
                        <w:ind w:left="274" w:right="0" w:hanging="203"/>
                        <w:jc w:val="both"/>
                        <w:rPr>
                          <w:b/>
                          <w:sz w:val="16"/>
                        </w:rPr>
                      </w:pPr>
                      <w:r>
                        <w:rPr>
                          <w:b/>
                          <w:sz w:val="16"/>
                        </w:rPr>
                        <w:t>L’endocytose</w:t>
                      </w:r>
                      <w:r>
                        <w:rPr>
                          <w:b/>
                          <w:spacing w:val="-10"/>
                          <w:sz w:val="16"/>
                        </w:rPr>
                        <w:t> </w:t>
                      </w:r>
                      <w:r>
                        <w:rPr>
                          <w:b/>
                          <w:sz w:val="16"/>
                        </w:rPr>
                        <w:t>dépendant</w:t>
                      </w:r>
                      <w:r>
                        <w:rPr>
                          <w:b/>
                          <w:spacing w:val="-11"/>
                          <w:sz w:val="16"/>
                        </w:rPr>
                        <w:t> </w:t>
                      </w:r>
                      <w:r>
                        <w:rPr>
                          <w:b/>
                          <w:sz w:val="16"/>
                        </w:rPr>
                        <w:t>de</w:t>
                      </w:r>
                      <w:r>
                        <w:rPr>
                          <w:b/>
                          <w:spacing w:val="-10"/>
                          <w:sz w:val="16"/>
                        </w:rPr>
                        <w:t> </w:t>
                      </w:r>
                      <w:r>
                        <w:rPr>
                          <w:b/>
                          <w:sz w:val="16"/>
                        </w:rPr>
                        <w:t>la</w:t>
                      </w:r>
                      <w:r>
                        <w:rPr>
                          <w:b/>
                          <w:spacing w:val="-10"/>
                          <w:sz w:val="16"/>
                        </w:rPr>
                        <w:t> </w:t>
                      </w:r>
                      <w:r>
                        <w:rPr>
                          <w:b/>
                          <w:sz w:val="16"/>
                        </w:rPr>
                        <w:t>cavéoline</w:t>
                      </w:r>
                      <w:r>
                        <w:rPr>
                          <w:b/>
                          <w:spacing w:val="-10"/>
                          <w:sz w:val="16"/>
                        </w:rPr>
                        <w:t> </w:t>
                      </w:r>
                      <w:r>
                        <w:rPr>
                          <w:b/>
                          <w:sz w:val="16"/>
                        </w:rPr>
                        <w:t>n’est</w:t>
                      </w:r>
                      <w:r>
                        <w:rPr>
                          <w:b/>
                          <w:spacing w:val="-11"/>
                          <w:sz w:val="16"/>
                        </w:rPr>
                        <w:t> </w:t>
                      </w:r>
                      <w:r>
                        <w:rPr>
                          <w:b/>
                          <w:sz w:val="16"/>
                        </w:rPr>
                        <w:t>plus</w:t>
                      </w:r>
                      <w:r>
                        <w:rPr>
                          <w:b/>
                          <w:spacing w:val="-9"/>
                          <w:sz w:val="16"/>
                        </w:rPr>
                        <w:t> </w:t>
                      </w:r>
                      <w:r>
                        <w:rPr>
                          <w:b/>
                          <w:spacing w:val="-2"/>
                          <w:sz w:val="16"/>
                        </w:rPr>
                        <w:t>fonctionnelle</w:t>
                      </w:r>
                    </w:p>
                    <w:p>
                      <w:pPr>
                        <w:spacing w:line="276" w:lineRule="auto" w:before="26"/>
                        <w:ind w:left="71" w:right="74" w:firstLine="0"/>
                        <w:jc w:val="both"/>
                        <w:rPr>
                          <w:b/>
                          <w:sz w:val="16"/>
                        </w:rPr>
                      </w:pPr>
                      <w:r>
                        <w:rPr>
                          <w:b/>
                          <w:sz w:val="16"/>
                        </w:rPr>
                        <w:t>VRAI - C’est aussi le cas ! Lors de l’endocytose dépendant de la cavéoline, la dynamine est recrutée à la membrane pour détacher une cavéole (petite invagination membranaire) de la membrane, par un mécanisme de fission.</w:t>
                      </w:r>
                    </w:p>
                  </w:txbxContent>
                </v:textbox>
                <v:stroke dashstyle="solid"/>
                <w10:wrap type="none"/>
              </v:shape>
            </w:pict>
          </mc:Fallback>
        </mc:AlternateContent>
      </w:r>
      <w:r>
        <w:rPr>
          <w:b/>
          <w:sz w:val="16"/>
        </w:rPr>
        <w:t>Dans</w:t>
      </w:r>
      <w:r>
        <w:rPr>
          <w:b/>
          <w:spacing w:val="23"/>
          <w:sz w:val="16"/>
        </w:rPr>
        <w:t> </w:t>
      </w:r>
      <w:r>
        <w:rPr>
          <w:b/>
          <w:sz w:val="16"/>
        </w:rPr>
        <w:t>une</w:t>
      </w:r>
      <w:r>
        <w:rPr>
          <w:b/>
          <w:spacing w:val="23"/>
          <w:sz w:val="16"/>
        </w:rPr>
        <w:t> </w:t>
      </w:r>
      <w:r>
        <w:rPr>
          <w:b/>
          <w:sz w:val="16"/>
        </w:rPr>
        <w:t>population</w:t>
      </w:r>
      <w:r>
        <w:rPr>
          <w:b/>
          <w:spacing w:val="22"/>
          <w:sz w:val="16"/>
        </w:rPr>
        <w:t> </w:t>
      </w:r>
      <w:r>
        <w:rPr>
          <w:b/>
          <w:sz w:val="16"/>
        </w:rPr>
        <w:t>cellulaire,</w:t>
      </w:r>
      <w:r>
        <w:rPr>
          <w:b/>
          <w:spacing w:val="23"/>
          <w:sz w:val="16"/>
        </w:rPr>
        <w:t> </w:t>
      </w:r>
      <w:r>
        <w:rPr>
          <w:b/>
          <w:sz w:val="16"/>
        </w:rPr>
        <w:t>on</w:t>
      </w:r>
      <w:r>
        <w:rPr>
          <w:b/>
          <w:spacing w:val="22"/>
          <w:sz w:val="16"/>
        </w:rPr>
        <w:t> </w:t>
      </w:r>
      <w:r>
        <w:rPr>
          <w:b/>
          <w:sz w:val="16"/>
        </w:rPr>
        <w:t>inhibe</w:t>
      </w:r>
      <w:r>
        <w:rPr>
          <w:b/>
          <w:spacing w:val="23"/>
          <w:sz w:val="16"/>
        </w:rPr>
        <w:t> </w:t>
      </w:r>
      <w:r>
        <w:rPr>
          <w:b/>
          <w:sz w:val="16"/>
        </w:rPr>
        <w:t>spécifiquement</w:t>
      </w:r>
      <w:r>
        <w:rPr>
          <w:b/>
          <w:spacing w:val="20"/>
          <w:sz w:val="16"/>
        </w:rPr>
        <w:t> </w:t>
      </w:r>
      <w:r>
        <w:rPr>
          <w:b/>
          <w:sz w:val="16"/>
        </w:rPr>
        <w:t>la</w:t>
      </w:r>
      <w:r>
        <w:rPr>
          <w:b/>
          <w:spacing w:val="23"/>
          <w:sz w:val="16"/>
        </w:rPr>
        <w:t> </w:t>
      </w:r>
      <w:r>
        <w:rPr>
          <w:b/>
          <w:sz w:val="16"/>
        </w:rPr>
        <w:t>dynamine.</w:t>
      </w:r>
      <w:r>
        <w:rPr>
          <w:b/>
          <w:spacing w:val="28"/>
          <w:sz w:val="16"/>
        </w:rPr>
        <w:t> </w:t>
      </w:r>
      <w:r>
        <w:rPr>
          <w:b/>
          <w:sz w:val="16"/>
        </w:rPr>
        <w:t>Vous pouvez suggérer que :</w:t>
      </w:r>
    </w:p>
    <w:p>
      <w:pPr>
        <w:spacing w:after="0" w:line="276" w:lineRule="auto"/>
        <w:jc w:val="left"/>
        <w:rPr>
          <w:b/>
          <w:sz w:val="16"/>
        </w:rPr>
        <w:sectPr>
          <w:type w:val="continuous"/>
          <w:pgSz w:w="15840" w:h="12240" w:orient="landscape"/>
          <w:pgMar w:header="0" w:footer="373" w:top="1040" w:bottom="600" w:left="720" w:right="360"/>
          <w:cols w:num="2" w:equalWidth="0">
            <w:col w:w="6297" w:space="1623"/>
            <w:col w:w="6840"/>
          </w:cols>
        </w:sectPr>
      </w:pPr>
    </w:p>
    <w:p>
      <w:pPr>
        <w:pStyle w:val="BodyText"/>
        <w:spacing w:line="276" w:lineRule="auto" w:before="81"/>
        <w:ind w:left="222"/>
      </w:pPr>
      <w:r>
        <w:rPr>
          <w:i w:val="0"/>
        </w:rPr>
        <w:t>C. L'exocytose est favorisée car les vésicules endocytées ne sont plus recyclées </w:t>
      </w:r>
      <w:r>
        <w:rPr/>
        <w:t>FAUX</w:t>
      </w:r>
      <w:r>
        <w:rPr>
          <w:spacing w:val="32"/>
        </w:rPr>
        <w:t> </w:t>
      </w:r>
      <w:r>
        <w:rPr/>
        <w:t>-</w:t>
      </w:r>
      <w:r>
        <w:rPr>
          <w:spacing w:val="32"/>
        </w:rPr>
        <w:t> </w:t>
      </w:r>
      <w:r>
        <w:rPr/>
        <w:t>En</w:t>
      </w:r>
      <w:r>
        <w:rPr>
          <w:spacing w:val="32"/>
        </w:rPr>
        <w:t> </w:t>
      </w:r>
      <w:r>
        <w:rPr/>
        <w:t>réalité,</w:t>
      </w:r>
      <w:r>
        <w:rPr>
          <w:spacing w:val="32"/>
        </w:rPr>
        <w:t> </w:t>
      </w:r>
      <w:r>
        <w:rPr/>
        <w:t>la</w:t>
      </w:r>
      <w:r>
        <w:rPr>
          <w:spacing w:val="31"/>
        </w:rPr>
        <w:t> </w:t>
      </w:r>
      <w:r>
        <w:rPr/>
        <w:t>dynamine</w:t>
      </w:r>
      <w:r>
        <w:rPr>
          <w:spacing w:val="33"/>
        </w:rPr>
        <w:t> </w:t>
      </w:r>
      <w:r>
        <w:rPr/>
        <w:t>n’intervient</w:t>
      </w:r>
      <w:r>
        <w:rPr>
          <w:spacing w:val="31"/>
        </w:rPr>
        <w:t> </w:t>
      </w:r>
      <w:r>
        <w:rPr/>
        <w:t>pas</w:t>
      </w:r>
      <w:r>
        <w:rPr>
          <w:spacing w:val="32"/>
        </w:rPr>
        <w:t> </w:t>
      </w:r>
      <w:r>
        <w:rPr/>
        <w:t>dans</w:t>
      </w:r>
      <w:r>
        <w:rPr>
          <w:spacing w:val="32"/>
        </w:rPr>
        <w:t> </w:t>
      </w:r>
      <w:r>
        <w:rPr/>
        <w:t>le</w:t>
      </w:r>
      <w:r>
        <w:rPr>
          <w:spacing w:val="32"/>
        </w:rPr>
        <w:t> </w:t>
      </w:r>
      <w:r>
        <w:rPr/>
        <w:t>recyclage</w:t>
      </w:r>
      <w:r>
        <w:rPr>
          <w:spacing w:val="32"/>
        </w:rPr>
        <w:t> </w:t>
      </w:r>
      <w:r>
        <w:rPr/>
        <w:t>des</w:t>
      </w:r>
      <w:r>
        <w:rPr>
          <w:spacing w:val="32"/>
        </w:rPr>
        <w:t> </w:t>
      </w:r>
      <w:r>
        <w:rPr/>
        <w:t>vésicules endocytées</w:t>
      </w:r>
      <w:r>
        <w:rPr>
          <w:spacing w:val="29"/>
        </w:rPr>
        <w:t> </w:t>
      </w:r>
      <w:r>
        <w:rPr/>
        <w:t>!</w:t>
      </w:r>
      <w:r>
        <w:rPr>
          <w:spacing w:val="29"/>
        </w:rPr>
        <w:t> </w:t>
      </w:r>
      <w:r>
        <w:rPr/>
        <w:t>Son</w:t>
      </w:r>
      <w:r>
        <w:rPr>
          <w:spacing w:val="31"/>
        </w:rPr>
        <w:t> </w:t>
      </w:r>
      <w:r>
        <w:rPr/>
        <w:t>inhibition</w:t>
      </w:r>
      <w:r>
        <w:rPr>
          <w:spacing w:val="29"/>
        </w:rPr>
        <w:t> </w:t>
      </w:r>
      <w:r>
        <w:rPr/>
        <w:t>empêche</w:t>
      </w:r>
      <w:r>
        <w:rPr>
          <w:spacing w:val="31"/>
        </w:rPr>
        <w:t> </w:t>
      </w:r>
      <w:r>
        <w:rPr/>
        <w:t>simplement</w:t>
      </w:r>
      <w:r>
        <w:rPr>
          <w:spacing w:val="29"/>
        </w:rPr>
        <w:t> </w:t>
      </w:r>
      <w:r>
        <w:rPr/>
        <w:t>la</w:t>
      </w:r>
      <w:r>
        <w:rPr>
          <w:spacing w:val="31"/>
        </w:rPr>
        <w:t> </w:t>
      </w:r>
      <w:r>
        <w:rPr/>
        <w:t>formation</w:t>
      </w:r>
      <w:r>
        <w:rPr>
          <w:spacing w:val="29"/>
        </w:rPr>
        <w:t> </w:t>
      </w:r>
      <w:r>
        <w:rPr/>
        <w:t>des</w:t>
      </w:r>
      <w:r>
        <w:rPr>
          <w:spacing w:val="30"/>
        </w:rPr>
        <w:t> </w:t>
      </w:r>
      <w:r>
        <w:rPr/>
        <w:t>vésicules</w:t>
      </w:r>
      <w:r>
        <w:rPr>
          <w:spacing w:val="30"/>
        </w:rPr>
        <w:t> </w:t>
      </w:r>
      <w:r>
        <w:rPr/>
        <w:t>à</w:t>
      </w:r>
      <w:r>
        <w:rPr>
          <w:spacing w:val="29"/>
        </w:rPr>
        <w:t> </w:t>
      </w:r>
      <w:r>
        <w:rPr/>
        <w:t>la membrane,</w:t>
      </w:r>
      <w:r>
        <w:rPr>
          <w:spacing w:val="-3"/>
        </w:rPr>
        <w:t> </w:t>
      </w:r>
      <w:r>
        <w:rPr/>
        <w:t>mais</w:t>
      </w:r>
      <w:r>
        <w:rPr>
          <w:spacing w:val="-3"/>
        </w:rPr>
        <w:t> </w:t>
      </w:r>
      <w:r>
        <w:rPr/>
        <w:t>cette</w:t>
      </w:r>
      <w:r>
        <w:rPr>
          <w:spacing w:val="-3"/>
        </w:rPr>
        <w:t> </w:t>
      </w:r>
      <w:r>
        <w:rPr/>
        <w:t>incapacité</w:t>
      </w:r>
      <w:r>
        <w:rPr>
          <w:spacing w:val="-3"/>
        </w:rPr>
        <w:t> </w:t>
      </w:r>
      <w:r>
        <w:rPr/>
        <w:t>à</w:t>
      </w:r>
      <w:r>
        <w:rPr>
          <w:spacing w:val="-3"/>
        </w:rPr>
        <w:t> </w:t>
      </w:r>
      <w:r>
        <w:rPr/>
        <w:t>exercer</w:t>
      </w:r>
      <w:r>
        <w:rPr>
          <w:spacing w:val="-3"/>
        </w:rPr>
        <w:t> </w:t>
      </w:r>
      <w:r>
        <w:rPr/>
        <w:t>l’endocytose</w:t>
      </w:r>
      <w:r>
        <w:rPr>
          <w:spacing w:val="-4"/>
        </w:rPr>
        <w:t> </w:t>
      </w:r>
      <w:r>
        <w:rPr/>
        <w:t>ne</w:t>
      </w:r>
      <w:r>
        <w:rPr>
          <w:spacing w:val="-3"/>
        </w:rPr>
        <w:t> </w:t>
      </w:r>
      <w:r>
        <w:rPr/>
        <w:t>sera</w:t>
      </w:r>
      <w:r>
        <w:rPr>
          <w:spacing w:val="-3"/>
        </w:rPr>
        <w:t> </w:t>
      </w:r>
      <w:r>
        <w:rPr/>
        <w:t>pas</w:t>
      </w:r>
      <w:r>
        <w:rPr>
          <w:spacing w:val="-2"/>
        </w:rPr>
        <w:t> </w:t>
      </w:r>
      <w:r>
        <w:rPr/>
        <w:t>compensée</w:t>
      </w:r>
      <w:r>
        <w:rPr>
          <w:spacing w:val="-3"/>
        </w:rPr>
        <w:t> </w:t>
      </w:r>
      <w:r>
        <w:rPr/>
        <w:t>par plus</w:t>
      </w:r>
      <w:r>
        <w:rPr>
          <w:spacing w:val="-10"/>
        </w:rPr>
        <w:t> </w:t>
      </w:r>
      <w:r>
        <w:rPr/>
        <w:t>d’exocytose</w:t>
      </w:r>
      <w:r>
        <w:rPr>
          <w:spacing w:val="-8"/>
        </w:rPr>
        <w:t> </w:t>
      </w:r>
      <w:r>
        <w:rPr/>
        <w:t>(sinon,</w:t>
      </w:r>
      <w:r>
        <w:rPr>
          <w:spacing w:val="-8"/>
        </w:rPr>
        <w:t> </w:t>
      </w:r>
      <w:r>
        <w:rPr/>
        <w:t>des</w:t>
      </w:r>
      <w:r>
        <w:rPr>
          <w:spacing w:val="-9"/>
        </w:rPr>
        <w:t> </w:t>
      </w:r>
      <w:r>
        <w:rPr/>
        <w:t>constituants</w:t>
      </w:r>
      <w:r>
        <w:rPr>
          <w:spacing w:val="-10"/>
        </w:rPr>
        <w:t> </w:t>
      </w:r>
      <w:r>
        <w:rPr/>
        <w:t>sortiraient</w:t>
      </w:r>
      <w:r>
        <w:rPr>
          <w:spacing w:val="-9"/>
        </w:rPr>
        <w:t> </w:t>
      </w:r>
      <w:r>
        <w:rPr/>
        <w:t>en</w:t>
      </w:r>
      <w:r>
        <w:rPr>
          <w:spacing w:val="-9"/>
        </w:rPr>
        <w:t> </w:t>
      </w:r>
      <w:r>
        <w:rPr/>
        <w:t>masse</w:t>
      </w:r>
      <w:r>
        <w:rPr>
          <w:spacing w:val="-10"/>
        </w:rPr>
        <w:t> </w:t>
      </w:r>
      <w:r>
        <w:rPr/>
        <w:t>et</w:t>
      </w:r>
      <w:r>
        <w:rPr>
          <w:spacing w:val="-8"/>
        </w:rPr>
        <w:t> </w:t>
      </w:r>
      <w:r>
        <w:rPr/>
        <w:t>aucun</w:t>
      </w:r>
      <w:r>
        <w:rPr>
          <w:spacing w:val="-9"/>
        </w:rPr>
        <w:t> </w:t>
      </w:r>
      <w:r>
        <w:rPr/>
        <w:t>ne</w:t>
      </w:r>
      <w:r>
        <w:rPr>
          <w:spacing w:val="-9"/>
        </w:rPr>
        <w:t> </w:t>
      </w:r>
      <w:r>
        <w:rPr>
          <w:spacing w:val="-2"/>
        </w:rPr>
        <w:t>rentrerait).</w:t>
      </w:r>
    </w:p>
    <w:p>
      <w:pPr>
        <w:pStyle w:val="Heading2"/>
        <w:spacing w:line="183" w:lineRule="exact"/>
        <w:jc w:val="left"/>
      </w:pPr>
      <w:r>
        <w:rPr/>
        <w:t>D.</w:t>
      </w:r>
      <w:r>
        <w:rPr>
          <w:spacing w:val="-8"/>
        </w:rPr>
        <w:t> </w:t>
      </w:r>
      <w:r>
        <w:rPr/>
        <w:t>Le</w:t>
      </w:r>
      <w:r>
        <w:rPr>
          <w:spacing w:val="-6"/>
        </w:rPr>
        <w:t> </w:t>
      </w:r>
      <w:r>
        <w:rPr/>
        <w:t>transport</w:t>
      </w:r>
      <w:r>
        <w:rPr>
          <w:spacing w:val="-7"/>
        </w:rPr>
        <w:t> </w:t>
      </w:r>
      <w:r>
        <w:rPr/>
        <w:t>vésiculaire</w:t>
      </w:r>
      <w:r>
        <w:rPr>
          <w:spacing w:val="-7"/>
        </w:rPr>
        <w:t> </w:t>
      </w:r>
      <w:r>
        <w:rPr/>
        <w:t>est</w:t>
      </w:r>
      <w:r>
        <w:rPr>
          <w:spacing w:val="-6"/>
        </w:rPr>
        <w:t> </w:t>
      </w:r>
      <w:r>
        <w:rPr/>
        <w:t>moins</w:t>
      </w:r>
      <w:r>
        <w:rPr>
          <w:spacing w:val="-8"/>
        </w:rPr>
        <w:t> </w:t>
      </w:r>
      <w:r>
        <w:rPr>
          <w:spacing w:val="-2"/>
        </w:rPr>
        <w:t>rapide</w:t>
      </w:r>
    </w:p>
    <w:p>
      <w:pPr>
        <w:pStyle w:val="BodyText"/>
        <w:spacing w:line="276" w:lineRule="auto" w:before="27"/>
        <w:ind w:left="222" w:right="41"/>
        <w:jc w:val="both"/>
      </w:pPr>
      <w:r>
        <w:rPr/>
        <w:t>FAUX - Malgré son nom qui peut nous faire penser à “dynamique”, la dynamine n’a aucun impact sur la vitesse du transport vésiculaire ! Puisque les vésicules ne sont plus formées lors de l’endocytose, il n’y a plus rien à transporter.</w:t>
      </w:r>
    </w:p>
    <w:p>
      <w:pPr>
        <w:pStyle w:val="Heading2"/>
        <w:spacing w:line="183" w:lineRule="exact"/>
      </w:pPr>
      <w:r>
        <w:rPr/>
        <w:t>E.</w:t>
      </w:r>
      <w:r>
        <w:rPr>
          <w:spacing w:val="-6"/>
        </w:rPr>
        <w:t> </w:t>
      </w:r>
      <w:r>
        <w:rPr/>
        <w:t>Le</w:t>
      </w:r>
      <w:r>
        <w:rPr>
          <w:spacing w:val="-8"/>
        </w:rPr>
        <w:t> </w:t>
      </w:r>
      <w:r>
        <w:rPr/>
        <w:t>complexe</w:t>
      </w:r>
      <w:r>
        <w:rPr>
          <w:spacing w:val="-6"/>
        </w:rPr>
        <w:t> </w:t>
      </w:r>
      <w:r>
        <w:rPr/>
        <w:t>SNARE</w:t>
      </w:r>
      <w:r>
        <w:rPr>
          <w:spacing w:val="-6"/>
        </w:rPr>
        <w:t> </w:t>
      </w:r>
      <w:r>
        <w:rPr/>
        <w:t>peut</w:t>
      </w:r>
      <w:r>
        <w:rPr>
          <w:spacing w:val="-6"/>
        </w:rPr>
        <w:t> </w:t>
      </w:r>
      <w:r>
        <w:rPr/>
        <w:t>toujours</w:t>
      </w:r>
      <w:r>
        <w:rPr>
          <w:spacing w:val="-7"/>
        </w:rPr>
        <w:t> </w:t>
      </w:r>
      <w:r>
        <w:rPr/>
        <w:t>exercer</w:t>
      </w:r>
      <w:r>
        <w:rPr>
          <w:spacing w:val="-7"/>
        </w:rPr>
        <w:t> </w:t>
      </w:r>
      <w:r>
        <w:rPr/>
        <w:t>sa</w:t>
      </w:r>
      <w:r>
        <w:rPr>
          <w:spacing w:val="-6"/>
        </w:rPr>
        <w:t> </w:t>
      </w:r>
      <w:r>
        <w:rPr>
          <w:spacing w:val="-2"/>
        </w:rPr>
        <w:t>fonction</w:t>
      </w:r>
    </w:p>
    <w:p>
      <w:pPr>
        <w:pStyle w:val="BodyText"/>
        <w:spacing w:line="276" w:lineRule="auto" w:before="27"/>
        <w:ind w:left="222" w:right="38"/>
        <w:jc w:val="both"/>
      </w:pPr>
      <w:r>
        <w:rPr/>
        <w:t>FAUX</w:t>
      </w:r>
      <w:r>
        <w:rPr>
          <w:spacing w:val="-7"/>
        </w:rPr>
        <w:t> </w:t>
      </w:r>
      <w:r>
        <w:rPr/>
        <w:t>-</w:t>
      </w:r>
      <w:r>
        <w:rPr>
          <w:spacing w:val="-7"/>
        </w:rPr>
        <w:t> </w:t>
      </w:r>
      <w:r>
        <w:rPr/>
        <w:t>Le</w:t>
      </w:r>
      <w:r>
        <w:rPr>
          <w:spacing w:val="-6"/>
        </w:rPr>
        <w:t> </w:t>
      </w:r>
      <w:r>
        <w:rPr/>
        <w:t>marqueur</w:t>
      </w:r>
      <w:r>
        <w:rPr>
          <w:spacing w:val="-7"/>
        </w:rPr>
        <w:t> </w:t>
      </w:r>
      <w:r>
        <w:rPr/>
        <w:t>de</w:t>
      </w:r>
      <w:r>
        <w:rPr>
          <w:spacing w:val="-6"/>
        </w:rPr>
        <w:t> </w:t>
      </w:r>
      <w:r>
        <w:rPr/>
        <w:t>surface</w:t>
      </w:r>
      <w:r>
        <w:rPr>
          <w:spacing w:val="-8"/>
        </w:rPr>
        <w:t> </w:t>
      </w:r>
      <w:r>
        <w:rPr/>
        <w:t>SNARE-v</w:t>
      </w:r>
      <w:r>
        <w:rPr>
          <w:spacing w:val="-7"/>
        </w:rPr>
        <w:t> </w:t>
      </w:r>
      <w:r>
        <w:rPr/>
        <w:t>et</w:t>
      </w:r>
      <w:r>
        <w:rPr>
          <w:spacing w:val="-8"/>
        </w:rPr>
        <w:t> </w:t>
      </w:r>
      <w:r>
        <w:rPr/>
        <w:t>son</w:t>
      </w:r>
      <w:r>
        <w:rPr>
          <w:spacing w:val="-6"/>
        </w:rPr>
        <w:t> </w:t>
      </w:r>
      <w:r>
        <w:rPr/>
        <w:t>récepteur</w:t>
      </w:r>
      <w:r>
        <w:rPr>
          <w:spacing w:val="-7"/>
        </w:rPr>
        <w:t> </w:t>
      </w:r>
      <w:r>
        <w:rPr/>
        <w:t>complémentaire</w:t>
      </w:r>
      <w:r>
        <w:rPr>
          <w:spacing w:val="-6"/>
        </w:rPr>
        <w:t> </w:t>
      </w:r>
      <w:r>
        <w:rPr/>
        <w:t>SNARE-t ne</w:t>
      </w:r>
      <w:r>
        <w:rPr>
          <w:spacing w:val="-5"/>
        </w:rPr>
        <w:t> </w:t>
      </w:r>
      <w:r>
        <w:rPr/>
        <w:t>seront</w:t>
      </w:r>
      <w:r>
        <w:rPr>
          <w:spacing w:val="-7"/>
        </w:rPr>
        <w:t> </w:t>
      </w:r>
      <w:r>
        <w:rPr/>
        <w:t>d’aucune</w:t>
      </w:r>
      <w:r>
        <w:rPr>
          <w:spacing w:val="-5"/>
        </w:rPr>
        <w:t> </w:t>
      </w:r>
      <w:r>
        <w:rPr/>
        <w:t>utilité</w:t>
      </w:r>
      <w:r>
        <w:rPr>
          <w:spacing w:val="-5"/>
        </w:rPr>
        <w:t> </w:t>
      </w:r>
      <w:r>
        <w:rPr/>
        <w:t>en</w:t>
      </w:r>
      <w:r>
        <w:rPr>
          <w:spacing w:val="-5"/>
        </w:rPr>
        <w:t> </w:t>
      </w:r>
      <w:r>
        <w:rPr/>
        <w:t>l’absence</w:t>
      </w:r>
      <w:r>
        <w:rPr>
          <w:spacing w:val="-7"/>
        </w:rPr>
        <w:t> </w:t>
      </w:r>
      <w:r>
        <w:rPr/>
        <w:t>de</w:t>
      </w:r>
      <w:r>
        <w:rPr>
          <w:spacing w:val="-5"/>
        </w:rPr>
        <w:t> </w:t>
      </w:r>
      <w:r>
        <w:rPr/>
        <w:t>vésicule</w:t>
      </w:r>
      <w:r>
        <w:rPr>
          <w:spacing w:val="-5"/>
        </w:rPr>
        <w:t> </w:t>
      </w:r>
      <w:r>
        <w:rPr/>
        <w:t>à</w:t>
      </w:r>
      <w:r>
        <w:rPr>
          <w:spacing w:val="-7"/>
        </w:rPr>
        <w:t> </w:t>
      </w:r>
      <w:r>
        <w:rPr/>
        <w:t>transporter</w:t>
      </w:r>
      <w:r>
        <w:rPr>
          <w:spacing w:val="-8"/>
        </w:rPr>
        <w:t> </w:t>
      </w:r>
      <w:r>
        <w:rPr/>
        <w:t>!</w:t>
      </w:r>
      <w:r>
        <w:rPr>
          <w:spacing w:val="-5"/>
        </w:rPr>
        <w:t> </w:t>
      </w:r>
      <w:r>
        <w:rPr/>
        <w:t>En</w:t>
      </w:r>
      <w:r>
        <w:rPr>
          <w:spacing w:val="-7"/>
        </w:rPr>
        <w:t> </w:t>
      </w:r>
      <w:r>
        <w:rPr/>
        <w:t>temps</w:t>
      </w:r>
      <w:r>
        <w:rPr>
          <w:spacing w:val="-7"/>
        </w:rPr>
        <w:t> </w:t>
      </w:r>
      <w:r>
        <w:rPr/>
        <w:t>normal,</w:t>
      </w:r>
      <w:r>
        <w:rPr>
          <w:spacing w:val="-6"/>
        </w:rPr>
        <w:t> </w:t>
      </w:r>
      <w:r>
        <w:rPr/>
        <w:t>le </w:t>
      </w:r>
      <w:r>
        <w:rPr>
          <w:spacing w:val="-2"/>
        </w:rPr>
        <w:t>complexe trans-SNARE formé</w:t>
      </w:r>
      <w:r>
        <w:rPr>
          <w:spacing w:val="-3"/>
        </w:rPr>
        <w:t> </w:t>
      </w:r>
      <w:r>
        <w:rPr>
          <w:spacing w:val="-2"/>
        </w:rPr>
        <w:t>par l’assemblage de SNARE-v</w:t>
      </w:r>
      <w:r>
        <w:rPr>
          <w:spacing w:val="-3"/>
        </w:rPr>
        <w:t> </w:t>
      </w:r>
      <w:r>
        <w:rPr>
          <w:spacing w:val="-2"/>
        </w:rPr>
        <w:t>et</w:t>
      </w:r>
      <w:r>
        <w:rPr>
          <w:spacing w:val="-3"/>
        </w:rPr>
        <w:t> </w:t>
      </w:r>
      <w:r>
        <w:rPr>
          <w:spacing w:val="-2"/>
        </w:rPr>
        <w:t>de</w:t>
      </w:r>
      <w:r>
        <w:rPr>
          <w:spacing w:val="-3"/>
        </w:rPr>
        <w:t> </w:t>
      </w:r>
      <w:r>
        <w:rPr>
          <w:spacing w:val="-2"/>
        </w:rPr>
        <w:t>SNARE-t contribue </w:t>
      </w:r>
      <w:r>
        <w:rPr/>
        <w:t>à la fusion de la vésicule avec la membrane du compartiment d’arrivée prévu (par exemple, l’appareil de Golgi. Lorsque la dynamine est inhibée, les vésicules d’endocytose</w:t>
      </w:r>
      <w:r>
        <w:rPr>
          <w:spacing w:val="-9"/>
        </w:rPr>
        <w:t> </w:t>
      </w:r>
      <w:r>
        <w:rPr/>
        <w:t>ne</w:t>
      </w:r>
      <w:r>
        <w:rPr>
          <w:spacing w:val="-9"/>
        </w:rPr>
        <w:t> </w:t>
      </w:r>
      <w:r>
        <w:rPr/>
        <w:t>sont</w:t>
      </w:r>
      <w:r>
        <w:rPr>
          <w:spacing w:val="-9"/>
        </w:rPr>
        <w:t> </w:t>
      </w:r>
      <w:r>
        <w:rPr/>
        <w:t>plus</w:t>
      </w:r>
      <w:r>
        <w:rPr>
          <w:spacing w:val="-9"/>
        </w:rPr>
        <w:t> </w:t>
      </w:r>
      <w:r>
        <w:rPr/>
        <w:t>formées</w:t>
      </w:r>
      <w:r>
        <w:rPr>
          <w:spacing w:val="-9"/>
        </w:rPr>
        <w:t> </w:t>
      </w:r>
      <w:r>
        <w:rPr/>
        <w:t>:</w:t>
      </w:r>
      <w:r>
        <w:rPr>
          <w:spacing w:val="-9"/>
        </w:rPr>
        <w:t> </w:t>
      </w:r>
      <w:r>
        <w:rPr/>
        <w:t>le</w:t>
      </w:r>
      <w:r>
        <w:rPr>
          <w:spacing w:val="-9"/>
        </w:rPr>
        <w:t> </w:t>
      </w:r>
      <w:r>
        <w:rPr/>
        <w:t>complexe</w:t>
      </w:r>
      <w:r>
        <w:rPr>
          <w:spacing w:val="-9"/>
        </w:rPr>
        <w:t> </w:t>
      </w:r>
      <w:r>
        <w:rPr/>
        <w:t>trans-SNARE</w:t>
      </w:r>
      <w:r>
        <w:rPr>
          <w:spacing w:val="-9"/>
        </w:rPr>
        <w:t> </w:t>
      </w:r>
      <w:r>
        <w:rPr/>
        <w:t>intervenant</w:t>
      </w:r>
      <w:r>
        <w:rPr>
          <w:spacing w:val="-9"/>
        </w:rPr>
        <w:t> </w:t>
      </w:r>
      <w:r>
        <w:rPr/>
        <w:t>bien</w:t>
      </w:r>
      <w:r>
        <w:rPr>
          <w:spacing w:val="-8"/>
        </w:rPr>
        <w:t> </w:t>
      </w:r>
      <w:r>
        <w:rPr/>
        <w:t>après la dynamine, il ne pourra plus jouer son rôle.</w:t>
      </w:r>
    </w:p>
    <w:p>
      <w:pPr>
        <w:pStyle w:val="BodyText"/>
        <w:spacing w:before="24"/>
      </w:pPr>
    </w:p>
    <w:p>
      <w:pPr>
        <w:spacing w:before="0"/>
        <w:ind w:left="222" w:right="0" w:firstLine="0"/>
        <w:jc w:val="both"/>
        <w:rPr>
          <w:b/>
          <w:sz w:val="16"/>
        </w:rPr>
      </w:pPr>
      <w:r>
        <w:rPr>
          <w:b/>
          <w:sz w:val="16"/>
        </w:rPr>
        <w:t>Réponse(s)</w:t>
      </w:r>
      <w:r>
        <w:rPr>
          <w:b/>
          <w:spacing w:val="-8"/>
          <w:sz w:val="16"/>
        </w:rPr>
        <w:t> </w:t>
      </w:r>
      <w:r>
        <w:rPr>
          <w:b/>
          <w:sz w:val="16"/>
        </w:rPr>
        <w:t>exacte(s)</w:t>
      </w:r>
      <w:r>
        <w:rPr>
          <w:b/>
          <w:spacing w:val="-7"/>
          <w:sz w:val="16"/>
        </w:rPr>
        <w:t> </w:t>
      </w:r>
      <w:r>
        <w:rPr>
          <w:b/>
          <w:sz w:val="16"/>
        </w:rPr>
        <w:t>:</w:t>
      </w:r>
      <w:r>
        <w:rPr>
          <w:b/>
          <w:spacing w:val="-12"/>
          <w:sz w:val="16"/>
        </w:rPr>
        <w:t> </w:t>
      </w:r>
      <w:r>
        <w:rPr>
          <w:b/>
          <w:sz w:val="16"/>
        </w:rPr>
        <w:t>A</w:t>
      </w:r>
      <w:r>
        <w:rPr>
          <w:b/>
          <w:spacing w:val="-11"/>
          <w:sz w:val="16"/>
        </w:rPr>
        <w:t> </w:t>
      </w:r>
      <w:r>
        <w:rPr>
          <w:b/>
          <w:sz w:val="16"/>
        </w:rPr>
        <w:t>et</w:t>
      </w:r>
      <w:r>
        <w:rPr>
          <w:b/>
          <w:spacing w:val="-6"/>
          <w:sz w:val="16"/>
        </w:rPr>
        <w:t> </w:t>
      </w:r>
      <w:r>
        <w:rPr>
          <w:b/>
          <w:spacing w:val="-10"/>
          <w:sz w:val="16"/>
        </w:rPr>
        <w:t>B</w:t>
      </w:r>
    </w:p>
    <w:p>
      <w:pPr>
        <w:pStyle w:val="BodyText"/>
        <w:rPr>
          <w:b/>
          <w:i w:val="0"/>
        </w:rPr>
      </w:pPr>
    </w:p>
    <w:p>
      <w:pPr>
        <w:pStyle w:val="BodyText"/>
        <w:spacing w:before="80"/>
        <w:rPr>
          <w:b/>
          <w:i w:val="0"/>
        </w:rPr>
      </w:pPr>
    </w:p>
    <w:p>
      <w:pPr>
        <w:spacing w:before="0"/>
        <w:ind w:left="222" w:right="0" w:firstLine="0"/>
        <w:jc w:val="both"/>
        <w:rPr>
          <w:b/>
          <w:sz w:val="16"/>
        </w:rPr>
      </w:pPr>
      <w:r>
        <w:rPr>
          <w:b/>
          <w:sz w:val="16"/>
        </w:rPr>
        <w:t>Question</w:t>
      </w:r>
      <w:r>
        <w:rPr>
          <w:b/>
          <w:spacing w:val="-9"/>
          <w:sz w:val="16"/>
        </w:rPr>
        <w:t> </w:t>
      </w:r>
      <w:r>
        <w:rPr>
          <w:b/>
          <w:spacing w:val="-5"/>
          <w:sz w:val="16"/>
        </w:rPr>
        <w:t>28</w:t>
      </w:r>
    </w:p>
    <w:p>
      <w:pPr>
        <w:spacing w:line="276" w:lineRule="auto" w:before="29"/>
        <w:ind w:left="222" w:right="45" w:firstLine="0"/>
        <w:jc w:val="both"/>
        <w:rPr>
          <w:b/>
          <w:sz w:val="16"/>
        </w:rPr>
      </w:pPr>
      <w:r>
        <w:rPr>
          <w:b/>
          <w:sz w:val="16"/>
        </w:rPr>
        <w:t>Concernant l’endocytose et l’exocytose, laquelle (lesquelles) des propositions suivantes est (sont) exacte(s) ?</w:t>
      </w:r>
    </w:p>
    <w:p>
      <w:pPr>
        <w:pStyle w:val="BodyText"/>
        <w:spacing w:before="3"/>
        <w:rPr>
          <w:b/>
          <w:i w:val="0"/>
          <w:sz w:val="18"/>
        </w:rPr>
      </w:pPr>
    </w:p>
    <w:p>
      <w:pPr>
        <w:spacing w:line="240" w:lineRule="auto"/>
        <w:ind w:left="143" w:right="-101" w:firstLine="0"/>
        <w:rPr>
          <w:sz w:val="20"/>
        </w:rPr>
      </w:pPr>
      <w:r>
        <w:rPr>
          <w:sz w:val="20"/>
        </w:rPr>
        <mc:AlternateContent>
          <mc:Choice Requires="wps">
            <w:drawing>
              <wp:inline distT="0" distB="0" distL="0" distR="0">
                <wp:extent cx="3928110" cy="555625"/>
                <wp:effectExtent l="9525" t="0" r="0" b="6350"/>
                <wp:docPr id="184" name="Textbox 184"/>
                <wp:cNvGraphicFramePr>
                  <a:graphicFrameLocks/>
                </wp:cNvGraphicFramePr>
                <a:graphic>
                  <a:graphicData uri="http://schemas.microsoft.com/office/word/2010/wordprocessingShape">
                    <wps:wsp>
                      <wps:cNvPr id="184" name="Textbox 184"/>
                      <wps:cNvSpPr txBox="1"/>
                      <wps:spPr>
                        <a:xfrm>
                          <a:off x="0" y="0"/>
                          <a:ext cx="3928110" cy="555625"/>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pacing w:val="-2"/>
                                <w:sz w:val="16"/>
                              </w:rPr>
                              <w:t>A. Lors de l’exocytose régulée, les</w:t>
                            </w:r>
                            <w:r>
                              <w:rPr>
                                <w:b/>
                                <w:spacing w:val="-4"/>
                                <w:sz w:val="16"/>
                              </w:rPr>
                              <w:t> </w:t>
                            </w:r>
                            <w:r>
                              <w:rPr>
                                <w:b/>
                                <w:spacing w:val="-2"/>
                                <w:sz w:val="16"/>
                              </w:rPr>
                              <w:t>vésicules recouvertes de clathrine permettent </w:t>
                            </w:r>
                            <w:r>
                              <w:rPr>
                                <w:b/>
                                <w:sz w:val="16"/>
                              </w:rPr>
                              <w:t>notamment la sécrétion d’hormones</w:t>
                            </w:r>
                          </w:p>
                          <w:p>
                            <w:pPr>
                              <w:spacing w:line="276" w:lineRule="auto" w:before="0"/>
                              <w:ind w:left="71" w:right="0" w:firstLine="0"/>
                              <w:jc w:val="left"/>
                              <w:rPr>
                                <w:b/>
                                <w:sz w:val="16"/>
                              </w:rPr>
                            </w:pPr>
                            <w:r>
                              <w:rPr>
                                <w:b/>
                                <w:sz w:val="16"/>
                              </w:rPr>
                              <w:t>VRAI</w:t>
                            </w:r>
                            <w:r>
                              <w:rPr>
                                <w:b/>
                                <w:spacing w:val="34"/>
                                <w:sz w:val="16"/>
                              </w:rPr>
                              <w:t> </w:t>
                            </w:r>
                            <w:r>
                              <w:rPr>
                                <w:b/>
                                <w:sz w:val="16"/>
                              </w:rPr>
                              <w:t>- Oui c’est exactement ça</w:t>
                            </w:r>
                            <w:r>
                              <w:rPr>
                                <w:b/>
                                <w:spacing w:val="34"/>
                                <w:sz w:val="16"/>
                              </w:rPr>
                              <w:t> </w:t>
                            </w:r>
                            <w:r>
                              <w:rPr>
                                <w:b/>
                                <w:sz w:val="16"/>
                              </w:rPr>
                              <w:t>! Elles</w:t>
                            </w:r>
                            <w:r>
                              <w:rPr>
                                <w:b/>
                                <w:spacing w:val="34"/>
                                <w:sz w:val="16"/>
                              </w:rPr>
                              <w:t> </w:t>
                            </w:r>
                            <w:r>
                              <w:rPr>
                                <w:b/>
                                <w:sz w:val="16"/>
                              </w:rPr>
                              <w:t>permettent la</w:t>
                            </w:r>
                            <w:r>
                              <w:rPr>
                                <w:b/>
                                <w:spacing w:val="34"/>
                                <w:sz w:val="16"/>
                              </w:rPr>
                              <w:t> </w:t>
                            </w:r>
                            <w:r>
                              <w:rPr>
                                <w:b/>
                                <w:sz w:val="16"/>
                              </w:rPr>
                              <w:t>sécrétion des</w:t>
                            </w:r>
                            <w:r>
                              <w:rPr>
                                <w:b/>
                                <w:spacing w:val="34"/>
                                <w:sz w:val="16"/>
                              </w:rPr>
                              <w:t> </w:t>
                            </w:r>
                            <w:r>
                              <w:rPr>
                                <w:b/>
                                <w:sz w:val="16"/>
                              </w:rPr>
                              <w:t>protéines enzymatiques, de neurotransmetteurs ainsi que de facteurs de croissance.</w:t>
                            </w:r>
                          </w:p>
                        </w:txbxContent>
                      </wps:txbx>
                      <wps:bodyPr wrap="square" lIns="0" tIns="0" rIns="0" bIns="0" rtlCol="0">
                        <a:noAutofit/>
                      </wps:bodyPr>
                    </wps:wsp>
                  </a:graphicData>
                </a:graphic>
              </wp:inline>
            </w:drawing>
          </mc:Choice>
          <mc:Fallback>
            <w:pict>
              <v:shape style="width:309.3pt;height:43.75pt;mso-position-horizontal-relative:char;mso-position-vertical-relative:line" type="#_x0000_t202" id="docshape170" filled="false" stroked="true" strokeweight=".319277pt" strokecolor="#000000">
                <w10:anchorlock/>
                <v:textbox inset="0,0,0,0">
                  <w:txbxContent>
                    <w:p>
                      <w:pPr>
                        <w:spacing w:line="276" w:lineRule="auto" w:before="12"/>
                        <w:ind w:left="71" w:right="0" w:firstLine="0"/>
                        <w:jc w:val="left"/>
                        <w:rPr>
                          <w:b/>
                          <w:sz w:val="16"/>
                        </w:rPr>
                      </w:pPr>
                      <w:r>
                        <w:rPr>
                          <w:b/>
                          <w:spacing w:val="-2"/>
                          <w:sz w:val="16"/>
                        </w:rPr>
                        <w:t>A. Lors de l’exocytose régulée, les</w:t>
                      </w:r>
                      <w:r>
                        <w:rPr>
                          <w:b/>
                          <w:spacing w:val="-4"/>
                          <w:sz w:val="16"/>
                        </w:rPr>
                        <w:t> </w:t>
                      </w:r>
                      <w:r>
                        <w:rPr>
                          <w:b/>
                          <w:spacing w:val="-2"/>
                          <w:sz w:val="16"/>
                        </w:rPr>
                        <w:t>vésicules recouvertes de clathrine permettent </w:t>
                      </w:r>
                      <w:r>
                        <w:rPr>
                          <w:b/>
                          <w:sz w:val="16"/>
                        </w:rPr>
                        <w:t>notamment la sécrétion d’hormones</w:t>
                      </w:r>
                    </w:p>
                    <w:p>
                      <w:pPr>
                        <w:spacing w:line="276" w:lineRule="auto" w:before="0"/>
                        <w:ind w:left="71" w:right="0" w:firstLine="0"/>
                        <w:jc w:val="left"/>
                        <w:rPr>
                          <w:b/>
                          <w:sz w:val="16"/>
                        </w:rPr>
                      </w:pPr>
                      <w:r>
                        <w:rPr>
                          <w:b/>
                          <w:sz w:val="16"/>
                        </w:rPr>
                        <w:t>VRAI</w:t>
                      </w:r>
                      <w:r>
                        <w:rPr>
                          <w:b/>
                          <w:spacing w:val="34"/>
                          <w:sz w:val="16"/>
                        </w:rPr>
                        <w:t> </w:t>
                      </w:r>
                      <w:r>
                        <w:rPr>
                          <w:b/>
                          <w:sz w:val="16"/>
                        </w:rPr>
                        <w:t>- Oui c’est exactement ça</w:t>
                      </w:r>
                      <w:r>
                        <w:rPr>
                          <w:b/>
                          <w:spacing w:val="34"/>
                          <w:sz w:val="16"/>
                        </w:rPr>
                        <w:t> </w:t>
                      </w:r>
                      <w:r>
                        <w:rPr>
                          <w:b/>
                          <w:sz w:val="16"/>
                        </w:rPr>
                        <w:t>! Elles</w:t>
                      </w:r>
                      <w:r>
                        <w:rPr>
                          <w:b/>
                          <w:spacing w:val="34"/>
                          <w:sz w:val="16"/>
                        </w:rPr>
                        <w:t> </w:t>
                      </w:r>
                      <w:r>
                        <w:rPr>
                          <w:b/>
                          <w:sz w:val="16"/>
                        </w:rPr>
                        <w:t>permettent la</w:t>
                      </w:r>
                      <w:r>
                        <w:rPr>
                          <w:b/>
                          <w:spacing w:val="34"/>
                          <w:sz w:val="16"/>
                        </w:rPr>
                        <w:t> </w:t>
                      </w:r>
                      <w:r>
                        <w:rPr>
                          <w:b/>
                          <w:sz w:val="16"/>
                        </w:rPr>
                        <w:t>sécrétion des</w:t>
                      </w:r>
                      <w:r>
                        <w:rPr>
                          <w:b/>
                          <w:spacing w:val="34"/>
                          <w:sz w:val="16"/>
                        </w:rPr>
                        <w:t> </w:t>
                      </w:r>
                      <w:r>
                        <w:rPr>
                          <w:b/>
                          <w:sz w:val="16"/>
                        </w:rPr>
                        <w:t>protéines enzymatiques, de neurotransmetteurs ainsi que de facteurs de croissance.</w:t>
                      </w:r>
                    </w:p>
                  </w:txbxContent>
                </v:textbox>
                <v:stroke dashstyle="solid"/>
              </v:shape>
            </w:pict>
          </mc:Fallback>
        </mc:AlternateContent>
      </w:r>
      <w:r>
        <w:rPr>
          <w:sz w:val="20"/>
        </w:rPr>
      </w:r>
    </w:p>
    <w:p>
      <w:pPr>
        <w:pStyle w:val="Heading2"/>
        <w:numPr>
          <w:ilvl w:val="0"/>
          <w:numId w:val="15"/>
        </w:numPr>
        <w:tabs>
          <w:tab w:pos="469" w:val="left" w:leader="none"/>
        </w:tabs>
        <w:spacing w:line="276" w:lineRule="auto" w:before="0" w:after="0"/>
        <w:ind w:left="222" w:right="46" w:firstLine="0"/>
        <w:jc w:val="both"/>
      </w:pPr>
      <w:r>
        <w:rPr/>
        <w:t>L’exocytose constitutive ne débute qu’après réception d’un signal spécifique </w:t>
      </w:r>
      <w:r>
        <w:rPr>
          <w:spacing w:val="-2"/>
        </w:rPr>
        <w:t>extérieur</w:t>
      </w:r>
    </w:p>
    <w:p>
      <w:pPr>
        <w:pStyle w:val="BodyText"/>
        <w:spacing w:line="276" w:lineRule="auto"/>
        <w:ind w:left="222" w:right="39"/>
        <w:jc w:val="both"/>
      </w:pPr>
      <w:r>
        <w:rPr/>
        <w:t>FAUX - Non les gars j’ai inversé avec l’exocytose régulée…En effet, l’exocytose constitutive est un phénomène permanent notamment parce qu’elle permet le renouvellement de la membrane plasmique et des constituants de la matrice extracellulaire. L’exocytose régulée a besoin d’un signal spécifique pour commencer (c’est pour ça qu’elle s’appelle exocytose </w:t>
      </w:r>
      <w:r>
        <w:rPr>
          <w:u w:val="single"/>
        </w:rPr>
        <w:t>régulée</w:t>
      </w:r>
      <w:r>
        <w:rPr/>
        <w:t>), c’est aussi logique parce que ce n’est pas fou de toujours sécréter des hormones.</w:t>
      </w:r>
    </w:p>
    <w:p>
      <w:pPr>
        <w:pStyle w:val="Heading2"/>
        <w:numPr>
          <w:ilvl w:val="0"/>
          <w:numId w:val="15"/>
        </w:numPr>
        <w:tabs>
          <w:tab w:pos="462" w:val="left" w:leader="none"/>
        </w:tabs>
        <w:spacing w:line="276" w:lineRule="auto" w:before="0" w:after="0"/>
        <w:ind w:left="222" w:right="46" w:firstLine="0"/>
        <w:jc w:val="both"/>
      </w:pPr>
      <w:r>
        <w:rPr/>
        <w:t>Le syndrome myasthénique est dû à une endopeptidase capable de cliver la synaptobrévine (v-SNARE) qui empêche la libération des neurotransmetteurs</w:t>
      </w:r>
    </w:p>
    <w:p>
      <w:pPr>
        <w:pStyle w:val="BodyText"/>
        <w:spacing w:line="276" w:lineRule="auto"/>
        <w:ind w:left="222" w:right="38"/>
        <w:jc w:val="both"/>
      </w:pPr>
      <w:r>
        <w:rPr/>
        <w:t>FAUX - Attention, c’est le tétanos qui est dû à une endopeptidase. Le syndrome myasthénique</w:t>
      </w:r>
      <w:r>
        <w:rPr>
          <w:spacing w:val="-9"/>
        </w:rPr>
        <w:t> </w:t>
      </w:r>
      <w:r>
        <w:rPr/>
        <w:t>est</w:t>
      </w:r>
      <w:r>
        <w:rPr>
          <w:spacing w:val="-7"/>
        </w:rPr>
        <w:t> </w:t>
      </w:r>
      <w:r>
        <w:rPr/>
        <w:t>lui</w:t>
      </w:r>
      <w:r>
        <w:rPr>
          <w:spacing w:val="-7"/>
        </w:rPr>
        <w:t> </w:t>
      </w:r>
      <w:r>
        <w:rPr/>
        <w:t>dû</w:t>
      </w:r>
      <w:r>
        <w:rPr>
          <w:spacing w:val="-7"/>
        </w:rPr>
        <w:t> </w:t>
      </w:r>
      <w:r>
        <w:rPr/>
        <w:t>au</w:t>
      </w:r>
      <w:r>
        <w:rPr>
          <w:spacing w:val="-7"/>
        </w:rPr>
        <w:t> </w:t>
      </w:r>
      <w:r>
        <w:rPr/>
        <w:t>blocage</w:t>
      </w:r>
      <w:r>
        <w:rPr>
          <w:spacing w:val="-7"/>
        </w:rPr>
        <w:t> </w:t>
      </w:r>
      <w:r>
        <w:rPr/>
        <w:t>de</w:t>
      </w:r>
      <w:r>
        <w:rPr>
          <w:spacing w:val="-7"/>
        </w:rPr>
        <w:t> </w:t>
      </w:r>
      <w:r>
        <w:rPr/>
        <w:t>l’ouverture</w:t>
      </w:r>
      <w:r>
        <w:rPr>
          <w:spacing w:val="-7"/>
        </w:rPr>
        <w:t> </w:t>
      </w:r>
      <w:r>
        <w:rPr/>
        <w:t>des</w:t>
      </w:r>
      <w:r>
        <w:rPr>
          <w:spacing w:val="-7"/>
        </w:rPr>
        <w:t> </w:t>
      </w:r>
      <w:r>
        <w:rPr/>
        <w:t>canaux</w:t>
      </w:r>
      <w:r>
        <w:rPr>
          <w:spacing w:val="-7"/>
        </w:rPr>
        <w:t> </w:t>
      </w:r>
      <w:r>
        <w:rPr/>
        <w:t>calciques</w:t>
      </w:r>
      <w:r>
        <w:rPr>
          <w:spacing w:val="-7"/>
        </w:rPr>
        <w:t> </w:t>
      </w:r>
      <w:r>
        <w:rPr/>
        <w:t>par</w:t>
      </w:r>
      <w:r>
        <w:rPr>
          <w:spacing w:val="-8"/>
        </w:rPr>
        <w:t> </w:t>
      </w:r>
      <w:r>
        <w:rPr/>
        <w:t>des</w:t>
      </w:r>
      <w:r>
        <w:rPr>
          <w:spacing w:val="-2"/>
        </w:rPr>
        <w:t> </w:t>
      </w:r>
      <w:r>
        <w:rPr/>
        <w:t>auto-anticorps ce qui cause une inhibition de l’exocytose du neurotransmetteur.</w:t>
      </w:r>
    </w:p>
    <w:p>
      <w:pPr>
        <w:pStyle w:val="BodyText"/>
        <w:spacing w:before="110"/>
      </w:pPr>
      <w:r>
        <w:rPr>
          <w:i w:val="0"/>
        </w:rPr>
        <w:br w:type="column"/>
      </w:r>
      <w:r>
        <w:rPr/>
      </w:r>
    </w:p>
    <w:p>
      <w:pPr>
        <w:pStyle w:val="Heading2"/>
        <w:numPr>
          <w:ilvl w:val="0"/>
          <w:numId w:val="15"/>
        </w:numPr>
        <w:tabs>
          <w:tab w:pos="419" w:val="left" w:leader="none"/>
        </w:tabs>
        <w:spacing w:line="276" w:lineRule="auto" w:before="0" w:after="0"/>
        <w:ind w:left="222" w:right="581" w:firstLine="0"/>
        <w:jc w:val="both"/>
      </w:pPr>
      <w:r>
        <w:rPr/>
        <w:t>Les</w:t>
      </w:r>
      <w:r>
        <w:rPr>
          <w:spacing w:val="-12"/>
        </w:rPr>
        <w:t> </w:t>
      </w:r>
      <w:r>
        <w:rPr/>
        <w:t>exosomes</w:t>
      </w:r>
      <w:r>
        <w:rPr>
          <w:spacing w:val="-11"/>
        </w:rPr>
        <w:t> </w:t>
      </w:r>
      <w:r>
        <w:rPr/>
        <w:t>sont</w:t>
      </w:r>
      <w:r>
        <w:rPr>
          <w:spacing w:val="-11"/>
        </w:rPr>
        <w:t> </w:t>
      </w:r>
      <w:r>
        <w:rPr/>
        <w:t>le</w:t>
      </w:r>
      <w:r>
        <w:rPr>
          <w:spacing w:val="-11"/>
        </w:rPr>
        <w:t> </w:t>
      </w:r>
      <w:r>
        <w:rPr/>
        <w:t>résultat</w:t>
      </w:r>
      <w:r>
        <w:rPr>
          <w:spacing w:val="-11"/>
        </w:rPr>
        <w:t> </w:t>
      </w:r>
      <w:r>
        <w:rPr/>
        <w:t>de</w:t>
      </w:r>
      <w:r>
        <w:rPr>
          <w:spacing w:val="-11"/>
        </w:rPr>
        <w:t> </w:t>
      </w:r>
      <w:r>
        <w:rPr/>
        <w:t>l’exocytose</w:t>
      </w:r>
      <w:r>
        <w:rPr>
          <w:spacing w:val="-11"/>
        </w:rPr>
        <w:t> </w:t>
      </w:r>
      <w:r>
        <w:rPr/>
        <w:t>des</w:t>
      </w:r>
      <w:r>
        <w:rPr>
          <w:spacing w:val="-11"/>
        </w:rPr>
        <w:t> </w:t>
      </w:r>
      <w:r>
        <w:rPr/>
        <w:t>vésicules</w:t>
      </w:r>
      <w:r>
        <w:rPr>
          <w:spacing w:val="-12"/>
        </w:rPr>
        <w:t> </w:t>
      </w:r>
      <w:r>
        <w:rPr/>
        <w:t>intraluminales</w:t>
      </w:r>
      <w:r>
        <w:rPr>
          <w:spacing w:val="-11"/>
        </w:rPr>
        <w:t> </w:t>
      </w:r>
      <w:r>
        <w:rPr/>
        <w:t>produites par la machinerie ESCRT dans les endosomes tardifs</w:t>
      </w:r>
    </w:p>
    <w:p>
      <w:pPr>
        <w:pStyle w:val="BodyText"/>
        <w:spacing w:line="276" w:lineRule="auto"/>
        <w:ind w:left="222" w:right="579"/>
        <w:jc w:val="both"/>
      </w:pPr>
      <w:r>
        <w:rPr/>
        <w:t>FAUX</w:t>
      </w:r>
      <w:r>
        <w:rPr>
          <w:spacing w:val="-10"/>
        </w:rPr>
        <w:t> </w:t>
      </w:r>
      <w:r>
        <w:rPr/>
        <w:t>-</w:t>
      </w:r>
      <w:r>
        <w:rPr>
          <w:spacing w:val="-10"/>
        </w:rPr>
        <w:t> </w:t>
      </w:r>
      <w:r>
        <w:rPr/>
        <w:t>Ce</w:t>
      </w:r>
      <w:r>
        <w:rPr>
          <w:spacing w:val="-10"/>
        </w:rPr>
        <w:t> </w:t>
      </w:r>
      <w:r>
        <w:rPr/>
        <w:t>ne</w:t>
      </w:r>
      <w:r>
        <w:rPr>
          <w:spacing w:val="-10"/>
        </w:rPr>
        <w:t> </w:t>
      </w:r>
      <w:r>
        <w:rPr/>
        <w:t>sont</w:t>
      </w:r>
      <w:r>
        <w:rPr>
          <w:spacing w:val="-10"/>
        </w:rPr>
        <w:t> </w:t>
      </w:r>
      <w:r>
        <w:rPr/>
        <w:t>pas</w:t>
      </w:r>
      <w:r>
        <w:rPr>
          <w:spacing w:val="-11"/>
        </w:rPr>
        <w:t> </w:t>
      </w:r>
      <w:r>
        <w:rPr/>
        <w:t>les</w:t>
      </w:r>
      <w:r>
        <w:rPr>
          <w:spacing w:val="-10"/>
        </w:rPr>
        <w:t> </w:t>
      </w:r>
      <w:r>
        <w:rPr/>
        <w:t>endosomes</w:t>
      </w:r>
      <w:r>
        <w:rPr>
          <w:spacing w:val="-10"/>
        </w:rPr>
        <w:t> </w:t>
      </w:r>
      <w:r>
        <w:rPr/>
        <w:t>tardifs</w:t>
      </w:r>
      <w:r>
        <w:rPr>
          <w:spacing w:val="-10"/>
        </w:rPr>
        <w:t> </w:t>
      </w:r>
      <w:r>
        <w:rPr/>
        <w:t>mais</w:t>
      </w:r>
      <w:r>
        <w:rPr>
          <w:spacing w:val="-10"/>
        </w:rPr>
        <w:t> </w:t>
      </w:r>
      <w:r>
        <w:rPr/>
        <w:t>précoces…</w:t>
      </w:r>
      <w:r>
        <w:rPr>
          <w:spacing w:val="-7"/>
        </w:rPr>
        <w:t> </w:t>
      </w:r>
      <w:r>
        <w:rPr/>
        <w:t>La</w:t>
      </w:r>
      <w:r>
        <w:rPr>
          <w:spacing w:val="-10"/>
        </w:rPr>
        <w:t> </w:t>
      </w:r>
      <w:r>
        <w:rPr/>
        <w:t>machinerie</w:t>
      </w:r>
      <w:r>
        <w:rPr>
          <w:spacing w:val="-10"/>
        </w:rPr>
        <w:t> </w:t>
      </w:r>
      <w:r>
        <w:rPr/>
        <w:t>ESCRT intervient dans les endosomes précoces pour aider à capturer et à regrouper les protéines qui doivent être détruites. Ces</w:t>
      </w:r>
      <w:r>
        <w:rPr>
          <w:spacing w:val="-1"/>
        </w:rPr>
        <w:t> </w:t>
      </w:r>
      <w:r>
        <w:rPr/>
        <w:t>protéines sont marquées avec une étiquette spéciale (ubiquitine) pour signaler qu'elles doivent être éliminées. Le fait que cela se passe dans les endosomes précoces est important, car c’est à cette étape que la </w:t>
      </w:r>
      <w:r>
        <w:rPr>
          <w:spacing w:val="-2"/>
        </w:rPr>
        <w:t>cellule commence à décider</w:t>
      </w:r>
      <w:r>
        <w:rPr>
          <w:spacing w:val="-4"/>
        </w:rPr>
        <w:t> </w:t>
      </w:r>
      <w:r>
        <w:rPr>
          <w:spacing w:val="-2"/>
        </w:rPr>
        <w:t>du destin des protéines. Ensuite, les endosomes précoces </w:t>
      </w:r>
      <w:r>
        <w:rPr/>
        <w:t>se transforment en corps multivésiculaires et deviennent matures. Finalement, le contenu</w:t>
      </w:r>
      <w:r>
        <w:rPr>
          <w:spacing w:val="-8"/>
        </w:rPr>
        <w:t> </w:t>
      </w:r>
      <w:r>
        <w:rPr/>
        <w:t>est</w:t>
      </w:r>
      <w:r>
        <w:rPr>
          <w:spacing w:val="-8"/>
        </w:rPr>
        <w:t> </w:t>
      </w:r>
      <w:r>
        <w:rPr/>
        <w:t>soit</w:t>
      </w:r>
      <w:r>
        <w:rPr>
          <w:spacing w:val="-8"/>
        </w:rPr>
        <w:t> </w:t>
      </w:r>
      <w:r>
        <w:rPr/>
        <w:t>recyclé</w:t>
      </w:r>
      <w:r>
        <w:rPr>
          <w:spacing w:val="-8"/>
        </w:rPr>
        <w:t> </w:t>
      </w:r>
      <w:r>
        <w:rPr/>
        <w:t>vers</w:t>
      </w:r>
      <w:r>
        <w:rPr>
          <w:spacing w:val="-9"/>
        </w:rPr>
        <w:t> </w:t>
      </w:r>
      <w:r>
        <w:rPr/>
        <w:t>la</w:t>
      </w:r>
      <w:r>
        <w:rPr>
          <w:spacing w:val="-8"/>
        </w:rPr>
        <w:t> </w:t>
      </w:r>
      <w:r>
        <w:rPr/>
        <w:t>membrane,</w:t>
      </w:r>
      <w:r>
        <w:rPr>
          <w:spacing w:val="-8"/>
        </w:rPr>
        <w:t> </w:t>
      </w:r>
      <w:r>
        <w:rPr/>
        <w:t>soit</w:t>
      </w:r>
      <w:r>
        <w:rPr>
          <w:spacing w:val="-7"/>
        </w:rPr>
        <w:t> </w:t>
      </w:r>
      <w:r>
        <w:rPr/>
        <w:t>dirigé</w:t>
      </w:r>
      <w:r>
        <w:rPr>
          <w:spacing w:val="-8"/>
        </w:rPr>
        <w:t> </w:t>
      </w:r>
      <w:r>
        <w:rPr/>
        <w:t>vers</w:t>
      </w:r>
      <w:r>
        <w:rPr>
          <w:spacing w:val="-9"/>
        </w:rPr>
        <w:t> </w:t>
      </w:r>
      <w:r>
        <w:rPr/>
        <w:t>les</w:t>
      </w:r>
      <w:r>
        <w:rPr>
          <w:spacing w:val="-8"/>
        </w:rPr>
        <w:t> </w:t>
      </w:r>
      <w:r>
        <w:rPr/>
        <w:t>endosomes</w:t>
      </w:r>
      <w:r>
        <w:rPr>
          <w:spacing w:val="-8"/>
        </w:rPr>
        <w:t> </w:t>
      </w:r>
      <w:r>
        <w:rPr/>
        <w:t>tardifs,</w:t>
      </w:r>
      <w:r>
        <w:rPr>
          <w:spacing w:val="-8"/>
        </w:rPr>
        <w:t> </w:t>
      </w:r>
      <w:r>
        <w:rPr/>
        <w:t>puis vers les lysosomes pour dégradation.</w:t>
      </w:r>
    </w:p>
    <w:p>
      <w:pPr>
        <w:spacing w:line="240" w:lineRule="auto"/>
        <w:ind w:left="143" w:right="0" w:firstLine="0"/>
        <w:rPr>
          <w:sz w:val="20"/>
        </w:rPr>
      </w:pPr>
      <w:r>
        <w:rPr>
          <w:sz w:val="20"/>
        </w:rPr>
        <mc:AlternateContent>
          <mc:Choice Requires="wps">
            <w:drawing>
              <wp:inline distT="0" distB="0" distL="0" distR="0">
                <wp:extent cx="3928110" cy="824865"/>
                <wp:effectExtent l="9525" t="0" r="0" b="3809"/>
                <wp:docPr id="185" name="Textbox 185"/>
                <wp:cNvGraphicFramePr>
                  <a:graphicFrameLocks/>
                </wp:cNvGraphicFramePr>
                <a:graphic>
                  <a:graphicData uri="http://schemas.microsoft.com/office/word/2010/wordprocessingShape">
                    <wps:wsp>
                      <wps:cNvPr id="185" name="Textbox 185"/>
                      <wps:cNvSpPr txBox="1"/>
                      <wps:spPr>
                        <a:xfrm>
                          <a:off x="0" y="0"/>
                          <a:ext cx="3928110" cy="824865"/>
                        </a:xfrm>
                        <a:prstGeom prst="rect">
                          <a:avLst/>
                        </a:prstGeom>
                        <a:ln w="4054">
                          <a:solidFill>
                            <a:srgbClr val="000000"/>
                          </a:solidFill>
                          <a:prstDash val="solid"/>
                        </a:ln>
                      </wps:spPr>
                      <wps:txbx>
                        <w:txbxContent>
                          <w:p>
                            <w:pPr>
                              <w:spacing w:before="13"/>
                              <w:ind w:left="71" w:right="0" w:firstLine="0"/>
                              <w:jc w:val="both"/>
                              <w:rPr>
                                <w:b/>
                                <w:sz w:val="16"/>
                              </w:rPr>
                            </w:pPr>
                            <w:r>
                              <w:rPr>
                                <w:b/>
                                <w:sz w:val="16"/>
                              </w:rPr>
                              <w:t>E.</w:t>
                            </w:r>
                            <w:r>
                              <w:rPr>
                                <w:b/>
                                <w:spacing w:val="-10"/>
                                <w:sz w:val="16"/>
                              </w:rPr>
                              <w:t> </w:t>
                            </w:r>
                            <w:r>
                              <w:rPr>
                                <w:b/>
                                <w:sz w:val="16"/>
                              </w:rPr>
                              <w:t>L’endocytose</w:t>
                            </w:r>
                            <w:r>
                              <w:rPr>
                                <w:b/>
                                <w:spacing w:val="-9"/>
                                <w:sz w:val="16"/>
                              </w:rPr>
                              <w:t> </w:t>
                            </w:r>
                            <w:r>
                              <w:rPr>
                                <w:b/>
                                <w:sz w:val="16"/>
                              </w:rPr>
                              <w:t>diminue</w:t>
                            </w:r>
                            <w:r>
                              <w:rPr>
                                <w:b/>
                                <w:spacing w:val="-9"/>
                                <w:sz w:val="16"/>
                              </w:rPr>
                              <w:t> </w:t>
                            </w:r>
                            <w:r>
                              <w:rPr>
                                <w:b/>
                                <w:sz w:val="16"/>
                              </w:rPr>
                              <w:t>la</w:t>
                            </w:r>
                            <w:r>
                              <w:rPr>
                                <w:b/>
                                <w:spacing w:val="-9"/>
                                <w:sz w:val="16"/>
                              </w:rPr>
                              <w:t> </w:t>
                            </w:r>
                            <w:r>
                              <w:rPr>
                                <w:b/>
                                <w:sz w:val="16"/>
                              </w:rPr>
                              <w:t>surface</w:t>
                            </w:r>
                            <w:r>
                              <w:rPr>
                                <w:b/>
                                <w:spacing w:val="-11"/>
                                <w:sz w:val="16"/>
                              </w:rPr>
                              <w:t> </w:t>
                            </w:r>
                            <w:r>
                              <w:rPr>
                                <w:b/>
                                <w:sz w:val="16"/>
                              </w:rPr>
                              <w:t>de</w:t>
                            </w:r>
                            <w:r>
                              <w:rPr>
                                <w:b/>
                                <w:spacing w:val="-9"/>
                                <w:sz w:val="16"/>
                              </w:rPr>
                              <w:t> </w:t>
                            </w:r>
                            <w:r>
                              <w:rPr>
                                <w:b/>
                                <w:sz w:val="16"/>
                              </w:rPr>
                              <w:t>la</w:t>
                            </w:r>
                            <w:r>
                              <w:rPr>
                                <w:b/>
                                <w:spacing w:val="-10"/>
                                <w:sz w:val="16"/>
                              </w:rPr>
                              <w:t> </w:t>
                            </w:r>
                            <w:r>
                              <w:rPr>
                                <w:b/>
                                <w:sz w:val="16"/>
                              </w:rPr>
                              <w:t>membrane</w:t>
                            </w:r>
                            <w:r>
                              <w:rPr>
                                <w:b/>
                                <w:spacing w:val="-9"/>
                                <w:sz w:val="16"/>
                              </w:rPr>
                              <w:t> </w:t>
                            </w:r>
                            <w:r>
                              <w:rPr>
                                <w:b/>
                                <w:spacing w:val="-2"/>
                                <w:sz w:val="16"/>
                              </w:rPr>
                              <w:t>plasmique</w:t>
                            </w:r>
                          </w:p>
                          <w:p>
                            <w:pPr>
                              <w:spacing w:line="276" w:lineRule="auto" w:before="26"/>
                              <w:ind w:left="71" w:right="73" w:firstLine="0"/>
                              <w:jc w:val="both"/>
                              <w:rPr>
                                <w:b/>
                                <w:sz w:val="16"/>
                              </w:rPr>
                            </w:pPr>
                            <w:r>
                              <w:rPr>
                                <w:b/>
                                <w:sz w:val="16"/>
                              </w:rPr>
                              <w:t>VRAI - Yes on finit par un item vrai ! L’endocytose diminue la surface de la membrane plasmique car au moment d’internaliser quelque chose, on va avoir des segments de la membrane qui vont se courber vers l’intérieur puis se refermer pour former une vésicule. Ça retire une partie de la surface donc elle est réduite.</w:t>
                            </w:r>
                          </w:p>
                        </w:txbxContent>
                      </wps:txbx>
                      <wps:bodyPr wrap="square" lIns="0" tIns="0" rIns="0" bIns="0" rtlCol="0">
                        <a:noAutofit/>
                      </wps:bodyPr>
                    </wps:wsp>
                  </a:graphicData>
                </a:graphic>
              </wp:inline>
            </w:drawing>
          </mc:Choice>
          <mc:Fallback>
            <w:pict>
              <v:shape style="width:309.3pt;height:64.95pt;mso-position-horizontal-relative:char;mso-position-vertical-relative:line" type="#_x0000_t202" id="docshape171" filled="false" stroked="true" strokeweight=".319277pt" strokecolor="#000000">
                <w10:anchorlock/>
                <v:textbox inset="0,0,0,0">
                  <w:txbxContent>
                    <w:p>
                      <w:pPr>
                        <w:spacing w:before="13"/>
                        <w:ind w:left="71" w:right="0" w:firstLine="0"/>
                        <w:jc w:val="both"/>
                        <w:rPr>
                          <w:b/>
                          <w:sz w:val="16"/>
                        </w:rPr>
                      </w:pPr>
                      <w:r>
                        <w:rPr>
                          <w:b/>
                          <w:sz w:val="16"/>
                        </w:rPr>
                        <w:t>E.</w:t>
                      </w:r>
                      <w:r>
                        <w:rPr>
                          <w:b/>
                          <w:spacing w:val="-10"/>
                          <w:sz w:val="16"/>
                        </w:rPr>
                        <w:t> </w:t>
                      </w:r>
                      <w:r>
                        <w:rPr>
                          <w:b/>
                          <w:sz w:val="16"/>
                        </w:rPr>
                        <w:t>L’endocytose</w:t>
                      </w:r>
                      <w:r>
                        <w:rPr>
                          <w:b/>
                          <w:spacing w:val="-9"/>
                          <w:sz w:val="16"/>
                        </w:rPr>
                        <w:t> </w:t>
                      </w:r>
                      <w:r>
                        <w:rPr>
                          <w:b/>
                          <w:sz w:val="16"/>
                        </w:rPr>
                        <w:t>diminue</w:t>
                      </w:r>
                      <w:r>
                        <w:rPr>
                          <w:b/>
                          <w:spacing w:val="-9"/>
                          <w:sz w:val="16"/>
                        </w:rPr>
                        <w:t> </w:t>
                      </w:r>
                      <w:r>
                        <w:rPr>
                          <w:b/>
                          <w:sz w:val="16"/>
                        </w:rPr>
                        <w:t>la</w:t>
                      </w:r>
                      <w:r>
                        <w:rPr>
                          <w:b/>
                          <w:spacing w:val="-9"/>
                          <w:sz w:val="16"/>
                        </w:rPr>
                        <w:t> </w:t>
                      </w:r>
                      <w:r>
                        <w:rPr>
                          <w:b/>
                          <w:sz w:val="16"/>
                        </w:rPr>
                        <w:t>surface</w:t>
                      </w:r>
                      <w:r>
                        <w:rPr>
                          <w:b/>
                          <w:spacing w:val="-11"/>
                          <w:sz w:val="16"/>
                        </w:rPr>
                        <w:t> </w:t>
                      </w:r>
                      <w:r>
                        <w:rPr>
                          <w:b/>
                          <w:sz w:val="16"/>
                        </w:rPr>
                        <w:t>de</w:t>
                      </w:r>
                      <w:r>
                        <w:rPr>
                          <w:b/>
                          <w:spacing w:val="-9"/>
                          <w:sz w:val="16"/>
                        </w:rPr>
                        <w:t> </w:t>
                      </w:r>
                      <w:r>
                        <w:rPr>
                          <w:b/>
                          <w:sz w:val="16"/>
                        </w:rPr>
                        <w:t>la</w:t>
                      </w:r>
                      <w:r>
                        <w:rPr>
                          <w:b/>
                          <w:spacing w:val="-10"/>
                          <w:sz w:val="16"/>
                        </w:rPr>
                        <w:t> </w:t>
                      </w:r>
                      <w:r>
                        <w:rPr>
                          <w:b/>
                          <w:sz w:val="16"/>
                        </w:rPr>
                        <w:t>membrane</w:t>
                      </w:r>
                      <w:r>
                        <w:rPr>
                          <w:b/>
                          <w:spacing w:val="-9"/>
                          <w:sz w:val="16"/>
                        </w:rPr>
                        <w:t> </w:t>
                      </w:r>
                      <w:r>
                        <w:rPr>
                          <w:b/>
                          <w:spacing w:val="-2"/>
                          <w:sz w:val="16"/>
                        </w:rPr>
                        <w:t>plasmique</w:t>
                      </w:r>
                    </w:p>
                    <w:p>
                      <w:pPr>
                        <w:spacing w:line="276" w:lineRule="auto" w:before="26"/>
                        <w:ind w:left="71" w:right="73" w:firstLine="0"/>
                        <w:jc w:val="both"/>
                        <w:rPr>
                          <w:b/>
                          <w:sz w:val="16"/>
                        </w:rPr>
                      </w:pPr>
                      <w:r>
                        <w:rPr>
                          <w:b/>
                          <w:sz w:val="16"/>
                        </w:rPr>
                        <w:t>VRAI - Yes on finit par un item vrai ! L’endocytose diminue la surface de la membrane plasmique car au moment d’internaliser quelque chose, on va avoir des segments de la membrane qui vont se courber vers l’intérieur puis se refermer pour former une vésicule. Ça retire une partie de la surface donc elle est réduite.</w:t>
                      </w:r>
                    </w:p>
                  </w:txbxContent>
                </v:textbox>
                <v:stroke dashstyle="solid"/>
              </v:shape>
            </w:pict>
          </mc:Fallback>
        </mc:AlternateContent>
      </w:r>
      <w:r>
        <w:rPr>
          <w:sz w:val="20"/>
        </w:rPr>
      </w:r>
    </w:p>
    <w:p>
      <w:pPr>
        <w:spacing w:before="164"/>
        <w:ind w:left="222" w:right="0" w:firstLine="0"/>
        <w:jc w:val="both"/>
        <w:rPr>
          <w:b/>
          <w:sz w:val="16"/>
        </w:rPr>
      </w:pPr>
      <w:r>
        <w:rPr>
          <w:b/>
          <w:sz w:val="16"/>
        </w:rPr>
        <w:t>Réponse(s)</w:t>
      </w:r>
      <w:r>
        <w:rPr>
          <w:b/>
          <w:spacing w:val="-8"/>
          <w:sz w:val="16"/>
        </w:rPr>
        <w:t> </w:t>
      </w:r>
      <w:r>
        <w:rPr>
          <w:b/>
          <w:sz w:val="16"/>
        </w:rPr>
        <w:t>exacte(s)</w:t>
      </w:r>
      <w:r>
        <w:rPr>
          <w:b/>
          <w:spacing w:val="-7"/>
          <w:sz w:val="16"/>
        </w:rPr>
        <w:t> </w:t>
      </w:r>
      <w:r>
        <w:rPr>
          <w:b/>
          <w:sz w:val="16"/>
        </w:rPr>
        <w:t>:</w:t>
      </w:r>
      <w:r>
        <w:rPr>
          <w:b/>
          <w:spacing w:val="-12"/>
          <w:sz w:val="16"/>
        </w:rPr>
        <w:t> </w:t>
      </w:r>
      <w:r>
        <w:rPr>
          <w:b/>
          <w:sz w:val="16"/>
        </w:rPr>
        <w:t>A</w:t>
      </w:r>
      <w:r>
        <w:rPr>
          <w:b/>
          <w:spacing w:val="-11"/>
          <w:sz w:val="16"/>
        </w:rPr>
        <w:t> </w:t>
      </w:r>
      <w:r>
        <w:rPr>
          <w:b/>
          <w:sz w:val="16"/>
        </w:rPr>
        <w:t>et</w:t>
      </w:r>
      <w:r>
        <w:rPr>
          <w:b/>
          <w:spacing w:val="-6"/>
          <w:sz w:val="16"/>
        </w:rPr>
        <w:t> </w:t>
      </w:r>
      <w:r>
        <w:rPr>
          <w:b/>
          <w:spacing w:val="-10"/>
          <w:sz w:val="16"/>
        </w:rPr>
        <w:t>E</w:t>
      </w:r>
    </w:p>
    <w:p>
      <w:pPr>
        <w:pStyle w:val="BodyText"/>
        <w:rPr>
          <w:b/>
          <w:i w:val="0"/>
        </w:rPr>
      </w:pPr>
    </w:p>
    <w:p>
      <w:pPr>
        <w:pStyle w:val="BodyText"/>
        <w:spacing w:before="81"/>
        <w:rPr>
          <w:b/>
          <w:i w:val="0"/>
        </w:rPr>
      </w:pPr>
    </w:p>
    <w:p>
      <w:pPr>
        <w:spacing w:before="1"/>
        <w:ind w:left="222" w:right="0" w:firstLine="0"/>
        <w:jc w:val="both"/>
        <w:rPr>
          <w:b/>
          <w:sz w:val="16"/>
        </w:rPr>
      </w:pPr>
      <w:r>
        <w:rPr>
          <w:b/>
          <w:sz w:val="16"/>
        </w:rPr>
        <w:t>Question</w:t>
      </w:r>
      <w:r>
        <w:rPr>
          <w:b/>
          <w:spacing w:val="-6"/>
          <w:sz w:val="16"/>
        </w:rPr>
        <w:t> </w:t>
      </w:r>
      <w:r>
        <w:rPr>
          <w:b/>
          <w:sz w:val="16"/>
        </w:rPr>
        <w:t>29</w:t>
      </w:r>
      <w:r>
        <w:rPr>
          <w:b/>
          <w:spacing w:val="-6"/>
          <w:sz w:val="16"/>
        </w:rPr>
        <w:t> </w:t>
      </w:r>
      <w:r>
        <w:rPr>
          <w:b/>
          <w:spacing w:val="-10"/>
          <w:sz w:val="16"/>
        </w:rPr>
        <w:t>:</w:t>
      </w:r>
    </w:p>
    <w:p>
      <w:pPr>
        <w:spacing w:line="276" w:lineRule="auto" w:before="27"/>
        <w:ind w:left="222" w:right="581" w:firstLine="0"/>
        <w:jc w:val="both"/>
        <w:rPr>
          <w:b/>
          <w:sz w:val="16"/>
        </w:rPr>
      </w:pPr>
      <w:r>
        <w:rPr>
          <w:b/>
          <w:sz w:val="16"/>
        </w:rPr>
        <w:t>Concernant le transport nucléo-cytoplasmique, laquelle (lesquelles) des propositions suivantes est (sont) exacte(s) ?</w:t>
      </w:r>
    </w:p>
    <w:p>
      <w:pPr>
        <w:pStyle w:val="BodyText"/>
        <w:spacing w:before="26"/>
        <w:rPr>
          <w:b/>
          <w:i w:val="0"/>
        </w:rPr>
      </w:pPr>
    </w:p>
    <w:p>
      <w:pPr>
        <w:pStyle w:val="Heading2"/>
        <w:numPr>
          <w:ilvl w:val="0"/>
          <w:numId w:val="17"/>
        </w:numPr>
        <w:tabs>
          <w:tab w:pos="419" w:val="left" w:leader="none"/>
        </w:tabs>
        <w:spacing w:line="276" w:lineRule="auto" w:before="0" w:after="0"/>
        <w:ind w:left="222" w:right="586" w:firstLine="0"/>
        <w:jc w:val="both"/>
      </w:pPr>
      <w:r>
        <w:rPr/>
        <w:t>Les</w:t>
      </w:r>
      <w:r>
        <w:rPr>
          <w:spacing w:val="-4"/>
        </w:rPr>
        <w:t> </w:t>
      </w:r>
      <w:r>
        <w:rPr/>
        <w:t>éléments</w:t>
      </w:r>
      <w:r>
        <w:rPr>
          <w:spacing w:val="-4"/>
        </w:rPr>
        <w:t> </w:t>
      </w:r>
      <w:r>
        <w:rPr/>
        <w:t>nécessaires</w:t>
      </w:r>
      <w:r>
        <w:rPr>
          <w:spacing w:val="-4"/>
        </w:rPr>
        <w:t> </w:t>
      </w:r>
      <w:r>
        <w:rPr/>
        <w:t>à</w:t>
      </w:r>
      <w:r>
        <w:rPr>
          <w:spacing w:val="-3"/>
        </w:rPr>
        <w:t> </w:t>
      </w:r>
      <w:r>
        <w:rPr/>
        <w:t>l’importation</w:t>
      </w:r>
      <w:r>
        <w:rPr>
          <w:spacing w:val="-4"/>
        </w:rPr>
        <w:t> </w:t>
      </w:r>
      <w:r>
        <w:rPr/>
        <w:t>active</w:t>
      </w:r>
      <w:r>
        <w:rPr>
          <w:spacing w:val="-3"/>
        </w:rPr>
        <w:t> </w:t>
      </w:r>
      <w:r>
        <w:rPr/>
        <w:t>des</w:t>
      </w:r>
      <w:r>
        <w:rPr>
          <w:spacing w:val="-4"/>
        </w:rPr>
        <w:t> </w:t>
      </w:r>
      <w:r>
        <w:rPr/>
        <w:t>protéines</w:t>
      </w:r>
      <w:r>
        <w:rPr>
          <w:spacing w:val="-4"/>
        </w:rPr>
        <w:t> </w:t>
      </w:r>
      <w:r>
        <w:rPr/>
        <w:t>dans</w:t>
      </w:r>
      <w:r>
        <w:rPr>
          <w:spacing w:val="-4"/>
        </w:rPr>
        <w:t> </w:t>
      </w:r>
      <w:r>
        <w:rPr/>
        <w:t>le</w:t>
      </w:r>
      <w:r>
        <w:rPr>
          <w:spacing w:val="-4"/>
        </w:rPr>
        <w:t> </w:t>
      </w:r>
      <w:r>
        <w:rPr/>
        <w:t>noyau</w:t>
      </w:r>
      <w:r>
        <w:rPr>
          <w:spacing w:val="-3"/>
        </w:rPr>
        <w:t> </w:t>
      </w:r>
      <w:r>
        <w:rPr/>
        <w:t>sont</w:t>
      </w:r>
      <w:r>
        <w:rPr>
          <w:spacing w:val="-4"/>
        </w:rPr>
        <w:t> </w:t>
      </w:r>
      <w:r>
        <w:rPr/>
        <w:t>: une séquence de localisation nucléaire (SLN), une petite protéine G Ran et des </w:t>
      </w:r>
      <w:r>
        <w:rPr>
          <w:spacing w:val="-2"/>
        </w:rPr>
        <w:t>exportines</w:t>
      </w:r>
    </w:p>
    <w:p>
      <w:pPr>
        <w:pStyle w:val="BodyText"/>
        <w:spacing w:line="276" w:lineRule="auto"/>
        <w:ind w:left="222" w:right="579"/>
        <w:jc w:val="both"/>
      </w:pPr>
      <w:r>
        <w:rPr/>
        <w:t>FAUX</w:t>
      </w:r>
      <w:r>
        <w:rPr>
          <w:spacing w:val="-12"/>
        </w:rPr>
        <w:t> </w:t>
      </w:r>
      <w:r>
        <w:rPr/>
        <w:t>-</w:t>
      </w:r>
      <w:r>
        <w:rPr>
          <w:spacing w:val="-11"/>
        </w:rPr>
        <w:t> </w:t>
      </w:r>
      <w:r>
        <w:rPr/>
        <w:t>Attention</w:t>
      </w:r>
      <w:r>
        <w:rPr>
          <w:spacing w:val="-11"/>
        </w:rPr>
        <w:t> </w:t>
      </w:r>
      <w:r>
        <w:rPr/>
        <w:t>à</w:t>
      </w:r>
      <w:r>
        <w:rPr>
          <w:spacing w:val="-11"/>
        </w:rPr>
        <w:t> </w:t>
      </w:r>
      <w:r>
        <w:rPr/>
        <w:t>bien</w:t>
      </w:r>
      <w:r>
        <w:rPr>
          <w:spacing w:val="-11"/>
        </w:rPr>
        <w:t> </w:t>
      </w:r>
      <w:r>
        <w:rPr/>
        <w:t>lire</w:t>
      </w:r>
      <w:r>
        <w:rPr>
          <w:spacing w:val="-10"/>
        </w:rPr>
        <w:t> </w:t>
      </w:r>
      <w:r>
        <w:rPr/>
        <w:t>l’item</w:t>
      </w:r>
      <w:r>
        <w:rPr>
          <w:spacing w:val="-9"/>
        </w:rPr>
        <w:t> </w:t>
      </w:r>
      <w:r>
        <w:rPr/>
        <w:t>!</w:t>
      </w:r>
      <w:r>
        <w:rPr>
          <w:spacing w:val="-11"/>
        </w:rPr>
        <w:t> </w:t>
      </w:r>
      <w:r>
        <w:rPr/>
        <w:t>J’ai</w:t>
      </w:r>
      <w:r>
        <w:rPr>
          <w:spacing w:val="-10"/>
        </w:rPr>
        <w:t> </w:t>
      </w:r>
      <w:r>
        <w:rPr/>
        <w:t>mis</w:t>
      </w:r>
      <w:r>
        <w:rPr>
          <w:spacing w:val="-12"/>
        </w:rPr>
        <w:t> </w:t>
      </w:r>
      <w:r>
        <w:rPr/>
        <w:t>un</w:t>
      </w:r>
      <w:r>
        <w:rPr>
          <w:spacing w:val="-10"/>
        </w:rPr>
        <w:t> </w:t>
      </w:r>
      <w:r>
        <w:rPr/>
        <w:t>piège</w:t>
      </w:r>
      <w:r>
        <w:rPr>
          <w:spacing w:val="-11"/>
        </w:rPr>
        <w:t> </w:t>
      </w:r>
      <w:r>
        <w:rPr/>
        <w:t>à</w:t>
      </w:r>
      <w:r>
        <w:rPr>
          <w:spacing w:val="-11"/>
        </w:rPr>
        <w:t> </w:t>
      </w:r>
      <w:r>
        <w:rPr/>
        <w:t>la</w:t>
      </w:r>
      <w:r>
        <w:rPr>
          <w:spacing w:val="-11"/>
        </w:rPr>
        <w:t> </w:t>
      </w:r>
      <w:r>
        <w:rPr/>
        <w:t>fin,</w:t>
      </w:r>
      <w:r>
        <w:rPr>
          <w:spacing w:val="-11"/>
        </w:rPr>
        <w:t> </w:t>
      </w:r>
      <w:r>
        <w:rPr/>
        <w:t>pour</w:t>
      </w:r>
      <w:r>
        <w:rPr>
          <w:spacing w:val="-10"/>
        </w:rPr>
        <w:t> </w:t>
      </w:r>
      <w:r>
        <w:rPr/>
        <w:t>importer</w:t>
      </w:r>
      <w:r>
        <w:rPr>
          <w:spacing w:val="-10"/>
        </w:rPr>
        <w:t> </w:t>
      </w:r>
      <w:r>
        <w:rPr/>
        <w:t>les</w:t>
      </w:r>
      <w:r>
        <w:rPr>
          <w:spacing w:val="-11"/>
        </w:rPr>
        <w:t> </w:t>
      </w:r>
      <w:r>
        <w:rPr/>
        <w:t>protéines dans le noyau il faut des importines </w:t>
      </w:r>
      <w:r>
        <w:rPr>
          <w:rFonts w:ascii="Times New Roman" w:hAnsi="Times New Roman"/>
        </w:rPr>
        <w:t>α </w:t>
      </w:r>
      <w:r>
        <w:rPr/>
        <w:t>et </w:t>
      </w:r>
      <w:r>
        <w:rPr>
          <w:rFonts w:ascii="Times New Roman" w:hAnsi="Times New Roman"/>
        </w:rPr>
        <w:t>β</w:t>
      </w:r>
      <w:r>
        <w:rPr/>
        <w:t>. Quant aux exportines, elles participent à l’exportation des protéines du noyau vers le cytoplasme et se lient à une séquence d’exportation nucléaire (SEN).</w:t>
      </w:r>
    </w:p>
    <w:p>
      <w:pPr>
        <w:pStyle w:val="Heading2"/>
        <w:numPr>
          <w:ilvl w:val="0"/>
          <w:numId w:val="17"/>
        </w:numPr>
        <w:tabs>
          <w:tab w:pos="417" w:val="left" w:leader="none"/>
        </w:tabs>
        <w:spacing w:line="184" w:lineRule="exact" w:before="0" w:after="0"/>
        <w:ind w:left="417" w:right="0" w:hanging="195"/>
        <w:jc w:val="both"/>
      </w:pPr>
      <w:r>
        <w:rPr/>
        <w:t>L’importine</w:t>
      </w:r>
      <w:r>
        <w:rPr>
          <w:spacing w:val="-5"/>
        </w:rPr>
        <w:t> </w:t>
      </w:r>
      <w:r>
        <w:rPr>
          <w:rFonts w:ascii="Times New Roman" w:hAnsi="Times New Roman"/>
        </w:rPr>
        <w:t>β</w:t>
      </w:r>
      <w:r>
        <w:rPr>
          <w:rFonts w:ascii="Times New Roman" w:hAnsi="Times New Roman"/>
          <w:spacing w:val="-3"/>
        </w:rPr>
        <w:t> </w:t>
      </w:r>
      <w:r>
        <w:rPr/>
        <w:t>sert</w:t>
      </w:r>
      <w:r>
        <w:rPr>
          <w:spacing w:val="-7"/>
        </w:rPr>
        <w:t> </w:t>
      </w:r>
      <w:r>
        <w:rPr/>
        <w:t>d’adaptateur</w:t>
      </w:r>
      <w:r>
        <w:rPr>
          <w:spacing w:val="-7"/>
        </w:rPr>
        <w:t> </w:t>
      </w:r>
      <w:r>
        <w:rPr/>
        <w:t>en</w:t>
      </w:r>
      <w:r>
        <w:rPr>
          <w:spacing w:val="-5"/>
        </w:rPr>
        <w:t> </w:t>
      </w:r>
      <w:r>
        <w:rPr/>
        <w:t>se</w:t>
      </w:r>
      <w:r>
        <w:rPr>
          <w:spacing w:val="-5"/>
        </w:rPr>
        <w:t> </w:t>
      </w:r>
      <w:r>
        <w:rPr/>
        <w:t>liant</w:t>
      </w:r>
      <w:r>
        <w:rPr>
          <w:spacing w:val="-7"/>
        </w:rPr>
        <w:t> </w:t>
      </w:r>
      <w:r>
        <w:rPr/>
        <w:t>à</w:t>
      </w:r>
      <w:r>
        <w:rPr>
          <w:spacing w:val="-6"/>
        </w:rPr>
        <w:t> </w:t>
      </w:r>
      <w:r>
        <w:rPr/>
        <w:t>la</w:t>
      </w:r>
      <w:r>
        <w:rPr>
          <w:spacing w:val="-5"/>
        </w:rPr>
        <w:t> </w:t>
      </w:r>
      <w:r>
        <w:rPr/>
        <w:t>SLN</w:t>
      </w:r>
      <w:r>
        <w:rPr>
          <w:spacing w:val="-7"/>
        </w:rPr>
        <w:t> </w:t>
      </w:r>
      <w:r>
        <w:rPr/>
        <w:t>de</w:t>
      </w:r>
      <w:r>
        <w:rPr>
          <w:spacing w:val="-7"/>
        </w:rPr>
        <w:t> </w:t>
      </w:r>
      <w:r>
        <w:rPr/>
        <w:t>la</w:t>
      </w:r>
      <w:r>
        <w:rPr>
          <w:spacing w:val="-6"/>
        </w:rPr>
        <w:t> </w:t>
      </w:r>
      <w:r>
        <w:rPr/>
        <w:t>protéine</w:t>
      </w:r>
      <w:r>
        <w:rPr>
          <w:spacing w:val="-7"/>
        </w:rPr>
        <w:t> </w:t>
      </w:r>
      <w:r>
        <w:rPr/>
        <w:t>à</w:t>
      </w:r>
      <w:r>
        <w:rPr>
          <w:spacing w:val="-6"/>
        </w:rPr>
        <w:t> </w:t>
      </w:r>
      <w:r>
        <w:rPr>
          <w:spacing w:val="-2"/>
        </w:rPr>
        <w:t>importer</w:t>
      </w:r>
    </w:p>
    <w:p>
      <w:pPr>
        <w:pStyle w:val="BodyText"/>
        <w:spacing w:line="276" w:lineRule="auto" w:before="24"/>
        <w:ind w:left="222" w:right="578"/>
        <w:jc w:val="both"/>
      </w:pPr>
      <w:r>
        <w:rPr/>
        <w:t>FAUX - C’est l’importine </w:t>
      </w:r>
      <w:r>
        <w:rPr>
          <w:rFonts w:ascii="Times New Roman" w:hAnsi="Times New Roman"/>
          <w:i w:val="0"/>
        </w:rPr>
        <w:t>α </w:t>
      </w:r>
      <w:r>
        <w:rPr/>
        <w:t>(alpha c’est comme un «</w:t>
      </w:r>
      <w:r>
        <w:rPr>
          <w:spacing w:val="-2"/>
        </w:rPr>
        <w:t> </w:t>
      </w:r>
      <w:r>
        <w:rPr/>
        <w:t>a</w:t>
      </w:r>
      <w:r>
        <w:rPr>
          <w:spacing w:val="-5"/>
        </w:rPr>
        <w:t> </w:t>
      </w:r>
      <w:r>
        <w:rPr/>
        <w:t>» comme dans «</w:t>
      </w:r>
      <w:r>
        <w:rPr>
          <w:spacing w:val="-2"/>
        </w:rPr>
        <w:t> </w:t>
      </w:r>
      <w:r>
        <w:rPr/>
        <w:t>adaptateur</w:t>
      </w:r>
      <w:r>
        <w:rPr>
          <w:spacing w:val="-4"/>
        </w:rPr>
        <w:t> </w:t>
      </w:r>
      <w:r>
        <w:rPr/>
        <w:t>») qui se lie à la SLN.</w:t>
      </w:r>
    </w:p>
    <w:p>
      <w:pPr>
        <w:spacing w:line="240" w:lineRule="auto"/>
        <w:ind w:left="2047" w:right="0" w:firstLine="0"/>
        <w:rPr>
          <w:sz w:val="20"/>
        </w:rPr>
      </w:pPr>
      <w:r>
        <w:rPr>
          <w:sz w:val="20"/>
        </w:rPr>
        <w:drawing>
          <wp:inline distT="0" distB="0" distL="0" distR="0">
            <wp:extent cx="1562867" cy="493775"/>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29" cstate="print"/>
                    <a:stretch>
                      <a:fillRect/>
                    </a:stretch>
                  </pic:blipFill>
                  <pic:spPr>
                    <a:xfrm>
                      <a:off x="0" y="0"/>
                      <a:ext cx="1562867" cy="493775"/>
                    </a:xfrm>
                    <a:prstGeom prst="rect">
                      <a:avLst/>
                    </a:prstGeom>
                  </pic:spPr>
                </pic:pic>
              </a:graphicData>
            </a:graphic>
          </wp:inline>
        </w:drawing>
      </w:r>
      <w:r>
        <w:rPr>
          <w:sz w:val="20"/>
        </w:rPr>
      </w:r>
    </w:p>
    <w:p>
      <w:pPr>
        <w:spacing w:before="74"/>
        <w:ind w:left="1927" w:right="0" w:firstLine="0"/>
        <w:jc w:val="left"/>
        <w:rPr>
          <w:i/>
          <w:sz w:val="10"/>
        </w:rPr>
      </w:pPr>
      <w:r>
        <w:rPr>
          <w:i/>
          <w:sz w:val="10"/>
        </w:rPr>
        <mc:AlternateContent>
          <mc:Choice Requires="wps">
            <w:drawing>
              <wp:anchor distT="0" distB="0" distL="0" distR="0" allowOverlap="1" layoutInCell="1" locked="0" behindDoc="0" simplePos="0" relativeHeight="15766016">
                <wp:simplePos x="0" y="0"/>
                <wp:positionH relativeFrom="page">
                  <wp:posOffset>5577840</wp:posOffset>
                </wp:positionH>
                <wp:positionV relativeFrom="paragraph">
                  <wp:posOffset>133220</wp:posOffset>
                </wp:positionV>
                <wp:extent cx="3932554" cy="41719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3932554" cy="417195"/>
                          <a:chExt cx="3932554" cy="417195"/>
                        </a:xfrm>
                      </wpg:grpSpPr>
                      <wps:wsp>
                        <wps:cNvPr id="188" name="Graphic 188"/>
                        <wps:cNvSpPr/>
                        <wps:spPr>
                          <a:xfrm>
                            <a:off x="0" y="9"/>
                            <a:ext cx="3932554" cy="417195"/>
                          </a:xfrm>
                          <a:custGeom>
                            <a:avLst/>
                            <a:gdLst/>
                            <a:ahLst/>
                            <a:cxnLst/>
                            <a:rect l="l" t="t" r="r" b="b"/>
                            <a:pathLst>
                              <a:path w="3932554" h="417195">
                                <a:moveTo>
                                  <a:pt x="3927843" y="0"/>
                                </a:moveTo>
                                <a:lnTo>
                                  <a:pt x="4051" y="0"/>
                                </a:lnTo>
                                <a:lnTo>
                                  <a:pt x="0" y="0"/>
                                </a:lnTo>
                                <a:lnTo>
                                  <a:pt x="0" y="4051"/>
                                </a:lnTo>
                                <a:lnTo>
                                  <a:pt x="0" y="148983"/>
                                </a:lnTo>
                                <a:lnTo>
                                  <a:pt x="0" y="282803"/>
                                </a:lnTo>
                                <a:lnTo>
                                  <a:pt x="0" y="416610"/>
                                </a:lnTo>
                                <a:lnTo>
                                  <a:pt x="4051" y="416610"/>
                                </a:lnTo>
                                <a:lnTo>
                                  <a:pt x="4051" y="282803"/>
                                </a:lnTo>
                                <a:lnTo>
                                  <a:pt x="4051" y="149021"/>
                                </a:lnTo>
                                <a:lnTo>
                                  <a:pt x="4051" y="4051"/>
                                </a:lnTo>
                                <a:lnTo>
                                  <a:pt x="3927843" y="4051"/>
                                </a:lnTo>
                                <a:lnTo>
                                  <a:pt x="3927843" y="0"/>
                                </a:lnTo>
                                <a:close/>
                              </a:path>
                              <a:path w="3932554" h="417195">
                                <a:moveTo>
                                  <a:pt x="3931945" y="0"/>
                                </a:moveTo>
                                <a:lnTo>
                                  <a:pt x="3927894" y="0"/>
                                </a:lnTo>
                                <a:lnTo>
                                  <a:pt x="3927894" y="4051"/>
                                </a:lnTo>
                                <a:lnTo>
                                  <a:pt x="3927894" y="148983"/>
                                </a:lnTo>
                                <a:lnTo>
                                  <a:pt x="3927894" y="282803"/>
                                </a:lnTo>
                                <a:lnTo>
                                  <a:pt x="3927894" y="416610"/>
                                </a:lnTo>
                                <a:lnTo>
                                  <a:pt x="3931945" y="416610"/>
                                </a:lnTo>
                                <a:lnTo>
                                  <a:pt x="3931945" y="282803"/>
                                </a:lnTo>
                                <a:lnTo>
                                  <a:pt x="3931945" y="149021"/>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89" name="Textbox 189"/>
                        <wps:cNvSpPr txBox="1"/>
                        <wps:spPr>
                          <a:xfrm>
                            <a:off x="4054" y="4054"/>
                            <a:ext cx="3924300" cy="412750"/>
                          </a:xfrm>
                          <a:prstGeom prst="rect">
                            <a:avLst/>
                          </a:prstGeom>
                        </wps:spPr>
                        <wps:txbx>
                          <w:txbxContent>
                            <w:p>
                              <w:pPr>
                                <w:spacing w:line="276" w:lineRule="auto" w:before="12"/>
                                <w:ind w:left="71" w:right="68" w:firstLine="0"/>
                                <w:jc w:val="left"/>
                                <w:rPr>
                                  <w:b/>
                                  <w:sz w:val="16"/>
                                </w:rPr>
                              </w:pPr>
                              <w:r>
                                <w:rPr>
                                  <w:b/>
                                  <w:sz w:val="16"/>
                                </w:rPr>
                                <w:t>C. L’importine</w:t>
                              </w:r>
                              <w:r>
                                <w:rPr>
                                  <w:b/>
                                  <w:spacing w:val="19"/>
                                  <w:sz w:val="16"/>
                                </w:rPr>
                                <w:t> </w:t>
                              </w:r>
                              <w:r>
                                <w:rPr>
                                  <w:rFonts w:ascii="Cambria Math" w:hAnsi="Cambria Math" w:eastAsia="Cambria Math"/>
                                  <w:sz w:val="16"/>
                                </w:rPr>
                                <w:t>𝛃</w:t>
                              </w:r>
                              <w:r>
                                <w:rPr>
                                  <w:rFonts w:ascii="Cambria Math" w:hAnsi="Cambria Math" w:eastAsia="Cambria Math"/>
                                  <w:spacing w:val="27"/>
                                  <w:sz w:val="16"/>
                                </w:rPr>
                                <w:t> </w:t>
                              </w:r>
                              <w:r>
                                <w:rPr>
                                  <w:b/>
                                  <w:sz w:val="16"/>
                                </w:rPr>
                                <w:t>est une molécule cargo qui se lie à l’importine alpha et aux</w:t>
                              </w:r>
                              <w:r>
                                <w:rPr>
                                  <w:b/>
                                  <w:spacing w:val="40"/>
                                  <w:sz w:val="16"/>
                                </w:rPr>
                                <w:t> </w:t>
                              </w:r>
                              <w:r>
                                <w:rPr>
                                  <w:b/>
                                  <w:sz w:val="16"/>
                                </w:rPr>
                                <w:t>protéines Ran-GDP</w:t>
                              </w:r>
                            </w:p>
                            <w:p>
                              <w:pPr>
                                <w:spacing w:line="183" w:lineRule="exact" w:before="0"/>
                                <w:ind w:left="71" w:right="0" w:firstLine="0"/>
                                <w:jc w:val="left"/>
                                <w:rPr>
                                  <w:b/>
                                  <w:sz w:val="16"/>
                                </w:rPr>
                              </w:pPr>
                              <w:r>
                                <w:rPr>
                                  <w:b/>
                                  <w:sz w:val="16"/>
                                </w:rPr>
                                <w:t>VRAI</w:t>
                              </w:r>
                              <w:r>
                                <w:rPr>
                                  <w:b/>
                                  <w:spacing w:val="-5"/>
                                  <w:sz w:val="16"/>
                                </w:rPr>
                                <w:t> </w:t>
                              </w:r>
                              <w:r>
                                <w:rPr>
                                  <w:b/>
                                  <w:sz w:val="16"/>
                                </w:rPr>
                                <w:t>-</w:t>
                              </w:r>
                              <w:r>
                                <w:rPr>
                                  <w:b/>
                                  <w:spacing w:val="-6"/>
                                  <w:sz w:val="16"/>
                                </w:rPr>
                                <w:t> </w:t>
                              </w:r>
                              <w:r>
                                <w:rPr>
                                  <w:b/>
                                  <w:sz w:val="16"/>
                                </w:rPr>
                                <w:t>Cette</w:t>
                              </w:r>
                              <w:r>
                                <w:rPr>
                                  <w:b/>
                                  <w:spacing w:val="-5"/>
                                  <w:sz w:val="16"/>
                                </w:rPr>
                                <w:t> </w:t>
                              </w:r>
                              <w:r>
                                <w:rPr>
                                  <w:b/>
                                  <w:sz w:val="16"/>
                                </w:rPr>
                                <w:t>fois-ci</w:t>
                              </w:r>
                              <w:r>
                                <w:rPr>
                                  <w:b/>
                                  <w:spacing w:val="-5"/>
                                  <w:sz w:val="16"/>
                                </w:rPr>
                                <w:t> </w:t>
                              </w:r>
                              <w:r>
                                <w:rPr>
                                  <w:b/>
                                  <w:sz w:val="16"/>
                                </w:rPr>
                                <w:t>c’est</w:t>
                              </w:r>
                              <w:r>
                                <w:rPr>
                                  <w:b/>
                                  <w:spacing w:val="-6"/>
                                  <w:sz w:val="16"/>
                                </w:rPr>
                                <w:t> </w:t>
                              </w:r>
                              <w:r>
                                <w:rPr>
                                  <w:b/>
                                  <w:sz w:val="16"/>
                                </w:rPr>
                                <w:t>tout</w:t>
                              </w:r>
                              <w:r>
                                <w:rPr>
                                  <w:b/>
                                  <w:spacing w:val="-4"/>
                                  <w:sz w:val="16"/>
                                </w:rPr>
                                <w:t> </w:t>
                              </w:r>
                              <w:r>
                                <w:rPr>
                                  <w:b/>
                                  <w:sz w:val="16"/>
                                </w:rPr>
                                <w:t>bon</w:t>
                              </w:r>
                              <w:r>
                                <w:rPr>
                                  <w:b/>
                                  <w:spacing w:val="-6"/>
                                  <w:sz w:val="16"/>
                                </w:rPr>
                                <w:t> </w:t>
                              </w:r>
                              <w:r>
                                <w:rPr>
                                  <w:b/>
                                  <w:spacing w:val="-10"/>
                                  <w:sz w:val="16"/>
                                </w:rPr>
                                <w:t>!</w:t>
                              </w:r>
                            </w:p>
                          </w:txbxContent>
                        </wps:txbx>
                        <wps:bodyPr wrap="square" lIns="0" tIns="0" rIns="0" bIns="0" rtlCol="0">
                          <a:noAutofit/>
                        </wps:bodyPr>
                      </wps:wsp>
                    </wpg:wgp>
                  </a:graphicData>
                </a:graphic>
              </wp:anchor>
            </w:drawing>
          </mc:Choice>
          <mc:Fallback>
            <w:pict>
              <v:group style="position:absolute;margin-left:439.200012pt;margin-top:10.489842pt;width:309.650pt;height:32.85pt;mso-position-horizontal-relative:page;mso-position-vertical-relative:paragraph;z-index:15766016" id="docshapegroup172" coordorigin="8784,210" coordsize="6193,657">
                <v:shape style="position:absolute;left:8784;top:209;width:6193;height:657" id="docshape173" coordorigin="8784,210" coordsize="6193,657" path="m14970,210l8790,210,8784,210,8784,216,8784,444,8784,444,8784,655,8784,866,8790,866,8790,655,8790,444,8790,444,8790,216,14970,216,14970,210xm14976,210l14970,210,14970,216,14970,444,14970,444,14970,655,14970,866,14976,866,14976,655,14976,444,14976,444,14976,216,14976,210xe" filled="true" fillcolor="#000000" stroked="false">
                  <v:path arrowok="t"/>
                  <v:fill type="solid"/>
                </v:shape>
                <v:shape style="position:absolute;left:8790;top:216;width:6180;height:650" type="#_x0000_t202" id="docshape174" filled="false" stroked="false">
                  <v:textbox inset="0,0,0,0">
                    <w:txbxContent>
                      <w:p>
                        <w:pPr>
                          <w:spacing w:line="276" w:lineRule="auto" w:before="12"/>
                          <w:ind w:left="71" w:right="68" w:firstLine="0"/>
                          <w:jc w:val="left"/>
                          <w:rPr>
                            <w:b/>
                            <w:sz w:val="16"/>
                          </w:rPr>
                        </w:pPr>
                        <w:r>
                          <w:rPr>
                            <w:b/>
                            <w:sz w:val="16"/>
                          </w:rPr>
                          <w:t>C. L’importine</w:t>
                        </w:r>
                        <w:r>
                          <w:rPr>
                            <w:b/>
                            <w:spacing w:val="19"/>
                            <w:sz w:val="16"/>
                          </w:rPr>
                          <w:t> </w:t>
                        </w:r>
                        <w:r>
                          <w:rPr>
                            <w:rFonts w:ascii="Cambria Math" w:hAnsi="Cambria Math" w:eastAsia="Cambria Math"/>
                            <w:sz w:val="16"/>
                          </w:rPr>
                          <w:t>𝛃</w:t>
                        </w:r>
                        <w:r>
                          <w:rPr>
                            <w:rFonts w:ascii="Cambria Math" w:hAnsi="Cambria Math" w:eastAsia="Cambria Math"/>
                            <w:spacing w:val="27"/>
                            <w:sz w:val="16"/>
                          </w:rPr>
                          <w:t> </w:t>
                        </w:r>
                        <w:r>
                          <w:rPr>
                            <w:b/>
                            <w:sz w:val="16"/>
                          </w:rPr>
                          <w:t>est une molécule cargo qui se lie à l’importine alpha et aux</w:t>
                        </w:r>
                        <w:r>
                          <w:rPr>
                            <w:b/>
                            <w:spacing w:val="40"/>
                            <w:sz w:val="16"/>
                          </w:rPr>
                          <w:t> </w:t>
                        </w:r>
                        <w:r>
                          <w:rPr>
                            <w:b/>
                            <w:sz w:val="16"/>
                          </w:rPr>
                          <w:t>protéines Ran-GDP</w:t>
                        </w:r>
                      </w:p>
                      <w:p>
                        <w:pPr>
                          <w:spacing w:line="183" w:lineRule="exact" w:before="0"/>
                          <w:ind w:left="71" w:right="0" w:firstLine="0"/>
                          <w:jc w:val="left"/>
                          <w:rPr>
                            <w:b/>
                            <w:sz w:val="16"/>
                          </w:rPr>
                        </w:pPr>
                        <w:r>
                          <w:rPr>
                            <w:b/>
                            <w:sz w:val="16"/>
                          </w:rPr>
                          <w:t>VRAI</w:t>
                        </w:r>
                        <w:r>
                          <w:rPr>
                            <w:b/>
                            <w:spacing w:val="-5"/>
                            <w:sz w:val="16"/>
                          </w:rPr>
                          <w:t> </w:t>
                        </w:r>
                        <w:r>
                          <w:rPr>
                            <w:b/>
                            <w:sz w:val="16"/>
                          </w:rPr>
                          <w:t>-</w:t>
                        </w:r>
                        <w:r>
                          <w:rPr>
                            <w:b/>
                            <w:spacing w:val="-6"/>
                            <w:sz w:val="16"/>
                          </w:rPr>
                          <w:t> </w:t>
                        </w:r>
                        <w:r>
                          <w:rPr>
                            <w:b/>
                            <w:sz w:val="16"/>
                          </w:rPr>
                          <w:t>Cette</w:t>
                        </w:r>
                        <w:r>
                          <w:rPr>
                            <w:b/>
                            <w:spacing w:val="-5"/>
                            <w:sz w:val="16"/>
                          </w:rPr>
                          <w:t> </w:t>
                        </w:r>
                        <w:r>
                          <w:rPr>
                            <w:b/>
                            <w:sz w:val="16"/>
                          </w:rPr>
                          <w:t>fois-ci</w:t>
                        </w:r>
                        <w:r>
                          <w:rPr>
                            <w:b/>
                            <w:spacing w:val="-5"/>
                            <w:sz w:val="16"/>
                          </w:rPr>
                          <w:t> </w:t>
                        </w:r>
                        <w:r>
                          <w:rPr>
                            <w:b/>
                            <w:sz w:val="16"/>
                          </w:rPr>
                          <w:t>c’est</w:t>
                        </w:r>
                        <w:r>
                          <w:rPr>
                            <w:b/>
                            <w:spacing w:val="-6"/>
                            <w:sz w:val="16"/>
                          </w:rPr>
                          <w:t> </w:t>
                        </w:r>
                        <w:r>
                          <w:rPr>
                            <w:b/>
                            <w:sz w:val="16"/>
                          </w:rPr>
                          <w:t>tout</w:t>
                        </w:r>
                        <w:r>
                          <w:rPr>
                            <w:b/>
                            <w:spacing w:val="-4"/>
                            <w:sz w:val="16"/>
                          </w:rPr>
                          <w:t> </w:t>
                        </w:r>
                        <w:r>
                          <w:rPr>
                            <w:b/>
                            <w:sz w:val="16"/>
                          </w:rPr>
                          <w:t>bon</w:t>
                        </w:r>
                        <w:r>
                          <w:rPr>
                            <w:b/>
                            <w:spacing w:val="-6"/>
                            <w:sz w:val="16"/>
                          </w:rPr>
                          <w:t> </w:t>
                        </w:r>
                        <w:r>
                          <w:rPr>
                            <w:b/>
                            <w:spacing w:val="-10"/>
                            <w:sz w:val="16"/>
                          </w:rPr>
                          <w:t>!</w:t>
                        </w:r>
                      </w:p>
                    </w:txbxContent>
                  </v:textbox>
                  <w10:wrap type="none"/>
                </v:shape>
                <w10:wrap type="none"/>
              </v:group>
            </w:pict>
          </mc:Fallback>
        </mc:AlternateContent>
      </w:r>
      <w:r>
        <w:rPr>
          <w:i/>
          <w:w w:val="105"/>
          <w:sz w:val="10"/>
        </w:rPr>
        <w:t>Page</w:t>
      </w:r>
      <w:r>
        <w:rPr>
          <w:i/>
          <w:spacing w:val="-1"/>
          <w:w w:val="105"/>
          <w:sz w:val="10"/>
        </w:rPr>
        <w:t> </w:t>
      </w:r>
      <w:r>
        <w:rPr>
          <w:i/>
          <w:w w:val="105"/>
          <w:sz w:val="10"/>
        </w:rPr>
        <w:t>n°5 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Le noyau</w:t>
      </w:r>
      <w:r>
        <w:rPr>
          <w:i/>
          <w:spacing w:val="-2"/>
          <w:w w:val="105"/>
          <w:sz w:val="10"/>
        </w:rPr>
        <w:t> </w:t>
      </w:r>
      <w:r>
        <w:rPr>
          <w:i/>
          <w:w w:val="105"/>
          <w:sz w:val="10"/>
        </w:rPr>
        <w:t>»</w:t>
      </w:r>
      <w:r>
        <w:rPr>
          <w:i/>
          <w:spacing w:val="-1"/>
          <w:w w:val="105"/>
          <w:sz w:val="10"/>
        </w:rPr>
        <w:t> </w:t>
      </w:r>
      <w:r>
        <w:rPr>
          <w:i/>
          <w:w w:val="105"/>
          <w:sz w:val="10"/>
        </w:rPr>
        <w:t>du Pr. COHEN-</w:t>
      </w:r>
      <w:r>
        <w:rPr>
          <w:i/>
          <w:spacing w:val="-4"/>
          <w:w w:val="105"/>
          <w:sz w:val="10"/>
        </w:rPr>
        <w:t>SOLAL</w:t>
      </w:r>
    </w:p>
    <w:p>
      <w:pPr>
        <w:spacing w:after="0"/>
        <w:jc w:val="left"/>
        <w:rPr>
          <w:i/>
          <w:sz w:val="10"/>
        </w:rPr>
        <w:sectPr>
          <w:pgSz w:w="15840" w:h="12240" w:orient="landscape"/>
          <w:pgMar w:header="0" w:footer="373" w:top="1380" w:bottom="600" w:left="720" w:right="360"/>
          <w:cols w:num="2" w:equalWidth="0">
            <w:col w:w="6300" w:space="1620"/>
            <w:col w:w="6840"/>
          </w:cols>
        </w:sectPr>
      </w:pPr>
    </w:p>
    <w:p>
      <w:pPr>
        <w:pStyle w:val="BodyText"/>
        <w:spacing w:before="217"/>
        <w:rPr>
          <w:sz w:val="20"/>
        </w:rPr>
      </w:pPr>
    </w:p>
    <w:p>
      <w:pPr>
        <w:pStyle w:val="BodyText"/>
        <w:spacing w:after="0"/>
        <w:rPr>
          <w:sz w:val="20"/>
        </w:rPr>
        <w:sectPr>
          <w:pgSz w:w="15840" w:h="12240" w:orient="landscape"/>
          <w:pgMar w:header="0" w:footer="373" w:top="1380" w:bottom="600" w:left="720" w:right="360"/>
        </w:sectPr>
      </w:pPr>
    </w:p>
    <w:p>
      <w:pPr>
        <w:pStyle w:val="BodyText"/>
        <w:spacing w:before="113"/>
      </w:pPr>
    </w:p>
    <w:p>
      <w:pPr>
        <w:pStyle w:val="ListParagraph"/>
        <w:numPr>
          <w:ilvl w:val="0"/>
          <w:numId w:val="15"/>
        </w:numPr>
        <w:tabs>
          <w:tab w:pos="417" w:val="left" w:leader="none"/>
        </w:tabs>
        <w:spacing w:line="276" w:lineRule="auto" w:before="0" w:after="0"/>
        <w:ind w:left="222" w:right="38" w:firstLine="0"/>
        <w:jc w:val="both"/>
        <w:rPr>
          <w:i/>
          <w:sz w:val="16"/>
        </w:rPr>
      </w:pPr>
      <w:r>
        <w:rPr>
          <w:i/>
          <w:sz w:val="16"/>
        </w:rPr>
        <mc:AlternateContent>
          <mc:Choice Requires="wps">
            <w:drawing>
              <wp:anchor distT="0" distB="0" distL="0" distR="0" allowOverlap="1" layoutInCell="1" locked="0" behindDoc="0" simplePos="0" relativeHeight="15767040">
                <wp:simplePos x="0" y="0"/>
                <wp:positionH relativeFrom="page">
                  <wp:posOffset>548640</wp:posOffset>
                </wp:positionH>
                <wp:positionV relativeFrom="paragraph">
                  <wp:posOffset>-420665</wp:posOffset>
                </wp:positionV>
                <wp:extent cx="3932554" cy="42037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3932554" cy="420370"/>
                          <a:chExt cx="3932554" cy="420370"/>
                        </a:xfrm>
                      </wpg:grpSpPr>
                      <wps:wsp>
                        <wps:cNvPr id="191" name="Graphic 191"/>
                        <wps:cNvSpPr/>
                        <wps:spPr>
                          <a:xfrm>
                            <a:off x="0" y="0"/>
                            <a:ext cx="3932554" cy="420370"/>
                          </a:xfrm>
                          <a:custGeom>
                            <a:avLst/>
                            <a:gdLst/>
                            <a:ahLst/>
                            <a:cxnLst/>
                            <a:rect l="l" t="t" r="r" b="b"/>
                            <a:pathLst>
                              <a:path w="3932554" h="420370">
                                <a:moveTo>
                                  <a:pt x="3927843" y="415848"/>
                                </a:moveTo>
                                <a:lnTo>
                                  <a:pt x="4051" y="415848"/>
                                </a:lnTo>
                                <a:lnTo>
                                  <a:pt x="4051" y="273926"/>
                                </a:lnTo>
                                <a:lnTo>
                                  <a:pt x="4051" y="137058"/>
                                </a:lnTo>
                                <a:lnTo>
                                  <a:pt x="4051" y="0"/>
                                </a:lnTo>
                                <a:lnTo>
                                  <a:pt x="0" y="0"/>
                                </a:lnTo>
                                <a:lnTo>
                                  <a:pt x="0" y="137058"/>
                                </a:lnTo>
                                <a:lnTo>
                                  <a:pt x="0" y="273926"/>
                                </a:lnTo>
                                <a:lnTo>
                                  <a:pt x="0" y="415848"/>
                                </a:lnTo>
                                <a:lnTo>
                                  <a:pt x="0" y="419900"/>
                                </a:lnTo>
                                <a:lnTo>
                                  <a:pt x="4051" y="419900"/>
                                </a:lnTo>
                                <a:lnTo>
                                  <a:pt x="3927843" y="419900"/>
                                </a:lnTo>
                                <a:lnTo>
                                  <a:pt x="3927843" y="415848"/>
                                </a:lnTo>
                                <a:close/>
                              </a:path>
                              <a:path w="3932554" h="420370">
                                <a:moveTo>
                                  <a:pt x="3931945" y="0"/>
                                </a:moveTo>
                                <a:lnTo>
                                  <a:pt x="3927894" y="0"/>
                                </a:lnTo>
                                <a:lnTo>
                                  <a:pt x="3927894" y="137058"/>
                                </a:lnTo>
                                <a:lnTo>
                                  <a:pt x="3927894" y="273926"/>
                                </a:lnTo>
                                <a:lnTo>
                                  <a:pt x="3927894" y="415848"/>
                                </a:lnTo>
                                <a:lnTo>
                                  <a:pt x="3927894" y="419900"/>
                                </a:lnTo>
                                <a:lnTo>
                                  <a:pt x="3931945" y="419900"/>
                                </a:lnTo>
                                <a:lnTo>
                                  <a:pt x="3931945" y="415848"/>
                                </a:lnTo>
                                <a:lnTo>
                                  <a:pt x="3931945" y="273926"/>
                                </a:lnTo>
                                <a:lnTo>
                                  <a:pt x="3931945" y="137058"/>
                                </a:lnTo>
                                <a:lnTo>
                                  <a:pt x="3931945" y="0"/>
                                </a:lnTo>
                                <a:close/>
                              </a:path>
                            </a:pathLst>
                          </a:custGeom>
                          <a:solidFill>
                            <a:srgbClr val="000000"/>
                          </a:solidFill>
                        </wps:spPr>
                        <wps:bodyPr wrap="square" lIns="0" tIns="0" rIns="0" bIns="0" rtlCol="0">
                          <a:prstTxWarp prst="textNoShape">
                            <a:avLst/>
                          </a:prstTxWarp>
                          <a:noAutofit/>
                        </wps:bodyPr>
                      </wps:wsp>
                      <wps:wsp>
                        <wps:cNvPr id="192" name="Textbox 192"/>
                        <wps:cNvSpPr txBox="1"/>
                        <wps:spPr>
                          <a:xfrm>
                            <a:off x="4054" y="0"/>
                            <a:ext cx="3924300" cy="415925"/>
                          </a:xfrm>
                          <a:prstGeom prst="rect">
                            <a:avLst/>
                          </a:prstGeom>
                        </wps:spPr>
                        <wps:txbx>
                          <w:txbxContent>
                            <w:p>
                              <w:pPr>
                                <w:spacing w:line="187" w:lineRule="exact" w:before="0"/>
                                <w:ind w:left="71" w:right="0" w:firstLine="0"/>
                                <w:jc w:val="left"/>
                                <w:rPr>
                                  <w:b/>
                                  <w:sz w:val="16"/>
                                </w:rPr>
                              </w:pPr>
                              <w:r>
                                <w:rPr>
                                  <w:b/>
                                  <w:sz w:val="16"/>
                                </w:rPr>
                                <w:t>D.</w:t>
                              </w:r>
                              <w:r>
                                <w:rPr>
                                  <w:b/>
                                  <w:spacing w:val="-8"/>
                                  <w:sz w:val="16"/>
                                </w:rPr>
                                <w:t> </w:t>
                              </w:r>
                              <w:r>
                                <w:rPr>
                                  <w:b/>
                                  <w:sz w:val="16"/>
                                </w:rPr>
                                <w:t>L’importine</w:t>
                              </w:r>
                              <w:r>
                                <w:rPr>
                                  <w:b/>
                                  <w:spacing w:val="-7"/>
                                  <w:sz w:val="16"/>
                                </w:rPr>
                                <w:t> </w:t>
                              </w:r>
                              <w:r>
                                <w:rPr>
                                  <w:rFonts w:ascii="Cambria Math" w:hAnsi="Cambria Math" w:eastAsia="Cambria Math"/>
                                  <w:sz w:val="16"/>
                                </w:rPr>
                                <w:t>𝛃 </w:t>
                              </w:r>
                              <w:r>
                                <w:rPr>
                                  <w:b/>
                                  <w:sz w:val="16"/>
                                </w:rPr>
                                <w:t>interagit</w:t>
                              </w:r>
                              <w:r>
                                <w:rPr>
                                  <w:b/>
                                  <w:spacing w:val="-8"/>
                                  <w:sz w:val="16"/>
                                </w:rPr>
                                <w:t> </w:t>
                              </w:r>
                              <w:r>
                                <w:rPr>
                                  <w:b/>
                                  <w:sz w:val="16"/>
                                </w:rPr>
                                <w:t>avec</w:t>
                              </w:r>
                              <w:r>
                                <w:rPr>
                                  <w:b/>
                                  <w:spacing w:val="-7"/>
                                  <w:sz w:val="16"/>
                                </w:rPr>
                                <w:t> </w:t>
                              </w:r>
                              <w:r>
                                <w:rPr>
                                  <w:b/>
                                  <w:sz w:val="16"/>
                                </w:rPr>
                                <w:t>les</w:t>
                              </w:r>
                              <w:r>
                                <w:rPr>
                                  <w:b/>
                                  <w:spacing w:val="-7"/>
                                  <w:sz w:val="16"/>
                                </w:rPr>
                                <w:t> </w:t>
                              </w:r>
                              <w:r>
                                <w:rPr>
                                  <w:b/>
                                  <w:spacing w:val="-2"/>
                                  <w:sz w:val="16"/>
                                </w:rPr>
                                <w:t>nucléoporines</w:t>
                              </w:r>
                            </w:p>
                            <w:p>
                              <w:pPr>
                                <w:spacing w:line="276" w:lineRule="auto" w:before="28"/>
                                <w:ind w:left="71" w:right="68" w:firstLine="0"/>
                                <w:jc w:val="left"/>
                                <w:rPr>
                                  <w:b/>
                                  <w:sz w:val="16"/>
                                </w:rPr>
                              </w:pPr>
                              <w:r>
                                <w:rPr>
                                  <w:b/>
                                  <w:sz w:val="16"/>
                                </w:rPr>
                                <w:t>VRAI</w:t>
                              </w:r>
                              <w:r>
                                <w:rPr>
                                  <w:b/>
                                  <w:spacing w:val="-12"/>
                                  <w:sz w:val="16"/>
                                </w:rPr>
                                <w:t> </w:t>
                              </w:r>
                              <w:r>
                                <w:rPr>
                                  <w:b/>
                                  <w:sz w:val="16"/>
                                </w:rPr>
                                <w:t>-</w:t>
                              </w:r>
                              <w:r>
                                <w:rPr>
                                  <w:b/>
                                  <w:spacing w:val="-11"/>
                                  <w:sz w:val="16"/>
                                </w:rPr>
                                <w:t> </w:t>
                              </w:r>
                              <w:r>
                                <w:rPr>
                                  <w:b/>
                                  <w:sz w:val="16"/>
                                </w:rPr>
                                <w:t>En</w:t>
                              </w:r>
                              <w:r>
                                <w:rPr>
                                  <w:b/>
                                  <w:spacing w:val="-11"/>
                                  <w:sz w:val="16"/>
                                </w:rPr>
                                <w:t> </w:t>
                              </w:r>
                              <w:r>
                                <w:rPr>
                                  <w:b/>
                                  <w:sz w:val="16"/>
                                </w:rPr>
                                <w:t>effet,</w:t>
                              </w:r>
                              <w:r>
                                <w:rPr>
                                  <w:b/>
                                  <w:spacing w:val="-11"/>
                                  <w:sz w:val="16"/>
                                </w:rPr>
                                <w:t> </w:t>
                              </w:r>
                              <w:r>
                                <w:rPr>
                                  <w:b/>
                                  <w:sz w:val="16"/>
                                </w:rPr>
                                <w:t>c’est</w:t>
                              </w:r>
                              <w:r>
                                <w:rPr>
                                  <w:b/>
                                  <w:spacing w:val="-11"/>
                                  <w:sz w:val="16"/>
                                </w:rPr>
                                <w:t> </w:t>
                              </w:r>
                              <w:r>
                                <w:rPr>
                                  <w:b/>
                                  <w:sz w:val="16"/>
                                </w:rPr>
                                <w:t>aussi</w:t>
                              </w:r>
                              <w:r>
                                <w:rPr>
                                  <w:b/>
                                  <w:spacing w:val="-11"/>
                                  <w:sz w:val="16"/>
                                </w:rPr>
                                <w:t> </w:t>
                              </w:r>
                              <w:r>
                                <w:rPr>
                                  <w:b/>
                                  <w:sz w:val="16"/>
                                </w:rPr>
                                <w:t>un</w:t>
                              </w:r>
                              <w:r>
                                <w:rPr>
                                  <w:b/>
                                  <w:spacing w:val="-11"/>
                                  <w:sz w:val="16"/>
                                </w:rPr>
                                <w:t> </w:t>
                              </w:r>
                              <w:r>
                                <w:rPr>
                                  <w:b/>
                                  <w:sz w:val="16"/>
                                </w:rPr>
                                <w:t>des</w:t>
                              </w:r>
                              <w:r>
                                <w:rPr>
                                  <w:b/>
                                  <w:spacing w:val="-11"/>
                                  <w:sz w:val="16"/>
                                </w:rPr>
                                <w:t> </w:t>
                              </w:r>
                              <w:r>
                                <w:rPr>
                                  <w:b/>
                                  <w:sz w:val="16"/>
                                </w:rPr>
                                <w:t>rôles</w:t>
                              </w:r>
                              <w:r>
                                <w:rPr>
                                  <w:b/>
                                  <w:spacing w:val="-12"/>
                                  <w:sz w:val="16"/>
                                </w:rPr>
                                <w:t> </w:t>
                              </w:r>
                              <w:r>
                                <w:rPr>
                                  <w:b/>
                                  <w:sz w:val="16"/>
                                </w:rPr>
                                <w:t>de</w:t>
                              </w:r>
                              <w:r>
                                <w:rPr>
                                  <w:b/>
                                  <w:spacing w:val="-11"/>
                                  <w:sz w:val="16"/>
                                </w:rPr>
                                <w:t> </w:t>
                              </w:r>
                              <w:r>
                                <w:rPr>
                                  <w:b/>
                                  <w:sz w:val="16"/>
                                </w:rPr>
                                <w:t>l’importine</w:t>
                              </w:r>
                              <w:r>
                                <w:rPr>
                                  <w:b/>
                                  <w:spacing w:val="-11"/>
                                  <w:sz w:val="16"/>
                                </w:rPr>
                                <w:t> </w:t>
                              </w:r>
                              <w:r>
                                <w:rPr>
                                  <w:rFonts w:ascii="Cambria Math" w:hAnsi="Cambria Math" w:eastAsia="Cambria Math"/>
                                  <w:sz w:val="16"/>
                                </w:rPr>
                                <w:t>𝛃</w:t>
                              </w:r>
                              <w:r>
                                <w:rPr>
                                  <w:b/>
                                  <w:sz w:val="16"/>
                                </w:rPr>
                                <w:t>.</w:t>
                              </w:r>
                              <w:r>
                                <w:rPr>
                                  <w:b/>
                                  <w:spacing w:val="-11"/>
                                  <w:sz w:val="16"/>
                                </w:rPr>
                                <w:t> </w:t>
                              </w:r>
                              <w:r>
                                <w:rPr>
                                  <w:b/>
                                  <w:sz w:val="16"/>
                                </w:rPr>
                                <w:t>Cette</w:t>
                              </w:r>
                              <w:r>
                                <w:rPr>
                                  <w:b/>
                                  <w:spacing w:val="-11"/>
                                  <w:sz w:val="16"/>
                                </w:rPr>
                                <w:t> </w:t>
                              </w:r>
                              <w:r>
                                <w:rPr>
                                  <w:b/>
                                  <w:sz w:val="16"/>
                                </w:rPr>
                                <w:t>molécule</w:t>
                              </w:r>
                              <w:r>
                                <w:rPr>
                                  <w:b/>
                                  <w:spacing w:val="-11"/>
                                  <w:sz w:val="16"/>
                                </w:rPr>
                                <w:t> </w:t>
                              </w:r>
                              <w:r>
                                <w:rPr>
                                  <w:b/>
                                  <w:sz w:val="16"/>
                                </w:rPr>
                                <w:t>est</w:t>
                              </w:r>
                              <w:r>
                                <w:rPr>
                                  <w:b/>
                                  <w:spacing w:val="-11"/>
                                  <w:sz w:val="16"/>
                                </w:rPr>
                                <w:t> </w:t>
                              </w:r>
                              <w:r>
                                <w:rPr>
                                  <w:b/>
                                  <w:sz w:val="16"/>
                                </w:rPr>
                                <w:t>donc primordiale pour permettre aux protéines d’entrer dans le noyau.</w:t>
                              </w:r>
                            </w:p>
                          </w:txbxContent>
                        </wps:txbx>
                        <wps:bodyPr wrap="square" lIns="0" tIns="0" rIns="0" bIns="0" rtlCol="0">
                          <a:noAutofit/>
                        </wps:bodyPr>
                      </wps:wsp>
                    </wpg:wgp>
                  </a:graphicData>
                </a:graphic>
              </wp:anchor>
            </w:drawing>
          </mc:Choice>
          <mc:Fallback>
            <w:pict>
              <v:group style="position:absolute;margin-left:43.200001pt;margin-top:-33.123291pt;width:309.650pt;height:33.1pt;mso-position-horizontal-relative:page;mso-position-vertical-relative:paragraph;z-index:15767040" id="docshapegroup175" coordorigin="864,-662" coordsize="6193,662">
                <v:shape style="position:absolute;left:864;top:-663;width:6193;height:662" id="docshape176" coordorigin="864,-662" coordsize="6193,662" path="m7050,-8l870,-8,870,-231,870,-447,870,-662,864,-662,864,-447,864,-231,864,-8,864,-1,870,-1,7050,-1,7050,-8xm7056,-662l7050,-662,7050,-447,7050,-231,7050,-8,7050,-1,7056,-1,7056,-8,7056,-231,7056,-447,7056,-662xe" filled="true" fillcolor="#000000" stroked="false">
                  <v:path arrowok="t"/>
                  <v:fill type="solid"/>
                </v:shape>
                <v:shape style="position:absolute;left:870;top:-663;width:6180;height:655" type="#_x0000_t202" id="docshape177" filled="false" stroked="false">
                  <v:textbox inset="0,0,0,0">
                    <w:txbxContent>
                      <w:p>
                        <w:pPr>
                          <w:spacing w:line="187" w:lineRule="exact" w:before="0"/>
                          <w:ind w:left="71" w:right="0" w:firstLine="0"/>
                          <w:jc w:val="left"/>
                          <w:rPr>
                            <w:b/>
                            <w:sz w:val="16"/>
                          </w:rPr>
                        </w:pPr>
                        <w:r>
                          <w:rPr>
                            <w:b/>
                            <w:sz w:val="16"/>
                          </w:rPr>
                          <w:t>D.</w:t>
                        </w:r>
                        <w:r>
                          <w:rPr>
                            <w:b/>
                            <w:spacing w:val="-8"/>
                            <w:sz w:val="16"/>
                          </w:rPr>
                          <w:t> </w:t>
                        </w:r>
                        <w:r>
                          <w:rPr>
                            <w:b/>
                            <w:sz w:val="16"/>
                          </w:rPr>
                          <w:t>L’importine</w:t>
                        </w:r>
                        <w:r>
                          <w:rPr>
                            <w:b/>
                            <w:spacing w:val="-7"/>
                            <w:sz w:val="16"/>
                          </w:rPr>
                          <w:t> </w:t>
                        </w:r>
                        <w:r>
                          <w:rPr>
                            <w:rFonts w:ascii="Cambria Math" w:hAnsi="Cambria Math" w:eastAsia="Cambria Math"/>
                            <w:sz w:val="16"/>
                          </w:rPr>
                          <w:t>𝛃 </w:t>
                        </w:r>
                        <w:r>
                          <w:rPr>
                            <w:b/>
                            <w:sz w:val="16"/>
                          </w:rPr>
                          <w:t>interagit</w:t>
                        </w:r>
                        <w:r>
                          <w:rPr>
                            <w:b/>
                            <w:spacing w:val="-8"/>
                            <w:sz w:val="16"/>
                          </w:rPr>
                          <w:t> </w:t>
                        </w:r>
                        <w:r>
                          <w:rPr>
                            <w:b/>
                            <w:sz w:val="16"/>
                          </w:rPr>
                          <w:t>avec</w:t>
                        </w:r>
                        <w:r>
                          <w:rPr>
                            <w:b/>
                            <w:spacing w:val="-7"/>
                            <w:sz w:val="16"/>
                          </w:rPr>
                          <w:t> </w:t>
                        </w:r>
                        <w:r>
                          <w:rPr>
                            <w:b/>
                            <w:sz w:val="16"/>
                          </w:rPr>
                          <w:t>les</w:t>
                        </w:r>
                        <w:r>
                          <w:rPr>
                            <w:b/>
                            <w:spacing w:val="-7"/>
                            <w:sz w:val="16"/>
                          </w:rPr>
                          <w:t> </w:t>
                        </w:r>
                        <w:r>
                          <w:rPr>
                            <w:b/>
                            <w:spacing w:val="-2"/>
                            <w:sz w:val="16"/>
                          </w:rPr>
                          <w:t>nucléoporines</w:t>
                        </w:r>
                      </w:p>
                      <w:p>
                        <w:pPr>
                          <w:spacing w:line="276" w:lineRule="auto" w:before="28"/>
                          <w:ind w:left="71" w:right="68" w:firstLine="0"/>
                          <w:jc w:val="left"/>
                          <w:rPr>
                            <w:b/>
                            <w:sz w:val="16"/>
                          </w:rPr>
                        </w:pPr>
                        <w:r>
                          <w:rPr>
                            <w:b/>
                            <w:sz w:val="16"/>
                          </w:rPr>
                          <w:t>VRAI</w:t>
                        </w:r>
                        <w:r>
                          <w:rPr>
                            <w:b/>
                            <w:spacing w:val="-12"/>
                            <w:sz w:val="16"/>
                          </w:rPr>
                          <w:t> </w:t>
                        </w:r>
                        <w:r>
                          <w:rPr>
                            <w:b/>
                            <w:sz w:val="16"/>
                          </w:rPr>
                          <w:t>-</w:t>
                        </w:r>
                        <w:r>
                          <w:rPr>
                            <w:b/>
                            <w:spacing w:val="-11"/>
                            <w:sz w:val="16"/>
                          </w:rPr>
                          <w:t> </w:t>
                        </w:r>
                        <w:r>
                          <w:rPr>
                            <w:b/>
                            <w:sz w:val="16"/>
                          </w:rPr>
                          <w:t>En</w:t>
                        </w:r>
                        <w:r>
                          <w:rPr>
                            <w:b/>
                            <w:spacing w:val="-11"/>
                            <w:sz w:val="16"/>
                          </w:rPr>
                          <w:t> </w:t>
                        </w:r>
                        <w:r>
                          <w:rPr>
                            <w:b/>
                            <w:sz w:val="16"/>
                          </w:rPr>
                          <w:t>effet,</w:t>
                        </w:r>
                        <w:r>
                          <w:rPr>
                            <w:b/>
                            <w:spacing w:val="-11"/>
                            <w:sz w:val="16"/>
                          </w:rPr>
                          <w:t> </w:t>
                        </w:r>
                        <w:r>
                          <w:rPr>
                            <w:b/>
                            <w:sz w:val="16"/>
                          </w:rPr>
                          <w:t>c’est</w:t>
                        </w:r>
                        <w:r>
                          <w:rPr>
                            <w:b/>
                            <w:spacing w:val="-11"/>
                            <w:sz w:val="16"/>
                          </w:rPr>
                          <w:t> </w:t>
                        </w:r>
                        <w:r>
                          <w:rPr>
                            <w:b/>
                            <w:sz w:val="16"/>
                          </w:rPr>
                          <w:t>aussi</w:t>
                        </w:r>
                        <w:r>
                          <w:rPr>
                            <w:b/>
                            <w:spacing w:val="-11"/>
                            <w:sz w:val="16"/>
                          </w:rPr>
                          <w:t> </w:t>
                        </w:r>
                        <w:r>
                          <w:rPr>
                            <w:b/>
                            <w:sz w:val="16"/>
                          </w:rPr>
                          <w:t>un</w:t>
                        </w:r>
                        <w:r>
                          <w:rPr>
                            <w:b/>
                            <w:spacing w:val="-11"/>
                            <w:sz w:val="16"/>
                          </w:rPr>
                          <w:t> </w:t>
                        </w:r>
                        <w:r>
                          <w:rPr>
                            <w:b/>
                            <w:sz w:val="16"/>
                          </w:rPr>
                          <w:t>des</w:t>
                        </w:r>
                        <w:r>
                          <w:rPr>
                            <w:b/>
                            <w:spacing w:val="-11"/>
                            <w:sz w:val="16"/>
                          </w:rPr>
                          <w:t> </w:t>
                        </w:r>
                        <w:r>
                          <w:rPr>
                            <w:b/>
                            <w:sz w:val="16"/>
                          </w:rPr>
                          <w:t>rôles</w:t>
                        </w:r>
                        <w:r>
                          <w:rPr>
                            <w:b/>
                            <w:spacing w:val="-12"/>
                            <w:sz w:val="16"/>
                          </w:rPr>
                          <w:t> </w:t>
                        </w:r>
                        <w:r>
                          <w:rPr>
                            <w:b/>
                            <w:sz w:val="16"/>
                          </w:rPr>
                          <w:t>de</w:t>
                        </w:r>
                        <w:r>
                          <w:rPr>
                            <w:b/>
                            <w:spacing w:val="-11"/>
                            <w:sz w:val="16"/>
                          </w:rPr>
                          <w:t> </w:t>
                        </w:r>
                        <w:r>
                          <w:rPr>
                            <w:b/>
                            <w:sz w:val="16"/>
                          </w:rPr>
                          <w:t>l’importine</w:t>
                        </w:r>
                        <w:r>
                          <w:rPr>
                            <w:b/>
                            <w:spacing w:val="-11"/>
                            <w:sz w:val="16"/>
                          </w:rPr>
                          <w:t> </w:t>
                        </w:r>
                        <w:r>
                          <w:rPr>
                            <w:rFonts w:ascii="Cambria Math" w:hAnsi="Cambria Math" w:eastAsia="Cambria Math"/>
                            <w:sz w:val="16"/>
                          </w:rPr>
                          <w:t>𝛃</w:t>
                        </w:r>
                        <w:r>
                          <w:rPr>
                            <w:b/>
                            <w:sz w:val="16"/>
                          </w:rPr>
                          <w:t>.</w:t>
                        </w:r>
                        <w:r>
                          <w:rPr>
                            <w:b/>
                            <w:spacing w:val="-11"/>
                            <w:sz w:val="16"/>
                          </w:rPr>
                          <w:t> </w:t>
                        </w:r>
                        <w:r>
                          <w:rPr>
                            <w:b/>
                            <w:sz w:val="16"/>
                          </w:rPr>
                          <w:t>Cette</w:t>
                        </w:r>
                        <w:r>
                          <w:rPr>
                            <w:b/>
                            <w:spacing w:val="-11"/>
                            <w:sz w:val="16"/>
                          </w:rPr>
                          <w:t> </w:t>
                        </w:r>
                        <w:r>
                          <w:rPr>
                            <w:b/>
                            <w:sz w:val="16"/>
                          </w:rPr>
                          <w:t>molécule</w:t>
                        </w:r>
                        <w:r>
                          <w:rPr>
                            <w:b/>
                            <w:spacing w:val="-11"/>
                            <w:sz w:val="16"/>
                          </w:rPr>
                          <w:t> </w:t>
                        </w:r>
                        <w:r>
                          <w:rPr>
                            <w:b/>
                            <w:sz w:val="16"/>
                          </w:rPr>
                          <w:t>est</w:t>
                        </w:r>
                        <w:r>
                          <w:rPr>
                            <w:b/>
                            <w:spacing w:val="-11"/>
                            <w:sz w:val="16"/>
                          </w:rPr>
                          <w:t> </w:t>
                        </w:r>
                        <w:r>
                          <w:rPr>
                            <w:b/>
                            <w:sz w:val="16"/>
                          </w:rPr>
                          <w:t>donc primordiale pour permettre aux protéines d’entrer dans le noyau.</w:t>
                        </w:r>
                      </w:p>
                    </w:txbxContent>
                  </v:textbox>
                  <w10:wrap type="none"/>
                </v:shape>
                <w10:wrap type="none"/>
              </v:group>
            </w:pict>
          </mc:Fallback>
        </mc:AlternateContent>
      </w:r>
      <w:r>
        <w:rPr>
          <w:sz w:val="16"/>
        </w:rPr>
        <w:t>Dans</w:t>
      </w:r>
      <w:r>
        <w:rPr>
          <w:spacing w:val="-5"/>
          <w:sz w:val="16"/>
        </w:rPr>
        <w:t> </w:t>
      </w:r>
      <w:r>
        <w:rPr>
          <w:sz w:val="16"/>
        </w:rPr>
        <w:t>le</w:t>
      </w:r>
      <w:r>
        <w:rPr>
          <w:spacing w:val="-6"/>
          <w:sz w:val="16"/>
        </w:rPr>
        <w:t> </w:t>
      </w:r>
      <w:r>
        <w:rPr>
          <w:sz w:val="16"/>
        </w:rPr>
        <w:t>cytoplasme</w:t>
      </w:r>
      <w:r>
        <w:rPr>
          <w:spacing w:val="-7"/>
          <w:sz w:val="16"/>
        </w:rPr>
        <w:t> </w:t>
      </w:r>
      <w:r>
        <w:rPr>
          <w:sz w:val="16"/>
        </w:rPr>
        <w:t>la</w:t>
      </w:r>
      <w:r>
        <w:rPr>
          <w:spacing w:val="-4"/>
          <w:sz w:val="16"/>
        </w:rPr>
        <w:t> </w:t>
      </w:r>
      <w:r>
        <w:rPr>
          <w:sz w:val="16"/>
        </w:rPr>
        <w:t>protéine</w:t>
      </w:r>
      <w:r>
        <w:rPr>
          <w:spacing w:val="-5"/>
          <w:sz w:val="16"/>
        </w:rPr>
        <w:t> </w:t>
      </w:r>
      <w:r>
        <w:rPr>
          <w:sz w:val="16"/>
        </w:rPr>
        <w:t>«</w:t>
      </w:r>
      <w:r>
        <w:rPr>
          <w:spacing w:val="-5"/>
          <w:sz w:val="16"/>
        </w:rPr>
        <w:t> </w:t>
      </w:r>
      <w:r>
        <w:rPr>
          <w:sz w:val="16"/>
        </w:rPr>
        <w:t>G</w:t>
      </w:r>
      <w:r>
        <w:rPr>
          <w:spacing w:val="-5"/>
          <w:sz w:val="16"/>
        </w:rPr>
        <w:t> </w:t>
      </w:r>
      <w:r>
        <w:rPr>
          <w:sz w:val="16"/>
        </w:rPr>
        <w:t>Exchange</w:t>
      </w:r>
      <w:r>
        <w:rPr>
          <w:spacing w:val="-4"/>
          <w:sz w:val="16"/>
        </w:rPr>
        <w:t> </w:t>
      </w:r>
      <w:r>
        <w:rPr>
          <w:sz w:val="16"/>
        </w:rPr>
        <w:t>Factor</w:t>
      </w:r>
      <w:r>
        <w:rPr>
          <w:spacing w:val="-7"/>
          <w:sz w:val="16"/>
        </w:rPr>
        <w:t> </w:t>
      </w:r>
      <w:r>
        <w:rPr>
          <w:sz w:val="16"/>
        </w:rPr>
        <w:t>»</w:t>
      </w:r>
      <w:r>
        <w:rPr>
          <w:spacing w:val="-4"/>
          <w:sz w:val="16"/>
        </w:rPr>
        <w:t> </w:t>
      </w:r>
      <w:r>
        <w:rPr>
          <w:sz w:val="16"/>
        </w:rPr>
        <w:t>(GEF)</w:t>
      </w:r>
      <w:r>
        <w:rPr>
          <w:spacing w:val="-2"/>
          <w:sz w:val="16"/>
        </w:rPr>
        <w:t> </w:t>
      </w:r>
      <w:r>
        <w:rPr>
          <w:sz w:val="16"/>
        </w:rPr>
        <w:t>stimule</w:t>
      </w:r>
      <w:r>
        <w:rPr>
          <w:spacing w:val="-4"/>
          <w:sz w:val="16"/>
        </w:rPr>
        <w:t> </w:t>
      </w:r>
      <w:r>
        <w:rPr>
          <w:sz w:val="16"/>
        </w:rPr>
        <w:t>l’échange</w:t>
      </w:r>
      <w:r>
        <w:rPr>
          <w:spacing w:val="-5"/>
          <w:sz w:val="16"/>
        </w:rPr>
        <w:t> </w:t>
      </w:r>
      <w:r>
        <w:rPr>
          <w:sz w:val="16"/>
        </w:rPr>
        <w:t>du GDP</w:t>
      </w:r>
      <w:r>
        <w:rPr>
          <w:spacing w:val="-6"/>
          <w:sz w:val="16"/>
        </w:rPr>
        <w:t> </w:t>
      </w:r>
      <w:r>
        <w:rPr>
          <w:sz w:val="16"/>
        </w:rPr>
        <w:t>de</w:t>
      </w:r>
      <w:r>
        <w:rPr>
          <w:spacing w:val="-5"/>
          <w:sz w:val="16"/>
        </w:rPr>
        <w:t> </w:t>
      </w:r>
      <w:r>
        <w:rPr>
          <w:sz w:val="16"/>
        </w:rPr>
        <w:t>la</w:t>
      </w:r>
      <w:r>
        <w:rPr>
          <w:spacing w:val="-3"/>
          <w:sz w:val="16"/>
        </w:rPr>
        <w:t> </w:t>
      </w:r>
      <w:r>
        <w:rPr>
          <w:sz w:val="16"/>
        </w:rPr>
        <w:t>protéine</w:t>
      </w:r>
      <w:r>
        <w:rPr>
          <w:spacing w:val="-3"/>
          <w:sz w:val="16"/>
        </w:rPr>
        <w:t> </w:t>
      </w:r>
      <w:r>
        <w:rPr>
          <w:sz w:val="16"/>
        </w:rPr>
        <w:t>Ran</w:t>
      </w:r>
      <w:r>
        <w:rPr>
          <w:spacing w:val="-3"/>
          <w:sz w:val="16"/>
        </w:rPr>
        <w:t> </w:t>
      </w:r>
      <w:r>
        <w:rPr>
          <w:sz w:val="16"/>
        </w:rPr>
        <w:t>contre</w:t>
      </w:r>
      <w:r>
        <w:rPr>
          <w:spacing w:val="-3"/>
          <w:sz w:val="16"/>
        </w:rPr>
        <w:t> </w:t>
      </w:r>
      <w:r>
        <w:rPr>
          <w:sz w:val="16"/>
        </w:rPr>
        <w:t>du</w:t>
      </w:r>
      <w:r>
        <w:rPr>
          <w:spacing w:val="-3"/>
          <w:sz w:val="16"/>
        </w:rPr>
        <w:t> </w:t>
      </w:r>
      <w:r>
        <w:rPr>
          <w:sz w:val="16"/>
        </w:rPr>
        <w:t>GTP</w:t>
      </w:r>
      <w:r>
        <w:rPr>
          <w:spacing w:val="-8"/>
          <w:sz w:val="16"/>
        </w:rPr>
        <w:t> </w:t>
      </w:r>
      <w:r>
        <w:rPr>
          <w:sz w:val="16"/>
        </w:rPr>
        <w:t>afin</w:t>
      </w:r>
      <w:r>
        <w:rPr>
          <w:spacing w:val="-3"/>
          <w:sz w:val="16"/>
        </w:rPr>
        <w:t> </w:t>
      </w:r>
      <w:r>
        <w:rPr>
          <w:sz w:val="16"/>
        </w:rPr>
        <w:t>de</w:t>
      </w:r>
      <w:r>
        <w:rPr>
          <w:spacing w:val="-3"/>
          <w:sz w:val="16"/>
        </w:rPr>
        <w:t> </w:t>
      </w:r>
      <w:r>
        <w:rPr>
          <w:sz w:val="16"/>
        </w:rPr>
        <w:t>permettre</w:t>
      </w:r>
      <w:r>
        <w:rPr>
          <w:spacing w:val="-3"/>
          <w:sz w:val="16"/>
        </w:rPr>
        <w:t> </w:t>
      </w:r>
      <w:r>
        <w:rPr>
          <w:sz w:val="16"/>
        </w:rPr>
        <w:t>son</w:t>
      </w:r>
      <w:r>
        <w:rPr>
          <w:spacing w:val="-3"/>
          <w:sz w:val="16"/>
        </w:rPr>
        <w:t> </w:t>
      </w:r>
      <w:r>
        <w:rPr>
          <w:sz w:val="16"/>
        </w:rPr>
        <w:t>transport</w:t>
      </w:r>
      <w:r>
        <w:rPr>
          <w:spacing w:val="-4"/>
          <w:sz w:val="16"/>
        </w:rPr>
        <w:t> </w:t>
      </w:r>
      <w:r>
        <w:rPr>
          <w:sz w:val="16"/>
        </w:rPr>
        <w:t>dans</w:t>
      </w:r>
      <w:r>
        <w:rPr>
          <w:spacing w:val="-4"/>
          <w:sz w:val="16"/>
        </w:rPr>
        <w:t> </w:t>
      </w:r>
      <w:r>
        <w:rPr>
          <w:sz w:val="16"/>
        </w:rPr>
        <w:t>le</w:t>
      </w:r>
      <w:r>
        <w:rPr>
          <w:spacing w:val="-5"/>
          <w:sz w:val="16"/>
        </w:rPr>
        <w:t> </w:t>
      </w:r>
      <w:r>
        <w:rPr>
          <w:sz w:val="16"/>
        </w:rPr>
        <w:t>noyau </w:t>
      </w:r>
      <w:r>
        <w:rPr>
          <w:i/>
          <w:sz w:val="16"/>
        </w:rPr>
        <w:t>FAUX -</w:t>
      </w:r>
      <w:r>
        <w:rPr>
          <w:i/>
          <w:spacing w:val="-1"/>
          <w:sz w:val="16"/>
        </w:rPr>
        <w:t> </w:t>
      </w:r>
      <w:r>
        <w:rPr>
          <w:i/>
          <w:sz w:val="16"/>
        </w:rPr>
        <w:t>Le GEF</w:t>
      </w:r>
      <w:r>
        <w:rPr>
          <w:i/>
          <w:spacing w:val="-4"/>
          <w:sz w:val="16"/>
        </w:rPr>
        <w:t> </w:t>
      </w:r>
      <w:r>
        <w:rPr>
          <w:i/>
          <w:sz w:val="16"/>
        </w:rPr>
        <w:t>a</w:t>
      </w:r>
      <w:r>
        <w:rPr>
          <w:i/>
          <w:spacing w:val="-1"/>
          <w:sz w:val="16"/>
        </w:rPr>
        <w:t> </w:t>
      </w:r>
      <w:r>
        <w:rPr>
          <w:i/>
          <w:sz w:val="16"/>
        </w:rPr>
        <w:t>bien</w:t>
      </w:r>
      <w:r>
        <w:rPr>
          <w:i/>
          <w:spacing w:val="-1"/>
          <w:sz w:val="16"/>
        </w:rPr>
        <w:t> </w:t>
      </w:r>
      <w:r>
        <w:rPr>
          <w:i/>
          <w:sz w:val="16"/>
        </w:rPr>
        <w:t>ce rôle, mais</w:t>
      </w:r>
      <w:r>
        <w:rPr>
          <w:i/>
          <w:spacing w:val="-1"/>
          <w:sz w:val="16"/>
        </w:rPr>
        <w:t> </w:t>
      </w:r>
      <w:r>
        <w:rPr>
          <w:i/>
          <w:sz w:val="16"/>
        </w:rPr>
        <w:t>cette</w:t>
      </w:r>
      <w:r>
        <w:rPr>
          <w:i/>
          <w:spacing w:val="-1"/>
          <w:sz w:val="16"/>
        </w:rPr>
        <w:t> </w:t>
      </w:r>
      <w:r>
        <w:rPr>
          <w:i/>
          <w:sz w:val="16"/>
        </w:rPr>
        <w:t>protéine</w:t>
      </w:r>
      <w:r>
        <w:rPr>
          <w:i/>
          <w:spacing w:val="-1"/>
          <w:sz w:val="16"/>
        </w:rPr>
        <w:t> </w:t>
      </w:r>
      <w:r>
        <w:rPr>
          <w:i/>
          <w:sz w:val="16"/>
        </w:rPr>
        <w:t>est</w:t>
      </w:r>
      <w:r>
        <w:rPr>
          <w:i/>
          <w:spacing w:val="-1"/>
          <w:sz w:val="16"/>
        </w:rPr>
        <w:t> </w:t>
      </w:r>
      <w:r>
        <w:rPr>
          <w:i/>
          <w:sz w:val="16"/>
        </w:rPr>
        <w:t>présente</w:t>
      </w:r>
      <w:r>
        <w:rPr>
          <w:i/>
          <w:spacing w:val="-1"/>
          <w:sz w:val="16"/>
        </w:rPr>
        <w:t> </w:t>
      </w:r>
      <w:r>
        <w:rPr>
          <w:i/>
          <w:sz w:val="16"/>
        </w:rPr>
        <w:t>dans le noyau</w:t>
      </w:r>
      <w:r>
        <w:rPr>
          <w:i/>
          <w:spacing w:val="-1"/>
          <w:sz w:val="16"/>
        </w:rPr>
        <w:t> </w:t>
      </w:r>
      <w:r>
        <w:rPr>
          <w:i/>
          <w:sz w:val="16"/>
        </w:rPr>
        <w:t>et</w:t>
      </w:r>
      <w:r>
        <w:rPr>
          <w:i/>
          <w:spacing w:val="-1"/>
          <w:sz w:val="16"/>
        </w:rPr>
        <w:t> </w:t>
      </w:r>
      <w:r>
        <w:rPr>
          <w:i/>
          <w:sz w:val="16"/>
        </w:rPr>
        <w:t>pas le cytoplasme. Je vous remets le schéma pour que ce soit bien clair :</w:t>
      </w:r>
    </w:p>
    <w:p>
      <w:pPr>
        <w:pStyle w:val="BodyText"/>
        <w:spacing w:before="9"/>
        <w:rPr>
          <w:sz w:val="4"/>
        </w:rPr>
      </w:pPr>
    </w:p>
    <w:p>
      <w:pPr>
        <w:spacing w:line="240" w:lineRule="auto"/>
        <w:ind w:left="2202" w:right="0" w:firstLine="0"/>
        <w:rPr>
          <w:sz w:val="20"/>
        </w:rPr>
      </w:pPr>
      <w:r>
        <w:rPr>
          <w:sz w:val="20"/>
        </w:rPr>
        <w:drawing>
          <wp:inline distT="0" distB="0" distL="0" distR="0">
            <wp:extent cx="1285889" cy="825531"/>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30" cstate="print"/>
                    <a:stretch>
                      <a:fillRect/>
                    </a:stretch>
                  </pic:blipFill>
                  <pic:spPr>
                    <a:xfrm>
                      <a:off x="0" y="0"/>
                      <a:ext cx="1285889" cy="825531"/>
                    </a:xfrm>
                    <a:prstGeom prst="rect">
                      <a:avLst/>
                    </a:prstGeom>
                  </pic:spPr>
                </pic:pic>
              </a:graphicData>
            </a:graphic>
          </wp:inline>
        </w:drawing>
      </w:r>
      <w:r>
        <w:rPr>
          <w:sz w:val="20"/>
        </w:rPr>
      </w:r>
    </w:p>
    <w:p>
      <w:pPr>
        <w:spacing w:before="73"/>
        <w:ind w:left="1927" w:right="0" w:firstLine="0"/>
        <w:jc w:val="left"/>
        <w:rPr>
          <w:i/>
          <w:sz w:val="10"/>
        </w:rPr>
      </w:pPr>
      <w:r>
        <w:rPr>
          <w:i/>
          <w:w w:val="105"/>
          <w:sz w:val="10"/>
        </w:rPr>
        <w:t>Page</w:t>
      </w:r>
      <w:r>
        <w:rPr>
          <w:i/>
          <w:spacing w:val="-1"/>
          <w:w w:val="105"/>
          <w:sz w:val="10"/>
        </w:rPr>
        <w:t> </w:t>
      </w:r>
      <w:r>
        <w:rPr>
          <w:i/>
          <w:w w:val="105"/>
          <w:sz w:val="10"/>
        </w:rPr>
        <w:t>n°5 du</w:t>
      </w:r>
      <w:r>
        <w:rPr>
          <w:i/>
          <w:spacing w:val="-3"/>
          <w:w w:val="105"/>
          <w:sz w:val="10"/>
        </w:rPr>
        <w:t> </w:t>
      </w:r>
      <w:r>
        <w:rPr>
          <w:i/>
          <w:w w:val="105"/>
          <w:sz w:val="10"/>
        </w:rPr>
        <w:t>cours</w:t>
      </w:r>
      <w:r>
        <w:rPr>
          <w:i/>
          <w:spacing w:val="1"/>
          <w:w w:val="105"/>
          <w:sz w:val="10"/>
        </w:rPr>
        <w:t> </w:t>
      </w:r>
      <w:r>
        <w:rPr>
          <w:i/>
          <w:w w:val="105"/>
          <w:sz w:val="10"/>
        </w:rPr>
        <w:t>«</w:t>
      </w:r>
      <w:r>
        <w:rPr>
          <w:i/>
          <w:spacing w:val="-2"/>
          <w:w w:val="105"/>
          <w:sz w:val="10"/>
        </w:rPr>
        <w:t> </w:t>
      </w:r>
      <w:r>
        <w:rPr>
          <w:i/>
          <w:w w:val="105"/>
          <w:sz w:val="10"/>
        </w:rPr>
        <w:t>Le noyau</w:t>
      </w:r>
      <w:r>
        <w:rPr>
          <w:i/>
          <w:spacing w:val="-2"/>
          <w:w w:val="105"/>
          <w:sz w:val="10"/>
        </w:rPr>
        <w:t> </w:t>
      </w:r>
      <w:r>
        <w:rPr>
          <w:i/>
          <w:w w:val="105"/>
          <w:sz w:val="10"/>
        </w:rPr>
        <w:t>»</w:t>
      </w:r>
      <w:r>
        <w:rPr>
          <w:i/>
          <w:spacing w:val="-1"/>
          <w:w w:val="105"/>
          <w:sz w:val="10"/>
        </w:rPr>
        <w:t> </w:t>
      </w:r>
      <w:r>
        <w:rPr>
          <w:i/>
          <w:w w:val="105"/>
          <w:sz w:val="10"/>
        </w:rPr>
        <w:t>du Pr. COHEN-</w:t>
      </w:r>
      <w:r>
        <w:rPr>
          <w:i/>
          <w:spacing w:val="-4"/>
          <w:w w:val="105"/>
          <w:sz w:val="10"/>
        </w:rPr>
        <w:t>SOLAL</w:t>
      </w:r>
    </w:p>
    <w:p>
      <w:pPr>
        <w:pStyle w:val="BodyText"/>
        <w:rPr>
          <w:sz w:val="10"/>
        </w:rPr>
      </w:pPr>
    </w:p>
    <w:p>
      <w:pPr>
        <w:pStyle w:val="BodyText"/>
        <w:rPr>
          <w:sz w:val="10"/>
        </w:rPr>
      </w:pPr>
    </w:p>
    <w:p>
      <w:pPr>
        <w:spacing w:before="0"/>
        <w:ind w:left="222" w:right="0" w:firstLine="0"/>
        <w:jc w:val="left"/>
        <w:rPr>
          <w:b/>
          <w:sz w:val="16"/>
        </w:rPr>
      </w:pPr>
      <w:r>
        <w:rPr>
          <w:b/>
          <w:sz w:val="16"/>
        </w:rPr>
        <w:t>Réponse(s)</w:t>
      </w:r>
      <w:r>
        <w:rPr>
          <w:b/>
          <w:spacing w:val="-7"/>
          <w:sz w:val="16"/>
        </w:rPr>
        <w:t> </w:t>
      </w:r>
      <w:r>
        <w:rPr>
          <w:b/>
          <w:sz w:val="16"/>
        </w:rPr>
        <w:t>exacte(s)</w:t>
      </w:r>
      <w:r>
        <w:rPr>
          <w:b/>
          <w:spacing w:val="-7"/>
          <w:sz w:val="16"/>
        </w:rPr>
        <w:t> </w:t>
      </w:r>
      <w:r>
        <w:rPr>
          <w:b/>
          <w:sz w:val="16"/>
        </w:rPr>
        <w:t>:</w:t>
      </w:r>
      <w:r>
        <w:rPr>
          <w:b/>
          <w:spacing w:val="-6"/>
          <w:sz w:val="16"/>
        </w:rPr>
        <w:t> </w:t>
      </w:r>
      <w:r>
        <w:rPr>
          <w:b/>
          <w:sz w:val="16"/>
        </w:rPr>
        <w:t>C</w:t>
      </w:r>
      <w:r>
        <w:rPr>
          <w:b/>
          <w:spacing w:val="-7"/>
          <w:sz w:val="16"/>
        </w:rPr>
        <w:t> </w:t>
      </w:r>
      <w:r>
        <w:rPr>
          <w:b/>
          <w:sz w:val="16"/>
        </w:rPr>
        <w:t>et</w:t>
      </w:r>
      <w:r>
        <w:rPr>
          <w:b/>
          <w:spacing w:val="-6"/>
          <w:sz w:val="16"/>
        </w:rPr>
        <w:t> </w:t>
      </w:r>
      <w:r>
        <w:rPr>
          <w:b/>
          <w:spacing w:val="-10"/>
          <w:sz w:val="16"/>
        </w:rPr>
        <w:t>D</w:t>
      </w:r>
    </w:p>
    <w:p>
      <w:pPr>
        <w:pStyle w:val="BodyText"/>
        <w:rPr>
          <w:b/>
          <w:i w:val="0"/>
        </w:rPr>
      </w:pPr>
    </w:p>
    <w:p>
      <w:pPr>
        <w:pStyle w:val="BodyText"/>
        <w:spacing w:before="82"/>
        <w:rPr>
          <w:b/>
          <w:i w:val="0"/>
        </w:rPr>
      </w:pPr>
    </w:p>
    <w:p>
      <w:pPr>
        <w:spacing w:before="0"/>
        <w:ind w:left="222" w:right="0" w:firstLine="0"/>
        <w:jc w:val="left"/>
        <w:rPr>
          <w:b/>
          <w:sz w:val="16"/>
        </w:rPr>
      </w:pPr>
      <w:r>
        <w:rPr>
          <w:b/>
          <w:sz w:val="16"/>
        </w:rPr>
        <w:t>Question</w:t>
      </w:r>
      <w:r>
        <w:rPr>
          <w:b/>
          <w:spacing w:val="-6"/>
          <w:sz w:val="16"/>
        </w:rPr>
        <w:t> </w:t>
      </w:r>
      <w:r>
        <w:rPr>
          <w:b/>
          <w:sz w:val="16"/>
        </w:rPr>
        <w:t>30</w:t>
      </w:r>
      <w:r>
        <w:rPr>
          <w:b/>
          <w:spacing w:val="-6"/>
          <w:sz w:val="16"/>
        </w:rPr>
        <w:t> </w:t>
      </w:r>
      <w:r>
        <w:rPr>
          <w:b/>
          <w:spacing w:val="-10"/>
          <w:sz w:val="16"/>
        </w:rPr>
        <w:t>:</w:t>
      </w:r>
    </w:p>
    <w:p>
      <w:pPr>
        <w:spacing w:line="276" w:lineRule="auto" w:before="27"/>
        <w:ind w:left="222" w:right="0" w:firstLine="0"/>
        <w:jc w:val="left"/>
        <w:rPr>
          <w:b/>
          <w:sz w:val="16"/>
        </w:rPr>
      </w:pPr>
      <w:r>
        <w:rPr>
          <w:b/>
          <w:sz w:val="16"/>
        </w:rPr>
        <w:t>Concernant</w:t>
      </w:r>
      <w:r>
        <w:rPr>
          <w:b/>
          <w:spacing w:val="-7"/>
          <w:sz w:val="16"/>
        </w:rPr>
        <w:t> </w:t>
      </w:r>
      <w:r>
        <w:rPr>
          <w:b/>
          <w:sz w:val="16"/>
        </w:rPr>
        <w:t>la</w:t>
      </w:r>
      <w:r>
        <w:rPr>
          <w:b/>
          <w:spacing w:val="-7"/>
          <w:sz w:val="16"/>
        </w:rPr>
        <w:t> </w:t>
      </w:r>
      <w:r>
        <w:rPr>
          <w:b/>
          <w:sz w:val="16"/>
        </w:rPr>
        <w:t>compaction</w:t>
      </w:r>
      <w:r>
        <w:rPr>
          <w:b/>
          <w:spacing w:val="-7"/>
          <w:sz w:val="16"/>
        </w:rPr>
        <w:t> </w:t>
      </w:r>
      <w:r>
        <w:rPr>
          <w:b/>
          <w:sz w:val="16"/>
        </w:rPr>
        <w:t>de</w:t>
      </w:r>
      <w:r>
        <w:rPr>
          <w:b/>
          <w:spacing w:val="-6"/>
          <w:sz w:val="16"/>
        </w:rPr>
        <w:t> </w:t>
      </w:r>
      <w:r>
        <w:rPr>
          <w:b/>
          <w:sz w:val="16"/>
        </w:rPr>
        <w:t>la</w:t>
      </w:r>
      <w:r>
        <w:rPr>
          <w:b/>
          <w:spacing w:val="-7"/>
          <w:sz w:val="16"/>
        </w:rPr>
        <w:t> </w:t>
      </w:r>
      <w:r>
        <w:rPr>
          <w:b/>
          <w:sz w:val="16"/>
        </w:rPr>
        <w:t>chromatine,</w:t>
      </w:r>
      <w:r>
        <w:rPr>
          <w:b/>
          <w:spacing w:val="-6"/>
          <w:sz w:val="16"/>
        </w:rPr>
        <w:t> </w:t>
      </w:r>
      <w:r>
        <w:rPr>
          <w:b/>
          <w:sz w:val="16"/>
        </w:rPr>
        <w:t>laquelle</w:t>
      </w:r>
      <w:r>
        <w:rPr>
          <w:b/>
          <w:spacing w:val="-8"/>
          <w:sz w:val="16"/>
        </w:rPr>
        <w:t> </w:t>
      </w:r>
      <w:r>
        <w:rPr>
          <w:b/>
          <w:sz w:val="16"/>
        </w:rPr>
        <w:t>(lesquelles)</w:t>
      </w:r>
      <w:r>
        <w:rPr>
          <w:b/>
          <w:spacing w:val="-7"/>
          <w:sz w:val="16"/>
        </w:rPr>
        <w:t> </w:t>
      </w:r>
      <w:r>
        <w:rPr>
          <w:b/>
          <w:sz w:val="16"/>
        </w:rPr>
        <w:t>des propositions suivantes est (sont) exacte(s) ?</w:t>
      </w:r>
    </w:p>
    <w:p>
      <w:pPr>
        <w:pStyle w:val="BodyText"/>
        <w:spacing w:before="26"/>
        <w:rPr>
          <w:b/>
          <w:i w:val="0"/>
        </w:rPr>
      </w:pPr>
    </w:p>
    <w:p>
      <w:pPr>
        <w:pStyle w:val="ListParagraph"/>
        <w:numPr>
          <w:ilvl w:val="0"/>
          <w:numId w:val="18"/>
        </w:numPr>
        <w:tabs>
          <w:tab w:pos="417" w:val="left" w:leader="none"/>
        </w:tabs>
        <w:spacing w:line="240" w:lineRule="auto" w:before="0" w:after="0"/>
        <w:ind w:left="417" w:right="0" w:hanging="195"/>
        <w:jc w:val="both"/>
        <w:rPr>
          <w:i/>
          <w:sz w:val="16"/>
        </w:rPr>
      </w:pPr>
      <w:r>
        <w:rPr>
          <w:i/>
          <w:sz w:val="16"/>
        </w:rPr>
        <w:t>Le</w:t>
      </w:r>
      <w:r>
        <w:rPr>
          <w:i/>
          <w:spacing w:val="-8"/>
          <w:sz w:val="16"/>
        </w:rPr>
        <w:t> </w:t>
      </w:r>
      <w:r>
        <w:rPr>
          <w:i/>
          <w:sz w:val="16"/>
        </w:rPr>
        <w:t>nucléosome</w:t>
      </w:r>
      <w:r>
        <w:rPr>
          <w:i/>
          <w:spacing w:val="-8"/>
          <w:sz w:val="16"/>
        </w:rPr>
        <w:t> </w:t>
      </w:r>
      <w:r>
        <w:rPr>
          <w:i/>
          <w:sz w:val="16"/>
        </w:rPr>
        <w:t>est</w:t>
      </w:r>
      <w:r>
        <w:rPr>
          <w:i/>
          <w:spacing w:val="-7"/>
          <w:sz w:val="16"/>
        </w:rPr>
        <w:t> </w:t>
      </w:r>
      <w:r>
        <w:rPr>
          <w:i/>
          <w:sz w:val="16"/>
        </w:rPr>
        <w:t>un</w:t>
      </w:r>
      <w:r>
        <w:rPr>
          <w:i/>
          <w:spacing w:val="-7"/>
          <w:sz w:val="16"/>
        </w:rPr>
        <w:t> </w:t>
      </w:r>
      <w:r>
        <w:rPr>
          <w:i/>
          <w:sz w:val="16"/>
        </w:rPr>
        <w:t>tétramère</w:t>
      </w:r>
      <w:r>
        <w:rPr>
          <w:i/>
          <w:spacing w:val="-8"/>
          <w:sz w:val="16"/>
        </w:rPr>
        <w:t> </w:t>
      </w:r>
      <w:r>
        <w:rPr>
          <w:i/>
          <w:spacing w:val="-2"/>
          <w:sz w:val="16"/>
        </w:rPr>
        <w:t>d’histones</w:t>
      </w:r>
    </w:p>
    <w:p>
      <w:pPr>
        <w:pStyle w:val="BodyText"/>
        <w:spacing w:line="276" w:lineRule="auto" w:before="27"/>
        <w:ind w:left="222"/>
      </w:pPr>
      <w:r>
        <w:rPr/>
        <mc:AlternateContent>
          <mc:Choice Requires="wps">
            <w:drawing>
              <wp:anchor distT="0" distB="0" distL="0" distR="0" allowOverlap="1" layoutInCell="1" locked="0" behindDoc="0" simplePos="0" relativeHeight="15769088">
                <wp:simplePos x="0" y="0"/>
                <wp:positionH relativeFrom="page">
                  <wp:posOffset>550667</wp:posOffset>
                </wp:positionH>
                <wp:positionV relativeFrom="paragraph">
                  <wp:posOffset>289150</wp:posOffset>
                </wp:positionV>
                <wp:extent cx="3928110" cy="10922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928110" cy="1092200"/>
                        </a:xfrm>
                        <a:prstGeom prst="rect">
                          <a:avLst/>
                        </a:prstGeom>
                        <a:ln w="4054">
                          <a:solidFill>
                            <a:srgbClr val="000000"/>
                          </a:solidFill>
                          <a:prstDash val="solid"/>
                        </a:ln>
                      </wps:spPr>
                      <wps:txbx>
                        <w:txbxContent>
                          <w:p>
                            <w:pPr>
                              <w:spacing w:before="12"/>
                              <w:ind w:left="71" w:right="0" w:firstLine="0"/>
                              <w:jc w:val="both"/>
                              <w:rPr>
                                <w:b/>
                                <w:sz w:val="16"/>
                              </w:rPr>
                            </w:pPr>
                            <w:r>
                              <w:rPr>
                                <w:b/>
                                <w:sz w:val="16"/>
                              </w:rPr>
                              <w:t>B.</w:t>
                            </w:r>
                            <w:r>
                              <w:rPr>
                                <w:b/>
                                <w:spacing w:val="-7"/>
                                <w:sz w:val="16"/>
                              </w:rPr>
                              <w:t> </w:t>
                            </w:r>
                            <w:r>
                              <w:rPr>
                                <w:b/>
                                <w:sz w:val="16"/>
                              </w:rPr>
                              <w:t>Les</w:t>
                            </w:r>
                            <w:r>
                              <w:rPr>
                                <w:b/>
                                <w:spacing w:val="-7"/>
                                <w:sz w:val="16"/>
                              </w:rPr>
                              <w:t> </w:t>
                            </w:r>
                            <w:r>
                              <w:rPr>
                                <w:b/>
                                <w:sz w:val="16"/>
                              </w:rPr>
                              <w:t>histones</w:t>
                            </w:r>
                            <w:r>
                              <w:rPr>
                                <w:b/>
                                <w:spacing w:val="-6"/>
                                <w:sz w:val="16"/>
                              </w:rPr>
                              <w:t> </w:t>
                            </w:r>
                            <w:r>
                              <w:rPr>
                                <w:b/>
                                <w:sz w:val="16"/>
                              </w:rPr>
                              <w:t>sont</w:t>
                            </w:r>
                            <w:r>
                              <w:rPr>
                                <w:b/>
                                <w:spacing w:val="-7"/>
                                <w:sz w:val="16"/>
                              </w:rPr>
                              <w:t> </w:t>
                            </w:r>
                            <w:r>
                              <w:rPr>
                                <w:b/>
                                <w:sz w:val="16"/>
                              </w:rPr>
                              <w:t>chargées</w:t>
                            </w:r>
                            <w:r>
                              <w:rPr>
                                <w:b/>
                                <w:spacing w:val="-5"/>
                                <w:sz w:val="16"/>
                              </w:rPr>
                              <w:t> </w:t>
                            </w:r>
                            <w:r>
                              <w:rPr>
                                <w:b/>
                                <w:spacing w:val="-2"/>
                                <w:sz w:val="16"/>
                              </w:rPr>
                              <w:t>positivement</w:t>
                            </w:r>
                          </w:p>
                          <w:p>
                            <w:pPr>
                              <w:spacing w:line="276" w:lineRule="auto" w:before="27"/>
                              <w:ind w:left="71" w:right="75" w:firstLine="0"/>
                              <w:jc w:val="both"/>
                              <w:rPr>
                                <w:b/>
                                <w:sz w:val="16"/>
                              </w:rPr>
                            </w:pPr>
                            <w:r>
                              <w:rPr>
                                <w:b/>
                                <w:sz w:val="16"/>
                              </w:rPr>
                              <w:t>VRAI : C’est exact ! Le rôle des histones est de se lier à l’ADN, or l’ADN est chargé négativement, une charge positive leur permettra donc de faire des liaisons ioniques avec l’ADN.</w:t>
                            </w:r>
                          </w:p>
                          <w:p>
                            <w:pPr>
                              <w:spacing w:line="181" w:lineRule="exact" w:before="0"/>
                              <w:ind w:left="71" w:right="0" w:firstLine="0"/>
                              <w:jc w:val="both"/>
                              <w:rPr>
                                <w:b/>
                                <w:sz w:val="16"/>
                              </w:rPr>
                            </w:pPr>
                            <w:r>
                              <w:rPr>
                                <w:b/>
                                <w:sz w:val="16"/>
                              </w:rPr>
                              <w:t>C.</w:t>
                            </w:r>
                            <w:r>
                              <w:rPr>
                                <w:b/>
                                <w:spacing w:val="-8"/>
                                <w:sz w:val="16"/>
                              </w:rPr>
                              <w:t> </w:t>
                            </w:r>
                            <w:r>
                              <w:rPr>
                                <w:b/>
                                <w:sz w:val="16"/>
                              </w:rPr>
                              <w:t>Les</w:t>
                            </w:r>
                            <w:r>
                              <w:rPr>
                                <w:b/>
                                <w:spacing w:val="-6"/>
                                <w:sz w:val="16"/>
                              </w:rPr>
                              <w:t> </w:t>
                            </w:r>
                            <w:r>
                              <w:rPr>
                                <w:b/>
                                <w:sz w:val="16"/>
                              </w:rPr>
                              <w:t>solénoïdes</w:t>
                            </w:r>
                            <w:r>
                              <w:rPr>
                                <w:b/>
                                <w:spacing w:val="-7"/>
                                <w:sz w:val="16"/>
                              </w:rPr>
                              <w:t> </w:t>
                            </w:r>
                            <w:r>
                              <w:rPr>
                                <w:b/>
                                <w:sz w:val="16"/>
                              </w:rPr>
                              <w:t>sont</w:t>
                            </w:r>
                            <w:r>
                              <w:rPr>
                                <w:b/>
                                <w:spacing w:val="-7"/>
                                <w:sz w:val="16"/>
                              </w:rPr>
                              <w:t> </w:t>
                            </w:r>
                            <w:r>
                              <w:rPr>
                                <w:b/>
                                <w:sz w:val="16"/>
                              </w:rPr>
                              <w:t>des</w:t>
                            </w:r>
                            <w:r>
                              <w:rPr>
                                <w:b/>
                                <w:spacing w:val="-7"/>
                                <w:sz w:val="16"/>
                              </w:rPr>
                              <w:t> </w:t>
                            </w:r>
                            <w:r>
                              <w:rPr>
                                <w:b/>
                                <w:sz w:val="16"/>
                              </w:rPr>
                              <w:t>groupements</w:t>
                            </w:r>
                            <w:r>
                              <w:rPr>
                                <w:b/>
                                <w:spacing w:val="-7"/>
                                <w:sz w:val="16"/>
                              </w:rPr>
                              <w:t> </w:t>
                            </w:r>
                            <w:r>
                              <w:rPr>
                                <w:b/>
                                <w:sz w:val="16"/>
                              </w:rPr>
                              <w:t>de</w:t>
                            </w:r>
                            <w:r>
                              <w:rPr>
                                <w:b/>
                                <w:spacing w:val="-7"/>
                                <w:sz w:val="16"/>
                              </w:rPr>
                              <w:t> </w:t>
                            </w:r>
                            <w:r>
                              <w:rPr>
                                <w:b/>
                                <w:sz w:val="16"/>
                              </w:rPr>
                              <w:t>6</w:t>
                            </w:r>
                            <w:r>
                              <w:rPr>
                                <w:b/>
                                <w:spacing w:val="-3"/>
                                <w:sz w:val="16"/>
                              </w:rPr>
                              <w:t> </w:t>
                            </w:r>
                            <w:r>
                              <w:rPr>
                                <w:b/>
                                <w:spacing w:val="-2"/>
                                <w:sz w:val="16"/>
                              </w:rPr>
                              <w:t>nucléosomes</w:t>
                            </w:r>
                          </w:p>
                          <w:p>
                            <w:pPr>
                              <w:spacing w:line="276" w:lineRule="auto" w:before="27"/>
                              <w:ind w:left="71" w:right="68" w:firstLine="0"/>
                              <w:jc w:val="both"/>
                              <w:rPr>
                                <w:b/>
                                <w:sz w:val="16"/>
                              </w:rPr>
                            </w:pPr>
                            <w:r>
                              <w:rPr>
                                <w:b/>
                                <w:sz w:val="16"/>
                              </w:rPr>
                              <w:t>VRAI : Absolument, c’est du cours. Les solénoïdes sont d’ailleurs solidarisés par</w:t>
                            </w:r>
                            <w:r>
                              <w:rPr>
                                <w:b/>
                                <w:spacing w:val="-8"/>
                                <w:sz w:val="16"/>
                              </w:rPr>
                              <w:t> </w:t>
                            </w:r>
                            <w:r>
                              <w:rPr>
                                <w:b/>
                                <w:sz w:val="16"/>
                              </w:rPr>
                              <w:t>les</w:t>
                            </w:r>
                            <w:r>
                              <w:rPr>
                                <w:b/>
                                <w:spacing w:val="-9"/>
                                <w:sz w:val="16"/>
                              </w:rPr>
                              <w:t> </w:t>
                            </w:r>
                            <w:r>
                              <w:rPr>
                                <w:b/>
                                <w:sz w:val="16"/>
                              </w:rPr>
                              <w:t>histones</w:t>
                            </w:r>
                            <w:r>
                              <w:rPr>
                                <w:b/>
                                <w:spacing w:val="-8"/>
                                <w:sz w:val="16"/>
                              </w:rPr>
                              <w:t> </w:t>
                            </w:r>
                            <w:r>
                              <w:rPr>
                                <w:b/>
                                <w:sz w:val="16"/>
                              </w:rPr>
                              <w:t>H1,</w:t>
                            </w:r>
                            <w:r>
                              <w:rPr>
                                <w:b/>
                                <w:spacing w:val="-8"/>
                                <w:sz w:val="16"/>
                              </w:rPr>
                              <w:t> </w:t>
                            </w:r>
                            <w:r>
                              <w:rPr>
                                <w:b/>
                                <w:sz w:val="16"/>
                              </w:rPr>
                              <w:t>ce</w:t>
                            </w:r>
                            <w:r>
                              <w:rPr>
                                <w:b/>
                                <w:spacing w:val="-8"/>
                                <w:sz w:val="16"/>
                              </w:rPr>
                              <w:t> </w:t>
                            </w:r>
                            <w:r>
                              <w:rPr>
                                <w:b/>
                                <w:sz w:val="16"/>
                              </w:rPr>
                              <w:t>qui</w:t>
                            </w:r>
                            <w:r>
                              <w:rPr>
                                <w:b/>
                                <w:spacing w:val="-8"/>
                                <w:sz w:val="16"/>
                              </w:rPr>
                              <w:t> </w:t>
                            </w:r>
                            <w:r>
                              <w:rPr>
                                <w:b/>
                                <w:sz w:val="16"/>
                              </w:rPr>
                              <w:t>conduit</w:t>
                            </w:r>
                            <w:r>
                              <w:rPr>
                                <w:b/>
                                <w:spacing w:val="-8"/>
                                <w:sz w:val="16"/>
                              </w:rPr>
                              <w:t> </w:t>
                            </w:r>
                            <w:r>
                              <w:rPr>
                                <w:b/>
                                <w:sz w:val="16"/>
                              </w:rPr>
                              <w:t>à</w:t>
                            </w:r>
                            <w:r>
                              <w:rPr>
                                <w:b/>
                                <w:spacing w:val="-8"/>
                                <w:sz w:val="16"/>
                              </w:rPr>
                              <w:t> </w:t>
                            </w:r>
                            <w:r>
                              <w:rPr>
                                <w:b/>
                                <w:sz w:val="16"/>
                              </w:rPr>
                              <w:t>la</w:t>
                            </w:r>
                            <w:r>
                              <w:rPr>
                                <w:b/>
                                <w:spacing w:val="-8"/>
                                <w:sz w:val="16"/>
                              </w:rPr>
                              <w:t> </w:t>
                            </w:r>
                            <w:r>
                              <w:rPr>
                                <w:b/>
                                <w:sz w:val="16"/>
                              </w:rPr>
                              <w:t>formation</w:t>
                            </w:r>
                            <w:r>
                              <w:rPr>
                                <w:b/>
                                <w:spacing w:val="-8"/>
                                <w:sz w:val="16"/>
                              </w:rPr>
                              <w:t> </w:t>
                            </w:r>
                            <w:r>
                              <w:rPr>
                                <w:b/>
                                <w:sz w:val="16"/>
                              </w:rPr>
                              <w:t>de</w:t>
                            </w:r>
                            <w:r>
                              <w:rPr>
                                <w:b/>
                                <w:spacing w:val="-7"/>
                                <w:sz w:val="16"/>
                              </w:rPr>
                              <w:t> </w:t>
                            </w:r>
                            <w:r>
                              <w:rPr>
                                <w:b/>
                                <w:sz w:val="16"/>
                              </w:rPr>
                              <w:t>fibres</w:t>
                            </w:r>
                            <w:r>
                              <w:rPr>
                                <w:b/>
                                <w:spacing w:val="-8"/>
                                <w:sz w:val="16"/>
                              </w:rPr>
                              <w:t> </w:t>
                            </w:r>
                            <w:r>
                              <w:rPr>
                                <w:b/>
                                <w:sz w:val="16"/>
                              </w:rPr>
                              <w:t>de</w:t>
                            </w:r>
                            <w:r>
                              <w:rPr>
                                <w:b/>
                                <w:spacing w:val="-8"/>
                                <w:sz w:val="16"/>
                              </w:rPr>
                              <w:t> </w:t>
                            </w:r>
                            <w:r>
                              <w:rPr>
                                <w:b/>
                                <w:sz w:val="16"/>
                              </w:rPr>
                              <w:t>30</w:t>
                            </w:r>
                            <w:r>
                              <w:rPr>
                                <w:b/>
                                <w:spacing w:val="-8"/>
                                <w:sz w:val="16"/>
                              </w:rPr>
                              <w:t> </w:t>
                            </w:r>
                            <w:r>
                              <w:rPr>
                                <w:b/>
                                <w:sz w:val="16"/>
                              </w:rPr>
                              <w:t>nm</w:t>
                            </w:r>
                            <w:r>
                              <w:rPr>
                                <w:b/>
                                <w:spacing w:val="-7"/>
                                <w:sz w:val="16"/>
                              </w:rPr>
                              <w:t> </w:t>
                            </w:r>
                            <w:r>
                              <w:rPr>
                                <w:b/>
                                <w:sz w:val="16"/>
                              </w:rPr>
                              <w:t>d’épaisseur qui correspondent au deuxième niveau de compaction de la chromatine.</w:t>
                            </w:r>
                          </w:p>
                        </w:txbxContent>
                      </wps:txbx>
                      <wps:bodyPr wrap="square" lIns="0" tIns="0" rIns="0" bIns="0" rtlCol="0">
                        <a:noAutofit/>
                      </wps:bodyPr>
                    </wps:wsp>
                  </a:graphicData>
                </a:graphic>
              </wp:anchor>
            </w:drawing>
          </mc:Choice>
          <mc:Fallback>
            <w:pict>
              <v:shape style="position:absolute;margin-left:43.359646pt;margin-top:22.767775pt;width:309.3pt;height:86pt;mso-position-horizontal-relative:page;mso-position-vertical-relative:paragraph;z-index:15769088" type="#_x0000_t202" id="docshape178" filled="false" stroked="true" strokeweight=".319277pt" strokecolor="#000000">
                <v:textbox inset="0,0,0,0">
                  <w:txbxContent>
                    <w:p>
                      <w:pPr>
                        <w:spacing w:before="12"/>
                        <w:ind w:left="71" w:right="0" w:firstLine="0"/>
                        <w:jc w:val="both"/>
                        <w:rPr>
                          <w:b/>
                          <w:sz w:val="16"/>
                        </w:rPr>
                      </w:pPr>
                      <w:r>
                        <w:rPr>
                          <w:b/>
                          <w:sz w:val="16"/>
                        </w:rPr>
                        <w:t>B.</w:t>
                      </w:r>
                      <w:r>
                        <w:rPr>
                          <w:b/>
                          <w:spacing w:val="-7"/>
                          <w:sz w:val="16"/>
                        </w:rPr>
                        <w:t> </w:t>
                      </w:r>
                      <w:r>
                        <w:rPr>
                          <w:b/>
                          <w:sz w:val="16"/>
                        </w:rPr>
                        <w:t>Les</w:t>
                      </w:r>
                      <w:r>
                        <w:rPr>
                          <w:b/>
                          <w:spacing w:val="-7"/>
                          <w:sz w:val="16"/>
                        </w:rPr>
                        <w:t> </w:t>
                      </w:r>
                      <w:r>
                        <w:rPr>
                          <w:b/>
                          <w:sz w:val="16"/>
                        </w:rPr>
                        <w:t>histones</w:t>
                      </w:r>
                      <w:r>
                        <w:rPr>
                          <w:b/>
                          <w:spacing w:val="-6"/>
                          <w:sz w:val="16"/>
                        </w:rPr>
                        <w:t> </w:t>
                      </w:r>
                      <w:r>
                        <w:rPr>
                          <w:b/>
                          <w:sz w:val="16"/>
                        </w:rPr>
                        <w:t>sont</w:t>
                      </w:r>
                      <w:r>
                        <w:rPr>
                          <w:b/>
                          <w:spacing w:val="-7"/>
                          <w:sz w:val="16"/>
                        </w:rPr>
                        <w:t> </w:t>
                      </w:r>
                      <w:r>
                        <w:rPr>
                          <w:b/>
                          <w:sz w:val="16"/>
                        </w:rPr>
                        <w:t>chargées</w:t>
                      </w:r>
                      <w:r>
                        <w:rPr>
                          <w:b/>
                          <w:spacing w:val="-5"/>
                          <w:sz w:val="16"/>
                        </w:rPr>
                        <w:t> </w:t>
                      </w:r>
                      <w:r>
                        <w:rPr>
                          <w:b/>
                          <w:spacing w:val="-2"/>
                          <w:sz w:val="16"/>
                        </w:rPr>
                        <w:t>positivement</w:t>
                      </w:r>
                    </w:p>
                    <w:p>
                      <w:pPr>
                        <w:spacing w:line="276" w:lineRule="auto" w:before="27"/>
                        <w:ind w:left="71" w:right="75" w:firstLine="0"/>
                        <w:jc w:val="both"/>
                        <w:rPr>
                          <w:b/>
                          <w:sz w:val="16"/>
                        </w:rPr>
                      </w:pPr>
                      <w:r>
                        <w:rPr>
                          <w:b/>
                          <w:sz w:val="16"/>
                        </w:rPr>
                        <w:t>VRAI : C’est exact ! Le rôle des histones est de se lier à l’ADN, or l’ADN est chargé négativement, une charge positive leur permettra donc de faire des liaisons ioniques avec l’ADN.</w:t>
                      </w:r>
                    </w:p>
                    <w:p>
                      <w:pPr>
                        <w:spacing w:line="181" w:lineRule="exact" w:before="0"/>
                        <w:ind w:left="71" w:right="0" w:firstLine="0"/>
                        <w:jc w:val="both"/>
                        <w:rPr>
                          <w:b/>
                          <w:sz w:val="16"/>
                        </w:rPr>
                      </w:pPr>
                      <w:r>
                        <w:rPr>
                          <w:b/>
                          <w:sz w:val="16"/>
                        </w:rPr>
                        <w:t>C.</w:t>
                      </w:r>
                      <w:r>
                        <w:rPr>
                          <w:b/>
                          <w:spacing w:val="-8"/>
                          <w:sz w:val="16"/>
                        </w:rPr>
                        <w:t> </w:t>
                      </w:r>
                      <w:r>
                        <w:rPr>
                          <w:b/>
                          <w:sz w:val="16"/>
                        </w:rPr>
                        <w:t>Les</w:t>
                      </w:r>
                      <w:r>
                        <w:rPr>
                          <w:b/>
                          <w:spacing w:val="-6"/>
                          <w:sz w:val="16"/>
                        </w:rPr>
                        <w:t> </w:t>
                      </w:r>
                      <w:r>
                        <w:rPr>
                          <w:b/>
                          <w:sz w:val="16"/>
                        </w:rPr>
                        <w:t>solénoïdes</w:t>
                      </w:r>
                      <w:r>
                        <w:rPr>
                          <w:b/>
                          <w:spacing w:val="-7"/>
                          <w:sz w:val="16"/>
                        </w:rPr>
                        <w:t> </w:t>
                      </w:r>
                      <w:r>
                        <w:rPr>
                          <w:b/>
                          <w:sz w:val="16"/>
                        </w:rPr>
                        <w:t>sont</w:t>
                      </w:r>
                      <w:r>
                        <w:rPr>
                          <w:b/>
                          <w:spacing w:val="-7"/>
                          <w:sz w:val="16"/>
                        </w:rPr>
                        <w:t> </w:t>
                      </w:r>
                      <w:r>
                        <w:rPr>
                          <w:b/>
                          <w:sz w:val="16"/>
                        </w:rPr>
                        <w:t>des</w:t>
                      </w:r>
                      <w:r>
                        <w:rPr>
                          <w:b/>
                          <w:spacing w:val="-7"/>
                          <w:sz w:val="16"/>
                        </w:rPr>
                        <w:t> </w:t>
                      </w:r>
                      <w:r>
                        <w:rPr>
                          <w:b/>
                          <w:sz w:val="16"/>
                        </w:rPr>
                        <w:t>groupements</w:t>
                      </w:r>
                      <w:r>
                        <w:rPr>
                          <w:b/>
                          <w:spacing w:val="-7"/>
                          <w:sz w:val="16"/>
                        </w:rPr>
                        <w:t> </w:t>
                      </w:r>
                      <w:r>
                        <w:rPr>
                          <w:b/>
                          <w:sz w:val="16"/>
                        </w:rPr>
                        <w:t>de</w:t>
                      </w:r>
                      <w:r>
                        <w:rPr>
                          <w:b/>
                          <w:spacing w:val="-7"/>
                          <w:sz w:val="16"/>
                        </w:rPr>
                        <w:t> </w:t>
                      </w:r>
                      <w:r>
                        <w:rPr>
                          <w:b/>
                          <w:sz w:val="16"/>
                        </w:rPr>
                        <w:t>6</w:t>
                      </w:r>
                      <w:r>
                        <w:rPr>
                          <w:b/>
                          <w:spacing w:val="-3"/>
                          <w:sz w:val="16"/>
                        </w:rPr>
                        <w:t> </w:t>
                      </w:r>
                      <w:r>
                        <w:rPr>
                          <w:b/>
                          <w:spacing w:val="-2"/>
                          <w:sz w:val="16"/>
                        </w:rPr>
                        <w:t>nucléosomes</w:t>
                      </w:r>
                    </w:p>
                    <w:p>
                      <w:pPr>
                        <w:spacing w:line="276" w:lineRule="auto" w:before="27"/>
                        <w:ind w:left="71" w:right="68" w:firstLine="0"/>
                        <w:jc w:val="both"/>
                        <w:rPr>
                          <w:b/>
                          <w:sz w:val="16"/>
                        </w:rPr>
                      </w:pPr>
                      <w:r>
                        <w:rPr>
                          <w:b/>
                          <w:sz w:val="16"/>
                        </w:rPr>
                        <w:t>VRAI : Absolument, c’est du cours. Les solénoïdes sont d’ailleurs solidarisés par</w:t>
                      </w:r>
                      <w:r>
                        <w:rPr>
                          <w:b/>
                          <w:spacing w:val="-8"/>
                          <w:sz w:val="16"/>
                        </w:rPr>
                        <w:t> </w:t>
                      </w:r>
                      <w:r>
                        <w:rPr>
                          <w:b/>
                          <w:sz w:val="16"/>
                        </w:rPr>
                        <w:t>les</w:t>
                      </w:r>
                      <w:r>
                        <w:rPr>
                          <w:b/>
                          <w:spacing w:val="-9"/>
                          <w:sz w:val="16"/>
                        </w:rPr>
                        <w:t> </w:t>
                      </w:r>
                      <w:r>
                        <w:rPr>
                          <w:b/>
                          <w:sz w:val="16"/>
                        </w:rPr>
                        <w:t>histones</w:t>
                      </w:r>
                      <w:r>
                        <w:rPr>
                          <w:b/>
                          <w:spacing w:val="-8"/>
                          <w:sz w:val="16"/>
                        </w:rPr>
                        <w:t> </w:t>
                      </w:r>
                      <w:r>
                        <w:rPr>
                          <w:b/>
                          <w:sz w:val="16"/>
                        </w:rPr>
                        <w:t>H1,</w:t>
                      </w:r>
                      <w:r>
                        <w:rPr>
                          <w:b/>
                          <w:spacing w:val="-8"/>
                          <w:sz w:val="16"/>
                        </w:rPr>
                        <w:t> </w:t>
                      </w:r>
                      <w:r>
                        <w:rPr>
                          <w:b/>
                          <w:sz w:val="16"/>
                        </w:rPr>
                        <w:t>ce</w:t>
                      </w:r>
                      <w:r>
                        <w:rPr>
                          <w:b/>
                          <w:spacing w:val="-8"/>
                          <w:sz w:val="16"/>
                        </w:rPr>
                        <w:t> </w:t>
                      </w:r>
                      <w:r>
                        <w:rPr>
                          <w:b/>
                          <w:sz w:val="16"/>
                        </w:rPr>
                        <w:t>qui</w:t>
                      </w:r>
                      <w:r>
                        <w:rPr>
                          <w:b/>
                          <w:spacing w:val="-8"/>
                          <w:sz w:val="16"/>
                        </w:rPr>
                        <w:t> </w:t>
                      </w:r>
                      <w:r>
                        <w:rPr>
                          <w:b/>
                          <w:sz w:val="16"/>
                        </w:rPr>
                        <w:t>conduit</w:t>
                      </w:r>
                      <w:r>
                        <w:rPr>
                          <w:b/>
                          <w:spacing w:val="-8"/>
                          <w:sz w:val="16"/>
                        </w:rPr>
                        <w:t> </w:t>
                      </w:r>
                      <w:r>
                        <w:rPr>
                          <w:b/>
                          <w:sz w:val="16"/>
                        </w:rPr>
                        <w:t>à</w:t>
                      </w:r>
                      <w:r>
                        <w:rPr>
                          <w:b/>
                          <w:spacing w:val="-8"/>
                          <w:sz w:val="16"/>
                        </w:rPr>
                        <w:t> </w:t>
                      </w:r>
                      <w:r>
                        <w:rPr>
                          <w:b/>
                          <w:sz w:val="16"/>
                        </w:rPr>
                        <w:t>la</w:t>
                      </w:r>
                      <w:r>
                        <w:rPr>
                          <w:b/>
                          <w:spacing w:val="-8"/>
                          <w:sz w:val="16"/>
                        </w:rPr>
                        <w:t> </w:t>
                      </w:r>
                      <w:r>
                        <w:rPr>
                          <w:b/>
                          <w:sz w:val="16"/>
                        </w:rPr>
                        <w:t>formation</w:t>
                      </w:r>
                      <w:r>
                        <w:rPr>
                          <w:b/>
                          <w:spacing w:val="-8"/>
                          <w:sz w:val="16"/>
                        </w:rPr>
                        <w:t> </w:t>
                      </w:r>
                      <w:r>
                        <w:rPr>
                          <w:b/>
                          <w:sz w:val="16"/>
                        </w:rPr>
                        <w:t>de</w:t>
                      </w:r>
                      <w:r>
                        <w:rPr>
                          <w:b/>
                          <w:spacing w:val="-7"/>
                          <w:sz w:val="16"/>
                        </w:rPr>
                        <w:t> </w:t>
                      </w:r>
                      <w:r>
                        <w:rPr>
                          <w:b/>
                          <w:sz w:val="16"/>
                        </w:rPr>
                        <w:t>fibres</w:t>
                      </w:r>
                      <w:r>
                        <w:rPr>
                          <w:b/>
                          <w:spacing w:val="-8"/>
                          <w:sz w:val="16"/>
                        </w:rPr>
                        <w:t> </w:t>
                      </w:r>
                      <w:r>
                        <w:rPr>
                          <w:b/>
                          <w:sz w:val="16"/>
                        </w:rPr>
                        <w:t>de</w:t>
                      </w:r>
                      <w:r>
                        <w:rPr>
                          <w:b/>
                          <w:spacing w:val="-8"/>
                          <w:sz w:val="16"/>
                        </w:rPr>
                        <w:t> </w:t>
                      </w:r>
                      <w:r>
                        <w:rPr>
                          <w:b/>
                          <w:sz w:val="16"/>
                        </w:rPr>
                        <w:t>30</w:t>
                      </w:r>
                      <w:r>
                        <w:rPr>
                          <w:b/>
                          <w:spacing w:val="-8"/>
                          <w:sz w:val="16"/>
                        </w:rPr>
                        <w:t> </w:t>
                      </w:r>
                      <w:r>
                        <w:rPr>
                          <w:b/>
                          <w:sz w:val="16"/>
                        </w:rPr>
                        <w:t>nm</w:t>
                      </w:r>
                      <w:r>
                        <w:rPr>
                          <w:b/>
                          <w:spacing w:val="-7"/>
                          <w:sz w:val="16"/>
                        </w:rPr>
                        <w:t> </w:t>
                      </w:r>
                      <w:r>
                        <w:rPr>
                          <w:b/>
                          <w:sz w:val="16"/>
                        </w:rPr>
                        <w:t>d’épaisseur qui correspondent au deuxième niveau de compaction de la chromatine.</w:t>
                      </w:r>
                    </w:p>
                  </w:txbxContent>
                </v:textbox>
                <v:stroke dashstyle="solid"/>
                <w10:wrap type="none"/>
              </v:shape>
            </w:pict>
          </mc:Fallback>
        </mc:AlternateContent>
      </w:r>
      <w:r>
        <w:rPr/>
        <w:t>FAUX</w:t>
      </w:r>
      <w:r>
        <w:rPr>
          <w:spacing w:val="-9"/>
        </w:rPr>
        <w:t> </w:t>
      </w:r>
      <w:r>
        <w:rPr/>
        <w:t>:</w:t>
      </w:r>
      <w:r>
        <w:rPr>
          <w:spacing w:val="-9"/>
        </w:rPr>
        <w:t> </w:t>
      </w:r>
      <w:r>
        <w:rPr/>
        <w:t>Le</w:t>
      </w:r>
      <w:r>
        <w:rPr>
          <w:spacing w:val="-10"/>
        </w:rPr>
        <w:t> </w:t>
      </w:r>
      <w:r>
        <w:rPr/>
        <w:t>nucléosome</w:t>
      </w:r>
      <w:r>
        <w:rPr>
          <w:spacing w:val="-10"/>
        </w:rPr>
        <w:t> </w:t>
      </w:r>
      <w:r>
        <w:rPr/>
        <w:t>est</w:t>
      </w:r>
      <w:r>
        <w:rPr>
          <w:spacing w:val="-9"/>
        </w:rPr>
        <w:t> </w:t>
      </w:r>
      <w:r>
        <w:rPr/>
        <w:t>un</w:t>
      </w:r>
      <w:r>
        <w:rPr>
          <w:spacing w:val="-7"/>
        </w:rPr>
        <w:t> </w:t>
      </w:r>
      <w:r>
        <w:rPr>
          <w:u w:val="single"/>
        </w:rPr>
        <w:t>octamère</w:t>
      </w:r>
      <w:r>
        <w:rPr>
          <w:spacing w:val="-8"/>
        </w:rPr>
        <w:t> </w:t>
      </w:r>
      <w:r>
        <w:rPr/>
        <w:t>d’histones.</w:t>
      </w:r>
      <w:r>
        <w:rPr>
          <w:spacing w:val="-9"/>
        </w:rPr>
        <w:t> </w:t>
      </w:r>
      <w:r>
        <w:rPr/>
        <w:t>Il</w:t>
      </w:r>
      <w:r>
        <w:rPr>
          <w:spacing w:val="-9"/>
        </w:rPr>
        <w:t> </w:t>
      </w:r>
      <w:r>
        <w:rPr/>
        <w:t>comporte</w:t>
      </w:r>
      <w:r>
        <w:rPr>
          <w:spacing w:val="-9"/>
        </w:rPr>
        <w:t> </w:t>
      </w:r>
      <w:r>
        <w:rPr/>
        <w:t>2</w:t>
      </w:r>
      <w:r>
        <w:rPr>
          <w:spacing w:val="-9"/>
        </w:rPr>
        <w:t> </w:t>
      </w:r>
      <w:r>
        <w:rPr/>
        <w:t>copies</w:t>
      </w:r>
      <w:r>
        <w:rPr>
          <w:spacing w:val="-9"/>
        </w:rPr>
        <w:t> </w:t>
      </w:r>
      <w:r>
        <w:rPr/>
        <w:t>de</w:t>
      </w:r>
      <w:r>
        <w:rPr>
          <w:spacing w:val="-9"/>
        </w:rPr>
        <w:t> </w:t>
      </w:r>
      <w:r>
        <w:rPr/>
        <w:t>4</w:t>
      </w:r>
      <w:r>
        <w:rPr>
          <w:spacing w:val="-10"/>
        </w:rPr>
        <w:t> </w:t>
      </w:r>
      <w:r>
        <w:rPr/>
        <w:t>histones différents : H2A, H2B, H3 et H4.</w:t>
      </w:r>
    </w:p>
    <w:p>
      <w:pPr>
        <w:spacing w:before="116"/>
        <w:ind w:left="150" w:right="479" w:firstLine="0"/>
        <w:jc w:val="center"/>
        <w:rPr>
          <w:rFonts w:ascii="Book Antiqua" w:hAnsi="Book Antiqua"/>
          <w:b/>
          <w:sz w:val="15"/>
        </w:rPr>
      </w:pPr>
      <w:r>
        <w:rPr/>
        <w:br w:type="column"/>
      </w:r>
      <w:r>
        <w:rPr>
          <w:rFonts w:ascii="Book Antiqua" w:hAnsi="Book Antiqua"/>
          <w:b/>
          <w:w w:val="110"/>
          <w:sz w:val="15"/>
          <w:u w:val="single"/>
        </w:rPr>
        <w:t>Ce</w:t>
      </w:r>
      <w:r>
        <w:rPr>
          <w:rFonts w:ascii="Book Antiqua" w:hAnsi="Book Antiqua"/>
          <w:b/>
          <w:spacing w:val="-3"/>
          <w:w w:val="110"/>
          <w:sz w:val="15"/>
          <w:u w:val="single"/>
        </w:rPr>
        <w:t> </w:t>
      </w:r>
      <w:r>
        <w:rPr>
          <w:rFonts w:ascii="Book Antiqua" w:hAnsi="Book Antiqua"/>
          <w:b/>
          <w:w w:val="110"/>
          <w:sz w:val="15"/>
          <w:u w:val="single"/>
        </w:rPr>
        <w:t>sujet</w:t>
      </w:r>
      <w:r>
        <w:rPr>
          <w:rFonts w:ascii="Book Antiqua" w:hAnsi="Book Antiqua"/>
          <w:b/>
          <w:spacing w:val="-3"/>
          <w:w w:val="110"/>
          <w:sz w:val="15"/>
          <w:u w:val="single"/>
        </w:rPr>
        <w:t> </w:t>
      </w:r>
      <w:r>
        <w:rPr>
          <w:rFonts w:ascii="Book Antiqua" w:hAnsi="Book Antiqua"/>
          <w:b/>
          <w:w w:val="110"/>
          <w:sz w:val="15"/>
          <w:u w:val="single"/>
        </w:rPr>
        <w:t>a</w:t>
      </w:r>
      <w:r>
        <w:rPr>
          <w:rFonts w:ascii="Book Antiqua" w:hAnsi="Book Antiqua"/>
          <w:b/>
          <w:spacing w:val="-4"/>
          <w:w w:val="110"/>
          <w:sz w:val="15"/>
          <w:u w:val="single"/>
        </w:rPr>
        <w:t> </w:t>
      </w:r>
      <w:r>
        <w:rPr>
          <w:rFonts w:ascii="Book Antiqua" w:hAnsi="Book Antiqua"/>
          <w:b/>
          <w:w w:val="110"/>
          <w:sz w:val="15"/>
          <w:u w:val="single"/>
        </w:rPr>
        <w:t>été</w:t>
      </w:r>
      <w:r>
        <w:rPr>
          <w:rFonts w:ascii="Book Antiqua" w:hAnsi="Book Antiqua"/>
          <w:b/>
          <w:spacing w:val="-2"/>
          <w:w w:val="110"/>
          <w:sz w:val="15"/>
          <w:u w:val="single"/>
        </w:rPr>
        <w:t> </w:t>
      </w:r>
      <w:r>
        <w:rPr>
          <w:rFonts w:ascii="Book Antiqua" w:hAnsi="Book Antiqua"/>
          <w:b/>
          <w:w w:val="110"/>
          <w:sz w:val="15"/>
          <w:u w:val="single"/>
        </w:rPr>
        <w:t>réalisé</w:t>
      </w:r>
      <w:r>
        <w:rPr>
          <w:rFonts w:ascii="Book Antiqua" w:hAnsi="Book Antiqua"/>
          <w:b/>
          <w:spacing w:val="-2"/>
          <w:w w:val="110"/>
          <w:sz w:val="15"/>
          <w:u w:val="single"/>
        </w:rPr>
        <w:t> </w:t>
      </w:r>
      <w:r>
        <w:rPr>
          <w:rFonts w:ascii="Book Antiqua" w:hAnsi="Book Antiqua"/>
          <w:b/>
          <w:w w:val="110"/>
          <w:sz w:val="15"/>
          <w:u w:val="single"/>
        </w:rPr>
        <w:t>par</w:t>
      </w:r>
      <w:r>
        <w:rPr>
          <w:rFonts w:ascii="Book Antiqua" w:hAnsi="Book Antiqua"/>
          <w:b/>
          <w:spacing w:val="-2"/>
          <w:w w:val="110"/>
          <w:sz w:val="15"/>
          <w:u w:val="single"/>
        </w:rPr>
        <w:t> </w:t>
      </w:r>
      <w:r>
        <w:rPr>
          <w:rFonts w:ascii="Book Antiqua" w:hAnsi="Book Antiqua"/>
          <w:b/>
          <w:spacing w:val="-10"/>
          <w:w w:val="110"/>
          <w:sz w:val="15"/>
          <w:u w:val="single"/>
        </w:rPr>
        <w:t>:</w:t>
      </w:r>
    </w:p>
    <w:p>
      <w:pPr>
        <w:pStyle w:val="BodyText"/>
        <w:spacing w:before="55"/>
        <w:rPr>
          <w:rFonts w:ascii="Book Antiqua"/>
          <w:b/>
          <w:i w:val="0"/>
          <w:sz w:val="15"/>
        </w:rPr>
      </w:pPr>
    </w:p>
    <w:p>
      <w:pPr>
        <w:spacing w:line="252" w:lineRule="auto" w:before="0"/>
        <w:ind w:left="349" w:right="560" w:hanging="4"/>
        <w:jc w:val="center"/>
        <w:rPr>
          <w:rFonts w:ascii="Book Antiqua" w:hAnsi="Book Antiqua"/>
          <w:sz w:val="14"/>
        </w:rPr>
      </w:pPr>
      <w:r>
        <w:rPr>
          <w:rFonts w:ascii="Book Antiqua" w:hAnsi="Book Antiqua"/>
          <w:b/>
          <w:w w:val="105"/>
          <w:sz w:val="14"/>
        </w:rPr>
        <w:t>Rédacteurs : </w:t>
      </w:r>
      <w:r>
        <w:rPr>
          <w:rFonts w:ascii="Book Antiqua" w:hAnsi="Book Antiqua"/>
          <w:w w:val="105"/>
          <w:sz w:val="14"/>
        </w:rPr>
        <w:t>Capucine Durand (RM EB Biologie cellulaire 2024-2025, DFGSM3), Morane</w:t>
      </w:r>
      <w:r>
        <w:rPr>
          <w:rFonts w:ascii="Book Antiqua" w:hAnsi="Book Antiqua"/>
          <w:spacing w:val="40"/>
          <w:w w:val="105"/>
          <w:sz w:val="14"/>
        </w:rPr>
        <w:t> </w:t>
      </w:r>
      <w:r>
        <w:rPr>
          <w:rFonts w:ascii="Book Antiqua" w:hAnsi="Book Antiqua"/>
          <w:w w:val="105"/>
          <w:sz w:val="14"/>
        </w:rPr>
        <w:t>Ebelet (MA 2024-2025, DFGSM2), Aldo Rucine (RM GT Chimie 2024-2025, DFGSM2), Seraj</w:t>
      </w:r>
      <w:r>
        <w:rPr>
          <w:rFonts w:ascii="Book Antiqua" w:hAnsi="Book Antiqua"/>
          <w:spacing w:val="40"/>
          <w:w w:val="105"/>
          <w:sz w:val="14"/>
        </w:rPr>
        <w:t> </w:t>
      </w:r>
      <w:r>
        <w:rPr>
          <w:rFonts w:ascii="Book Antiqua" w:hAnsi="Book Antiqua"/>
          <w:w w:val="105"/>
          <w:sz w:val="14"/>
        </w:rPr>
        <w:t>Rafiq (DFGSM2), Mariama Kassama (MA 2024-2025, DFGSMa2), Elisa Richard (DFGSM2),</w:t>
      </w:r>
      <w:r>
        <w:rPr>
          <w:rFonts w:ascii="Book Antiqua" w:hAnsi="Book Antiqua"/>
          <w:spacing w:val="40"/>
          <w:w w:val="105"/>
          <w:sz w:val="14"/>
        </w:rPr>
        <w:t> </w:t>
      </w:r>
      <w:r>
        <w:rPr>
          <w:rFonts w:ascii="Book Antiqua" w:hAnsi="Book Antiqua"/>
          <w:w w:val="105"/>
          <w:sz w:val="14"/>
        </w:rPr>
        <w:t>Eda Karatas (DFGSM2),</w:t>
      </w:r>
      <w:r>
        <w:rPr>
          <w:rFonts w:ascii="Book Antiqua" w:hAnsi="Book Antiqua"/>
          <w:spacing w:val="-1"/>
          <w:w w:val="105"/>
          <w:sz w:val="14"/>
        </w:rPr>
        <w:t> </w:t>
      </w:r>
      <w:r>
        <w:rPr>
          <w:rFonts w:ascii="Book Antiqua" w:hAnsi="Book Antiqua"/>
          <w:w w:val="105"/>
          <w:sz w:val="14"/>
        </w:rPr>
        <w:t>Alycia Ounini (DFGSM2), Gabriel Kaldas (MA 2024-2025, K1),</w:t>
      </w:r>
      <w:r>
        <w:rPr>
          <w:rFonts w:ascii="Book Antiqua" w:hAnsi="Book Antiqua"/>
          <w:spacing w:val="40"/>
          <w:w w:val="105"/>
          <w:sz w:val="14"/>
        </w:rPr>
        <w:t> </w:t>
      </w:r>
      <w:r>
        <w:rPr>
          <w:rFonts w:ascii="Book Antiqua" w:hAnsi="Book Antiqua"/>
          <w:spacing w:val="-2"/>
          <w:w w:val="105"/>
          <w:sz w:val="14"/>
        </w:rPr>
        <w:t>Collyns Gallonde Alade (DFGSP3), Alicia Verhelle (DFGSM2), Louaï Hamlat (MA 2024-2025,</w:t>
      </w:r>
      <w:r>
        <w:rPr>
          <w:rFonts w:ascii="Book Antiqua" w:hAnsi="Book Antiqua"/>
          <w:spacing w:val="40"/>
          <w:w w:val="105"/>
          <w:sz w:val="14"/>
        </w:rPr>
        <w:t> </w:t>
      </w:r>
      <w:r>
        <w:rPr>
          <w:rFonts w:ascii="Book Antiqua" w:hAnsi="Book Antiqua"/>
          <w:w w:val="105"/>
          <w:sz w:val="14"/>
        </w:rPr>
        <w:t>DFGSM3), Semih Yazici (L2 Sciences Biomédicales), Morjane Nounouhi (MA 2024-2025,</w:t>
      </w:r>
      <w:r>
        <w:rPr>
          <w:rFonts w:ascii="Book Antiqua" w:hAnsi="Book Antiqua"/>
          <w:spacing w:val="40"/>
          <w:w w:val="105"/>
          <w:sz w:val="14"/>
        </w:rPr>
        <w:t> </w:t>
      </w:r>
      <w:r>
        <w:rPr>
          <w:rFonts w:ascii="Book Antiqua" w:hAnsi="Book Antiqua"/>
          <w:w w:val="105"/>
          <w:sz w:val="14"/>
        </w:rPr>
        <w:t>DFGSM2),</w:t>
      </w:r>
      <w:r>
        <w:rPr>
          <w:rFonts w:ascii="Book Antiqua" w:hAnsi="Book Antiqua"/>
          <w:spacing w:val="-3"/>
          <w:w w:val="105"/>
          <w:sz w:val="14"/>
        </w:rPr>
        <w:t> </w:t>
      </w:r>
      <w:r>
        <w:rPr>
          <w:rFonts w:ascii="Book Antiqua" w:hAnsi="Book Antiqua"/>
          <w:w w:val="105"/>
          <w:sz w:val="14"/>
        </w:rPr>
        <w:t>Diana</w:t>
      </w:r>
      <w:r>
        <w:rPr>
          <w:rFonts w:ascii="Book Antiqua" w:hAnsi="Book Antiqua"/>
          <w:spacing w:val="-2"/>
          <w:w w:val="105"/>
          <w:sz w:val="14"/>
        </w:rPr>
        <w:t> </w:t>
      </w:r>
      <w:r>
        <w:rPr>
          <w:rFonts w:ascii="Book Antiqua" w:hAnsi="Book Antiqua"/>
          <w:w w:val="105"/>
          <w:sz w:val="14"/>
        </w:rPr>
        <w:t>Lin</w:t>
      </w:r>
      <w:r>
        <w:rPr>
          <w:rFonts w:ascii="Book Antiqua" w:hAnsi="Book Antiqua"/>
          <w:spacing w:val="-3"/>
          <w:w w:val="105"/>
          <w:sz w:val="14"/>
        </w:rPr>
        <w:t> </w:t>
      </w:r>
      <w:r>
        <w:rPr>
          <w:rFonts w:ascii="Book Antiqua" w:hAnsi="Book Antiqua"/>
          <w:w w:val="105"/>
          <w:sz w:val="14"/>
        </w:rPr>
        <w:t>(L2</w:t>
      </w:r>
      <w:r>
        <w:rPr>
          <w:rFonts w:ascii="Book Antiqua" w:hAnsi="Book Antiqua"/>
          <w:spacing w:val="-5"/>
          <w:w w:val="105"/>
          <w:sz w:val="14"/>
        </w:rPr>
        <w:t> </w:t>
      </w:r>
      <w:r>
        <w:rPr>
          <w:rFonts w:ascii="Book Antiqua" w:hAnsi="Book Antiqua"/>
          <w:w w:val="105"/>
          <w:sz w:val="14"/>
        </w:rPr>
        <w:t>SIAS),</w:t>
      </w:r>
      <w:r>
        <w:rPr>
          <w:rFonts w:ascii="Book Antiqua" w:hAnsi="Book Antiqua"/>
          <w:spacing w:val="-4"/>
          <w:w w:val="105"/>
          <w:sz w:val="14"/>
        </w:rPr>
        <w:t> </w:t>
      </w:r>
      <w:r>
        <w:rPr>
          <w:rFonts w:ascii="Book Antiqua" w:hAnsi="Book Antiqua"/>
          <w:w w:val="105"/>
          <w:sz w:val="14"/>
        </w:rPr>
        <w:t>Vasco</w:t>
      </w:r>
      <w:r>
        <w:rPr>
          <w:rFonts w:ascii="Book Antiqua" w:hAnsi="Book Antiqua"/>
          <w:spacing w:val="-3"/>
          <w:w w:val="105"/>
          <w:sz w:val="14"/>
        </w:rPr>
        <w:t> </w:t>
      </w:r>
      <w:r>
        <w:rPr>
          <w:rFonts w:ascii="Book Antiqua" w:hAnsi="Book Antiqua"/>
          <w:w w:val="105"/>
          <w:sz w:val="14"/>
        </w:rPr>
        <w:t>Chagnard</w:t>
      </w:r>
      <w:r>
        <w:rPr>
          <w:rFonts w:ascii="Book Antiqua" w:hAnsi="Book Antiqua"/>
          <w:spacing w:val="-4"/>
          <w:w w:val="105"/>
          <w:sz w:val="14"/>
        </w:rPr>
        <w:t> </w:t>
      </w:r>
      <w:r>
        <w:rPr>
          <w:rFonts w:ascii="Book Antiqua" w:hAnsi="Book Antiqua"/>
          <w:w w:val="105"/>
          <w:sz w:val="14"/>
        </w:rPr>
        <w:t>(DFGSM2),</w:t>
      </w:r>
      <w:r>
        <w:rPr>
          <w:rFonts w:ascii="Book Antiqua" w:hAnsi="Book Antiqua"/>
          <w:spacing w:val="-2"/>
          <w:w w:val="105"/>
          <w:sz w:val="14"/>
        </w:rPr>
        <w:t> </w:t>
      </w:r>
      <w:r>
        <w:rPr>
          <w:rFonts w:ascii="Book Antiqua" w:hAnsi="Book Antiqua"/>
          <w:w w:val="105"/>
          <w:sz w:val="14"/>
        </w:rPr>
        <w:t>Ariane</w:t>
      </w:r>
      <w:r>
        <w:rPr>
          <w:rFonts w:ascii="Book Antiqua" w:hAnsi="Book Antiqua"/>
          <w:spacing w:val="-3"/>
          <w:w w:val="105"/>
          <w:sz w:val="14"/>
        </w:rPr>
        <w:t> </w:t>
      </w:r>
      <w:r>
        <w:rPr>
          <w:rFonts w:ascii="Book Antiqua" w:hAnsi="Book Antiqua"/>
          <w:w w:val="105"/>
          <w:sz w:val="14"/>
        </w:rPr>
        <w:t>Causse</w:t>
      </w:r>
      <w:r>
        <w:rPr>
          <w:rFonts w:ascii="Book Antiqua" w:hAnsi="Book Antiqua"/>
          <w:spacing w:val="-3"/>
          <w:w w:val="105"/>
          <w:sz w:val="14"/>
        </w:rPr>
        <w:t> </w:t>
      </w:r>
      <w:r>
        <w:rPr>
          <w:rFonts w:ascii="Book Antiqua" w:hAnsi="Book Antiqua"/>
          <w:w w:val="105"/>
          <w:sz w:val="14"/>
        </w:rPr>
        <w:t>(DFGSMa2)</w:t>
      </w:r>
    </w:p>
    <w:p>
      <w:pPr>
        <w:pStyle w:val="BodyText"/>
        <w:spacing w:before="28"/>
        <w:rPr>
          <w:rFonts w:ascii="Book Antiqua"/>
          <w:i w:val="0"/>
          <w:sz w:val="14"/>
        </w:rPr>
      </w:pPr>
    </w:p>
    <w:p>
      <w:pPr>
        <w:spacing w:line="252" w:lineRule="auto" w:before="1"/>
        <w:ind w:left="545" w:right="584" w:firstLine="4"/>
        <w:jc w:val="center"/>
        <w:rPr>
          <w:rFonts w:ascii="Book Antiqua" w:hAnsi="Book Antiqua"/>
          <w:sz w:val="14"/>
        </w:rPr>
      </w:pPr>
      <w:r>
        <w:rPr>
          <w:rFonts w:ascii="Book Antiqua" w:hAnsi="Book Antiqua"/>
          <w:b/>
          <w:w w:val="105"/>
          <w:sz w:val="14"/>
        </w:rPr>
        <w:t>Relecteurs :</w:t>
      </w:r>
      <w:r>
        <w:rPr>
          <w:rFonts w:ascii="Book Antiqua" w:hAnsi="Book Antiqua"/>
          <w:b/>
          <w:spacing w:val="40"/>
          <w:w w:val="105"/>
          <w:sz w:val="14"/>
        </w:rPr>
        <w:t> </w:t>
      </w:r>
      <w:r>
        <w:rPr>
          <w:rFonts w:ascii="Book Antiqua" w:hAnsi="Book Antiqua"/>
          <w:w w:val="105"/>
          <w:sz w:val="14"/>
        </w:rPr>
        <w:t>Séverine Bosquet (DFGSP2), Aldo Rucine (RM GT Chimie 2024-2025,</w:t>
      </w:r>
      <w:r>
        <w:rPr>
          <w:rFonts w:ascii="Book Antiqua" w:hAnsi="Book Antiqua"/>
          <w:spacing w:val="40"/>
          <w:w w:val="105"/>
          <w:sz w:val="14"/>
        </w:rPr>
        <w:t> </w:t>
      </w:r>
      <w:r>
        <w:rPr>
          <w:rFonts w:ascii="Book Antiqua" w:hAnsi="Book Antiqua"/>
          <w:w w:val="105"/>
          <w:sz w:val="14"/>
        </w:rPr>
        <w:t>DFGSM2), Philippine Cabaj (DFGSP2), Louaï Hamlat (MA 2024-2025, DFGSM3), Eda</w:t>
      </w:r>
      <w:r>
        <w:rPr>
          <w:rFonts w:ascii="Book Antiqua" w:hAnsi="Book Antiqua"/>
          <w:spacing w:val="40"/>
          <w:w w:val="105"/>
          <w:sz w:val="14"/>
        </w:rPr>
        <w:t> </w:t>
      </w:r>
      <w:r>
        <w:rPr>
          <w:rFonts w:ascii="Book Antiqua" w:hAnsi="Book Antiqua"/>
          <w:spacing w:val="-2"/>
          <w:w w:val="105"/>
          <w:sz w:val="14"/>
        </w:rPr>
        <w:t>Karatas (DFGSM2), Alycia Ounini (DFGSM2), Shirine Mokrani (DFGSM2), Gabriel Marco</w:t>
      </w:r>
      <w:r>
        <w:rPr>
          <w:rFonts w:ascii="Book Antiqua" w:hAnsi="Book Antiqua"/>
          <w:spacing w:val="40"/>
          <w:w w:val="105"/>
          <w:sz w:val="14"/>
        </w:rPr>
        <w:t> </w:t>
      </w:r>
      <w:r>
        <w:rPr>
          <w:rFonts w:ascii="Book Antiqua" w:hAnsi="Book Antiqua"/>
          <w:w w:val="105"/>
          <w:sz w:val="14"/>
        </w:rPr>
        <w:t>(L2 Sciences Biomédicales), Elisa Richard (DFGSM2), Eglantine Coradin (DFGSM2),</w:t>
      </w:r>
      <w:r>
        <w:rPr>
          <w:rFonts w:ascii="Book Antiqua" w:hAnsi="Book Antiqua"/>
          <w:spacing w:val="40"/>
          <w:w w:val="105"/>
          <w:sz w:val="14"/>
        </w:rPr>
        <w:t> </w:t>
      </w:r>
      <w:r>
        <w:rPr>
          <w:rFonts w:ascii="Book Antiqua" w:hAnsi="Book Antiqua"/>
          <w:w w:val="105"/>
          <w:sz w:val="14"/>
        </w:rPr>
        <w:t>Alicia</w:t>
      </w:r>
      <w:r>
        <w:rPr>
          <w:rFonts w:ascii="Book Antiqua" w:hAnsi="Book Antiqua"/>
          <w:spacing w:val="-1"/>
          <w:w w:val="105"/>
          <w:sz w:val="14"/>
        </w:rPr>
        <w:t> </w:t>
      </w:r>
      <w:r>
        <w:rPr>
          <w:rFonts w:ascii="Book Antiqua" w:hAnsi="Book Antiqua"/>
          <w:w w:val="105"/>
          <w:sz w:val="14"/>
        </w:rPr>
        <w:t>Verhelle</w:t>
      </w:r>
      <w:r>
        <w:rPr>
          <w:rFonts w:ascii="Book Antiqua" w:hAnsi="Book Antiqua"/>
          <w:spacing w:val="-2"/>
          <w:w w:val="105"/>
          <w:sz w:val="14"/>
        </w:rPr>
        <w:t> </w:t>
      </w:r>
      <w:r>
        <w:rPr>
          <w:rFonts w:ascii="Book Antiqua" w:hAnsi="Book Antiqua"/>
          <w:w w:val="105"/>
          <w:sz w:val="14"/>
        </w:rPr>
        <w:t>(DFGSM2),</w:t>
      </w:r>
      <w:r>
        <w:rPr>
          <w:rFonts w:ascii="Book Antiqua" w:hAnsi="Book Antiqua"/>
          <w:spacing w:val="-2"/>
          <w:w w:val="105"/>
          <w:sz w:val="14"/>
        </w:rPr>
        <w:t> </w:t>
      </w:r>
      <w:r>
        <w:rPr>
          <w:rFonts w:ascii="Book Antiqua" w:hAnsi="Book Antiqua"/>
          <w:w w:val="105"/>
          <w:sz w:val="14"/>
        </w:rPr>
        <w:t>Ihssene</w:t>
      </w:r>
      <w:r>
        <w:rPr>
          <w:rFonts w:ascii="Book Antiqua" w:hAnsi="Book Antiqua"/>
          <w:spacing w:val="-2"/>
          <w:w w:val="105"/>
          <w:sz w:val="14"/>
        </w:rPr>
        <w:t> </w:t>
      </w:r>
      <w:r>
        <w:rPr>
          <w:rFonts w:ascii="Book Antiqua" w:hAnsi="Book Antiqua"/>
          <w:w w:val="105"/>
          <w:sz w:val="14"/>
        </w:rPr>
        <w:t>Slimani</w:t>
      </w:r>
      <w:r>
        <w:rPr>
          <w:rFonts w:ascii="Book Antiqua" w:hAnsi="Book Antiqua"/>
          <w:spacing w:val="-2"/>
          <w:w w:val="105"/>
          <w:sz w:val="14"/>
        </w:rPr>
        <w:t> </w:t>
      </w:r>
      <w:r>
        <w:rPr>
          <w:rFonts w:ascii="Book Antiqua" w:hAnsi="Book Antiqua"/>
          <w:w w:val="105"/>
          <w:sz w:val="14"/>
        </w:rPr>
        <w:t>(L2</w:t>
      </w:r>
      <w:r>
        <w:rPr>
          <w:rFonts w:ascii="Book Antiqua" w:hAnsi="Book Antiqua"/>
          <w:spacing w:val="-2"/>
          <w:w w:val="105"/>
          <w:sz w:val="14"/>
        </w:rPr>
        <w:t> </w:t>
      </w:r>
      <w:r>
        <w:rPr>
          <w:rFonts w:ascii="Book Antiqua" w:hAnsi="Book Antiqua"/>
          <w:w w:val="105"/>
          <w:sz w:val="14"/>
        </w:rPr>
        <w:t>SIAS)</w:t>
      </w:r>
      <w:r>
        <w:rPr>
          <w:rFonts w:ascii="Book Antiqua" w:hAnsi="Book Antiqua"/>
          <w:b/>
          <w:w w:val="105"/>
          <w:sz w:val="14"/>
        </w:rPr>
        <w:t>,</w:t>
      </w:r>
      <w:r>
        <w:rPr>
          <w:rFonts w:ascii="Book Antiqua" w:hAnsi="Book Antiqua"/>
          <w:b/>
          <w:spacing w:val="-2"/>
          <w:w w:val="105"/>
          <w:sz w:val="14"/>
        </w:rPr>
        <w:t> </w:t>
      </w:r>
      <w:r>
        <w:rPr>
          <w:rFonts w:ascii="Book Antiqua" w:hAnsi="Book Antiqua"/>
          <w:w w:val="105"/>
          <w:sz w:val="14"/>
        </w:rPr>
        <w:t>Laura</w:t>
      </w:r>
      <w:r>
        <w:rPr>
          <w:rFonts w:ascii="Book Antiqua" w:hAnsi="Book Antiqua"/>
          <w:spacing w:val="-1"/>
          <w:w w:val="105"/>
          <w:sz w:val="14"/>
        </w:rPr>
        <w:t> </w:t>
      </w:r>
      <w:r>
        <w:rPr>
          <w:rFonts w:ascii="Book Antiqua" w:hAnsi="Book Antiqua"/>
          <w:w w:val="105"/>
          <w:sz w:val="14"/>
        </w:rPr>
        <w:t>Liu</w:t>
      </w:r>
      <w:r>
        <w:rPr>
          <w:rFonts w:ascii="Book Antiqua" w:hAnsi="Book Antiqua"/>
          <w:spacing w:val="-2"/>
          <w:w w:val="105"/>
          <w:sz w:val="14"/>
        </w:rPr>
        <w:t> </w:t>
      </w:r>
      <w:r>
        <w:rPr>
          <w:rFonts w:ascii="Book Antiqua" w:hAnsi="Book Antiqua"/>
          <w:w w:val="105"/>
          <w:sz w:val="14"/>
        </w:rPr>
        <w:t>(DFGSP2),</w:t>
      </w:r>
      <w:r>
        <w:rPr>
          <w:rFonts w:ascii="Book Antiqua" w:hAnsi="Book Antiqua"/>
          <w:spacing w:val="-3"/>
          <w:w w:val="105"/>
          <w:sz w:val="14"/>
        </w:rPr>
        <w:t> </w:t>
      </w:r>
      <w:r>
        <w:rPr>
          <w:rFonts w:ascii="Book Antiqua" w:hAnsi="Book Antiqua"/>
          <w:w w:val="105"/>
          <w:sz w:val="14"/>
        </w:rPr>
        <w:t>Alice</w:t>
      </w:r>
      <w:r>
        <w:rPr>
          <w:rFonts w:ascii="Book Antiqua" w:hAnsi="Book Antiqua"/>
          <w:spacing w:val="-3"/>
          <w:w w:val="105"/>
          <w:sz w:val="14"/>
        </w:rPr>
        <w:t> </w:t>
      </w:r>
      <w:r>
        <w:rPr>
          <w:rFonts w:ascii="Book Antiqua" w:hAnsi="Book Antiqua"/>
          <w:w w:val="105"/>
          <w:sz w:val="14"/>
        </w:rPr>
        <w:t>Wahl</w:t>
      </w:r>
      <w:r>
        <w:rPr>
          <w:rFonts w:ascii="Book Antiqua" w:hAnsi="Book Antiqua"/>
          <w:spacing w:val="40"/>
          <w:w w:val="105"/>
          <w:sz w:val="14"/>
        </w:rPr>
        <w:t> </w:t>
      </w:r>
      <w:r>
        <w:rPr>
          <w:rFonts w:ascii="Book Antiqua" w:hAnsi="Book Antiqua"/>
          <w:w w:val="105"/>
          <w:sz w:val="14"/>
        </w:rPr>
        <w:t>(DFGSM2), Ihcène Benallou (DFGSM3), Ariane Causse (DFGSMa2), Liana Pardutiu</w:t>
      </w:r>
      <w:r>
        <w:rPr>
          <w:rFonts w:ascii="Book Antiqua" w:hAnsi="Book Antiqua"/>
          <w:spacing w:val="40"/>
          <w:w w:val="105"/>
          <w:sz w:val="14"/>
        </w:rPr>
        <w:t> </w:t>
      </w:r>
      <w:r>
        <w:rPr>
          <w:rFonts w:ascii="Book Antiqua" w:hAnsi="Book Antiqua"/>
          <w:spacing w:val="-2"/>
          <w:w w:val="105"/>
          <w:sz w:val="14"/>
        </w:rPr>
        <w:t>(DFGSM2)</w:t>
      </w:r>
    </w:p>
    <w:p>
      <w:pPr>
        <w:spacing w:before="172"/>
        <w:ind w:left="0" w:right="479" w:firstLine="0"/>
        <w:jc w:val="center"/>
        <w:rPr>
          <w:rFonts w:ascii="Times New Roman"/>
          <w:b/>
          <w:sz w:val="14"/>
        </w:rPr>
      </w:pPr>
      <w:r>
        <w:rPr>
          <w:rFonts w:ascii="Times New Roman"/>
          <w:b/>
          <w:color w:val="8500AF"/>
          <w:sz w:val="14"/>
        </w:rPr>
        <w:t>Un</w:t>
      </w:r>
      <w:r>
        <w:rPr>
          <w:rFonts w:ascii="Times New Roman"/>
          <w:b/>
          <w:color w:val="8500AF"/>
          <w:spacing w:val="4"/>
          <w:sz w:val="14"/>
        </w:rPr>
        <w:t> </w:t>
      </w:r>
      <w:r>
        <w:rPr>
          <w:rFonts w:ascii="Times New Roman"/>
          <w:b/>
          <w:color w:val="8500AF"/>
          <w:sz w:val="14"/>
        </w:rPr>
        <w:t>grand</w:t>
      </w:r>
      <w:r>
        <w:rPr>
          <w:rFonts w:ascii="Times New Roman"/>
          <w:b/>
          <w:color w:val="8500AF"/>
          <w:spacing w:val="4"/>
          <w:sz w:val="14"/>
        </w:rPr>
        <w:t> </w:t>
      </w:r>
      <w:r>
        <w:rPr>
          <w:rFonts w:ascii="Times New Roman"/>
          <w:b/>
          <w:color w:val="8500AF"/>
          <w:sz w:val="14"/>
        </w:rPr>
        <w:t>merci</w:t>
      </w:r>
      <w:r>
        <w:rPr>
          <w:rFonts w:ascii="Times New Roman"/>
          <w:b/>
          <w:color w:val="8500AF"/>
          <w:spacing w:val="6"/>
          <w:sz w:val="14"/>
        </w:rPr>
        <w:t> </w:t>
      </w:r>
      <w:r>
        <w:rPr>
          <w:rFonts w:ascii="Times New Roman"/>
          <w:b/>
          <w:color w:val="8500AF"/>
          <w:sz w:val="14"/>
        </w:rPr>
        <w:t>aux</w:t>
      </w:r>
      <w:r>
        <w:rPr>
          <w:rFonts w:ascii="Times New Roman"/>
          <w:b/>
          <w:color w:val="8500AF"/>
          <w:spacing w:val="2"/>
          <w:sz w:val="14"/>
        </w:rPr>
        <w:t> </w:t>
      </w:r>
      <w:r>
        <w:rPr>
          <w:rFonts w:ascii="Times New Roman"/>
          <w:b/>
          <w:color w:val="8500AF"/>
          <w:sz w:val="14"/>
        </w:rPr>
        <w:t>VP</w:t>
      </w:r>
      <w:r>
        <w:rPr>
          <w:rFonts w:ascii="Times New Roman"/>
          <w:b/>
          <w:color w:val="8500AF"/>
          <w:spacing w:val="4"/>
          <w:sz w:val="14"/>
        </w:rPr>
        <w:t> </w:t>
      </w:r>
      <w:r>
        <w:rPr>
          <w:rFonts w:ascii="Times New Roman"/>
          <w:b/>
          <w:color w:val="8500AF"/>
          <w:sz w:val="14"/>
        </w:rPr>
        <w:t>Tuto</w:t>
      </w:r>
      <w:r>
        <w:rPr>
          <w:rFonts w:ascii="Times New Roman"/>
          <w:b/>
          <w:color w:val="8500AF"/>
          <w:spacing w:val="4"/>
          <w:sz w:val="14"/>
        </w:rPr>
        <w:t> </w:t>
      </w:r>
      <w:r>
        <w:rPr>
          <w:rFonts w:ascii="Times New Roman"/>
          <w:b/>
          <w:color w:val="8500AF"/>
          <w:sz w:val="14"/>
        </w:rPr>
        <w:t>PASS</w:t>
      </w:r>
      <w:r>
        <w:rPr>
          <w:rFonts w:ascii="Times New Roman"/>
          <w:b/>
          <w:color w:val="8500AF"/>
          <w:spacing w:val="5"/>
          <w:sz w:val="14"/>
        </w:rPr>
        <w:t> </w:t>
      </w:r>
      <w:r>
        <w:rPr>
          <w:rFonts w:ascii="Times New Roman"/>
          <w:b/>
          <w:color w:val="8500AF"/>
          <w:spacing w:val="-10"/>
          <w:sz w:val="14"/>
        </w:rPr>
        <w:t>:</w:t>
      </w:r>
    </w:p>
    <w:p>
      <w:pPr>
        <w:spacing w:before="4"/>
        <w:ind w:left="111" w:right="481" w:firstLine="0"/>
        <w:jc w:val="center"/>
        <w:rPr>
          <w:rFonts w:ascii="Times New Roman"/>
          <w:sz w:val="14"/>
        </w:rPr>
      </w:pPr>
      <w:r>
        <w:rPr>
          <w:rFonts w:ascii="Times New Roman"/>
          <w:sz w:val="14"/>
        </w:rPr>
        <w:t>Tamina</w:t>
      </w:r>
      <w:r>
        <w:rPr>
          <w:rFonts w:ascii="Times New Roman"/>
          <w:spacing w:val="5"/>
          <w:sz w:val="14"/>
        </w:rPr>
        <w:t> </w:t>
      </w:r>
      <w:r>
        <w:rPr>
          <w:rFonts w:ascii="Times New Roman"/>
          <w:sz w:val="14"/>
        </w:rPr>
        <w:t>MOUHAMED</w:t>
      </w:r>
      <w:r>
        <w:rPr>
          <w:rFonts w:ascii="Times New Roman"/>
          <w:spacing w:val="7"/>
          <w:sz w:val="14"/>
        </w:rPr>
        <w:t> </w:t>
      </w:r>
      <w:r>
        <w:rPr>
          <w:rFonts w:ascii="Times New Roman"/>
          <w:sz w:val="14"/>
        </w:rPr>
        <w:t>(DFGSM2)</w:t>
      </w:r>
      <w:r>
        <w:rPr>
          <w:rFonts w:ascii="Times New Roman"/>
          <w:spacing w:val="8"/>
          <w:sz w:val="14"/>
        </w:rPr>
        <w:t> </w:t>
      </w:r>
      <w:r>
        <w:rPr>
          <w:rFonts w:ascii="Times New Roman"/>
          <w:sz w:val="14"/>
        </w:rPr>
        <w:t>et</w:t>
      </w:r>
      <w:r>
        <w:rPr>
          <w:rFonts w:ascii="Times New Roman"/>
          <w:spacing w:val="8"/>
          <w:sz w:val="14"/>
        </w:rPr>
        <w:t> </w:t>
      </w:r>
      <w:r>
        <w:rPr>
          <w:rFonts w:ascii="Times New Roman"/>
          <w:sz w:val="14"/>
        </w:rPr>
        <w:t>Lisa</w:t>
      </w:r>
      <w:r>
        <w:rPr>
          <w:rFonts w:ascii="Times New Roman"/>
          <w:spacing w:val="8"/>
          <w:sz w:val="14"/>
        </w:rPr>
        <w:t> </w:t>
      </w:r>
      <w:r>
        <w:rPr>
          <w:rFonts w:ascii="Times New Roman"/>
          <w:sz w:val="14"/>
        </w:rPr>
        <w:t>GRILO</w:t>
      </w:r>
      <w:r>
        <w:rPr>
          <w:rFonts w:ascii="Times New Roman"/>
          <w:spacing w:val="6"/>
          <w:sz w:val="14"/>
        </w:rPr>
        <w:t> </w:t>
      </w:r>
      <w:r>
        <w:rPr>
          <w:rFonts w:ascii="Times New Roman"/>
          <w:sz w:val="14"/>
        </w:rPr>
        <w:t>SANTOS</w:t>
      </w:r>
      <w:r>
        <w:rPr>
          <w:rFonts w:ascii="Times New Roman"/>
          <w:spacing w:val="7"/>
          <w:sz w:val="14"/>
        </w:rPr>
        <w:t> </w:t>
      </w:r>
      <w:r>
        <w:rPr>
          <w:rFonts w:ascii="Times New Roman"/>
          <w:spacing w:val="-2"/>
          <w:sz w:val="14"/>
        </w:rPr>
        <w:t>(DFGSM2)</w:t>
      </w:r>
    </w:p>
    <w:p>
      <w:pPr>
        <w:spacing w:before="157"/>
        <w:ind w:left="63" w:right="481" w:firstLine="0"/>
        <w:jc w:val="center"/>
        <w:rPr>
          <w:rFonts w:ascii="Times New Roman"/>
          <w:sz w:val="14"/>
        </w:rPr>
      </w:pPr>
      <w:r>
        <w:rPr>
          <w:rFonts w:ascii="Times New Roman"/>
          <w:sz w:val="14"/>
        </w:rPr>
        <w:t>Et</w:t>
      </w:r>
      <w:r>
        <w:rPr>
          <w:rFonts w:ascii="Times New Roman"/>
          <w:spacing w:val="3"/>
          <w:sz w:val="14"/>
        </w:rPr>
        <w:t> </w:t>
      </w:r>
      <w:r>
        <w:rPr>
          <w:rFonts w:ascii="Times New Roman"/>
          <w:sz w:val="14"/>
        </w:rPr>
        <w:t>enfin</w:t>
      </w:r>
      <w:r>
        <w:rPr>
          <w:rFonts w:ascii="Times New Roman"/>
          <w:spacing w:val="5"/>
          <w:sz w:val="14"/>
        </w:rPr>
        <w:t> </w:t>
      </w:r>
      <w:r>
        <w:rPr>
          <w:rFonts w:ascii="Times New Roman"/>
          <w:b/>
          <w:sz w:val="14"/>
        </w:rPr>
        <w:t>un</w:t>
      </w:r>
      <w:r>
        <w:rPr>
          <w:rFonts w:ascii="Times New Roman"/>
          <w:b/>
          <w:spacing w:val="2"/>
          <w:sz w:val="14"/>
        </w:rPr>
        <w:t> </w:t>
      </w:r>
      <w:r>
        <w:rPr>
          <w:rFonts w:ascii="Times New Roman"/>
          <w:b/>
          <w:sz w:val="14"/>
        </w:rPr>
        <w:t>immense</w:t>
      </w:r>
      <w:r>
        <w:rPr>
          <w:rFonts w:ascii="Times New Roman"/>
          <w:b/>
          <w:spacing w:val="2"/>
          <w:sz w:val="14"/>
        </w:rPr>
        <w:t> </w:t>
      </w:r>
      <w:r>
        <w:rPr>
          <w:rFonts w:ascii="Times New Roman"/>
          <w:b/>
          <w:sz w:val="14"/>
        </w:rPr>
        <w:t>merci</w:t>
      </w:r>
      <w:r>
        <w:rPr>
          <w:rFonts w:ascii="Times New Roman"/>
          <w:b/>
          <w:spacing w:val="5"/>
          <w:sz w:val="14"/>
        </w:rPr>
        <w:t> </w:t>
      </w:r>
      <w:r>
        <w:rPr>
          <w:rFonts w:ascii="Times New Roman"/>
          <w:b/>
          <w:sz w:val="14"/>
        </w:rPr>
        <w:t>aux</w:t>
      </w:r>
      <w:r>
        <w:rPr>
          <w:rFonts w:ascii="Times New Roman"/>
          <w:b/>
          <w:spacing w:val="2"/>
          <w:sz w:val="14"/>
        </w:rPr>
        <w:t> </w:t>
      </w:r>
      <w:r>
        <w:rPr>
          <w:rFonts w:ascii="Times New Roman"/>
          <w:b/>
          <w:sz w:val="14"/>
        </w:rPr>
        <w:t>tuteurs</w:t>
      </w:r>
      <w:r>
        <w:rPr>
          <w:rFonts w:ascii="Times New Roman"/>
          <w:b/>
          <w:spacing w:val="4"/>
          <w:sz w:val="14"/>
        </w:rPr>
        <w:t> </w:t>
      </w:r>
      <w:r>
        <w:rPr>
          <w:rFonts w:ascii="Times New Roman"/>
          <w:b/>
          <w:sz w:val="14"/>
        </w:rPr>
        <w:t>et</w:t>
      </w:r>
      <w:r>
        <w:rPr>
          <w:rFonts w:ascii="Times New Roman"/>
          <w:b/>
          <w:spacing w:val="5"/>
          <w:sz w:val="14"/>
        </w:rPr>
        <w:t> </w:t>
      </w:r>
      <w:r>
        <w:rPr>
          <w:rFonts w:ascii="Times New Roman"/>
          <w:b/>
          <w:sz w:val="14"/>
        </w:rPr>
        <w:t>tutrices</w:t>
      </w:r>
      <w:r>
        <w:rPr>
          <w:rFonts w:ascii="Times New Roman"/>
          <w:b/>
          <w:spacing w:val="4"/>
          <w:sz w:val="14"/>
        </w:rPr>
        <w:t> </w:t>
      </w:r>
      <w:r>
        <w:rPr>
          <w:rFonts w:ascii="Times New Roman"/>
          <w:b/>
          <w:sz w:val="14"/>
        </w:rPr>
        <w:t>de</w:t>
      </w:r>
      <w:r>
        <w:rPr>
          <w:rFonts w:ascii="Times New Roman"/>
          <w:b/>
          <w:spacing w:val="3"/>
          <w:sz w:val="14"/>
        </w:rPr>
        <w:t> </w:t>
      </w:r>
      <w:r>
        <w:rPr>
          <w:rFonts w:ascii="Times New Roman"/>
          <w:b/>
          <w:sz w:val="14"/>
        </w:rPr>
        <w:t>la</w:t>
      </w:r>
      <w:r>
        <w:rPr>
          <w:rFonts w:ascii="Times New Roman"/>
          <w:b/>
          <w:spacing w:val="3"/>
          <w:sz w:val="14"/>
        </w:rPr>
        <w:t> </w:t>
      </w:r>
      <w:r>
        <w:rPr>
          <w:rFonts w:ascii="Times New Roman"/>
          <w:b/>
          <w:sz w:val="14"/>
        </w:rPr>
        <w:t>team</w:t>
      </w:r>
      <w:r>
        <w:rPr>
          <w:rFonts w:ascii="Times New Roman"/>
          <w:b/>
          <w:spacing w:val="6"/>
          <w:sz w:val="14"/>
        </w:rPr>
        <w:t> </w:t>
      </w:r>
      <w:r>
        <w:rPr>
          <w:rFonts w:ascii="Times New Roman"/>
          <w:color w:val="8500AF"/>
          <w:spacing w:val="-2"/>
          <w:sz w:val="14"/>
        </w:rPr>
        <w:t>bioslayyy</w:t>
      </w:r>
    </w:p>
    <w:p>
      <w:pPr>
        <w:pStyle w:val="BodyText"/>
        <w:spacing w:before="6"/>
        <w:rPr>
          <w:rFonts w:ascii="Times New Roman"/>
          <w:i w:val="0"/>
          <w:sz w:val="14"/>
        </w:rPr>
      </w:pPr>
    </w:p>
    <w:p>
      <w:pPr>
        <w:spacing w:before="0"/>
        <w:ind w:left="1264" w:right="0" w:firstLine="0"/>
        <w:jc w:val="left"/>
        <w:rPr>
          <w:rFonts w:ascii="Times New Roman" w:hAnsi="Times New Roman"/>
          <w:b/>
          <w:sz w:val="14"/>
        </w:rPr>
      </w:pPr>
      <w:r>
        <w:rPr>
          <w:rFonts w:ascii="Times New Roman" w:hAnsi="Times New Roman"/>
          <w:b/>
          <w:color w:val="8500AF"/>
          <w:sz w:val="14"/>
        </w:rPr>
        <w:t>Ce</w:t>
      </w:r>
      <w:r>
        <w:rPr>
          <w:rFonts w:ascii="Times New Roman" w:hAnsi="Times New Roman"/>
          <w:b/>
          <w:color w:val="8500AF"/>
          <w:spacing w:val="4"/>
          <w:sz w:val="14"/>
        </w:rPr>
        <w:t> </w:t>
      </w:r>
      <w:r>
        <w:rPr>
          <w:rFonts w:ascii="Times New Roman" w:hAnsi="Times New Roman"/>
          <w:b/>
          <w:color w:val="8500AF"/>
          <w:sz w:val="14"/>
        </w:rPr>
        <w:t>support</w:t>
      </w:r>
      <w:r>
        <w:rPr>
          <w:rFonts w:ascii="Times New Roman" w:hAnsi="Times New Roman"/>
          <w:b/>
          <w:color w:val="8500AF"/>
          <w:spacing w:val="6"/>
          <w:sz w:val="14"/>
        </w:rPr>
        <w:t> </w:t>
      </w:r>
      <w:r>
        <w:rPr>
          <w:rFonts w:ascii="Times New Roman" w:hAnsi="Times New Roman"/>
          <w:b/>
          <w:color w:val="8500AF"/>
          <w:sz w:val="14"/>
        </w:rPr>
        <w:t>est</w:t>
      </w:r>
      <w:r>
        <w:rPr>
          <w:rFonts w:ascii="Times New Roman" w:hAnsi="Times New Roman"/>
          <w:b/>
          <w:color w:val="8500AF"/>
          <w:spacing w:val="6"/>
          <w:sz w:val="14"/>
        </w:rPr>
        <w:t> </w:t>
      </w:r>
      <w:r>
        <w:rPr>
          <w:rFonts w:ascii="Times New Roman" w:hAnsi="Times New Roman"/>
          <w:b/>
          <w:color w:val="8500AF"/>
          <w:sz w:val="14"/>
        </w:rPr>
        <w:t>proposé</w:t>
      </w:r>
      <w:r>
        <w:rPr>
          <w:rFonts w:ascii="Times New Roman" w:hAnsi="Times New Roman"/>
          <w:b/>
          <w:color w:val="8500AF"/>
          <w:spacing w:val="6"/>
          <w:sz w:val="14"/>
        </w:rPr>
        <w:t> </w:t>
      </w:r>
      <w:r>
        <w:rPr>
          <w:rFonts w:ascii="Times New Roman" w:hAnsi="Times New Roman"/>
          <w:b/>
          <w:color w:val="8500AF"/>
          <w:sz w:val="14"/>
        </w:rPr>
        <w:t>avec</w:t>
      </w:r>
      <w:r>
        <w:rPr>
          <w:rFonts w:ascii="Times New Roman" w:hAnsi="Times New Roman"/>
          <w:b/>
          <w:color w:val="8500AF"/>
          <w:spacing w:val="6"/>
          <w:sz w:val="14"/>
        </w:rPr>
        <w:t> </w:t>
      </w:r>
      <w:r>
        <w:rPr>
          <w:rFonts w:ascii="Times New Roman" w:hAnsi="Times New Roman"/>
          <w:b/>
          <w:color w:val="8500AF"/>
          <w:sz w:val="14"/>
        </w:rPr>
        <w:t>l'équipe</w:t>
      </w:r>
      <w:r>
        <w:rPr>
          <w:rFonts w:ascii="Times New Roman" w:hAnsi="Times New Roman"/>
          <w:b/>
          <w:color w:val="8500AF"/>
          <w:spacing w:val="7"/>
          <w:sz w:val="14"/>
        </w:rPr>
        <w:t> </w:t>
      </w:r>
      <w:r>
        <w:rPr>
          <w:rFonts w:ascii="Times New Roman" w:hAnsi="Times New Roman"/>
          <w:b/>
          <w:color w:val="8500AF"/>
          <w:sz w:val="14"/>
        </w:rPr>
        <w:t>pédagogique</w:t>
      </w:r>
      <w:r>
        <w:rPr>
          <w:rFonts w:ascii="Times New Roman" w:hAnsi="Times New Roman"/>
          <w:b/>
          <w:color w:val="8500AF"/>
          <w:spacing w:val="5"/>
          <w:sz w:val="14"/>
        </w:rPr>
        <w:t> </w:t>
      </w:r>
      <w:r>
        <w:rPr>
          <w:rFonts w:ascii="Times New Roman" w:hAnsi="Times New Roman"/>
          <w:b/>
          <w:color w:val="8500AF"/>
          <w:sz w:val="14"/>
        </w:rPr>
        <w:t>de</w:t>
      </w:r>
      <w:r>
        <w:rPr>
          <w:rFonts w:ascii="Times New Roman" w:hAnsi="Times New Roman"/>
          <w:b/>
          <w:color w:val="8500AF"/>
          <w:spacing w:val="5"/>
          <w:sz w:val="14"/>
        </w:rPr>
        <w:t> </w:t>
      </w:r>
      <w:r>
        <w:rPr>
          <w:rFonts w:ascii="Times New Roman" w:hAnsi="Times New Roman"/>
          <w:b/>
          <w:color w:val="8500AF"/>
          <w:spacing w:val="-2"/>
          <w:sz w:val="14"/>
        </w:rPr>
        <w:t>l'université.</w:t>
      </w:r>
    </w:p>
    <w:p>
      <w:pPr>
        <w:spacing w:line="261" w:lineRule="auto" w:before="2"/>
        <w:ind w:left="1362" w:right="1359" w:hanging="1140"/>
        <w:jc w:val="left"/>
        <w:rPr>
          <w:rFonts w:ascii="Times New Roman" w:hAnsi="Times New Roman"/>
          <w:b/>
          <w:sz w:val="14"/>
        </w:rPr>
      </w:pPr>
      <w:r>
        <w:rPr>
          <w:rFonts w:ascii="Times New Roman" w:hAnsi="Times New Roman"/>
          <w:b/>
          <w:sz w:val="14"/>
        </w:rPr>
        <w:t>Sous la coordination de </w:t>
      </w:r>
      <w:r>
        <w:rPr>
          <w:rFonts w:ascii="Times New Roman" w:hAnsi="Times New Roman"/>
          <w:b/>
          <w:color w:val="8500AF"/>
          <w:sz w:val="14"/>
        </w:rPr>
        <w:t>Alice Turner (RM EB Biologie cellulaire 2024-2025, DFGSM2)</w:t>
      </w:r>
      <w:r>
        <w:rPr>
          <w:rFonts w:ascii="Times New Roman" w:hAnsi="Times New Roman"/>
          <w:b/>
          <w:color w:val="8500AF"/>
          <w:spacing w:val="40"/>
          <w:sz w:val="14"/>
        </w:rPr>
        <w:t> </w:t>
      </w:r>
      <w:r>
        <w:rPr>
          <w:rFonts w:ascii="Times New Roman" w:hAnsi="Times New Roman"/>
          <w:b/>
          <w:sz w:val="14"/>
        </w:rPr>
        <w:t>et </w:t>
      </w:r>
      <w:r>
        <w:rPr>
          <w:rFonts w:ascii="Times New Roman" w:hAnsi="Times New Roman"/>
          <w:b/>
          <w:color w:val="8500AF"/>
          <w:sz w:val="14"/>
        </w:rPr>
        <w:t>Inès Vaz (RM GT Biologie cellulaire 2024-2025, DFGSP2)</w:t>
      </w:r>
    </w:p>
    <w:p>
      <w:pPr>
        <w:spacing w:before="156"/>
        <w:ind w:left="0" w:right="481" w:firstLine="0"/>
        <w:jc w:val="center"/>
        <w:rPr>
          <w:rFonts w:ascii="Times New Roman"/>
          <w:b/>
          <w:i/>
          <w:sz w:val="14"/>
        </w:rPr>
      </w:pPr>
      <w:r>
        <w:rPr>
          <w:rFonts w:ascii="Times New Roman"/>
          <w:b/>
          <w:i/>
          <w:sz w:val="14"/>
        </w:rPr>
        <w:t>Prenez</w:t>
      </w:r>
      <w:r>
        <w:rPr>
          <w:rFonts w:ascii="Times New Roman"/>
          <w:b/>
          <w:i/>
          <w:spacing w:val="3"/>
          <w:sz w:val="14"/>
        </w:rPr>
        <w:t> </w:t>
      </w:r>
      <w:r>
        <w:rPr>
          <w:rFonts w:ascii="Times New Roman"/>
          <w:b/>
          <w:i/>
          <w:sz w:val="14"/>
        </w:rPr>
        <w:t>votre</w:t>
      </w:r>
      <w:r>
        <w:rPr>
          <w:rFonts w:ascii="Times New Roman"/>
          <w:b/>
          <w:i/>
          <w:spacing w:val="5"/>
          <w:sz w:val="14"/>
        </w:rPr>
        <w:t> </w:t>
      </w:r>
      <w:r>
        <w:rPr>
          <w:rFonts w:ascii="Times New Roman"/>
          <w:b/>
          <w:i/>
          <w:sz w:val="14"/>
        </w:rPr>
        <w:t>grille</w:t>
      </w:r>
      <w:r>
        <w:rPr>
          <w:rFonts w:ascii="Times New Roman"/>
          <w:b/>
          <w:i/>
          <w:spacing w:val="3"/>
          <w:sz w:val="14"/>
        </w:rPr>
        <w:t> </w:t>
      </w:r>
      <w:r>
        <w:rPr>
          <w:rFonts w:ascii="Times New Roman"/>
          <w:b/>
          <w:i/>
          <w:sz w:val="14"/>
        </w:rPr>
        <w:t>en</w:t>
      </w:r>
      <w:r>
        <w:rPr>
          <w:rFonts w:ascii="Times New Roman"/>
          <w:b/>
          <w:i/>
          <w:spacing w:val="4"/>
          <w:sz w:val="14"/>
        </w:rPr>
        <w:t> </w:t>
      </w:r>
      <w:r>
        <w:rPr>
          <w:rFonts w:ascii="Times New Roman"/>
          <w:b/>
          <w:i/>
          <w:sz w:val="14"/>
        </w:rPr>
        <w:t>photo</w:t>
      </w:r>
      <w:r>
        <w:rPr>
          <w:rFonts w:ascii="Times New Roman"/>
          <w:b/>
          <w:i/>
          <w:spacing w:val="4"/>
          <w:sz w:val="14"/>
        </w:rPr>
        <w:t> </w:t>
      </w:r>
      <w:r>
        <w:rPr>
          <w:rFonts w:ascii="Times New Roman"/>
          <w:b/>
          <w:i/>
          <w:sz w:val="14"/>
        </w:rPr>
        <w:t>avant</w:t>
      </w:r>
      <w:r>
        <w:rPr>
          <w:rFonts w:ascii="Times New Roman"/>
          <w:b/>
          <w:i/>
          <w:spacing w:val="4"/>
          <w:sz w:val="14"/>
        </w:rPr>
        <w:t> </w:t>
      </w:r>
      <w:r>
        <w:rPr>
          <w:rFonts w:ascii="Times New Roman"/>
          <w:b/>
          <w:i/>
          <w:sz w:val="14"/>
        </w:rPr>
        <w:t>de</w:t>
      </w:r>
      <w:r>
        <w:rPr>
          <w:rFonts w:ascii="Times New Roman"/>
          <w:b/>
          <w:i/>
          <w:spacing w:val="3"/>
          <w:sz w:val="14"/>
        </w:rPr>
        <w:t> </w:t>
      </w:r>
      <w:r>
        <w:rPr>
          <w:rFonts w:ascii="Times New Roman"/>
          <w:b/>
          <w:i/>
          <w:sz w:val="14"/>
        </w:rPr>
        <w:t>la</w:t>
      </w:r>
      <w:r>
        <w:rPr>
          <w:rFonts w:ascii="Times New Roman"/>
          <w:b/>
          <w:i/>
          <w:spacing w:val="4"/>
          <w:sz w:val="14"/>
        </w:rPr>
        <w:t> </w:t>
      </w:r>
      <w:r>
        <w:rPr>
          <w:rFonts w:ascii="Times New Roman"/>
          <w:b/>
          <w:i/>
          <w:spacing w:val="-2"/>
          <w:sz w:val="14"/>
        </w:rPr>
        <w:t>rendre.</w:t>
      </w:r>
    </w:p>
    <w:p>
      <w:pPr>
        <w:spacing w:before="2"/>
        <w:ind w:left="4" w:right="481" w:firstLine="0"/>
        <w:jc w:val="center"/>
        <w:rPr>
          <w:rFonts w:ascii="Times New Roman"/>
          <w:b/>
          <w:i/>
          <w:sz w:val="14"/>
        </w:rPr>
      </w:pPr>
      <w:r>
        <w:rPr>
          <w:rFonts w:ascii="Times New Roman"/>
          <w:i/>
          <w:sz w:val="14"/>
        </w:rPr>
        <w:t>Votre</w:t>
      </w:r>
      <w:r>
        <w:rPr>
          <w:rFonts w:ascii="Times New Roman"/>
          <w:i/>
          <w:spacing w:val="3"/>
          <w:sz w:val="14"/>
        </w:rPr>
        <w:t> </w:t>
      </w:r>
      <w:r>
        <w:rPr>
          <w:rFonts w:ascii="Times New Roman"/>
          <w:i/>
          <w:sz w:val="14"/>
        </w:rPr>
        <w:t>note</w:t>
      </w:r>
      <w:r>
        <w:rPr>
          <w:rFonts w:ascii="Times New Roman"/>
          <w:i/>
          <w:spacing w:val="4"/>
          <w:sz w:val="14"/>
        </w:rPr>
        <w:t> </w:t>
      </w:r>
      <w:r>
        <w:rPr>
          <w:rFonts w:ascii="Times New Roman"/>
          <w:i/>
          <w:sz w:val="14"/>
        </w:rPr>
        <w:t>et</w:t>
      </w:r>
      <w:r>
        <w:rPr>
          <w:rFonts w:ascii="Times New Roman"/>
          <w:i/>
          <w:spacing w:val="5"/>
          <w:sz w:val="14"/>
        </w:rPr>
        <w:t> </w:t>
      </w:r>
      <w:r>
        <w:rPr>
          <w:rFonts w:ascii="Times New Roman"/>
          <w:i/>
          <w:sz w:val="14"/>
        </w:rPr>
        <w:t>classement</w:t>
      </w:r>
      <w:r>
        <w:rPr>
          <w:rFonts w:ascii="Times New Roman"/>
          <w:i/>
          <w:spacing w:val="3"/>
          <w:sz w:val="14"/>
        </w:rPr>
        <w:t> </w:t>
      </w:r>
      <w:r>
        <w:rPr>
          <w:rFonts w:ascii="Times New Roman"/>
          <w:i/>
          <w:sz w:val="14"/>
        </w:rPr>
        <w:t>sont</w:t>
      </w:r>
      <w:r>
        <w:rPr>
          <w:rFonts w:ascii="Times New Roman"/>
          <w:i/>
          <w:spacing w:val="6"/>
          <w:sz w:val="14"/>
        </w:rPr>
        <w:t> </w:t>
      </w:r>
      <w:r>
        <w:rPr>
          <w:rFonts w:ascii="Times New Roman"/>
          <w:i/>
          <w:sz w:val="14"/>
        </w:rPr>
        <w:t>disponibles</w:t>
      </w:r>
      <w:r>
        <w:rPr>
          <w:rFonts w:ascii="Times New Roman"/>
          <w:i/>
          <w:spacing w:val="3"/>
          <w:sz w:val="14"/>
        </w:rPr>
        <w:t> </w:t>
      </w:r>
      <w:r>
        <w:rPr>
          <w:rFonts w:ascii="Times New Roman"/>
          <w:i/>
          <w:sz w:val="14"/>
        </w:rPr>
        <w:t>sur</w:t>
      </w:r>
      <w:r>
        <w:rPr>
          <w:rFonts w:ascii="Times New Roman"/>
          <w:i/>
          <w:spacing w:val="3"/>
          <w:sz w:val="14"/>
        </w:rPr>
        <w:t> </w:t>
      </w:r>
      <w:r>
        <w:rPr>
          <w:rFonts w:ascii="Times New Roman"/>
          <w:i/>
          <w:sz w:val="14"/>
        </w:rPr>
        <w:t>le</w:t>
      </w:r>
      <w:r>
        <w:rPr>
          <w:rFonts w:ascii="Times New Roman"/>
          <w:i/>
          <w:spacing w:val="4"/>
          <w:sz w:val="14"/>
        </w:rPr>
        <w:t> </w:t>
      </w:r>
      <w:r>
        <w:rPr>
          <w:rFonts w:ascii="Times New Roman"/>
          <w:i/>
          <w:sz w:val="14"/>
        </w:rPr>
        <w:t>site</w:t>
      </w:r>
      <w:r>
        <w:rPr>
          <w:rFonts w:ascii="Times New Roman"/>
          <w:i/>
          <w:spacing w:val="8"/>
          <w:sz w:val="14"/>
        </w:rPr>
        <w:t> </w:t>
      </w:r>
      <w:hyperlink r:id="rId31">
        <w:r>
          <w:rPr>
            <w:rFonts w:ascii="Times New Roman"/>
            <w:b/>
            <w:i/>
            <w:spacing w:val="-2"/>
            <w:sz w:val="14"/>
          </w:rPr>
          <w:t>www.a2sup.fr</w:t>
        </w:r>
      </w:hyperlink>
    </w:p>
    <w:p>
      <w:pPr>
        <w:spacing w:before="3"/>
        <w:ind w:left="4" w:right="481" w:firstLine="0"/>
        <w:jc w:val="center"/>
        <w:rPr>
          <w:rFonts w:ascii="Times New Roman" w:hAnsi="Times New Roman"/>
          <w:b/>
          <w:i/>
          <w:sz w:val="14"/>
        </w:rPr>
      </w:pPr>
      <w:r>
        <w:rPr>
          <w:rFonts w:ascii="Times New Roman" w:hAnsi="Times New Roman"/>
          <w:i/>
          <w:sz w:val="14"/>
        </w:rPr>
        <w:t>Si</w:t>
      </w:r>
      <w:r>
        <w:rPr>
          <w:rFonts w:ascii="Times New Roman" w:hAnsi="Times New Roman"/>
          <w:i/>
          <w:spacing w:val="5"/>
          <w:sz w:val="14"/>
        </w:rPr>
        <w:t> </w:t>
      </w:r>
      <w:r>
        <w:rPr>
          <w:rFonts w:ascii="Times New Roman" w:hAnsi="Times New Roman"/>
          <w:i/>
          <w:sz w:val="14"/>
        </w:rPr>
        <w:t>vous</w:t>
      </w:r>
      <w:r>
        <w:rPr>
          <w:rFonts w:ascii="Times New Roman" w:hAnsi="Times New Roman"/>
          <w:i/>
          <w:spacing w:val="4"/>
          <w:sz w:val="14"/>
        </w:rPr>
        <w:t> </w:t>
      </w:r>
      <w:r>
        <w:rPr>
          <w:rFonts w:ascii="Times New Roman" w:hAnsi="Times New Roman"/>
          <w:i/>
          <w:sz w:val="14"/>
        </w:rPr>
        <w:t>constatez</w:t>
      </w:r>
      <w:r>
        <w:rPr>
          <w:rFonts w:ascii="Times New Roman" w:hAnsi="Times New Roman"/>
          <w:i/>
          <w:spacing w:val="5"/>
          <w:sz w:val="14"/>
        </w:rPr>
        <w:t> </w:t>
      </w:r>
      <w:r>
        <w:rPr>
          <w:rFonts w:ascii="Times New Roman" w:hAnsi="Times New Roman"/>
          <w:i/>
          <w:sz w:val="14"/>
          <w:u w:val="single"/>
        </w:rPr>
        <w:t>une</w:t>
      </w:r>
      <w:r>
        <w:rPr>
          <w:rFonts w:ascii="Times New Roman" w:hAnsi="Times New Roman"/>
          <w:i/>
          <w:spacing w:val="3"/>
          <w:sz w:val="14"/>
          <w:u w:val="single"/>
        </w:rPr>
        <w:t> </w:t>
      </w:r>
      <w:r>
        <w:rPr>
          <w:rFonts w:ascii="Times New Roman" w:hAnsi="Times New Roman"/>
          <w:i/>
          <w:sz w:val="14"/>
          <w:u w:val="single"/>
        </w:rPr>
        <w:t>erreur</w:t>
      </w:r>
      <w:r>
        <w:rPr>
          <w:rFonts w:ascii="Times New Roman" w:hAnsi="Times New Roman"/>
          <w:i/>
          <w:sz w:val="14"/>
        </w:rPr>
        <w:t>,</w:t>
      </w:r>
      <w:r>
        <w:rPr>
          <w:rFonts w:ascii="Times New Roman" w:hAnsi="Times New Roman"/>
          <w:i/>
          <w:spacing w:val="4"/>
          <w:sz w:val="14"/>
        </w:rPr>
        <w:t> </w:t>
      </w:r>
      <w:r>
        <w:rPr>
          <w:rFonts w:ascii="Times New Roman" w:hAnsi="Times New Roman"/>
          <w:i/>
          <w:sz w:val="14"/>
        </w:rPr>
        <w:t>envoyez</w:t>
      </w:r>
      <w:r>
        <w:rPr>
          <w:rFonts w:ascii="Times New Roman" w:hAnsi="Times New Roman"/>
          <w:i/>
          <w:spacing w:val="2"/>
          <w:sz w:val="14"/>
        </w:rPr>
        <w:t> </w:t>
      </w:r>
      <w:r>
        <w:rPr>
          <w:rFonts w:ascii="Times New Roman" w:hAnsi="Times New Roman"/>
          <w:i/>
          <w:sz w:val="14"/>
        </w:rPr>
        <w:t>la</w:t>
      </w:r>
      <w:r>
        <w:rPr>
          <w:rFonts w:ascii="Times New Roman" w:hAnsi="Times New Roman"/>
          <w:i/>
          <w:spacing w:val="4"/>
          <w:sz w:val="14"/>
        </w:rPr>
        <w:t> </w:t>
      </w:r>
      <w:r>
        <w:rPr>
          <w:rFonts w:ascii="Times New Roman" w:hAnsi="Times New Roman"/>
          <w:i/>
          <w:sz w:val="14"/>
        </w:rPr>
        <w:t>photo</w:t>
      </w:r>
      <w:r>
        <w:rPr>
          <w:rFonts w:ascii="Times New Roman" w:hAnsi="Times New Roman"/>
          <w:i/>
          <w:spacing w:val="3"/>
          <w:sz w:val="14"/>
        </w:rPr>
        <w:t> </w:t>
      </w:r>
      <w:r>
        <w:rPr>
          <w:rFonts w:ascii="Times New Roman" w:hAnsi="Times New Roman"/>
          <w:i/>
          <w:sz w:val="14"/>
        </w:rPr>
        <w:t>de</w:t>
      </w:r>
      <w:r>
        <w:rPr>
          <w:rFonts w:ascii="Times New Roman" w:hAnsi="Times New Roman"/>
          <w:i/>
          <w:spacing w:val="4"/>
          <w:sz w:val="14"/>
        </w:rPr>
        <w:t> </w:t>
      </w:r>
      <w:r>
        <w:rPr>
          <w:rFonts w:ascii="Times New Roman" w:hAnsi="Times New Roman"/>
          <w:i/>
          <w:sz w:val="14"/>
        </w:rPr>
        <w:t>votre</w:t>
      </w:r>
      <w:r>
        <w:rPr>
          <w:rFonts w:ascii="Times New Roman" w:hAnsi="Times New Roman"/>
          <w:i/>
          <w:spacing w:val="3"/>
          <w:sz w:val="14"/>
        </w:rPr>
        <w:t> </w:t>
      </w:r>
      <w:r>
        <w:rPr>
          <w:rFonts w:ascii="Times New Roman" w:hAnsi="Times New Roman"/>
          <w:i/>
          <w:sz w:val="14"/>
        </w:rPr>
        <w:t>grille</w:t>
      </w:r>
      <w:r>
        <w:rPr>
          <w:rFonts w:ascii="Times New Roman" w:hAnsi="Times New Roman"/>
          <w:i/>
          <w:spacing w:val="3"/>
          <w:sz w:val="14"/>
        </w:rPr>
        <w:t> </w:t>
      </w:r>
      <w:r>
        <w:rPr>
          <w:rFonts w:ascii="Times New Roman" w:hAnsi="Times New Roman"/>
          <w:i/>
          <w:sz w:val="14"/>
        </w:rPr>
        <w:t>sur</w:t>
      </w:r>
      <w:r>
        <w:rPr>
          <w:rFonts w:ascii="Times New Roman" w:hAnsi="Times New Roman"/>
          <w:i/>
          <w:spacing w:val="3"/>
          <w:sz w:val="14"/>
        </w:rPr>
        <w:t> </w:t>
      </w:r>
      <w:r>
        <w:rPr>
          <w:rFonts w:ascii="Times New Roman" w:hAnsi="Times New Roman"/>
          <w:i/>
          <w:sz w:val="14"/>
        </w:rPr>
        <w:t>l’adresse</w:t>
      </w:r>
      <w:r>
        <w:rPr>
          <w:rFonts w:ascii="Times New Roman" w:hAnsi="Times New Roman"/>
          <w:i/>
          <w:spacing w:val="3"/>
          <w:sz w:val="14"/>
        </w:rPr>
        <w:t> </w:t>
      </w:r>
      <w:r>
        <w:rPr>
          <w:rFonts w:ascii="Times New Roman" w:hAnsi="Times New Roman"/>
          <w:i/>
          <w:sz w:val="14"/>
        </w:rPr>
        <w:t>suivante:</w:t>
      </w:r>
      <w:r>
        <w:rPr>
          <w:rFonts w:ascii="Times New Roman" w:hAnsi="Times New Roman"/>
          <w:i/>
          <w:spacing w:val="7"/>
          <w:sz w:val="14"/>
        </w:rPr>
        <w:t> </w:t>
      </w:r>
      <w:hyperlink r:id="rId32">
        <w:r>
          <w:rPr>
            <w:rFonts w:ascii="Times New Roman" w:hAnsi="Times New Roman"/>
            <w:b/>
            <w:i/>
            <w:spacing w:val="-2"/>
            <w:sz w:val="14"/>
          </w:rPr>
          <w:t>grilles@a2sup.fr</w:t>
        </w:r>
      </w:hyperlink>
    </w:p>
    <w:p>
      <w:pPr>
        <w:pStyle w:val="BodyText"/>
        <w:spacing w:before="7"/>
        <w:rPr>
          <w:rFonts w:ascii="Times New Roman"/>
          <w:b/>
          <w:sz w:val="11"/>
        </w:rPr>
      </w:pPr>
      <w:r>
        <w:rPr>
          <w:rFonts w:ascii="Times New Roman"/>
          <w:b/>
          <w:sz w:val="11"/>
        </w:rPr>
        <w:drawing>
          <wp:anchor distT="0" distB="0" distL="0" distR="0" allowOverlap="1" layoutInCell="1" locked="0" behindDoc="1" simplePos="0" relativeHeight="487625728">
            <wp:simplePos x="0" y="0"/>
            <wp:positionH relativeFrom="page">
              <wp:posOffset>7056975</wp:posOffset>
            </wp:positionH>
            <wp:positionV relativeFrom="paragraph">
              <wp:posOffset>100256</wp:posOffset>
            </wp:positionV>
            <wp:extent cx="960809" cy="270033"/>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33" cstate="print"/>
                    <a:stretch>
                      <a:fillRect/>
                    </a:stretch>
                  </pic:blipFill>
                  <pic:spPr>
                    <a:xfrm>
                      <a:off x="0" y="0"/>
                      <a:ext cx="960809" cy="270033"/>
                    </a:xfrm>
                    <a:prstGeom prst="rect">
                      <a:avLst/>
                    </a:prstGeom>
                  </pic:spPr>
                </pic:pic>
              </a:graphicData>
            </a:graphic>
          </wp:anchor>
        </w:drawing>
      </w:r>
    </w:p>
    <w:p>
      <w:pPr>
        <w:pStyle w:val="Heading1"/>
        <w:spacing w:before="50"/>
        <w:ind w:left="222"/>
        <w:jc w:val="left"/>
      </w:pPr>
      <w:r>
        <w:rPr/>
        <w:t>L’A2SUP</w:t>
      </w:r>
      <w:r>
        <w:rPr>
          <w:spacing w:val="-3"/>
        </w:rPr>
        <w:t> </w:t>
      </w:r>
      <w:r>
        <w:rPr/>
        <w:t>répond</w:t>
      </w:r>
      <w:r>
        <w:rPr>
          <w:spacing w:val="-2"/>
        </w:rPr>
        <w:t> </w:t>
      </w:r>
      <w:r>
        <w:rPr/>
        <w:t>à</w:t>
      </w:r>
      <w:r>
        <w:rPr>
          <w:spacing w:val="-2"/>
        </w:rPr>
        <w:t> </w:t>
      </w:r>
      <w:r>
        <w:rPr/>
        <w:t>toutes</w:t>
      </w:r>
      <w:r>
        <w:rPr>
          <w:spacing w:val="-2"/>
        </w:rPr>
        <w:t> </w:t>
      </w:r>
      <w:r>
        <w:rPr/>
        <w:t>vos</w:t>
      </w:r>
      <w:r>
        <w:rPr>
          <w:spacing w:val="-3"/>
        </w:rPr>
        <w:t> </w:t>
      </w:r>
      <w:r>
        <w:rPr/>
        <w:t>questions</w:t>
      </w:r>
      <w:r>
        <w:rPr>
          <w:spacing w:val="-4"/>
        </w:rPr>
        <w:t> </w:t>
      </w:r>
      <w:r>
        <w:rPr/>
        <w:t>sur</w:t>
      </w:r>
      <w:r>
        <w:rPr>
          <w:spacing w:val="-2"/>
        </w:rPr>
        <w:t> </w:t>
      </w:r>
      <w:r>
        <w:rPr/>
        <w:t>le</w:t>
      </w:r>
      <w:r>
        <w:rPr>
          <w:spacing w:val="-2"/>
        </w:rPr>
        <w:t> </w:t>
      </w:r>
      <w:r>
        <w:rPr/>
        <w:t>forum</w:t>
      </w:r>
      <w:r>
        <w:rPr>
          <w:spacing w:val="-3"/>
        </w:rPr>
        <w:t> </w:t>
      </w:r>
      <w:r>
        <w:rPr/>
        <w:t>: </w:t>
      </w:r>
      <w:r>
        <w:rPr>
          <w:color w:val="0000FF"/>
          <w:spacing w:val="-2"/>
          <w:u w:val="single" w:color="0000FF"/>
        </w:rPr>
        <w:t>forum.a2sup.fr</w:t>
      </w:r>
    </w:p>
    <w:p>
      <w:pPr>
        <w:pStyle w:val="Heading1"/>
        <w:spacing w:after="0"/>
        <w:jc w:val="left"/>
        <w:sectPr>
          <w:type w:val="continuous"/>
          <w:pgSz w:w="15840" w:h="12240" w:orient="landscape"/>
          <w:pgMar w:header="0" w:footer="373" w:top="1040" w:bottom="600" w:left="720" w:right="360"/>
          <w:cols w:num="2" w:equalWidth="0">
            <w:col w:w="6300" w:space="1610"/>
            <w:col w:w="6850"/>
          </w:cols>
        </w:sectPr>
      </w:pPr>
    </w:p>
    <w:p>
      <w:pPr>
        <w:pStyle w:val="BodyText"/>
        <w:spacing w:before="23"/>
        <w:rPr>
          <w:rFonts w:ascii="Times New Roman"/>
          <w:b/>
          <w:i w:val="0"/>
          <w:sz w:val="20"/>
        </w:rPr>
      </w:pPr>
    </w:p>
    <w:p>
      <w:pPr>
        <w:pStyle w:val="BodyText"/>
        <w:spacing w:after="0"/>
        <w:rPr>
          <w:rFonts w:ascii="Times New Roman"/>
          <w:b/>
          <w:i w:val="0"/>
          <w:sz w:val="20"/>
        </w:rPr>
        <w:sectPr>
          <w:type w:val="continuous"/>
          <w:pgSz w:w="15840" w:h="12240" w:orient="landscape"/>
          <w:pgMar w:header="0" w:footer="373" w:top="1040" w:bottom="600" w:left="720" w:right="360"/>
        </w:sectPr>
      </w:pPr>
    </w:p>
    <w:p>
      <w:pPr>
        <w:pStyle w:val="BodyText"/>
        <w:spacing w:before="47"/>
        <w:rPr>
          <w:rFonts w:ascii="Times New Roman"/>
          <w:b/>
          <w:i w:val="0"/>
        </w:rPr>
      </w:pPr>
    </w:p>
    <w:p>
      <w:pPr>
        <w:pStyle w:val="BodyText"/>
        <w:spacing w:before="1"/>
        <w:ind w:left="222"/>
      </w:pPr>
      <w:r>
        <w:rPr/>
        <w:t>D.</w:t>
      </w:r>
      <w:r>
        <w:rPr>
          <w:spacing w:val="-10"/>
        </w:rPr>
        <w:t> </w:t>
      </w:r>
      <w:r>
        <w:rPr/>
        <w:t>L’hétérochromatine</w:t>
      </w:r>
      <w:r>
        <w:rPr>
          <w:spacing w:val="-9"/>
        </w:rPr>
        <w:t> </w:t>
      </w:r>
      <w:r>
        <w:rPr/>
        <w:t>correspond</w:t>
      </w:r>
      <w:r>
        <w:rPr>
          <w:spacing w:val="-8"/>
        </w:rPr>
        <w:t> </w:t>
      </w:r>
      <w:r>
        <w:rPr/>
        <w:t>à</w:t>
      </w:r>
      <w:r>
        <w:rPr>
          <w:spacing w:val="-9"/>
        </w:rPr>
        <w:t> </w:t>
      </w:r>
      <w:r>
        <w:rPr/>
        <w:t>de</w:t>
      </w:r>
      <w:r>
        <w:rPr>
          <w:spacing w:val="-9"/>
        </w:rPr>
        <w:t> </w:t>
      </w:r>
      <w:r>
        <w:rPr/>
        <w:t>l’ADN</w:t>
      </w:r>
      <w:r>
        <w:rPr>
          <w:spacing w:val="-8"/>
        </w:rPr>
        <w:t> </w:t>
      </w:r>
      <w:r>
        <w:rPr/>
        <w:t>peu</w:t>
      </w:r>
      <w:r>
        <w:rPr>
          <w:spacing w:val="-10"/>
        </w:rPr>
        <w:t> </w:t>
      </w:r>
      <w:r>
        <w:rPr>
          <w:spacing w:val="-2"/>
        </w:rPr>
        <w:t>méthylé</w:t>
      </w:r>
    </w:p>
    <w:p>
      <w:pPr>
        <w:pStyle w:val="BodyText"/>
        <w:spacing w:line="276" w:lineRule="auto" w:before="27"/>
        <w:ind w:left="222"/>
      </w:pPr>
      <w:r>
        <w:rPr/>
        <w:t>FAUX</w:t>
      </w:r>
      <w:r>
        <w:rPr>
          <w:spacing w:val="19"/>
        </w:rPr>
        <w:t> </w:t>
      </w:r>
      <w:r>
        <w:rPr/>
        <w:t>: Il</w:t>
      </w:r>
      <w:r>
        <w:rPr>
          <w:spacing w:val="19"/>
        </w:rPr>
        <w:t> </w:t>
      </w:r>
      <w:r>
        <w:rPr/>
        <w:t>s’agit</w:t>
      </w:r>
      <w:r>
        <w:rPr>
          <w:spacing w:val="19"/>
        </w:rPr>
        <w:t> </w:t>
      </w:r>
      <w:r>
        <w:rPr/>
        <w:t>de</w:t>
      </w:r>
      <w:r>
        <w:rPr>
          <w:spacing w:val="19"/>
        </w:rPr>
        <w:t> </w:t>
      </w:r>
      <w:r>
        <w:rPr/>
        <w:t>l’euchromatine.</w:t>
      </w:r>
      <w:r>
        <w:rPr>
          <w:spacing w:val="19"/>
        </w:rPr>
        <w:t> </w:t>
      </w:r>
      <w:r>
        <w:rPr/>
        <w:t>L’hétérochromatine</w:t>
      </w:r>
      <w:r>
        <w:rPr>
          <w:spacing w:val="18"/>
        </w:rPr>
        <w:t> </w:t>
      </w:r>
      <w:r>
        <w:rPr/>
        <w:t>correspond</w:t>
      </w:r>
      <w:r>
        <w:rPr>
          <w:spacing w:val="19"/>
        </w:rPr>
        <w:t> </w:t>
      </w:r>
      <w:r>
        <w:rPr/>
        <w:t>à</w:t>
      </w:r>
      <w:r>
        <w:rPr>
          <w:spacing w:val="18"/>
        </w:rPr>
        <w:t> </w:t>
      </w:r>
      <w:r>
        <w:rPr/>
        <w:t>de</w:t>
      </w:r>
      <w:r>
        <w:rPr>
          <w:spacing w:val="18"/>
        </w:rPr>
        <w:t> </w:t>
      </w:r>
      <w:r>
        <w:rPr/>
        <w:t>l’ADN</w:t>
      </w:r>
      <w:r>
        <w:rPr>
          <w:spacing w:val="18"/>
        </w:rPr>
        <w:t> </w:t>
      </w:r>
      <w:r>
        <w:rPr/>
        <w:t>non transcrit et hyperméthylé.</w:t>
      </w:r>
    </w:p>
    <w:p>
      <w:pPr>
        <w:pStyle w:val="BodyText"/>
        <w:rPr>
          <w:sz w:val="13"/>
        </w:rPr>
      </w:pPr>
      <w:r>
        <w:rPr>
          <w:i w:val="0"/>
        </w:rPr>
        <w:br w:type="column"/>
      </w:r>
      <w:r>
        <w:rPr>
          <w:sz w:val="13"/>
        </w:rPr>
      </w:r>
    </w:p>
    <w:p>
      <w:pPr>
        <w:pStyle w:val="BodyText"/>
        <w:spacing w:before="91"/>
        <w:rPr>
          <w:sz w:val="13"/>
        </w:rPr>
      </w:pPr>
    </w:p>
    <w:p>
      <w:pPr>
        <w:spacing w:before="0"/>
        <w:ind w:left="222" w:right="0" w:firstLine="0"/>
        <w:jc w:val="center"/>
        <w:rPr>
          <w:rFonts w:ascii="Book Antiqua"/>
          <w:b/>
          <w:sz w:val="13"/>
        </w:rPr>
      </w:pPr>
      <w:r>
        <w:rPr>
          <w:rFonts w:ascii="Book Antiqua"/>
          <w:b/>
          <w:sz w:val="13"/>
          <w:u w:val="single"/>
        </w:rPr>
        <w:t>Question</w:t>
      </w:r>
      <w:r>
        <w:rPr>
          <w:rFonts w:ascii="Book Antiqua"/>
          <w:b/>
          <w:spacing w:val="12"/>
          <w:sz w:val="13"/>
          <w:u w:val="single"/>
        </w:rPr>
        <w:t> </w:t>
      </w:r>
      <w:r>
        <w:rPr>
          <w:rFonts w:ascii="Book Antiqua"/>
          <w:b/>
          <w:sz w:val="13"/>
          <w:u w:val="single"/>
        </w:rPr>
        <w:t>de</w:t>
      </w:r>
      <w:r>
        <w:rPr>
          <w:rFonts w:ascii="Book Antiqua"/>
          <w:b/>
          <w:spacing w:val="12"/>
          <w:sz w:val="13"/>
          <w:u w:val="single"/>
        </w:rPr>
        <w:t> </w:t>
      </w:r>
      <w:r>
        <w:rPr>
          <w:rFonts w:ascii="Book Antiqua"/>
          <w:b/>
          <w:sz w:val="13"/>
          <w:u w:val="single"/>
        </w:rPr>
        <w:t>cours</w:t>
      </w:r>
      <w:r>
        <w:rPr>
          <w:rFonts w:ascii="Book Antiqua"/>
          <w:b/>
          <w:spacing w:val="13"/>
          <w:sz w:val="13"/>
          <w:u w:val="single"/>
        </w:rPr>
        <w:t> </w:t>
      </w:r>
      <w:r>
        <w:rPr>
          <w:rFonts w:ascii="Book Antiqua"/>
          <w:b/>
          <w:spacing w:val="-10"/>
          <w:sz w:val="13"/>
        </w:rPr>
        <w:t>:</w:t>
      </w:r>
    </w:p>
    <w:p>
      <w:pPr>
        <w:spacing w:line="283" w:lineRule="auto" w:before="32"/>
        <w:ind w:left="222" w:right="0" w:hanging="1"/>
        <w:jc w:val="center"/>
        <w:rPr>
          <w:rFonts w:ascii="Book Antiqua"/>
          <w:sz w:val="13"/>
        </w:rPr>
      </w:pPr>
      <w:r>
        <w:rPr>
          <w:rFonts w:ascii="Book Antiqua"/>
          <w:w w:val="105"/>
          <w:sz w:val="13"/>
          <w:u w:val="single"/>
        </w:rPr>
        <w:t>Titre du cours</w:t>
      </w:r>
      <w:r>
        <w:rPr>
          <w:rFonts w:ascii="Book Antiqua"/>
          <w:spacing w:val="40"/>
          <w:w w:val="105"/>
          <w:sz w:val="13"/>
        </w:rPr>
        <w:t> </w:t>
      </w:r>
      <w:r>
        <w:rPr>
          <w:rFonts w:ascii="Book Antiqua"/>
          <w:spacing w:val="-2"/>
          <w:sz w:val="13"/>
          <w:u w:val="single"/>
        </w:rPr>
        <w:t>Photo/Diapo/Figure/Paragraphe</w:t>
      </w:r>
      <w:r>
        <w:rPr>
          <w:rFonts w:ascii="Book Antiqua"/>
          <w:spacing w:val="40"/>
          <w:w w:val="105"/>
          <w:sz w:val="13"/>
        </w:rPr>
        <w:t> </w:t>
      </w:r>
      <w:r>
        <w:rPr>
          <w:rFonts w:ascii="Book Antiqua"/>
          <w:spacing w:val="-2"/>
          <w:w w:val="105"/>
          <w:sz w:val="13"/>
          <w:u w:val="single"/>
        </w:rPr>
        <w:t>Question</w:t>
      </w:r>
    </w:p>
    <w:p>
      <w:pPr>
        <w:spacing w:before="95"/>
        <w:ind w:left="123" w:right="0" w:firstLine="0"/>
        <w:jc w:val="left"/>
        <w:rPr>
          <w:rFonts w:ascii="Segoe UI Emoji" w:hAnsi="Segoe UI Emoji"/>
          <w:sz w:val="15"/>
        </w:rPr>
      </w:pPr>
      <w:r>
        <w:rPr/>
        <w:br w:type="column"/>
      </w:r>
      <w:r>
        <w:rPr>
          <w:rFonts w:ascii="Segoe UI Emoji" w:hAnsi="Segoe UI Emoji"/>
          <w:spacing w:val="-214"/>
          <w:w w:val="190"/>
          <w:sz w:val="15"/>
        </w:rPr>
        <w:t>ı</w:t>
      </w:r>
      <w:r>
        <w:rPr>
          <w:rFonts w:ascii="Segoe UI Emoji" w:hAnsi="Segoe UI Emoji"/>
          <w:color w:val="FFAF2D"/>
          <w:spacing w:val="-79"/>
          <w:w w:val="190"/>
          <w:sz w:val="15"/>
        </w:rPr>
        <w:t> </w:t>
      </w:r>
      <w:r>
        <w:rPr>
          <w:rFonts w:ascii="Segoe UI Emoji" w:hAnsi="Segoe UI Emoji"/>
          <w:spacing w:val="1"/>
          <w:w w:val="548"/>
          <w:sz w:val="15"/>
        </w:rPr>
        <w:t>.</w:t>
      </w:r>
      <w:r>
        <w:rPr>
          <w:rFonts w:ascii="Book Antiqua" w:hAnsi="Book Antiqua"/>
          <w:b/>
          <w:spacing w:val="-1"/>
          <w:w w:val="63"/>
          <w:sz w:val="15"/>
        </w:rPr>
        <w:t>L</w:t>
      </w:r>
      <w:r>
        <w:rPr>
          <w:rFonts w:ascii="Book Antiqua" w:hAnsi="Book Antiqua"/>
          <w:b/>
          <w:w w:val="73"/>
          <w:sz w:val="15"/>
        </w:rPr>
        <w:t>es</w:t>
      </w:r>
      <w:r>
        <w:rPr>
          <w:rFonts w:ascii="Book Antiqua" w:hAnsi="Book Antiqua"/>
          <w:b/>
          <w:spacing w:val="-31"/>
          <w:w w:val="189"/>
          <w:sz w:val="15"/>
        </w:rPr>
        <w:t> </w:t>
      </w:r>
      <w:r>
        <w:rPr>
          <w:rFonts w:ascii="Book Antiqua" w:hAnsi="Book Antiqua"/>
          <w:b/>
          <w:w w:val="125"/>
          <w:sz w:val="15"/>
        </w:rPr>
        <w:t>bases</w:t>
      </w:r>
      <w:r>
        <w:rPr>
          <w:rFonts w:ascii="Book Antiqua" w:hAnsi="Book Antiqua"/>
          <w:b/>
          <w:spacing w:val="-6"/>
          <w:w w:val="125"/>
          <w:sz w:val="15"/>
        </w:rPr>
        <w:t> </w:t>
      </w:r>
      <w:r>
        <w:rPr>
          <w:rFonts w:ascii="Book Antiqua" w:hAnsi="Book Antiqua"/>
          <w:b/>
          <w:w w:val="125"/>
          <w:sz w:val="15"/>
        </w:rPr>
        <w:t>du</w:t>
      </w:r>
      <w:r>
        <w:rPr>
          <w:rFonts w:ascii="Book Antiqua" w:hAnsi="Book Antiqua"/>
          <w:b/>
          <w:spacing w:val="-7"/>
          <w:w w:val="125"/>
          <w:sz w:val="15"/>
        </w:rPr>
        <w:t> </w:t>
      </w:r>
      <w:r>
        <w:rPr>
          <w:rFonts w:ascii="Book Antiqua" w:hAnsi="Book Antiqua"/>
          <w:b/>
          <w:spacing w:val="-4"/>
          <w:w w:val="42"/>
          <w:sz w:val="15"/>
        </w:rPr>
        <w:t>f</w:t>
      </w:r>
      <w:r>
        <w:rPr>
          <w:rFonts w:ascii="Book Antiqua" w:hAnsi="Book Antiqua"/>
          <w:b/>
          <w:spacing w:val="-2"/>
          <w:w w:val="49"/>
          <w:sz w:val="15"/>
        </w:rPr>
        <w:t>o</w:t>
      </w:r>
      <w:r>
        <w:rPr>
          <w:rFonts w:ascii="Book Antiqua" w:hAnsi="Book Antiqua"/>
          <w:b/>
          <w:spacing w:val="-2"/>
          <w:w w:val="57"/>
          <w:sz w:val="15"/>
        </w:rPr>
        <w:t>r</w:t>
      </w:r>
      <w:r>
        <w:rPr>
          <w:rFonts w:ascii="Book Antiqua" w:hAnsi="Book Antiqua"/>
          <w:b/>
          <w:spacing w:val="-4"/>
          <w:w w:val="57"/>
          <w:sz w:val="15"/>
        </w:rPr>
        <w:t>u</w:t>
      </w:r>
      <w:r>
        <w:rPr>
          <w:rFonts w:ascii="Book Antiqua" w:hAnsi="Book Antiqua"/>
          <w:b/>
          <w:spacing w:val="-1"/>
          <w:w w:val="51"/>
          <w:sz w:val="15"/>
        </w:rPr>
        <w:t>m</w:t>
      </w:r>
      <w:r>
        <w:rPr>
          <w:rFonts w:ascii="Segoe UI Emoji" w:hAnsi="Segoe UI Emoji"/>
          <w:spacing w:val="-216"/>
          <w:w w:val="544"/>
          <w:sz w:val="15"/>
        </w:rPr>
        <w:t>.</w:t>
      </w:r>
      <w:r>
        <w:rPr>
          <w:rFonts w:ascii="Segoe UI Emoji" w:hAnsi="Segoe UI Emoji"/>
          <w:spacing w:val="-216"/>
          <w:w w:val="530"/>
          <w:sz w:val="15"/>
        </w:rPr>
        <w:t>ı</w:t>
      </w:r>
      <w:r>
        <w:rPr>
          <w:rFonts w:ascii="Segoe UI Emoji" w:hAnsi="Segoe UI Emoji"/>
          <w:color w:val="FFAF2D"/>
          <w:spacing w:val="40"/>
          <w:w w:val="190"/>
          <w:sz w:val="15"/>
        </w:rPr>
        <w:t> </w:t>
      </w:r>
    </w:p>
    <w:p>
      <w:pPr>
        <w:spacing w:line="283" w:lineRule="auto" w:before="186"/>
        <w:ind w:left="237" w:right="0" w:firstLine="0"/>
        <w:jc w:val="center"/>
        <w:rPr>
          <w:rFonts w:ascii="Book Antiqua" w:hAnsi="Book Antiqua"/>
          <w:sz w:val="13"/>
        </w:rPr>
      </w:pPr>
      <w:r>
        <w:rPr>
          <w:rFonts w:ascii="Book Antiqua" w:hAnsi="Book Antiqua"/>
          <w:sz w:val="13"/>
        </w:rPr>
        <mc:AlternateContent>
          <mc:Choice Requires="wps">
            <w:drawing>
              <wp:anchor distT="0" distB="0" distL="0" distR="0" allowOverlap="1" layoutInCell="1" locked="0" behindDoc="1" simplePos="0" relativeHeight="486876672">
                <wp:simplePos x="0" y="0"/>
                <wp:positionH relativeFrom="page">
                  <wp:posOffset>5429555</wp:posOffset>
                </wp:positionH>
                <wp:positionV relativeFrom="paragraph">
                  <wp:posOffset>-159731</wp:posOffset>
                </wp:positionV>
                <wp:extent cx="4166235" cy="72644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4166235" cy="726440"/>
                        </a:xfrm>
                        <a:custGeom>
                          <a:avLst/>
                          <a:gdLst/>
                          <a:ahLst/>
                          <a:cxnLst/>
                          <a:rect l="l" t="t" r="r" b="b"/>
                          <a:pathLst>
                            <a:path w="4166235" h="726440">
                              <a:moveTo>
                                <a:pt x="4155262" y="715187"/>
                              </a:moveTo>
                              <a:lnTo>
                                <a:pt x="4155262" y="715187"/>
                              </a:lnTo>
                              <a:lnTo>
                                <a:pt x="10845" y="715187"/>
                              </a:lnTo>
                              <a:lnTo>
                                <a:pt x="10845" y="214236"/>
                              </a:lnTo>
                              <a:lnTo>
                                <a:pt x="10845" y="197472"/>
                              </a:lnTo>
                              <a:lnTo>
                                <a:pt x="10845" y="27660"/>
                              </a:lnTo>
                              <a:lnTo>
                                <a:pt x="0" y="27660"/>
                              </a:lnTo>
                              <a:lnTo>
                                <a:pt x="0" y="197472"/>
                              </a:lnTo>
                              <a:lnTo>
                                <a:pt x="0" y="214236"/>
                              </a:lnTo>
                              <a:lnTo>
                                <a:pt x="0" y="715187"/>
                              </a:lnTo>
                              <a:lnTo>
                                <a:pt x="0" y="726033"/>
                              </a:lnTo>
                              <a:lnTo>
                                <a:pt x="10845" y="726033"/>
                              </a:lnTo>
                              <a:lnTo>
                                <a:pt x="4155262" y="726033"/>
                              </a:lnTo>
                              <a:lnTo>
                                <a:pt x="4155262" y="715187"/>
                              </a:lnTo>
                              <a:close/>
                            </a:path>
                            <a:path w="4166235" h="726440">
                              <a:moveTo>
                                <a:pt x="4166184" y="27660"/>
                              </a:moveTo>
                              <a:lnTo>
                                <a:pt x="4155338" y="27660"/>
                              </a:lnTo>
                              <a:lnTo>
                                <a:pt x="4155338" y="197472"/>
                              </a:lnTo>
                              <a:lnTo>
                                <a:pt x="4155338" y="214236"/>
                              </a:lnTo>
                              <a:lnTo>
                                <a:pt x="4155338" y="715187"/>
                              </a:lnTo>
                              <a:lnTo>
                                <a:pt x="4155338" y="726033"/>
                              </a:lnTo>
                              <a:lnTo>
                                <a:pt x="4166184" y="726033"/>
                              </a:lnTo>
                              <a:lnTo>
                                <a:pt x="4166184" y="715187"/>
                              </a:lnTo>
                              <a:lnTo>
                                <a:pt x="4166184" y="214236"/>
                              </a:lnTo>
                              <a:lnTo>
                                <a:pt x="4166184" y="197472"/>
                              </a:lnTo>
                              <a:lnTo>
                                <a:pt x="4166184" y="27660"/>
                              </a:lnTo>
                              <a:close/>
                            </a:path>
                            <a:path w="4166235" h="726440">
                              <a:moveTo>
                                <a:pt x="4166184" y="0"/>
                              </a:moveTo>
                              <a:lnTo>
                                <a:pt x="4155338" y="0"/>
                              </a:lnTo>
                              <a:lnTo>
                                <a:pt x="10845" y="0"/>
                              </a:lnTo>
                              <a:lnTo>
                                <a:pt x="0" y="0"/>
                              </a:lnTo>
                              <a:lnTo>
                                <a:pt x="0" y="10845"/>
                              </a:lnTo>
                              <a:lnTo>
                                <a:pt x="0" y="27609"/>
                              </a:lnTo>
                              <a:lnTo>
                                <a:pt x="10845" y="27609"/>
                              </a:lnTo>
                              <a:lnTo>
                                <a:pt x="10845" y="10845"/>
                              </a:lnTo>
                              <a:lnTo>
                                <a:pt x="4155338" y="10845"/>
                              </a:lnTo>
                              <a:lnTo>
                                <a:pt x="4155338" y="27609"/>
                              </a:lnTo>
                              <a:lnTo>
                                <a:pt x="4166184" y="27609"/>
                              </a:lnTo>
                              <a:lnTo>
                                <a:pt x="4166184" y="10845"/>
                              </a:lnTo>
                              <a:lnTo>
                                <a:pt x="4166184" y="0"/>
                              </a:lnTo>
                              <a:close/>
                            </a:path>
                          </a:pathLst>
                        </a:custGeom>
                        <a:solidFill>
                          <a:srgbClr val="8500AF"/>
                        </a:solidFill>
                      </wps:spPr>
                      <wps:bodyPr wrap="square" lIns="0" tIns="0" rIns="0" bIns="0" rtlCol="0">
                        <a:prstTxWarp prst="textNoShape">
                          <a:avLst/>
                        </a:prstTxWarp>
                        <a:noAutofit/>
                      </wps:bodyPr>
                    </wps:wsp>
                  </a:graphicData>
                </a:graphic>
              </wp:anchor>
            </w:drawing>
          </mc:Choice>
          <mc:Fallback>
            <w:pict>
              <v:shape style="position:absolute;margin-left:427.524017pt;margin-top:-12.577256pt;width:328.05pt;height:57.2pt;mso-position-horizontal-relative:page;mso-position-vertical-relative:paragraph;z-index:-16439808" id="docshape179" coordorigin="8550,-252" coordsize="6561,1144" path="m15094,875l12907,875,12900,875,12890,875,10888,875,10881,875,10871,875,8568,875,8568,86,8568,59,8568,-208,8550,-208,8550,59,8550,86,8550,875,8550,892,8568,892,10871,892,10881,892,10888,892,12890,892,12900,892,12907,892,15094,892,15094,875xm15111,-208l15094,-208,15094,59,15094,86,15094,875,15094,892,15111,892,15111,875,15111,86,15111,59,15111,-208xm15111,-252l15094,-252,8568,-252,8550,-252,8550,-234,8550,-208,8568,-208,8568,-234,15094,-234,15094,-208,15111,-208,15111,-234,15111,-252xe" filled="true" fillcolor="#8500af" stroked="false">
                <v:path arrowok="t"/>
                <v:fill type="solid"/>
                <w10:wrap type="none"/>
              </v:shape>
            </w:pict>
          </mc:Fallback>
        </mc:AlternateContent>
      </w:r>
      <w:r>
        <w:rPr>
          <w:rFonts w:ascii="Book Antiqua" w:hAnsi="Book Antiqua"/>
          <w:sz w:val="13"/>
        </w:rPr>
        <w:t>Utiliser la </w:t>
      </w:r>
      <w:r>
        <w:rPr>
          <w:rFonts w:ascii="Book Antiqua" w:hAnsi="Book Antiqua"/>
          <w:b/>
          <w:sz w:val="13"/>
        </w:rPr>
        <w:t>loupe </w:t>
      </w:r>
      <w:r>
        <w:rPr>
          <w:rFonts w:ascii="Book Antiqua" w:hAnsi="Book Antiqua"/>
          <w:sz w:val="13"/>
        </w:rPr>
        <w:t>(en</w:t>
      </w:r>
      <w:r>
        <w:rPr>
          <w:rFonts w:ascii="Book Antiqua" w:hAnsi="Book Antiqua"/>
          <w:spacing w:val="-1"/>
          <w:sz w:val="13"/>
        </w:rPr>
        <w:t> </w:t>
      </w:r>
      <w:r>
        <w:rPr>
          <w:rFonts w:ascii="Book Antiqua" w:hAnsi="Book Antiqua"/>
          <w:sz w:val="13"/>
        </w:rPr>
        <w:t>haut à</w:t>
      </w:r>
      <w:r>
        <w:rPr>
          <w:rFonts w:ascii="Book Antiqua" w:hAnsi="Book Antiqua"/>
          <w:spacing w:val="40"/>
          <w:sz w:val="13"/>
        </w:rPr>
        <w:t> </w:t>
      </w:r>
      <w:r>
        <w:rPr>
          <w:rFonts w:ascii="Book Antiqua" w:hAnsi="Book Antiqua"/>
          <w:spacing w:val="-2"/>
          <w:sz w:val="13"/>
        </w:rPr>
        <w:t>droite)</w:t>
      </w:r>
    </w:p>
    <w:p>
      <w:pPr>
        <w:spacing w:before="1"/>
        <w:ind w:left="237" w:right="2" w:firstLine="0"/>
        <w:jc w:val="center"/>
        <w:rPr>
          <w:rFonts w:ascii="Book Antiqua"/>
          <w:sz w:val="13"/>
        </w:rPr>
      </w:pPr>
      <w:r>
        <w:rPr>
          <w:rFonts w:ascii="Book Antiqua"/>
          <w:w w:val="105"/>
          <w:sz w:val="13"/>
        </w:rPr>
        <w:t>Chercher</w:t>
      </w:r>
      <w:r>
        <w:rPr>
          <w:rFonts w:ascii="Book Antiqua"/>
          <w:spacing w:val="1"/>
          <w:w w:val="105"/>
          <w:sz w:val="13"/>
        </w:rPr>
        <w:t> </w:t>
      </w:r>
      <w:r>
        <w:rPr>
          <w:rFonts w:ascii="Book Antiqua"/>
          <w:w w:val="105"/>
          <w:sz w:val="13"/>
        </w:rPr>
        <w:t>le</w:t>
      </w:r>
      <w:r>
        <w:rPr>
          <w:rFonts w:ascii="Book Antiqua"/>
          <w:spacing w:val="1"/>
          <w:w w:val="105"/>
          <w:sz w:val="13"/>
        </w:rPr>
        <w:t> </w:t>
      </w:r>
      <w:r>
        <w:rPr>
          <w:rFonts w:ascii="Book Antiqua"/>
          <w:w w:val="105"/>
          <w:sz w:val="13"/>
        </w:rPr>
        <w:t>bon</w:t>
      </w:r>
      <w:r>
        <w:rPr>
          <w:rFonts w:ascii="Book Antiqua"/>
          <w:spacing w:val="3"/>
          <w:w w:val="105"/>
          <w:sz w:val="13"/>
        </w:rPr>
        <w:t> </w:t>
      </w:r>
      <w:r>
        <w:rPr>
          <w:rFonts w:ascii="Book Antiqua"/>
          <w:spacing w:val="-2"/>
          <w:w w:val="105"/>
          <w:sz w:val="13"/>
        </w:rPr>
        <w:t>topic</w:t>
      </w:r>
    </w:p>
    <w:p>
      <w:pPr>
        <w:pStyle w:val="BodyText"/>
        <w:rPr>
          <w:rFonts w:ascii="Book Antiqua"/>
          <w:i w:val="0"/>
          <w:sz w:val="13"/>
        </w:rPr>
      </w:pPr>
      <w:r>
        <w:rPr>
          <w:i w:val="0"/>
        </w:rPr>
        <w:br w:type="column"/>
      </w:r>
      <w:r>
        <w:rPr>
          <w:rFonts w:ascii="Book Antiqua"/>
          <w:i w:val="0"/>
          <w:sz w:val="13"/>
        </w:rPr>
      </w:r>
    </w:p>
    <w:p>
      <w:pPr>
        <w:pStyle w:val="BodyText"/>
        <w:spacing w:before="67"/>
        <w:rPr>
          <w:rFonts w:ascii="Book Antiqua"/>
          <w:i w:val="0"/>
          <w:sz w:val="13"/>
        </w:rPr>
      </w:pPr>
    </w:p>
    <w:p>
      <w:pPr>
        <w:spacing w:before="0"/>
        <w:ind w:left="0" w:right="281" w:firstLine="0"/>
        <w:jc w:val="center"/>
        <w:rPr>
          <w:rFonts w:ascii="Book Antiqua"/>
          <w:b/>
          <w:sz w:val="13"/>
        </w:rPr>
      </w:pPr>
      <w:r>
        <w:rPr>
          <w:rFonts w:ascii="Book Antiqua"/>
          <w:b/>
          <w:w w:val="105"/>
          <w:sz w:val="13"/>
          <w:u w:val="single"/>
        </w:rPr>
        <w:t>Question</w:t>
      </w:r>
      <w:r>
        <w:rPr>
          <w:rFonts w:ascii="Book Antiqua"/>
          <w:b/>
          <w:spacing w:val="-1"/>
          <w:w w:val="105"/>
          <w:sz w:val="13"/>
          <w:u w:val="single"/>
        </w:rPr>
        <w:t> </w:t>
      </w:r>
      <w:r>
        <w:rPr>
          <w:rFonts w:ascii="Book Antiqua"/>
          <w:b/>
          <w:w w:val="105"/>
          <w:sz w:val="13"/>
          <w:u w:val="single"/>
        </w:rPr>
        <w:t>Exos/Annales </w:t>
      </w:r>
      <w:r>
        <w:rPr>
          <w:rFonts w:ascii="Book Antiqua"/>
          <w:b/>
          <w:spacing w:val="-10"/>
          <w:w w:val="105"/>
          <w:sz w:val="13"/>
        </w:rPr>
        <w:t>:</w:t>
      </w:r>
    </w:p>
    <w:p>
      <w:pPr>
        <w:spacing w:line="280" w:lineRule="auto" w:before="32"/>
        <w:ind w:left="2" w:right="281" w:firstLine="0"/>
        <w:jc w:val="center"/>
        <w:rPr>
          <w:rFonts w:ascii="Book Antiqua" w:hAnsi="Book Antiqua"/>
          <w:sz w:val="13"/>
        </w:rPr>
      </w:pPr>
      <w:r>
        <w:rPr>
          <w:rFonts w:ascii="Book Antiqua" w:hAnsi="Book Antiqua"/>
          <w:w w:val="105"/>
          <w:sz w:val="13"/>
          <w:u w:val="single"/>
        </w:rPr>
        <w:t>QXX</w:t>
      </w:r>
      <w:r>
        <w:rPr>
          <w:rFonts w:ascii="Book Antiqua" w:hAnsi="Book Antiqua"/>
          <w:spacing w:val="-5"/>
          <w:w w:val="105"/>
          <w:sz w:val="13"/>
          <w:u w:val="single"/>
        </w:rPr>
        <w:t> </w:t>
      </w:r>
      <w:r>
        <w:rPr>
          <w:rFonts w:ascii="Book Antiqua" w:hAnsi="Book Antiqua"/>
          <w:w w:val="105"/>
          <w:sz w:val="13"/>
          <w:u w:val="single"/>
        </w:rPr>
        <w:t>(mettre</w:t>
      </w:r>
      <w:r>
        <w:rPr>
          <w:rFonts w:ascii="Book Antiqua" w:hAnsi="Book Antiqua"/>
          <w:spacing w:val="-5"/>
          <w:w w:val="105"/>
          <w:sz w:val="13"/>
          <w:u w:val="single"/>
        </w:rPr>
        <w:t> </w:t>
      </w:r>
      <w:r>
        <w:rPr>
          <w:rFonts w:ascii="Book Antiqua" w:hAnsi="Book Antiqua"/>
          <w:w w:val="105"/>
          <w:sz w:val="13"/>
          <w:u w:val="single"/>
        </w:rPr>
        <w:t>les</w:t>
      </w:r>
      <w:r>
        <w:rPr>
          <w:rFonts w:ascii="Book Antiqua" w:hAnsi="Book Antiqua"/>
          <w:spacing w:val="-6"/>
          <w:w w:val="105"/>
          <w:sz w:val="13"/>
          <w:u w:val="single"/>
        </w:rPr>
        <w:t> </w:t>
      </w:r>
      <w:r>
        <w:rPr>
          <w:rFonts w:ascii="Book Antiqua" w:hAnsi="Book Antiqua"/>
          <w:w w:val="105"/>
          <w:sz w:val="13"/>
          <w:u w:val="single"/>
        </w:rPr>
        <w:t>2</w:t>
      </w:r>
      <w:r>
        <w:rPr>
          <w:rFonts w:ascii="Book Antiqua" w:hAnsi="Book Antiqua"/>
          <w:spacing w:val="-4"/>
          <w:w w:val="105"/>
          <w:sz w:val="13"/>
          <w:u w:val="single"/>
        </w:rPr>
        <w:t> </w:t>
      </w:r>
      <w:r>
        <w:rPr>
          <w:rFonts w:ascii="Book Antiqua" w:hAnsi="Book Antiqua"/>
          <w:w w:val="105"/>
          <w:sz w:val="13"/>
          <w:u w:val="single"/>
        </w:rPr>
        <w:t>chiffres</w:t>
      </w:r>
      <w:r>
        <w:rPr>
          <w:rFonts w:ascii="Book Antiqua" w:hAnsi="Book Antiqua"/>
          <w:spacing w:val="-4"/>
          <w:w w:val="105"/>
          <w:sz w:val="13"/>
          <w:u w:val="single"/>
        </w:rPr>
        <w:t> </w:t>
      </w:r>
      <w:r>
        <w:rPr>
          <w:rFonts w:ascii="Book Antiqua" w:hAnsi="Book Antiqua"/>
          <w:w w:val="105"/>
          <w:sz w:val="13"/>
          <w:u w:val="single"/>
        </w:rPr>
        <w:t>ex</w:t>
      </w:r>
      <w:r>
        <w:rPr>
          <w:rFonts w:ascii="Book Antiqua" w:hAnsi="Book Antiqua"/>
          <w:spacing w:val="-5"/>
          <w:w w:val="105"/>
          <w:sz w:val="13"/>
          <w:u w:val="single"/>
        </w:rPr>
        <w:t> </w:t>
      </w:r>
      <w:r>
        <w:rPr>
          <w:rFonts w:ascii="Book Antiqua" w:hAnsi="Book Antiqua"/>
          <w:w w:val="105"/>
          <w:sz w:val="13"/>
          <w:u w:val="single"/>
        </w:rPr>
        <w:t>:</w:t>
      </w:r>
      <w:r>
        <w:rPr>
          <w:rFonts w:ascii="Book Antiqua" w:hAnsi="Book Antiqua"/>
          <w:spacing w:val="-3"/>
          <w:w w:val="105"/>
          <w:sz w:val="13"/>
          <w:u w:val="single"/>
        </w:rPr>
        <w:t> </w:t>
      </w:r>
      <w:r>
        <w:rPr>
          <w:rFonts w:ascii="Book Antiqua" w:hAnsi="Book Antiqua"/>
          <w:w w:val="105"/>
          <w:sz w:val="13"/>
          <w:u w:val="single"/>
        </w:rPr>
        <w:t>Q03)</w:t>
      </w:r>
      <w:r>
        <w:rPr>
          <w:rFonts w:ascii="Book Antiqua" w:hAnsi="Book Antiqua"/>
          <w:spacing w:val="40"/>
          <w:w w:val="105"/>
          <w:sz w:val="13"/>
        </w:rPr>
        <w:t> </w:t>
      </w:r>
      <w:r>
        <w:rPr>
          <w:rFonts w:ascii="Book Antiqua" w:hAnsi="Book Antiqua"/>
          <w:spacing w:val="-2"/>
          <w:w w:val="105"/>
          <w:sz w:val="13"/>
          <w:u w:val="single"/>
        </w:rPr>
        <w:t>Énoncé</w:t>
      </w:r>
    </w:p>
    <w:p>
      <w:pPr>
        <w:spacing w:before="2"/>
        <w:ind w:left="0" w:right="278" w:firstLine="0"/>
        <w:jc w:val="center"/>
        <w:rPr>
          <w:rFonts w:ascii="Book Antiqua"/>
          <w:sz w:val="13"/>
        </w:rPr>
      </w:pPr>
      <w:r>
        <w:rPr>
          <w:rFonts w:ascii="Book Antiqua"/>
          <w:spacing w:val="-2"/>
          <w:w w:val="105"/>
          <w:sz w:val="13"/>
          <w:u w:val="single"/>
        </w:rPr>
        <w:t>Question</w:t>
      </w:r>
    </w:p>
    <w:p>
      <w:pPr>
        <w:spacing w:after="0"/>
        <w:jc w:val="center"/>
        <w:rPr>
          <w:rFonts w:ascii="Book Antiqua"/>
          <w:sz w:val="13"/>
        </w:rPr>
        <w:sectPr>
          <w:type w:val="continuous"/>
          <w:pgSz w:w="15840" w:h="12240" w:orient="landscape"/>
          <w:pgMar w:header="0" w:footer="373" w:top="1040" w:bottom="600" w:left="720" w:right="360"/>
          <w:cols w:num="4" w:equalWidth="0">
            <w:col w:w="6295" w:space="1459"/>
            <w:col w:w="2268" w:space="40"/>
            <w:col w:w="1978" w:space="39"/>
            <w:col w:w="2681"/>
          </w:cols>
        </w:sectPr>
      </w:pPr>
    </w:p>
    <w:p>
      <w:pPr>
        <w:pStyle w:val="BodyText"/>
        <w:spacing w:before="56"/>
        <w:rPr>
          <w:rFonts w:ascii="Book Antiqua"/>
          <w:i w:val="0"/>
          <w:sz w:val="14"/>
        </w:rPr>
      </w:pPr>
    </w:p>
    <w:p>
      <w:pPr>
        <w:spacing w:before="0"/>
        <w:ind w:left="9416" w:right="0" w:firstLine="0"/>
        <w:jc w:val="left"/>
        <w:rPr>
          <w:rFonts w:ascii="Book Antiqua" w:hAnsi="Book Antiqua"/>
          <w:b/>
          <w:sz w:val="14"/>
        </w:rPr>
      </w:pPr>
      <w:r>
        <w:rPr>
          <w:rFonts w:ascii="Book Antiqua" w:hAnsi="Book Antiqua"/>
          <w:b/>
          <w:sz w:val="14"/>
        </w:rPr>
        <w:drawing>
          <wp:anchor distT="0" distB="0" distL="0" distR="0" allowOverlap="1" layoutInCell="1" locked="0" behindDoc="0" simplePos="0" relativeHeight="15768064">
            <wp:simplePos x="0" y="0"/>
            <wp:positionH relativeFrom="page">
              <wp:posOffset>6254958</wp:posOffset>
            </wp:positionH>
            <wp:positionV relativeFrom="paragraph">
              <wp:posOffset>270797</wp:posOffset>
            </wp:positionV>
            <wp:extent cx="2601249" cy="365697"/>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34" cstate="print"/>
                    <a:stretch>
                      <a:fillRect/>
                    </a:stretch>
                  </pic:blipFill>
                  <pic:spPr>
                    <a:xfrm>
                      <a:off x="0" y="0"/>
                      <a:ext cx="2601249" cy="365697"/>
                    </a:xfrm>
                    <a:prstGeom prst="rect">
                      <a:avLst/>
                    </a:prstGeom>
                  </pic:spPr>
                </pic:pic>
              </a:graphicData>
            </a:graphic>
          </wp:anchor>
        </w:drawing>
      </w:r>
      <w:r>
        <w:rPr>
          <w:rFonts w:ascii="Book Antiqua" w:hAnsi="Book Antiqua"/>
          <w:b/>
          <w:sz w:val="14"/>
        </w:rPr>
        <mc:AlternateContent>
          <mc:Choice Requires="wps">
            <w:drawing>
              <wp:anchor distT="0" distB="0" distL="0" distR="0" allowOverlap="1" layoutInCell="1" locked="0" behindDoc="0" simplePos="0" relativeHeight="15768576">
                <wp:simplePos x="0" y="0"/>
                <wp:positionH relativeFrom="page">
                  <wp:posOffset>550667</wp:posOffset>
                </wp:positionH>
                <wp:positionV relativeFrom="paragraph">
                  <wp:posOffset>-324677</wp:posOffset>
                </wp:positionV>
                <wp:extent cx="3928110" cy="69088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928110" cy="690880"/>
                        </a:xfrm>
                        <a:prstGeom prst="rect">
                          <a:avLst/>
                        </a:prstGeom>
                        <a:ln w="4054">
                          <a:solidFill>
                            <a:srgbClr val="000000"/>
                          </a:solidFill>
                          <a:prstDash val="solid"/>
                        </a:ln>
                      </wps:spPr>
                      <wps:txbx>
                        <w:txbxContent>
                          <w:p>
                            <w:pPr>
                              <w:spacing w:before="12"/>
                              <w:ind w:left="71" w:right="0" w:firstLine="0"/>
                              <w:jc w:val="both"/>
                              <w:rPr>
                                <w:b/>
                                <w:sz w:val="16"/>
                              </w:rPr>
                            </w:pPr>
                            <w:r>
                              <w:rPr>
                                <w:b/>
                                <w:sz w:val="16"/>
                              </w:rPr>
                              <w:t>E.</w:t>
                            </w:r>
                            <w:r>
                              <w:rPr>
                                <w:b/>
                                <w:spacing w:val="-10"/>
                                <w:sz w:val="16"/>
                              </w:rPr>
                              <w:t> </w:t>
                            </w:r>
                            <w:r>
                              <w:rPr>
                                <w:b/>
                                <w:sz w:val="16"/>
                              </w:rPr>
                              <w:t>L’acétylation</w:t>
                            </w:r>
                            <w:r>
                              <w:rPr>
                                <w:b/>
                                <w:spacing w:val="-10"/>
                                <w:sz w:val="16"/>
                              </w:rPr>
                              <w:t> </w:t>
                            </w:r>
                            <w:r>
                              <w:rPr>
                                <w:b/>
                                <w:sz w:val="16"/>
                              </w:rPr>
                              <w:t>des</w:t>
                            </w:r>
                            <w:r>
                              <w:rPr>
                                <w:b/>
                                <w:spacing w:val="-9"/>
                                <w:sz w:val="16"/>
                              </w:rPr>
                              <w:t> </w:t>
                            </w:r>
                            <w:r>
                              <w:rPr>
                                <w:b/>
                                <w:sz w:val="16"/>
                              </w:rPr>
                              <w:t>histones</w:t>
                            </w:r>
                            <w:r>
                              <w:rPr>
                                <w:b/>
                                <w:spacing w:val="-9"/>
                                <w:sz w:val="16"/>
                              </w:rPr>
                              <w:t> </w:t>
                            </w:r>
                            <w:r>
                              <w:rPr>
                                <w:b/>
                                <w:sz w:val="16"/>
                              </w:rPr>
                              <w:t>augmente</w:t>
                            </w:r>
                            <w:r>
                              <w:rPr>
                                <w:b/>
                                <w:spacing w:val="-9"/>
                                <w:sz w:val="16"/>
                              </w:rPr>
                              <w:t> </w:t>
                            </w:r>
                            <w:r>
                              <w:rPr>
                                <w:b/>
                                <w:sz w:val="16"/>
                              </w:rPr>
                              <w:t>l’activation</w:t>
                            </w:r>
                            <w:r>
                              <w:rPr>
                                <w:b/>
                                <w:spacing w:val="-10"/>
                                <w:sz w:val="16"/>
                              </w:rPr>
                              <w:t> </w:t>
                            </w:r>
                            <w:r>
                              <w:rPr>
                                <w:b/>
                                <w:sz w:val="16"/>
                              </w:rPr>
                              <w:t>de</w:t>
                            </w:r>
                            <w:r>
                              <w:rPr>
                                <w:b/>
                                <w:spacing w:val="-11"/>
                                <w:sz w:val="16"/>
                              </w:rPr>
                              <w:t> </w:t>
                            </w:r>
                            <w:r>
                              <w:rPr>
                                <w:b/>
                                <w:sz w:val="16"/>
                              </w:rPr>
                              <w:t>la</w:t>
                            </w:r>
                            <w:r>
                              <w:rPr>
                                <w:b/>
                                <w:spacing w:val="-6"/>
                                <w:sz w:val="16"/>
                              </w:rPr>
                              <w:t> </w:t>
                            </w:r>
                            <w:r>
                              <w:rPr>
                                <w:b/>
                                <w:spacing w:val="-2"/>
                                <w:sz w:val="16"/>
                              </w:rPr>
                              <w:t>transcription</w:t>
                            </w:r>
                          </w:p>
                          <w:p>
                            <w:pPr>
                              <w:spacing w:line="276" w:lineRule="auto" w:before="27"/>
                              <w:ind w:left="71" w:right="70" w:firstLine="0"/>
                              <w:jc w:val="both"/>
                              <w:rPr>
                                <w:b/>
                                <w:sz w:val="16"/>
                              </w:rPr>
                            </w:pPr>
                            <w:r>
                              <w:rPr>
                                <w:b/>
                                <w:sz w:val="16"/>
                              </w:rPr>
                              <w:t>VRAI : Le groupement acétyl est chargé négativement, sa fixation sur les histones (par</w:t>
                            </w:r>
                            <w:r>
                              <w:rPr>
                                <w:b/>
                                <w:spacing w:val="-1"/>
                                <w:sz w:val="16"/>
                              </w:rPr>
                              <w:t> </w:t>
                            </w:r>
                            <w:r>
                              <w:rPr>
                                <w:b/>
                                <w:sz w:val="16"/>
                              </w:rPr>
                              <w:t>des</w:t>
                            </w:r>
                            <w:r>
                              <w:rPr>
                                <w:b/>
                                <w:spacing w:val="-1"/>
                                <w:sz w:val="16"/>
                              </w:rPr>
                              <w:t> </w:t>
                            </w:r>
                            <w:r>
                              <w:rPr>
                                <w:b/>
                                <w:sz w:val="16"/>
                              </w:rPr>
                              <w:t>histones acétyltransférases ou HAT)</w:t>
                            </w:r>
                            <w:r>
                              <w:rPr>
                                <w:b/>
                                <w:spacing w:val="-1"/>
                                <w:sz w:val="16"/>
                              </w:rPr>
                              <w:t> </w:t>
                            </w:r>
                            <w:r>
                              <w:rPr>
                                <w:b/>
                                <w:sz w:val="16"/>
                              </w:rPr>
                              <w:t>va donc</w:t>
                            </w:r>
                            <w:r>
                              <w:rPr>
                                <w:b/>
                                <w:spacing w:val="-1"/>
                                <w:sz w:val="16"/>
                              </w:rPr>
                              <w:t> </w:t>
                            </w:r>
                            <w:r>
                              <w:rPr>
                                <w:b/>
                                <w:sz w:val="16"/>
                              </w:rPr>
                              <w:t>réduire</w:t>
                            </w:r>
                            <w:r>
                              <w:rPr>
                                <w:b/>
                                <w:spacing w:val="-1"/>
                                <w:sz w:val="16"/>
                              </w:rPr>
                              <w:t> </w:t>
                            </w:r>
                            <w:r>
                              <w:rPr>
                                <w:b/>
                                <w:sz w:val="16"/>
                              </w:rPr>
                              <w:t>la</w:t>
                            </w:r>
                            <w:r>
                              <w:rPr>
                                <w:b/>
                                <w:spacing w:val="-1"/>
                                <w:sz w:val="16"/>
                              </w:rPr>
                              <w:t> </w:t>
                            </w:r>
                            <w:r>
                              <w:rPr>
                                <w:b/>
                                <w:sz w:val="16"/>
                              </w:rPr>
                              <w:t>force de</w:t>
                            </w:r>
                            <w:r>
                              <w:rPr>
                                <w:b/>
                                <w:spacing w:val="-12"/>
                                <w:sz w:val="16"/>
                              </w:rPr>
                              <w:t> </w:t>
                            </w:r>
                            <w:r>
                              <w:rPr>
                                <w:b/>
                                <w:sz w:val="16"/>
                              </w:rPr>
                              <w:t>la</w:t>
                            </w:r>
                            <w:r>
                              <w:rPr>
                                <w:b/>
                                <w:spacing w:val="-11"/>
                                <w:sz w:val="16"/>
                              </w:rPr>
                              <w:t> </w:t>
                            </w:r>
                            <w:r>
                              <w:rPr>
                                <w:b/>
                                <w:sz w:val="16"/>
                              </w:rPr>
                              <w:t>liaison</w:t>
                            </w:r>
                            <w:r>
                              <w:rPr>
                                <w:b/>
                                <w:spacing w:val="-11"/>
                                <w:sz w:val="16"/>
                              </w:rPr>
                              <w:t> </w:t>
                            </w:r>
                            <w:r>
                              <w:rPr>
                                <w:b/>
                                <w:sz w:val="16"/>
                              </w:rPr>
                              <w:t>des</w:t>
                            </w:r>
                            <w:r>
                              <w:rPr>
                                <w:b/>
                                <w:spacing w:val="-11"/>
                                <w:sz w:val="16"/>
                              </w:rPr>
                              <w:t> </w:t>
                            </w:r>
                            <w:r>
                              <w:rPr>
                                <w:b/>
                                <w:sz w:val="16"/>
                              </w:rPr>
                              <w:t>lysines</w:t>
                            </w:r>
                            <w:r>
                              <w:rPr>
                                <w:b/>
                                <w:spacing w:val="-11"/>
                                <w:sz w:val="16"/>
                              </w:rPr>
                              <w:t> </w:t>
                            </w:r>
                            <w:r>
                              <w:rPr>
                                <w:b/>
                                <w:sz w:val="16"/>
                              </w:rPr>
                              <w:t>des</w:t>
                            </w:r>
                            <w:r>
                              <w:rPr>
                                <w:b/>
                                <w:spacing w:val="-11"/>
                                <w:sz w:val="16"/>
                              </w:rPr>
                              <w:t> </w:t>
                            </w:r>
                            <w:r>
                              <w:rPr>
                                <w:b/>
                                <w:sz w:val="16"/>
                              </w:rPr>
                              <w:t>histones</w:t>
                            </w:r>
                            <w:r>
                              <w:rPr>
                                <w:b/>
                                <w:spacing w:val="-11"/>
                                <w:sz w:val="16"/>
                              </w:rPr>
                              <w:t> </w:t>
                            </w:r>
                            <w:r>
                              <w:rPr>
                                <w:b/>
                                <w:sz w:val="16"/>
                              </w:rPr>
                              <w:t>à</w:t>
                            </w:r>
                            <w:r>
                              <w:rPr>
                                <w:b/>
                                <w:spacing w:val="-11"/>
                                <w:sz w:val="16"/>
                              </w:rPr>
                              <w:t> </w:t>
                            </w:r>
                            <w:r>
                              <w:rPr>
                                <w:b/>
                                <w:sz w:val="16"/>
                              </w:rPr>
                              <w:t>l’ADN.</w:t>
                            </w:r>
                            <w:r>
                              <w:rPr>
                                <w:b/>
                                <w:spacing w:val="-12"/>
                                <w:sz w:val="16"/>
                              </w:rPr>
                              <w:t> </w:t>
                            </w:r>
                            <w:r>
                              <w:rPr>
                                <w:b/>
                                <w:sz w:val="16"/>
                              </w:rPr>
                              <w:t>L’ADN</w:t>
                            </w:r>
                            <w:r>
                              <w:rPr>
                                <w:b/>
                                <w:spacing w:val="-11"/>
                                <w:sz w:val="16"/>
                              </w:rPr>
                              <w:t> </w:t>
                            </w:r>
                            <w:r>
                              <w:rPr>
                                <w:b/>
                                <w:sz w:val="16"/>
                              </w:rPr>
                              <w:t>sera</w:t>
                            </w:r>
                            <w:r>
                              <w:rPr>
                                <w:b/>
                                <w:spacing w:val="-11"/>
                                <w:sz w:val="16"/>
                              </w:rPr>
                              <w:t> </w:t>
                            </w:r>
                            <w:r>
                              <w:rPr>
                                <w:b/>
                                <w:sz w:val="16"/>
                              </w:rPr>
                              <w:t>donc</w:t>
                            </w:r>
                            <w:r>
                              <w:rPr>
                                <w:b/>
                                <w:spacing w:val="-11"/>
                                <w:sz w:val="16"/>
                              </w:rPr>
                              <w:t> </w:t>
                            </w:r>
                            <w:r>
                              <w:rPr>
                                <w:b/>
                                <w:sz w:val="16"/>
                              </w:rPr>
                              <w:t>moins</w:t>
                            </w:r>
                            <w:r>
                              <w:rPr>
                                <w:b/>
                                <w:spacing w:val="-11"/>
                                <w:sz w:val="16"/>
                              </w:rPr>
                              <w:t> </w:t>
                            </w:r>
                            <w:r>
                              <w:rPr>
                                <w:b/>
                                <w:sz w:val="16"/>
                              </w:rPr>
                              <w:t>compacté et on aura donc plus de transcription.</w:t>
                            </w:r>
                          </w:p>
                        </w:txbxContent>
                      </wps:txbx>
                      <wps:bodyPr wrap="square" lIns="0" tIns="0" rIns="0" bIns="0" rtlCol="0">
                        <a:noAutofit/>
                      </wps:bodyPr>
                    </wps:wsp>
                  </a:graphicData>
                </a:graphic>
              </wp:anchor>
            </w:drawing>
          </mc:Choice>
          <mc:Fallback>
            <w:pict>
              <v:shape style="position:absolute;margin-left:43.359646pt;margin-top:-25.565184pt;width:309.3pt;height:54.4pt;mso-position-horizontal-relative:page;mso-position-vertical-relative:paragraph;z-index:15768576" type="#_x0000_t202" id="docshape180" filled="false" stroked="true" strokeweight=".319277pt" strokecolor="#000000">
                <v:textbox inset="0,0,0,0">
                  <w:txbxContent>
                    <w:p>
                      <w:pPr>
                        <w:spacing w:before="12"/>
                        <w:ind w:left="71" w:right="0" w:firstLine="0"/>
                        <w:jc w:val="both"/>
                        <w:rPr>
                          <w:b/>
                          <w:sz w:val="16"/>
                        </w:rPr>
                      </w:pPr>
                      <w:r>
                        <w:rPr>
                          <w:b/>
                          <w:sz w:val="16"/>
                        </w:rPr>
                        <w:t>E.</w:t>
                      </w:r>
                      <w:r>
                        <w:rPr>
                          <w:b/>
                          <w:spacing w:val="-10"/>
                          <w:sz w:val="16"/>
                        </w:rPr>
                        <w:t> </w:t>
                      </w:r>
                      <w:r>
                        <w:rPr>
                          <w:b/>
                          <w:sz w:val="16"/>
                        </w:rPr>
                        <w:t>L’acétylation</w:t>
                      </w:r>
                      <w:r>
                        <w:rPr>
                          <w:b/>
                          <w:spacing w:val="-10"/>
                          <w:sz w:val="16"/>
                        </w:rPr>
                        <w:t> </w:t>
                      </w:r>
                      <w:r>
                        <w:rPr>
                          <w:b/>
                          <w:sz w:val="16"/>
                        </w:rPr>
                        <w:t>des</w:t>
                      </w:r>
                      <w:r>
                        <w:rPr>
                          <w:b/>
                          <w:spacing w:val="-9"/>
                          <w:sz w:val="16"/>
                        </w:rPr>
                        <w:t> </w:t>
                      </w:r>
                      <w:r>
                        <w:rPr>
                          <w:b/>
                          <w:sz w:val="16"/>
                        </w:rPr>
                        <w:t>histones</w:t>
                      </w:r>
                      <w:r>
                        <w:rPr>
                          <w:b/>
                          <w:spacing w:val="-9"/>
                          <w:sz w:val="16"/>
                        </w:rPr>
                        <w:t> </w:t>
                      </w:r>
                      <w:r>
                        <w:rPr>
                          <w:b/>
                          <w:sz w:val="16"/>
                        </w:rPr>
                        <w:t>augmente</w:t>
                      </w:r>
                      <w:r>
                        <w:rPr>
                          <w:b/>
                          <w:spacing w:val="-9"/>
                          <w:sz w:val="16"/>
                        </w:rPr>
                        <w:t> </w:t>
                      </w:r>
                      <w:r>
                        <w:rPr>
                          <w:b/>
                          <w:sz w:val="16"/>
                        </w:rPr>
                        <w:t>l’activation</w:t>
                      </w:r>
                      <w:r>
                        <w:rPr>
                          <w:b/>
                          <w:spacing w:val="-10"/>
                          <w:sz w:val="16"/>
                        </w:rPr>
                        <w:t> </w:t>
                      </w:r>
                      <w:r>
                        <w:rPr>
                          <w:b/>
                          <w:sz w:val="16"/>
                        </w:rPr>
                        <w:t>de</w:t>
                      </w:r>
                      <w:r>
                        <w:rPr>
                          <w:b/>
                          <w:spacing w:val="-11"/>
                          <w:sz w:val="16"/>
                        </w:rPr>
                        <w:t> </w:t>
                      </w:r>
                      <w:r>
                        <w:rPr>
                          <w:b/>
                          <w:sz w:val="16"/>
                        </w:rPr>
                        <w:t>la</w:t>
                      </w:r>
                      <w:r>
                        <w:rPr>
                          <w:b/>
                          <w:spacing w:val="-6"/>
                          <w:sz w:val="16"/>
                        </w:rPr>
                        <w:t> </w:t>
                      </w:r>
                      <w:r>
                        <w:rPr>
                          <w:b/>
                          <w:spacing w:val="-2"/>
                          <w:sz w:val="16"/>
                        </w:rPr>
                        <w:t>transcription</w:t>
                      </w:r>
                    </w:p>
                    <w:p>
                      <w:pPr>
                        <w:spacing w:line="276" w:lineRule="auto" w:before="27"/>
                        <w:ind w:left="71" w:right="70" w:firstLine="0"/>
                        <w:jc w:val="both"/>
                        <w:rPr>
                          <w:b/>
                          <w:sz w:val="16"/>
                        </w:rPr>
                      </w:pPr>
                      <w:r>
                        <w:rPr>
                          <w:b/>
                          <w:sz w:val="16"/>
                        </w:rPr>
                        <w:t>VRAI : Le groupement acétyl est chargé négativement, sa fixation sur les histones (par</w:t>
                      </w:r>
                      <w:r>
                        <w:rPr>
                          <w:b/>
                          <w:spacing w:val="-1"/>
                          <w:sz w:val="16"/>
                        </w:rPr>
                        <w:t> </w:t>
                      </w:r>
                      <w:r>
                        <w:rPr>
                          <w:b/>
                          <w:sz w:val="16"/>
                        </w:rPr>
                        <w:t>des</w:t>
                      </w:r>
                      <w:r>
                        <w:rPr>
                          <w:b/>
                          <w:spacing w:val="-1"/>
                          <w:sz w:val="16"/>
                        </w:rPr>
                        <w:t> </w:t>
                      </w:r>
                      <w:r>
                        <w:rPr>
                          <w:b/>
                          <w:sz w:val="16"/>
                        </w:rPr>
                        <w:t>histones acétyltransférases ou HAT)</w:t>
                      </w:r>
                      <w:r>
                        <w:rPr>
                          <w:b/>
                          <w:spacing w:val="-1"/>
                          <w:sz w:val="16"/>
                        </w:rPr>
                        <w:t> </w:t>
                      </w:r>
                      <w:r>
                        <w:rPr>
                          <w:b/>
                          <w:sz w:val="16"/>
                        </w:rPr>
                        <w:t>va donc</w:t>
                      </w:r>
                      <w:r>
                        <w:rPr>
                          <w:b/>
                          <w:spacing w:val="-1"/>
                          <w:sz w:val="16"/>
                        </w:rPr>
                        <w:t> </w:t>
                      </w:r>
                      <w:r>
                        <w:rPr>
                          <w:b/>
                          <w:sz w:val="16"/>
                        </w:rPr>
                        <w:t>réduire</w:t>
                      </w:r>
                      <w:r>
                        <w:rPr>
                          <w:b/>
                          <w:spacing w:val="-1"/>
                          <w:sz w:val="16"/>
                        </w:rPr>
                        <w:t> </w:t>
                      </w:r>
                      <w:r>
                        <w:rPr>
                          <w:b/>
                          <w:sz w:val="16"/>
                        </w:rPr>
                        <w:t>la</w:t>
                      </w:r>
                      <w:r>
                        <w:rPr>
                          <w:b/>
                          <w:spacing w:val="-1"/>
                          <w:sz w:val="16"/>
                        </w:rPr>
                        <w:t> </w:t>
                      </w:r>
                      <w:r>
                        <w:rPr>
                          <w:b/>
                          <w:sz w:val="16"/>
                        </w:rPr>
                        <w:t>force de</w:t>
                      </w:r>
                      <w:r>
                        <w:rPr>
                          <w:b/>
                          <w:spacing w:val="-12"/>
                          <w:sz w:val="16"/>
                        </w:rPr>
                        <w:t> </w:t>
                      </w:r>
                      <w:r>
                        <w:rPr>
                          <w:b/>
                          <w:sz w:val="16"/>
                        </w:rPr>
                        <w:t>la</w:t>
                      </w:r>
                      <w:r>
                        <w:rPr>
                          <w:b/>
                          <w:spacing w:val="-11"/>
                          <w:sz w:val="16"/>
                        </w:rPr>
                        <w:t> </w:t>
                      </w:r>
                      <w:r>
                        <w:rPr>
                          <w:b/>
                          <w:sz w:val="16"/>
                        </w:rPr>
                        <w:t>liaison</w:t>
                      </w:r>
                      <w:r>
                        <w:rPr>
                          <w:b/>
                          <w:spacing w:val="-11"/>
                          <w:sz w:val="16"/>
                        </w:rPr>
                        <w:t> </w:t>
                      </w:r>
                      <w:r>
                        <w:rPr>
                          <w:b/>
                          <w:sz w:val="16"/>
                        </w:rPr>
                        <w:t>des</w:t>
                      </w:r>
                      <w:r>
                        <w:rPr>
                          <w:b/>
                          <w:spacing w:val="-11"/>
                          <w:sz w:val="16"/>
                        </w:rPr>
                        <w:t> </w:t>
                      </w:r>
                      <w:r>
                        <w:rPr>
                          <w:b/>
                          <w:sz w:val="16"/>
                        </w:rPr>
                        <w:t>lysines</w:t>
                      </w:r>
                      <w:r>
                        <w:rPr>
                          <w:b/>
                          <w:spacing w:val="-11"/>
                          <w:sz w:val="16"/>
                        </w:rPr>
                        <w:t> </w:t>
                      </w:r>
                      <w:r>
                        <w:rPr>
                          <w:b/>
                          <w:sz w:val="16"/>
                        </w:rPr>
                        <w:t>des</w:t>
                      </w:r>
                      <w:r>
                        <w:rPr>
                          <w:b/>
                          <w:spacing w:val="-11"/>
                          <w:sz w:val="16"/>
                        </w:rPr>
                        <w:t> </w:t>
                      </w:r>
                      <w:r>
                        <w:rPr>
                          <w:b/>
                          <w:sz w:val="16"/>
                        </w:rPr>
                        <w:t>histones</w:t>
                      </w:r>
                      <w:r>
                        <w:rPr>
                          <w:b/>
                          <w:spacing w:val="-11"/>
                          <w:sz w:val="16"/>
                        </w:rPr>
                        <w:t> </w:t>
                      </w:r>
                      <w:r>
                        <w:rPr>
                          <w:b/>
                          <w:sz w:val="16"/>
                        </w:rPr>
                        <w:t>à</w:t>
                      </w:r>
                      <w:r>
                        <w:rPr>
                          <w:b/>
                          <w:spacing w:val="-11"/>
                          <w:sz w:val="16"/>
                        </w:rPr>
                        <w:t> </w:t>
                      </w:r>
                      <w:r>
                        <w:rPr>
                          <w:b/>
                          <w:sz w:val="16"/>
                        </w:rPr>
                        <w:t>l’ADN.</w:t>
                      </w:r>
                      <w:r>
                        <w:rPr>
                          <w:b/>
                          <w:spacing w:val="-12"/>
                          <w:sz w:val="16"/>
                        </w:rPr>
                        <w:t> </w:t>
                      </w:r>
                      <w:r>
                        <w:rPr>
                          <w:b/>
                          <w:sz w:val="16"/>
                        </w:rPr>
                        <w:t>L’ADN</w:t>
                      </w:r>
                      <w:r>
                        <w:rPr>
                          <w:b/>
                          <w:spacing w:val="-11"/>
                          <w:sz w:val="16"/>
                        </w:rPr>
                        <w:t> </w:t>
                      </w:r>
                      <w:r>
                        <w:rPr>
                          <w:b/>
                          <w:sz w:val="16"/>
                        </w:rPr>
                        <w:t>sera</w:t>
                      </w:r>
                      <w:r>
                        <w:rPr>
                          <w:b/>
                          <w:spacing w:val="-11"/>
                          <w:sz w:val="16"/>
                        </w:rPr>
                        <w:t> </w:t>
                      </w:r>
                      <w:r>
                        <w:rPr>
                          <w:b/>
                          <w:sz w:val="16"/>
                        </w:rPr>
                        <w:t>donc</w:t>
                      </w:r>
                      <w:r>
                        <w:rPr>
                          <w:b/>
                          <w:spacing w:val="-11"/>
                          <w:sz w:val="16"/>
                        </w:rPr>
                        <w:t> </w:t>
                      </w:r>
                      <w:r>
                        <w:rPr>
                          <w:b/>
                          <w:sz w:val="16"/>
                        </w:rPr>
                        <w:t>moins</w:t>
                      </w:r>
                      <w:r>
                        <w:rPr>
                          <w:b/>
                          <w:spacing w:val="-11"/>
                          <w:sz w:val="16"/>
                        </w:rPr>
                        <w:t> </w:t>
                      </w:r>
                      <w:r>
                        <w:rPr>
                          <w:b/>
                          <w:sz w:val="16"/>
                        </w:rPr>
                        <w:t>compacté et on aura donc plus de transcription.</w:t>
                      </w:r>
                    </w:p>
                  </w:txbxContent>
                </v:textbox>
                <v:stroke dashstyle="solid"/>
                <w10:wrap type="none"/>
              </v:shape>
            </w:pict>
          </mc:Fallback>
        </mc:AlternateContent>
      </w:r>
      <w:r>
        <w:rPr>
          <w:rFonts w:ascii="Book Antiqua" w:hAnsi="Book Antiqua"/>
          <w:b/>
          <w:w w:val="105"/>
          <w:sz w:val="14"/>
        </w:rPr>
        <w:t>L’A2SUP</w:t>
      </w:r>
      <w:r>
        <w:rPr>
          <w:rFonts w:ascii="Book Antiqua" w:hAnsi="Book Antiqua"/>
          <w:b/>
          <w:spacing w:val="3"/>
          <w:w w:val="105"/>
          <w:sz w:val="14"/>
        </w:rPr>
        <w:t> </w:t>
      </w:r>
      <w:r>
        <w:rPr>
          <w:rFonts w:ascii="Book Antiqua" w:hAnsi="Book Antiqua"/>
          <w:b/>
          <w:w w:val="105"/>
          <w:sz w:val="14"/>
        </w:rPr>
        <w:t>est</w:t>
      </w:r>
      <w:r>
        <w:rPr>
          <w:rFonts w:ascii="Book Antiqua" w:hAnsi="Book Antiqua"/>
          <w:b/>
          <w:spacing w:val="3"/>
          <w:w w:val="105"/>
          <w:sz w:val="14"/>
        </w:rPr>
        <w:t> </w:t>
      </w:r>
      <w:r>
        <w:rPr>
          <w:rFonts w:ascii="Book Antiqua" w:hAnsi="Book Antiqua"/>
          <w:b/>
          <w:w w:val="105"/>
          <w:sz w:val="14"/>
        </w:rPr>
        <w:t>connectée</w:t>
      </w:r>
      <w:r>
        <w:rPr>
          <w:rFonts w:ascii="Book Antiqua" w:hAnsi="Book Antiqua"/>
          <w:b/>
          <w:spacing w:val="5"/>
          <w:w w:val="105"/>
          <w:sz w:val="14"/>
        </w:rPr>
        <w:t> </w:t>
      </w:r>
      <w:r>
        <w:rPr>
          <w:rFonts w:ascii="Book Antiqua" w:hAnsi="Book Antiqua"/>
          <w:b/>
          <w:w w:val="105"/>
          <w:sz w:val="14"/>
        </w:rPr>
        <w:t>!</w:t>
      </w:r>
      <w:r>
        <w:rPr>
          <w:rFonts w:ascii="Book Antiqua" w:hAnsi="Book Antiqua"/>
          <w:b/>
          <w:spacing w:val="5"/>
          <w:w w:val="105"/>
          <w:sz w:val="14"/>
        </w:rPr>
        <w:t> </w:t>
      </w:r>
      <w:r>
        <w:rPr>
          <w:rFonts w:ascii="Book Antiqua" w:hAnsi="Book Antiqua"/>
          <w:b/>
          <w:w w:val="105"/>
          <w:sz w:val="14"/>
        </w:rPr>
        <w:t>Pour</w:t>
      </w:r>
      <w:r>
        <w:rPr>
          <w:rFonts w:ascii="Book Antiqua" w:hAnsi="Book Antiqua"/>
          <w:b/>
          <w:spacing w:val="3"/>
          <w:w w:val="105"/>
          <w:sz w:val="14"/>
        </w:rPr>
        <w:t> </w:t>
      </w:r>
      <w:r>
        <w:rPr>
          <w:rFonts w:ascii="Book Antiqua" w:hAnsi="Book Antiqua"/>
          <w:b/>
          <w:w w:val="105"/>
          <w:sz w:val="14"/>
        </w:rPr>
        <w:t>ne</w:t>
      </w:r>
      <w:r>
        <w:rPr>
          <w:rFonts w:ascii="Book Antiqua" w:hAnsi="Book Antiqua"/>
          <w:b/>
          <w:spacing w:val="6"/>
          <w:w w:val="105"/>
          <w:sz w:val="14"/>
        </w:rPr>
        <w:t> </w:t>
      </w:r>
      <w:r>
        <w:rPr>
          <w:rFonts w:ascii="Book Antiqua" w:hAnsi="Book Antiqua"/>
          <w:b/>
          <w:w w:val="105"/>
          <w:sz w:val="14"/>
        </w:rPr>
        <w:t>rater</w:t>
      </w:r>
      <w:r>
        <w:rPr>
          <w:rFonts w:ascii="Book Antiqua" w:hAnsi="Book Antiqua"/>
          <w:b/>
          <w:spacing w:val="4"/>
          <w:w w:val="105"/>
          <w:sz w:val="14"/>
        </w:rPr>
        <w:t> </w:t>
      </w:r>
      <w:r>
        <w:rPr>
          <w:rFonts w:ascii="Book Antiqua" w:hAnsi="Book Antiqua"/>
          <w:b/>
          <w:w w:val="105"/>
          <w:sz w:val="14"/>
        </w:rPr>
        <w:t>aucune</w:t>
      </w:r>
      <w:r>
        <w:rPr>
          <w:rFonts w:ascii="Book Antiqua" w:hAnsi="Book Antiqua"/>
          <w:b/>
          <w:spacing w:val="4"/>
          <w:w w:val="105"/>
          <w:sz w:val="14"/>
        </w:rPr>
        <w:t> </w:t>
      </w:r>
      <w:r>
        <w:rPr>
          <w:rFonts w:ascii="Book Antiqua" w:hAnsi="Book Antiqua"/>
          <w:b/>
          <w:w w:val="105"/>
          <w:sz w:val="14"/>
        </w:rPr>
        <w:t>info</w:t>
      </w:r>
      <w:r>
        <w:rPr>
          <w:rFonts w:ascii="Book Antiqua" w:hAnsi="Book Antiqua"/>
          <w:b/>
          <w:spacing w:val="7"/>
          <w:w w:val="105"/>
          <w:sz w:val="14"/>
        </w:rPr>
        <w:t> </w:t>
      </w:r>
      <w:r>
        <w:rPr>
          <w:rFonts w:ascii="Book Antiqua" w:hAnsi="Book Antiqua"/>
          <w:b/>
          <w:spacing w:val="-10"/>
          <w:w w:val="105"/>
          <w:sz w:val="14"/>
        </w:rPr>
        <w:t>:</w:t>
      </w:r>
    </w:p>
    <w:p>
      <w:pPr>
        <w:pStyle w:val="BodyText"/>
        <w:rPr>
          <w:rFonts w:ascii="Book Antiqua"/>
          <w:b/>
          <w:i w:val="0"/>
          <w:sz w:val="14"/>
        </w:rPr>
      </w:pPr>
    </w:p>
    <w:p>
      <w:pPr>
        <w:pStyle w:val="BodyText"/>
        <w:rPr>
          <w:rFonts w:ascii="Book Antiqua"/>
          <w:b/>
          <w:i w:val="0"/>
          <w:sz w:val="14"/>
        </w:rPr>
      </w:pPr>
    </w:p>
    <w:p>
      <w:pPr>
        <w:pStyle w:val="BodyText"/>
        <w:spacing w:before="116"/>
        <w:rPr>
          <w:rFonts w:ascii="Book Antiqua"/>
          <w:b/>
          <w:i w:val="0"/>
          <w:sz w:val="14"/>
        </w:rPr>
      </w:pPr>
    </w:p>
    <w:p>
      <w:pPr>
        <w:spacing w:before="0"/>
        <w:ind w:left="222" w:right="0" w:firstLine="0"/>
        <w:jc w:val="left"/>
        <w:rPr>
          <w:b/>
          <w:sz w:val="16"/>
        </w:rPr>
      </w:pPr>
      <w:r>
        <w:rPr>
          <w:b/>
          <w:sz w:val="16"/>
        </w:rPr>
        <w:t>Réponse(s)</w:t>
      </w:r>
      <w:r>
        <w:rPr>
          <w:b/>
          <w:spacing w:val="-6"/>
          <w:sz w:val="16"/>
        </w:rPr>
        <w:t> </w:t>
      </w:r>
      <w:r>
        <w:rPr>
          <w:b/>
          <w:sz w:val="16"/>
        </w:rPr>
        <w:t>exacte(s)</w:t>
      </w:r>
      <w:r>
        <w:rPr>
          <w:b/>
          <w:spacing w:val="-7"/>
          <w:sz w:val="16"/>
        </w:rPr>
        <w:t> </w:t>
      </w:r>
      <w:r>
        <w:rPr>
          <w:b/>
          <w:sz w:val="16"/>
        </w:rPr>
        <w:t>:</w:t>
      </w:r>
      <w:r>
        <w:rPr>
          <w:b/>
          <w:spacing w:val="-6"/>
          <w:sz w:val="16"/>
        </w:rPr>
        <w:t> </w:t>
      </w:r>
      <w:r>
        <w:rPr>
          <w:b/>
          <w:sz w:val="16"/>
        </w:rPr>
        <w:t>B,</w:t>
      </w:r>
      <w:r>
        <w:rPr>
          <w:b/>
          <w:spacing w:val="-5"/>
          <w:sz w:val="16"/>
        </w:rPr>
        <w:t> </w:t>
      </w:r>
      <w:r>
        <w:rPr>
          <w:b/>
          <w:sz w:val="16"/>
        </w:rPr>
        <w:t>C</w:t>
      </w:r>
      <w:r>
        <w:rPr>
          <w:b/>
          <w:spacing w:val="-6"/>
          <w:sz w:val="16"/>
        </w:rPr>
        <w:t> </w:t>
      </w:r>
      <w:r>
        <w:rPr>
          <w:b/>
          <w:sz w:val="16"/>
        </w:rPr>
        <w:t>et</w:t>
      </w:r>
      <w:r>
        <w:rPr>
          <w:b/>
          <w:spacing w:val="-6"/>
          <w:sz w:val="16"/>
        </w:rPr>
        <w:t> </w:t>
      </w:r>
      <w:r>
        <w:rPr>
          <w:b/>
          <w:spacing w:val="-10"/>
          <w:sz w:val="16"/>
        </w:rPr>
        <w:t>E</w:t>
      </w:r>
    </w:p>
    <w:sectPr>
      <w:type w:val="continuous"/>
      <w:pgSz w:w="15840" w:h="12240" w:orient="landscape"/>
      <w:pgMar w:header="0" w:footer="373" w:top="1040" w:bottom="6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i w:val="0"/>
        <w:sz w:val="20"/>
      </w:rPr>
    </w:pPr>
    <w:r>
      <w:rPr>
        <w:i w:val="0"/>
        <w:sz w:val="20"/>
      </w:rPr>
      <mc:AlternateContent>
        <mc:Choice Requires="wps">
          <w:drawing>
            <wp:anchor distT="0" distB="0" distL="0" distR="0" allowOverlap="1" layoutInCell="1" locked="0" behindDoc="1" simplePos="0" relativeHeight="486837760">
              <wp:simplePos x="0" y="0"/>
              <wp:positionH relativeFrom="page">
                <wp:posOffset>4916296</wp:posOffset>
              </wp:positionH>
              <wp:positionV relativeFrom="page">
                <wp:posOffset>7370726</wp:posOffset>
              </wp:positionV>
              <wp:extent cx="28956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9560" cy="224154"/>
                      </a:xfrm>
                      <a:prstGeom prst="rect">
                        <a:avLst/>
                      </a:prstGeom>
                    </wps:spPr>
                    <wps:txbx>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7.109985pt;margin-top:580.372192pt;width:22.8pt;height:17.650pt;mso-position-horizontal-relative:page;mso-position-vertical-relative:page;z-index:-16478720" type="#_x0000_t202" id="docshape1" filled="false" stroked="false">
              <v:textbox inset="0,0,0,0">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upperLetter"/>
      <w:lvlText w:val="%1."/>
      <w:lvlJc w:val="left"/>
      <w:pPr>
        <w:ind w:left="418" w:hanging="197"/>
        <w:jc w:val="left"/>
      </w:pPr>
      <w:rPr>
        <w:rFonts w:hint="default" w:ascii="Arial" w:hAnsi="Arial" w:eastAsia="Arial" w:cs="Arial"/>
        <w:b w:val="0"/>
        <w:bCs w:val="0"/>
        <w:i/>
        <w:iCs/>
        <w:spacing w:val="0"/>
        <w:w w:val="99"/>
        <w:sz w:val="16"/>
        <w:szCs w:val="16"/>
        <w:lang w:val="fr-FR" w:eastAsia="en-US" w:bidi="ar-SA"/>
      </w:rPr>
    </w:lvl>
    <w:lvl w:ilvl="1">
      <w:start w:val="0"/>
      <w:numFmt w:val="bullet"/>
      <w:lvlText w:val="•"/>
      <w:lvlJc w:val="left"/>
      <w:pPr>
        <w:ind w:left="1007" w:hanging="197"/>
      </w:pPr>
      <w:rPr>
        <w:rFonts w:hint="default"/>
        <w:lang w:val="fr-FR" w:eastAsia="en-US" w:bidi="ar-SA"/>
      </w:rPr>
    </w:lvl>
    <w:lvl w:ilvl="2">
      <w:start w:val="0"/>
      <w:numFmt w:val="bullet"/>
      <w:lvlText w:val="•"/>
      <w:lvlJc w:val="left"/>
      <w:pPr>
        <w:ind w:left="1595" w:hanging="197"/>
      </w:pPr>
      <w:rPr>
        <w:rFonts w:hint="default"/>
        <w:lang w:val="fr-FR" w:eastAsia="en-US" w:bidi="ar-SA"/>
      </w:rPr>
    </w:lvl>
    <w:lvl w:ilvl="3">
      <w:start w:val="0"/>
      <w:numFmt w:val="bullet"/>
      <w:lvlText w:val="•"/>
      <w:lvlJc w:val="left"/>
      <w:pPr>
        <w:ind w:left="2183" w:hanging="197"/>
      </w:pPr>
      <w:rPr>
        <w:rFonts w:hint="default"/>
        <w:lang w:val="fr-FR" w:eastAsia="en-US" w:bidi="ar-SA"/>
      </w:rPr>
    </w:lvl>
    <w:lvl w:ilvl="4">
      <w:start w:val="0"/>
      <w:numFmt w:val="bullet"/>
      <w:lvlText w:val="•"/>
      <w:lvlJc w:val="left"/>
      <w:pPr>
        <w:ind w:left="2771" w:hanging="197"/>
      </w:pPr>
      <w:rPr>
        <w:rFonts w:hint="default"/>
        <w:lang w:val="fr-FR" w:eastAsia="en-US" w:bidi="ar-SA"/>
      </w:rPr>
    </w:lvl>
    <w:lvl w:ilvl="5">
      <w:start w:val="0"/>
      <w:numFmt w:val="bullet"/>
      <w:lvlText w:val="•"/>
      <w:lvlJc w:val="left"/>
      <w:pPr>
        <w:ind w:left="3359" w:hanging="197"/>
      </w:pPr>
      <w:rPr>
        <w:rFonts w:hint="default"/>
        <w:lang w:val="fr-FR" w:eastAsia="en-US" w:bidi="ar-SA"/>
      </w:rPr>
    </w:lvl>
    <w:lvl w:ilvl="6">
      <w:start w:val="0"/>
      <w:numFmt w:val="bullet"/>
      <w:lvlText w:val="•"/>
      <w:lvlJc w:val="left"/>
      <w:pPr>
        <w:ind w:left="3947" w:hanging="197"/>
      </w:pPr>
      <w:rPr>
        <w:rFonts w:hint="default"/>
        <w:lang w:val="fr-FR" w:eastAsia="en-US" w:bidi="ar-SA"/>
      </w:rPr>
    </w:lvl>
    <w:lvl w:ilvl="7">
      <w:start w:val="0"/>
      <w:numFmt w:val="bullet"/>
      <w:lvlText w:val="•"/>
      <w:lvlJc w:val="left"/>
      <w:pPr>
        <w:ind w:left="4535" w:hanging="197"/>
      </w:pPr>
      <w:rPr>
        <w:rFonts w:hint="default"/>
        <w:lang w:val="fr-FR" w:eastAsia="en-US" w:bidi="ar-SA"/>
      </w:rPr>
    </w:lvl>
    <w:lvl w:ilvl="8">
      <w:start w:val="0"/>
      <w:numFmt w:val="bullet"/>
      <w:lvlText w:val="•"/>
      <w:lvlJc w:val="left"/>
      <w:pPr>
        <w:ind w:left="5123" w:hanging="197"/>
      </w:pPr>
      <w:rPr>
        <w:rFonts w:hint="default"/>
        <w:lang w:val="fr-FR" w:eastAsia="en-US" w:bidi="ar-SA"/>
      </w:rPr>
    </w:lvl>
  </w:abstractNum>
  <w:abstractNum w:abstractNumId="16">
    <w:multiLevelType w:val="hybridMultilevel"/>
    <w:lvl w:ilvl="0">
      <w:start w:val="1"/>
      <w:numFmt w:val="upperLetter"/>
      <w:lvlText w:val="%1."/>
      <w:lvlJc w:val="left"/>
      <w:pPr>
        <w:ind w:left="222" w:hanging="198"/>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98"/>
      </w:pPr>
      <w:rPr>
        <w:rFonts w:hint="default"/>
        <w:lang w:val="fr-FR" w:eastAsia="en-US" w:bidi="ar-SA"/>
      </w:rPr>
    </w:lvl>
    <w:lvl w:ilvl="2">
      <w:start w:val="0"/>
      <w:numFmt w:val="bullet"/>
      <w:lvlText w:val="•"/>
      <w:lvlJc w:val="left"/>
      <w:pPr>
        <w:ind w:left="1544" w:hanging="198"/>
      </w:pPr>
      <w:rPr>
        <w:rFonts w:hint="default"/>
        <w:lang w:val="fr-FR" w:eastAsia="en-US" w:bidi="ar-SA"/>
      </w:rPr>
    </w:lvl>
    <w:lvl w:ilvl="3">
      <w:start w:val="0"/>
      <w:numFmt w:val="bullet"/>
      <w:lvlText w:val="•"/>
      <w:lvlJc w:val="left"/>
      <w:pPr>
        <w:ind w:left="2206" w:hanging="198"/>
      </w:pPr>
      <w:rPr>
        <w:rFonts w:hint="default"/>
        <w:lang w:val="fr-FR" w:eastAsia="en-US" w:bidi="ar-SA"/>
      </w:rPr>
    </w:lvl>
    <w:lvl w:ilvl="4">
      <w:start w:val="0"/>
      <w:numFmt w:val="bullet"/>
      <w:lvlText w:val="•"/>
      <w:lvlJc w:val="left"/>
      <w:pPr>
        <w:ind w:left="2868" w:hanging="198"/>
      </w:pPr>
      <w:rPr>
        <w:rFonts w:hint="default"/>
        <w:lang w:val="fr-FR" w:eastAsia="en-US" w:bidi="ar-SA"/>
      </w:rPr>
    </w:lvl>
    <w:lvl w:ilvl="5">
      <w:start w:val="0"/>
      <w:numFmt w:val="bullet"/>
      <w:lvlText w:val="•"/>
      <w:lvlJc w:val="left"/>
      <w:pPr>
        <w:ind w:left="3530" w:hanging="198"/>
      </w:pPr>
      <w:rPr>
        <w:rFonts w:hint="default"/>
        <w:lang w:val="fr-FR" w:eastAsia="en-US" w:bidi="ar-SA"/>
      </w:rPr>
    </w:lvl>
    <w:lvl w:ilvl="6">
      <w:start w:val="0"/>
      <w:numFmt w:val="bullet"/>
      <w:lvlText w:val="•"/>
      <w:lvlJc w:val="left"/>
      <w:pPr>
        <w:ind w:left="4192" w:hanging="198"/>
      </w:pPr>
      <w:rPr>
        <w:rFonts w:hint="default"/>
        <w:lang w:val="fr-FR" w:eastAsia="en-US" w:bidi="ar-SA"/>
      </w:rPr>
    </w:lvl>
    <w:lvl w:ilvl="7">
      <w:start w:val="0"/>
      <w:numFmt w:val="bullet"/>
      <w:lvlText w:val="•"/>
      <w:lvlJc w:val="left"/>
      <w:pPr>
        <w:ind w:left="4854" w:hanging="198"/>
      </w:pPr>
      <w:rPr>
        <w:rFonts w:hint="default"/>
        <w:lang w:val="fr-FR" w:eastAsia="en-US" w:bidi="ar-SA"/>
      </w:rPr>
    </w:lvl>
    <w:lvl w:ilvl="8">
      <w:start w:val="0"/>
      <w:numFmt w:val="bullet"/>
      <w:lvlText w:val="•"/>
      <w:lvlJc w:val="left"/>
      <w:pPr>
        <w:ind w:left="5516" w:hanging="198"/>
      </w:pPr>
      <w:rPr>
        <w:rFonts w:hint="default"/>
        <w:lang w:val="fr-FR" w:eastAsia="en-US" w:bidi="ar-SA"/>
      </w:rPr>
    </w:lvl>
  </w:abstractNum>
  <w:abstractNum w:abstractNumId="15">
    <w:multiLevelType w:val="hybridMultilevel"/>
    <w:lvl w:ilvl="0">
      <w:start w:val="1"/>
      <w:numFmt w:val="upperLetter"/>
      <w:lvlText w:val="%1."/>
      <w:lvlJc w:val="left"/>
      <w:pPr>
        <w:ind w:left="275" w:hanging="205"/>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869" w:hanging="205"/>
      </w:pPr>
      <w:rPr>
        <w:rFonts w:hint="default"/>
        <w:lang w:val="fr-FR" w:eastAsia="en-US" w:bidi="ar-SA"/>
      </w:rPr>
    </w:lvl>
    <w:lvl w:ilvl="2">
      <w:start w:val="0"/>
      <w:numFmt w:val="bullet"/>
      <w:lvlText w:val="•"/>
      <w:lvlJc w:val="left"/>
      <w:pPr>
        <w:ind w:left="1459" w:hanging="205"/>
      </w:pPr>
      <w:rPr>
        <w:rFonts w:hint="default"/>
        <w:lang w:val="fr-FR" w:eastAsia="en-US" w:bidi="ar-SA"/>
      </w:rPr>
    </w:lvl>
    <w:lvl w:ilvl="3">
      <w:start w:val="0"/>
      <w:numFmt w:val="bullet"/>
      <w:lvlText w:val="•"/>
      <w:lvlJc w:val="left"/>
      <w:pPr>
        <w:ind w:left="2049" w:hanging="205"/>
      </w:pPr>
      <w:rPr>
        <w:rFonts w:hint="default"/>
        <w:lang w:val="fr-FR" w:eastAsia="en-US" w:bidi="ar-SA"/>
      </w:rPr>
    </w:lvl>
    <w:lvl w:ilvl="4">
      <w:start w:val="0"/>
      <w:numFmt w:val="bullet"/>
      <w:lvlText w:val="•"/>
      <w:lvlJc w:val="left"/>
      <w:pPr>
        <w:ind w:left="2639" w:hanging="205"/>
      </w:pPr>
      <w:rPr>
        <w:rFonts w:hint="default"/>
        <w:lang w:val="fr-FR" w:eastAsia="en-US" w:bidi="ar-SA"/>
      </w:rPr>
    </w:lvl>
    <w:lvl w:ilvl="5">
      <w:start w:val="0"/>
      <w:numFmt w:val="bullet"/>
      <w:lvlText w:val="•"/>
      <w:lvlJc w:val="left"/>
      <w:pPr>
        <w:ind w:left="3229" w:hanging="205"/>
      </w:pPr>
      <w:rPr>
        <w:rFonts w:hint="default"/>
        <w:lang w:val="fr-FR" w:eastAsia="en-US" w:bidi="ar-SA"/>
      </w:rPr>
    </w:lvl>
    <w:lvl w:ilvl="6">
      <w:start w:val="0"/>
      <w:numFmt w:val="bullet"/>
      <w:lvlText w:val="•"/>
      <w:lvlJc w:val="left"/>
      <w:pPr>
        <w:ind w:left="3819" w:hanging="205"/>
      </w:pPr>
      <w:rPr>
        <w:rFonts w:hint="default"/>
        <w:lang w:val="fr-FR" w:eastAsia="en-US" w:bidi="ar-SA"/>
      </w:rPr>
    </w:lvl>
    <w:lvl w:ilvl="7">
      <w:start w:val="0"/>
      <w:numFmt w:val="bullet"/>
      <w:lvlText w:val="•"/>
      <w:lvlJc w:val="left"/>
      <w:pPr>
        <w:ind w:left="4409" w:hanging="205"/>
      </w:pPr>
      <w:rPr>
        <w:rFonts w:hint="default"/>
        <w:lang w:val="fr-FR" w:eastAsia="en-US" w:bidi="ar-SA"/>
      </w:rPr>
    </w:lvl>
    <w:lvl w:ilvl="8">
      <w:start w:val="0"/>
      <w:numFmt w:val="bullet"/>
      <w:lvlText w:val="•"/>
      <w:lvlJc w:val="left"/>
      <w:pPr>
        <w:ind w:left="4999" w:hanging="205"/>
      </w:pPr>
      <w:rPr>
        <w:rFonts w:hint="default"/>
        <w:lang w:val="fr-FR" w:eastAsia="en-US" w:bidi="ar-SA"/>
      </w:rPr>
    </w:lvl>
  </w:abstractNum>
  <w:abstractNum w:abstractNumId="14">
    <w:multiLevelType w:val="hybridMultilevel"/>
    <w:lvl w:ilvl="0">
      <w:start w:val="1"/>
      <w:numFmt w:val="upperLetter"/>
      <w:lvlText w:val="%1."/>
      <w:lvlJc w:val="left"/>
      <w:pPr>
        <w:ind w:left="222"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7" w:hanging="197"/>
      </w:pPr>
      <w:rPr>
        <w:rFonts w:hint="default"/>
        <w:lang w:val="fr-FR" w:eastAsia="en-US" w:bidi="ar-SA"/>
      </w:rPr>
    </w:lvl>
    <w:lvl w:ilvl="2">
      <w:start w:val="0"/>
      <w:numFmt w:val="bullet"/>
      <w:lvlText w:val="•"/>
      <w:lvlJc w:val="left"/>
      <w:pPr>
        <w:ind w:left="1435" w:hanging="197"/>
      </w:pPr>
      <w:rPr>
        <w:rFonts w:hint="default"/>
        <w:lang w:val="fr-FR" w:eastAsia="en-US" w:bidi="ar-SA"/>
      </w:rPr>
    </w:lvl>
    <w:lvl w:ilvl="3">
      <w:start w:val="0"/>
      <w:numFmt w:val="bullet"/>
      <w:lvlText w:val="•"/>
      <w:lvlJc w:val="left"/>
      <w:pPr>
        <w:ind w:left="2043" w:hanging="197"/>
      </w:pPr>
      <w:rPr>
        <w:rFonts w:hint="default"/>
        <w:lang w:val="fr-FR" w:eastAsia="en-US" w:bidi="ar-SA"/>
      </w:rPr>
    </w:lvl>
    <w:lvl w:ilvl="4">
      <w:start w:val="0"/>
      <w:numFmt w:val="bullet"/>
      <w:lvlText w:val="•"/>
      <w:lvlJc w:val="left"/>
      <w:pPr>
        <w:ind w:left="2650" w:hanging="197"/>
      </w:pPr>
      <w:rPr>
        <w:rFonts w:hint="default"/>
        <w:lang w:val="fr-FR" w:eastAsia="en-US" w:bidi="ar-SA"/>
      </w:rPr>
    </w:lvl>
    <w:lvl w:ilvl="5">
      <w:start w:val="0"/>
      <w:numFmt w:val="bullet"/>
      <w:lvlText w:val="•"/>
      <w:lvlJc w:val="left"/>
      <w:pPr>
        <w:ind w:left="3258" w:hanging="197"/>
      </w:pPr>
      <w:rPr>
        <w:rFonts w:hint="default"/>
        <w:lang w:val="fr-FR" w:eastAsia="en-US" w:bidi="ar-SA"/>
      </w:rPr>
    </w:lvl>
    <w:lvl w:ilvl="6">
      <w:start w:val="0"/>
      <w:numFmt w:val="bullet"/>
      <w:lvlText w:val="•"/>
      <w:lvlJc w:val="left"/>
      <w:pPr>
        <w:ind w:left="3866" w:hanging="197"/>
      </w:pPr>
      <w:rPr>
        <w:rFonts w:hint="default"/>
        <w:lang w:val="fr-FR" w:eastAsia="en-US" w:bidi="ar-SA"/>
      </w:rPr>
    </w:lvl>
    <w:lvl w:ilvl="7">
      <w:start w:val="0"/>
      <w:numFmt w:val="bullet"/>
      <w:lvlText w:val="•"/>
      <w:lvlJc w:val="left"/>
      <w:pPr>
        <w:ind w:left="4473" w:hanging="197"/>
      </w:pPr>
      <w:rPr>
        <w:rFonts w:hint="default"/>
        <w:lang w:val="fr-FR" w:eastAsia="en-US" w:bidi="ar-SA"/>
      </w:rPr>
    </w:lvl>
    <w:lvl w:ilvl="8">
      <w:start w:val="0"/>
      <w:numFmt w:val="bullet"/>
      <w:lvlText w:val="•"/>
      <w:lvlJc w:val="left"/>
      <w:pPr>
        <w:ind w:left="5081" w:hanging="197"/>
      </w:pPr>
      <w:rPr>
        <w:rFonts w:hint="default"/>
        <w:lang w:val="fr-FR" w:eastAsia="en-US" w:bidi="ar-SA"/>
      </w:rPr>
    </w:lvl>
  </w:abstractNum>
  <w:abstractNum w:abstractNumId="13">
    <w:multiLevelType w:val="hybridMultilevel"/>
    <w:lvl w:ilvl="0">
      <w:start w:val="1"/>
      <w:numFmt w:val="upperLetter"/>
      <w:lvlText w:val="%1."/>
      <w:lvlJc w:val="left"/>
      <w:pPr>
        <w:ind w:left="222" w:hanging="187"/>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87"/>
      </w:pPr>
      <w:rPr>
        <w:rFonts w:hint="default"/>
        <w:lang w:val="fr-FR" w:eastAsia="en-US" w:bidi="ar-SA"/>
      </w:rPr>
    </w:lvl>
    <w:lvl w:ilvl="2">
      <w:start w:val="0"/>
      <w:numFmt w:val="bullet"/>
      <w:lvlText w:val="•"/>
      <w:lvlJc w:val="left"/>
      <w:pPr>
        <w:ind w:left="1544" w:hanging="187"/>
      </w:pPr>
      <w:rPr>
        <w:rFonts w:hint="default"/>
        <w:lang w:val="fr-FR" w:eastAsia="en-US" w:bidi="ar-SA"/>
      </w:rPr>
    </w:lvl>
    <w:lvl w:ilvl="3">
      <w:start w:val="0"/>
      <w:numFmt w:val="bullet"/>
      <w:lvlText w:val="•"/>
      <w:lvlJc w:val="left"/>
      <w:pPr>
        <w:ind w:left="2206" w:hanging="187"/>
      </w:pPr>
      <w:rPr>
        <w:rFonts w:hint="default"/>
        <w:lang w:val="fr-FR" w:eastAsia="en-US" w:bidi="ar-SA"/>
      </w:rPr>
    </w:lvl>
    <w:lvl w:ilvl="4">
      <w:start w:val="0"/>
      <w:numFmt w:val="bullet"/>
      <w:lvlText w:val="•"/>
      <w:lvlJc w:val="left"/>
      <w:pPr>
        <w:ind w:left="2868" w:hanging="187"/>
      </w:pPr>
      <w:rPr>
        <w:rFonts w:hint="default"/>
        <w:lang w:val="fr-FR" w:eastAsia="en-US" w:bidi="ar-SA"/>
      </w:rPr>
    </w:lvl>
    <w:lvl w:ilvl="5">
      <w:start w:val="0"/>
      <w:numFmt w:val="bullet"/>
      <w:lvlText w:val="•"/>
      <w:lvlJc w:val="left"/>
      <w:pPr>
        <w:ind w:left="3530" w:hanging="187"/>
      </w:pPr>
      <w:rPr>
        <w:rFonts w:hint="default"/>
        <w:lang w:val="fr-FR" w:eastAsia="en-US" w:bidi="ar-SA"/>
      </w:rPr>
    </w:lvl>
    <w:lvl w:ilvl="6">
      <w:start w:val="0"/>
      <w:numFmt w:val="bullet"/>
      <w:lvlText w:val="•"/>
      <w:lvlJc w:val="left"/>
      <w:pPr>
        <w:ind w:left="4192" w:hanging="187"/>
      </w:pPr>
      <w:rPr>
        <w:rFonts w:hint="default"/>
        <w:lang w:val="fr-FR" w:eastAsia="en-US" w:bidi="ar-SA"/>
      </w:rPr>
    </w:lvl>
    <w:lvl w:ilvl="7">
      <w:start w:val="0"/>
      <w:numFmt w:val="bullet"/>
      <w:lvlText w:val="•"/>
      <w:lvlJc w:val="left"/>
      <w:pPr>
        <w:ind w:left="4854" w:hanging="187"/>
      </w:pPr>
      <w:rPr>
        <w:rFonts w:hint="default"/>
        <w:lang w:val="fr-FR" w:eastAsia="en-US" w:bidi="ar-SA"/>
      </w:rPr>
    </w:lvl>
    <w:lvl w:ilvl="8">
      <w:start w:val="0"/>
      <w:numFmt w:val="bullet"/>
      <w:lvlText w:val="•"/>
      <w:lvlJc w:val="left"/>
      <w:pPr>
        <w:ind w:left="5516" w:hanging="187"/>
      </w:pPr>
      <w:rPr>
        <w:rFonts w:hint="default"/>
        <w:lang w:val="fr-FR" w:eastAsia="en-US" w:bidi="ar-SA"/>
      </w:rPr>
    </w:lvl>
  </w:abstractNum>
  <w:abstractNum w:abstractNumId="12">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62" w:hanging="197"/>
      </w:pPr>
      <w:rPr>
        <w:rFonts w:hint="default"/>
        <w:lang w:val="fr-FR" w:eastAsia="en-US" w:bidi="ar-SA"/>
      </w:rPr>
    </w:lvl>
    <w:lvl w:ilvl="2">
      <w:start w:val="0"/>
      <w:numFmt w:val="bullet"/>
      <w:lvlText w:val="•"/>
      <w:lvlJc w:val="left"/>
      <w:pPr>
        <w:ind w:left="1704" w:hanging="197"/>
      </w:pPr>
      <w:rPr>
        <w:rFonts w:hint="default"/>
        <w:lang w:val="fr-FR" w:eastAsia="en-US" w:bidi="ar-SA"/>
      </w:rPr>
    </w:lvl>
    <w:lvl w:ilvl="3">
      <w:start w:val="0"/>
      <w:numFmt w:val="bullet"/>
      <w:lvlText w:val="•"/>
      <w:lvlJc w:val="left"/>
      <w:pPr>
        <w:ind w:left="2346" w:hanging="197"/>
      </w:pPr>
      <w:rPr>
        <w:rFonts w:hint="default"/>
        <w:lang w:val="fr-FR" w:eastAsia="en-US" w:bidi="ar-SA"/>
      </w:rPr>
    </w:lvl>
    <w:lvl w:ilvl="4">
      <w:start w:val="0"/>
      <w:numFmt w:val="bullet"/>
      <w:lvlText w:val="•"/>
      <w:lvlJc w:val="left"/>
      <w:pPr>
        <w:ind w:left="2988" w:hanging="197"/>
      </w:pPr>
      <w:rPr>
        <w:rFonts w:hint="default"/>
        <w:lang w:val="fr-FR" w:eastAsia="en-US" w:bidi="ar-SA"/>
      </w:rPr>
    </w:lvl>
    <w:lvl w:ilvl="5">
      <w:start w:val="0"/>
      <w:numFmt w:val="bullet"/>
      <w:lvlText w:val="•"/>
      <w:lvlJc w:val="left"/>
      <w:pPr>
        <w:ind w:left="3630" w:hanging="197"/>
      </w:pPr>
      <w:rPr>
        <w:rFonts w:hint="default"/>
        <w:lang w:val="fr-FR" w:eastAsia="en-US" w:bidi="ar-SA"/>
      </w:rPr>
    </w:lvl>
    <w:lvl w:ilvl="6">
      <w:start w:val="0"/>
      <w:numFmt w:val="bullet"/>
      <w:lvlText w:val="•"/>
      <w:lvlJc w:val="left"/>
      <w:pPr>
        <w:ind w:left="4272" w:hanging="197"/>
      </w:pPr>
      <w:rPr>
        <w:rFonts w:hint="default"/>
        <w:lang w:val="fr-FR" w:eastAsia="en-US" w:bidi="ar-SA"/>
      </w:rPr>
    </w:lvl>
    <w:lvl w:ilvl="7">
      <w:start w:val="0"/>
      <w:numFmt w:val="bullet"/>
      <w:lvlText w:val="•"/>
      <w:lvlJc w:val="left"/>
      <w:pPr>
        <w:ind w:left="4914" w:hanging="197"/>
      </w:pPr>
      <w:rPr>
        <w:rFonts w:hint="default"/>
        <w:lang w:val="fr-FR" w:eastAsia="en-US" w:bidi="ar-SA"/>
      </w:rPr>
    </w:lvl>
    <w:lvl w:ilvl="8">
      <w:start w:val="0"/>
      <w:numFmt w:val="bullet"/>
      <w:lvlText w:val="•"/>
      <w:lvlJc w:val="left"/>
      <w:pPr>
        <w:ind w:left="5556" w:hanging="197"/>
      </w:pPr>
      <w:rPr>
        <w:rFonts w:hint="default"/>
        <w:lang w:val="fr-FR" w:eastAsia="en-US" w:bidi="ar-SA"/>
      </w:rPr>
    </w:lvl>
  </w:abstractNum>
  <w:abstractNum w:abstractNumId="11">
    <w:multiLevelType w:val="hybridMultilevel"/>
    <w:lvl w:ilvl="0">
      <w:start w:val="2"/>
      <w:numFmt w:val="upperLetter"/>
      <w:lvlText w:val="%1."/>
      <w:lvlJc w:val="left"/>
      <w:pPr>
        <w:ind w:left="222" w:hanging="189"/>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89"/>
      </w:pPr>
      <w:rPr>
        <w:rFonts w:hint="default"/>
        <w:lang w:val="fr-FR" w:eastAsia="en-US" w:bidi="ar-SA"/>
      </w:rPr>
    </w:lvl>
    <w:lvl w:ilvl="2">
      <w:start w:val="0"/>
      <w:numFmt w:val="bullet"/>
      <w:lvlText w:val="•"/>
      <w:lvlJc w:val="left"/>
      <w:pPr>
        <w:ind w:left="1544" w:hanging="189"/>
      </w:pPr>
      <w:rPr>
        <w:rFonts w:hint="default"/>
        <w:lang w:val="fr-FR" w:eastAsia="en-US" w:bidi="ar-SA"/>
      </w:rPr>
    </w:lvl>
    <w:lvl w:ilvl="3">
      <w:start w:val="0"/>
      <w:numFmt w:val="bullet"/>
      <w:lvlText w:val="•"/>
      <w:lvlJc w:val="left"/>
      <w:pPr>
        <w:ind w:left="2206" w:hanging="189"/>
      </w:pPr>
      <w:rPr>
        <w:rFonts w:hint="default"/>
        <w:lang w:val="fr-FR" w:eastAsia="en-US" w:bidi="ar-SA"/>
      </w:rPr>
    </w:lvl>
    <w:lvl w:ilvl="4">
      <w:start w:val="0"/>
      <w:numFmt w:val="bullet"/>
      <w:lvlText w:val="•"/>
      <w:lvlJc w:val="left"/>
      <w:pPr>
        <w:ind w:left="2868" w:hanging="189"/>
      </w:pPr>
      <w:rPr>
        <w:rFonts w:hint="default"/>
        <w:lang w:val="fr-FR" w:eastAsia="en-US" w:bidi="ar-SA"/>
      </w:rPr>
    </w:lvl>
    <w:lvl w:ilvl="5">
      <w:start w:val="0"/>
      <w:numFmt w:val="bullet"/>
      <w:lvlText w:val="•"/>
      <w:lvlJc w:val="left"/>
      <w:pPr>
        <w:ind w:left="3530" w:hanging="189"/>
      </w:pPr>
      <w:rPr>
        <w:rFonts w:hint="default"/>
        <w:lang w:val="fr-FR" w:eastAsia="en-US" w:bidi="ar-SA"/>
      </w:rPr>
    </w:lvl>
    <w:lvl w:ilvl="6">
      <w:start w:val="0"/>
      <w:numFmt w:val="bullet"/>
      <w:lvlText w:val="•"/>
      <w:lvlJc w:val="left"/>
      <w:pPr>
        <w:ind w:left="4192" w:hanging="189"/>
      </w:pPr>
      <w:rPr>
        <w:rFonts w:hint="default"/>
        <w:lang w:val="fr-FR" w:eastAsia="en-US" w:bidi="ar-SA"/>
      </w:rPr>
    </w:lvl>
    <w:lvl w:ilvl="7">
      <w:start w:val="0"/>
      <w:numFmt w:val="bullet"/>
      <w:lvlText w:val="•"/>
      <w:lvlJc w:val="left"/>
      <w:pPr>
        <w:ind w:left="4854" w:hanging="189"/>
      </w:pPr>
      <w:rPr>
        <w:rFonts w:hint="default"/>
        <w:lang w:val="fr-FR" w:eastAsia="en-US" w:bidi="ar-SA"/>
      </w:rPr>
    </w:lvl>
    <w:lvl w:ilvl="8">
      <w:start w:val="0"/>
      <w:numFmt w:val="bullet"/>
      <w:lvlText w:val="•"/>
      <w:lvlJc w:val="left"/>
      <w:pPr>
        <w:ind w:left="5516" w:hanging="189"/>
      </w:pPr>
      <w:rPr>
        <w:rFonts w:hint="default"/>
        <w:lang w:val="fr-FR" w:eastAsia="en-US" w:bidi="ar-SA"/>
      </w:rPr>
    </w:lvl>
  </w:abstractNum>
  <w:abstractNum w:abstractNumId="10">
    <w:multiLevelType w:val="hybridMultilevel"/>
    <w:lvl w:ilvl="0">
      <w:start w:val="1"/>
      <w:numFmt w:val="upperLetter"/>
      <w:lvlText w:val="%1."/>
      <w:lvlJc w:val="left"/>
      <w:pPr>
        <w:ind w:left="222" w:hanging="190"/>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90"/>
      </w:pPr>
      <w:rPr>
        <w:rFonts w:hint="default"/>
        <w:lang w:val="fr-FR" w:eastAsia="en-US" w:bidi="ar-SA"/>
      </w:rPr>
    </w:lvl>
    <w:lvl w:ilvl="2">
      <w:start w:val="0"/>
      <w:numFmt w:val="bullet"/>
      <w:lvlText w:val="•"/>
      <w:lvlJc w:val="left"/>
      <w:pPr>
        <w:ind w:left="1544" w:hanging="190"/>
      </w:pPr>
      <w:rPr>
        <w:rFonts w:hint="default"/>
        <w:lang w:val="fr-FR" w:eastAsia="en-US" w:bidi="ar-SA"/>
      </w:rPr>
    </w:lvl>
    <w:lvl w:ilvl="3">
      <w:start w:val="0"/>
      <w:numFmt w:val="bullet"/>
      <w:lvlText w:val="•"/>
      <w:lvlJc w:val="left"/>
      <w:pPr>
        <w:ind w:left="2206" w:hanging="190"/>
      </w:pPr>
      <w:rPr>
        <w:rFonts w:hint="default"/>
        <w:lang w:val="fr-FR" w:eastAsia="en-US" w:bidi="ar-SA"/>
      </w:rPr>
    </w:lvl>
    <w:lvl w:ilvl="4">
      <w:start w:val="0"/>
      <w:numFmt w:val="bullet"/>
      <w:lvlText w:val="•"/>
      <w:lvlJc w:val="left"/>
      <w:pPr>
        <w:ind w:left="2868" w:hanging="190"/>
      </w:pPr>
      <w:rPr>
        <w:rFonts w:hint="default"/>
        <w:lang w:val="fr-FR" w:eastAsia="en-US" w:bidi="ar-SA"/>
      </w:rPr>
    </w:lvl>
    <w:lvl w:ilvl="5">
      <w:start w:val="0"/>
      <w:numFmt w:val="bullet"/>
      <w:lvlText w:val="•"/>
      <w:lvlJc w:val="left"/>
      <w:pPr>
        <w:ind w:left="3530" w:hanging="190"/>
      </w:pPr>
      <w:rPr>
        <w:rFonts w:hint="default"/>
        <w:lang w:val="fr-FR" w:eastAsia="en-US" w:bidi="ar-SA"/>
      </w:rPr>
    </w:lvl>
    <w:lvl w:ilvl="6">
      <w:start w:val="0"/>
      <w:numFmt w:val="bullet"/>
      <w:lvlText w:val="•"/>
      <w:lvlJc w:val="left"/>
      <w:pPr>
        <w:ind w:left="4192" w:hanging="190"/>
      </w:pPr>
      <w:rPr>
        <w:rFonts w:hint="default"/>
        <w:lang w:val="fr-FR" w:eastAsia="en-US" w:bidi="ar-SA"/>
      </w:rPr>
    </w:lvl>
    <w:lvl w:ilvl="7">
      <w:start w:val="0"/>
      <w:numFmt w:val="bullet"/>
      <w:lvlText w:val="•"/>
      <w:lvlJc w:val="left"/>
      <w:pPr>
        <w:ind w:left="4854" w:hanging="190"/>
      </w:pPr>
      <w:rPr>
        <w:rFonts w:hint="default"/>
        <w:lang w:val="fr-FR" w:eastAsia="en-US" w:bidi="ar-SA"/>
      </w:rPr>
    </w:lvl>
    <w:lvl w:ilvl="8">
      <w:start w:val="0"/>
      <w:numFmt w:val="bullet"/>
      <w:lvlText w:val="•"/>
      <w:lvlJc w:val="left"/>
      <w:pPr>
        <w:ind w:left="5516" w:hanging="190"/>
      </w:pPr>
      <w:rPr>
        <w:rFonts w:hint="default"/>
        <w:lang w:val="fr-FR" w:eastAsia="en-US" w:bidi="ar-SA"/>
      </w:rPr>
    </w:lvl>
  </w:abstractNum>
  <w:abstractNum w:abstractNumId="9">
    <w:multiLevelType w:val="hybridMultilevel"/>
    <w:lvl w:ilvl="0">
      <w:start w:val="1"/>
      <w:numFmt w:val="upperLetter"/>
      <w:lvlText w:val="%1."/>
      <w:lvlJc w:val="left"/>
      <w:pPr>
        <w:ind w:left="222" w:hanging="201"/>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8" w:hanging="201"/>
      </w:pPr>
      <w:rPr>
        <w:rFonts w:hint="default"/>
        <w:lang w:val="fr-FR" w:eastAsia="en-US" w:bidi="ar-SA"/>
      </w:rPr>
    </w:lvl>
    <w:lvl w:ilvl="2">
      <w:start w:val="0"/>
      <w:numFmt w:val="bullet"/>
      <w:lvlText w:val="•"/>
      <w:lvlJc w:val="left"/>
      <w:pPr>
        <w:ind w:left="1436" w:hanging="201"/>
      </w:pPr>
      <w:rPr>
        <w:rFonts w:hint="default"/>
        <w:lang w:val="fr-FR" w:eastAsia="en-US" w:bidi="ar-SA"/>
      </w:rPr>
    </w:lvl>
    <w:lvl w:ilvl="3">
      <w:start w:val="0"/>
      <w:numFmt w:val="bullet"/>
      <w:lvlText w:val="•"/>
      <w:lvlJc w:val="left"/>
      <w:pPr>
        <w:ind w:left="2044" w:hanging="201"/>
      </w:pPr>
      <w:rPr>
        <w:rFonts w:hint="default"/>
        <w:lang w:val="fr-FR" w:eastAsia="en-US" w:bidi="ar-SA"/>
      </w:rPr>
    </w:lvl>
    <w:lvl w:ilvl="4">
      <w:start w:val="0"/>
      <w:numFmt w:val="bullet"/>
      <w:lvlText w:val="•"/>
      <w:lvlJc w:val="left"/>
      <w:pPr>
        <w:ind w:left="2652" w:hanging="201"/>
      </w:pPr>
      <w:rPr>
        <w:rFonts w:hint="default"/>
        <w:lang w:val="fr-FR" w:eastAsia="en-US" w:bidi="ar-SA"/>
      </w:rPr>
    </w:lvl>
    <w:lvl w:ilvl="5">
      <w:start w:val="0"/>
      <w:numFmt w:val="bullet"/>
      <w:lvlText w:val="•"/>
      <w:lvlJc w:val="left"/>
      <w:pPr>
        <w:ind w:left="3260" w:hanging="201"/>
      </w:pPr>
      <w:rPr>
        <w:rFonts w:hint="default"/>
        <w:lang w:val="fr-FR" w:eastAsia="en-US" w:bidi="ar-SA"/>
      </w:rPr>
    </w:lvl>
    <w:lvl w:ilvl="6">
      <w:start w:val="0"/>
      <w:numFmt w:val="bullet"/>
      <w:lvlText w:val="•"/>
      <w:lvlJc w:val="left"/>
      <w:pPr>
        <w:ind w:left="3868" w:hanging="201"/>
      </w:pPr>
      <w:rPr>
        <w:rFonts w:hint="default"/>
        <w:lang w:val="fr-FR" w:eastAsia="en-US" w:bidi="ar-SA"/>
      </w:rPr>
    </w:lvl>
    <w:lvl w:ilvl="7">
      <w:start w:val="0"/>
      <w:numFmt w:val="bullet"/>
      <w:lvlText w:val="•"/>
      <w:lvlJc w:val="left"/>
      <w:pPr>
        <w:ind w:left="4476" w:hanging="201"/>
      </w:pPr>
      <w:rPr>
        <w:rFonts w:hint="default"/>
        <w:lang w:val="fr-FR" w:eastAsia="en-US" w:bidi="ar-SA"/>
      </w:rPr>
    </w:lvl>
    <w:lvl w:ilvl="8">
      <w:start w:val="0"/>
      <w:numFmt w:val="bullet"/>
      <w:lvlText w:val="•"/>
      <w:lvlJc w:val="left"/>
      <w:pPr>
        <w:ind w:left="5084" w:hanging="201"/>
      </w:pPr>
      <w:rPr>
        <w:rFonts w:hint="default"/>
        <w:lang w:val="fr-FR" w:eastAsia="en-US" w:bidi="ar-SA"/>
      </w:rPr>
    </w:lvl>
  </w:abstractNum>
  <w:abstractNum w:abstractNumId="8">
    <w:multiLevelType w:val="hybridMultilevel"/>
    <w:lvl w:ilvl="0">
      <w:start w:val="1"/>
      <w:numFmt w:val="upperLetter"/>
      <w:lvlText w:val="%1."/>
      <w:lvlJc w:val="left"/>
      <w:pPr>
        <w:ind w:left="71" w:hanging="202"/>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689" w:hanging="202"/>
      </w:pPr>
      <w:rPr>
        <w:rFonts w:hint="default"/>
        <w:lang w:val="fr-FR" w:eastAsia="en-US" w:bidi="ar-SA"/>
      </w:rPr>
    </w:lvl>
    <w:lvl w:ilvl="2">
      <w:start w:val="0"/>
      <w:numFmt w:val="bullet"/>
      <w:lvlText w:val="•"/>
      <w:lvlJc w:val="left"/>
      <w:pPr>
        <w:ind w:left="1299" w:hanging="202"/>
      </w:pPr>
      <w:rPr>
        <w:rFonts w:hint="default"/>
        <w:lang w:val="fr-FR" w:eastAsia="en-US" w:bidi="ar-SA"/>
      </w:rPr>
    </w:lvl>
    <w:lvl w:ilvl="3">
      <w:start w:val="0"/>
      <w:numFmt w:val="bullet"/>
      <w:lvlText w:val="•"/>
      <w:lvlJc w:val="left"/>
      <w:pPr>
        <w:ind w:left="1909" w:hanging="202"/>
      </w:pPr>
      <w:rPr>
        <w:rFonts w:hint="default"/>
        <w:lang w:val="fr-FR" w:eastAsia="en-US" w:bidi="ar-SA"/>
      </w:rPr>
    </w:lvl>
    <w:lvl w:ilvl="4">
      <w:start w:val="0"/>
      <w:numFmt w:val="bullet"/>
      <w:lvlText w:val="•"/>
      <w:lvlJc w:val="left"/>
      <w:pPr>
        <w:ind w:left="2519" w:hanging="202"/>
      </w:pPr>
      <w:rPr>
        <w:rFonts w:hint="default"/>
        <w:lang w:val="fr-FR" w:eastAsia="en-US" w:bidi="ar-SA"/>
      </w:rPr>
    </w:lvl>
    <w:lvl w:ilvl="5">
      <w:start w:val="0"/>
      <w:numFmt w:val="bullet"/>
      <w:lvlText w:val="•"/>
      <w:lvlJc w:val="left"/>
      <w:pPr>
        <w:ind w:left="3129" w:hanging="202"/>
      </w:pPr>
      <w:rPr>
        <w:rFonts w:hint="default"/>
        <w:lang w:val="fr-FR" w:eastAsia="en-US" w:bidi="ar-SA"/>
      </w:rPr>
    </w:lvl>
    <w:lvl w:ilvl="6">
      <w:start w:val="0"/>
      <w:numFmt w:val="bullet"/>
      <w:lvlText w:val="•"/>
      <w:lvlJc w:val="left"/>
      <w:pPr>
        <w:ind w:left="3739" w:hanging="202"/>
      </w:pPr>
      <w:rPr>
        <w:rFonts w:hint="default"/>
        <w:lang w:val="fr-FR" w:eastAsia="en-US" w:bidi="ar-SA"/>
      </w:rPr>
    </w:lvl>
    <w:lvl w:ilvl="7">
      <w:start w:val="0"/>
      <w:numFmt w:val="bullet"/>
      <w:lvlText w:val="•"/>
      <w:lvlJc w:val="left"/>
      <w:pPr>
        <w:ind w:left="4349" w:hanging="202"/>
      </w:pPr>
      <w:rPr>
        <w:rFonts w:hint="default"/>
        <w:lang w:val="fr-FR" w:eastAsia="en-US" w:bidi="ar-SA"/>
      </w:rPr>
    </w:lvl>
    <w:lvl w:ilvl="8">
      <w:start w:val="0"/>
      <w:numFmt w:val="bullet"/>
      <w:lvlText w:val="•"/>
      <w:lvlJc w:val="left"/>
      <w:pPr>
        <w:ind w:left="4959" w:hanging="202"/>
      </w:pPr>
      <w:rPr>
        <w:rFonts w:hint="default"/>
        <w:lang w:val="fr-FR" w:eastAsia="en-US" w:bidi="ar-SA"/>
      </w:rPr>
    </w:lvl>
  </w:abstractNum>
  <w:abstractNum w:abstractNumId="7">
    <w:multiLevelType w:val="hybridMultilevel"/>
    <w:lvl w:ilvl="0">
      <w:start w:val="1"/>
      <w:numFmt w:val="upperLetter"/>
      <w:lvlText w:val="%1."/>
      <w:lvlJc w:val="left"/>
      <w:pPr>
        <w:ind w:left="222"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97"/>
      </w:pPr>
      <w:rPr>
        <w:rFonts w:hint="default"/>
        <w:lang w:val="fr-FR" w:eastAsia="en-US" w:bidi="ar-SA"/>
      </w:rPr>
    </w:lvl>
    <w:lvl w:ilvl="2">
      <w:start w:val="0"/>
      <w:numFmt w:val="bullet"/>
      <w:lvlText w:val="•"/>
      <w:lvlJc w:val="left"/>
      <w:pPr>
        <w:ind w:left="1544" w:hanging="197"/>
      </w:pPr>
      <w:rPr>
        <w:rFonts w:hint="default"/>
        <w:lang w:val="fr-FR" w:eastAsia="en-US" w:bidi="ar-SA"/>
      </w:rPr>
    </w:lvl>
    <w:lvl w:ilvl="3">
      <w:start w:val="0"/>
      <w:numFmt w:val="bullet"/>
      <w:lvlText w:val="•"/>
      <w:lvlJc w:val="left"/>
      <w:pPr>
        <w:ind w:left="2206" w:hanging="197"/>
      </w:pPr>
      <w:rPr>
        <w:rFonts w:hint="default"/>
        <w:lang w:val="fr-FR" w:eastAsia="en-US" w:bidi="ar-SA"/>
      </w:rPr>
    </w:lvl>
    <w:lvl w:ilvl="4">
      <w:start w:val="0"/>
      <w:numFmt w:val="bullet"/>
      <w:lvlText w:val="•"/>
      <w:lvlJc w:val="left"/>
      <w:pPr>
        <w:ind w:left="2868" w:hanging="197"/>
      </w:pPr>
      <w:rPr>
        <w:rFonts w:hint="default"/>
        <w:lang w:val="fr-FR" w:eastAsia="en-US" w:bidi="ar-SA"/>
      </w:rPr>
    </w:lvl>
    <w:lvl w:ilvl="5">
      <w:start w:val="0"/>
      <w:numFmt w:val="bullet"/>
      <w:lvlText w:val="•"/>
      <w:lvlJc w:val="left"/>
      <w:pPr>
        <w:ind w:left="3530" w:hanging="197"/>
      </w:pPr>
      <w:rPr>
        <w:rFonts w:hint="default"/>
        <w:lang w:val="fr-FR" w:eastAsia="en-US" w:bidi="ar-SA"/>
      </w:rPr>
    </w:lvl>
    <w:lvl w:ilvl="6">
      <w:start w:val="0"/>
      <w:numFmt w:val="bullet"/>
      <w:lvlText w:val="•"/>
      <w:lvlJc w:val="left"/>
      <w:pPr>
        <w:ind w:left="4192" w:hanging="197"/>
      </w:pPr>
      <w:rPr>
        <w:rFonts w:hint="default"/>
        <w:lang w:val="fr-FR" w:eastAsia="en-US" w:bidi="ar-SA"/>
      </w:rPr>
    </w:lvl>
    <w:lvl w:ilvl="7">
      <w:start w:val="0"/>
      <w:numFmt w:val="bullet"/>
      <w:lvlText w:val="•"/>
      <w:lvlJc w:val="left"/>
      <w:pPr>
        <w:ind w:left="4854" w:hanging="197"/>
      </w:pPr>
      <w:rPr>
        <w:rFonts w:hint="default"/>
        <w:lang w:val="fr-FR" w:eastAsia="en-US" w:bidi="ar-SA"/>
      </w:rPr>
    </w:lvl>
    <w:lvl w:ilvl="8">
      <w:start w:val="0"/>
      <w:numFmt w:val="bullet"/>
      <w:lvlText w:val="•"/>
      <w:lvlJc w:val="left"/>
      <w:pPr>
        <w:ind w:left="5516" w:hanging="197"/>
      </w:pPr>
      <w:rPr>
        <w:rFonts w:hint="default"/>
        <w:lang w:val="fr-FR" w:eastAsia="en-US" w:bidi="ar-SA"/>
      </w:rPr>
    </w:lvl>
  </w:abstractNum>
  <w:abstractNum w:abstractNumId="6">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62" w:hanging="197"/>
      </w:pPr>
      <w:rPr>
        <w:rFonts w:hint="default"/>
        <w:lang w:val="fr-FR" w:eastAsia="en-US" w:bidi="ar-SA"/>
      </w:rPr>
    </w:lvl>
    <w:lvl w:ilvl="2">
      <w:start w:val="0"/>
      <w:numFmt w:val="bullet"/>
      <w:lvlText w:val="•"/>
      <w:lvlJc w:val="left"/>
      <w:pPr>
        <w:ind w:left="1704" w:hanging="197"/>
      </w:pPr>
      <w:rPr>
        <w:rFonts w:hint="default"/>
        <w:lang w:val="fr-FR" w:eastAsia="en-US" w:bidi="ar-SA"/>
      </w:rPr>
    </w:lvl>
    <w:lvl w:ilvl="3">
      <w:start w:val="0"/>
      <w:numFmt w:val="bullet"/>
      <w:lvlText w:val="•"/>
      <w:lvlJc w:val="left"/>
      <w:pPr>
        <w:ind w:left="2346" w:hanging="197"/>
      </w:pPr>
      <w:rPr>
        <w:rFonts w:hint="default"/>
        <w:lang w:val="fr-FR" w:eastAsia="en-US" w:bidi="ar-SA"/>
      </w:rPr>
    </w:lvl>
    <w:lvl w:ilvl="4">
      <w:start w:val="0"/>
      <w:numFmt w:val="bullet"/>
      <w:lvlText w:val="•"/>
      <w:lvlJc w:val="left"/>
      <w:pPr>
        <w:ind w:left="2988" w:hanging="197"/>
      </w:pPr>
      <w:rPr>
        <w:rFonts w:hint="default"/>
        <w:lang w:val="fr-FR" w:eastAsia="en-US" w:bidi="ar-SA"/>
      </w:rPr>
    </w:lvl>
    <w:lvl w:ilvl="5">
      <w:start w:val="0"/>
      <w:numFmt w:val="bullet"/>
      <w:lvlText w:val="•"/>
      <w:lvlJc w:val="left"/>
      <w:pPr>
        <w:ind w:left="3630" w:hanging="197"/>
      </w:pPr>
      <w:rPr>
        <w:rFonts w:hint="default"/>
        <w:lang w:val="fr-FR" w:eastAsia="en-US" w:bidi="ar-SA"/>
      </w:rPr>
    </w:lvl>
    <w:lvl w:ilvl="6">
      <w:start w:val="0"/>
      <w:numFmt w:val="bullet"/>
      <w:lvlText w:val="•"/>
      <w:lvlJc w:val="left"/>
      <w:pPr>
        <w:ind w:left="4272" w:hanging="197"/>
      </w:pPr>
      <w:rPr>
        <w:rFonts w:hint="default"/>
        <w:lang w:val="fr-FR" w:eastAsia="en-US" w:bidi="ar-SA"/>
      </w:rPr>
    </w:lvl>
    <w:lvl w:ilvl="7">
      <w:start w:val="0"/>
      <w:numFmt w:val="bullet"/>
      <w:lvlText w:val="•"/>
      <w:lvlJc w:val="left"/>
      <w:pPr>
        <w:ind w:left="4914" w:hanging="197"/>
      </w:pPr>
      <w:rPr>
        <w:rFonts w:hint="default"/>
        <w:lang w:val="fr-FR" w:eastAsia="en-US" w:bidi="ar-SA"/>
      </w:rPr>
    </w:lvl>
    <w:lvl w:ilvl="8">
      <w:start w:val="0"/>
      <w:numFmt w:val="bullet"/>
      <w:lvlText w:val="•"/>
      <w:lvlJc w:val="left"/>
      <w:pPr>
        <w:ind w:left="5556" w:hanging="197"/>
      </w:pPr>
      <w:rPr>
        <w:rFonts w:hint="default"/>
        <w:lang w:val="fr-FR" w:eastAsia="en-US" w:bidi="ar-SA"/>
      </w:rPr>
    </w:lvl>
  </w:abstractNum>
  <w:abstractNum w:abstractNumId="5">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62" w:hanging="197"/>
      </w:pPr>
      <w:rPr>
        <w:rFonts w:hint="default"/>
        <w:lang w:val="fr-FR" w:eastAsia="en-US" w:bidi="ar-SA"/>
      </w:rPr>
    </w:lvl>
    <w:lvl w:ilvl="2">
      <w:start w:val="0"/>
      <w:numFmt w:val="bullet"/>
      <w:lvlText w:val="•"/>
      <w:lvlJc w:val="left"/>
      <w:pPr>
        <w:ind w:left="1704" w:hanging="197"/>
      </w:pPr>
      <w:rPr>
        <w:rFonts w:hint="default"/>
        <w:lang w:val="fr-FR" w:eastAsia="en-US" w:bidi="ar-SA"/>
      </w:rPr>
    </w:lvl>
    <w:lvl w:ilvl="3">
      <w:start w:val="0"/>
      <w:numFmt w:val="bullet"/>
      <w:lvlText w:val="•"/>
      <w:lvlJc w:val="left"/>
      <w:pPr>
        <w:ind w:left="2346" w:hanging="197"/>
      </w:pPr>
      <w:rPr>
        <w:rFonts w:hint="default"/>
        <w:lang w:val="fr-FR" w:eastAsia="en-US" w:bidi="ar-SA"/>
      </w:rPr>
    </w:lvl>
    <w:lvl w:ilvl="4">
      <w:start w:val="0"/>
      <w:numFmt w:val="bullet"/>
      <w:lvlText w:val="•"/>
      <w:lvlJc w:val="left"/>
      <w:pPr>
        <w:ind w:left="2988" w:hanging="197"/>
      </w:pPr>
      <w:rPr>
        <w:rFonts w:hint="default"/>
        <w:lang w:val="fr-FR" w:eastAsia="en-US" w:bidi="ar-SA"/>
      </w:rPr>
    </w:lvl>
    <w:lvl w:ilvl="5">
      <w:start w:val="0"/>
      <w:numFmt w:val="bullet"/>
      <w:lvlText w:val="•"/>
      <w:lvlJc w:val="left"/>
      <w:pPr>
        <w:ind w:left="3630" w:hanging="197"/>
      </w:pPr>
      <w:rPr>
        <w:rFonts w:hint="default"/>
        <w:lang w:val="fr-FR" w:eastAsia="en-US" w:bidi="ar-SA"/>
      </w:rPr>
    </w:lvl>
    <w:lvl w:ilvl="6">
      <w:start w:val="0"/>
      <w:numFmt w:val="bullet"/>
      <w:lvlText w:val="•"/>
      <w:lvlJc w:val="left"/>
      <w:pPr>
        <w:ind w:left="4272" w:hanging="197"/>
      </w:pPr>
      <w:rPr>
        <w:rFonts w:hint="default"/>
        <w:lang w:val="fr-FR" w:eastAsia="en-US" w:bidi="ar-SA"/>
      </w:rPr>
    </w:lvl>
    <w:lvl w:ilvl="7">
      <w:start w:val="0"/>
      <w:numFmt w:val="bullet"/>
      <w:lvlText w:val="•"/>
      <w:lvlJc w:val="left"/>
      <w:pPr>
        <w:ind w:left="4914" w:hanging="197"/>
      </w:pPr>
      <w:rPr>
        <w:rFonts w:hint="default"/>
        <w:lang w:val="fr-FR" w:eastAsia="en-US" w:bidi="ar-SA"/>
      </w:rPr>
    </w:lvl>
    <w:lvl w:ilvl="8">
      <w:start w:val="0"/>
      <w:numFmt w:val="bullet"/>
      <w:lvlText w:val="•"/>
      <w:lvlJc w:val="left"/>
      <w:pPr>
        <w:ind w:left="5556" w:hanging="197"/>
      </w:pPr>
      <w:rPr>
        <w:rFonts w:hint="default"/>
        <w:lang w:val="fr-FR" w:eastAsia="en-US" w:bidi="ar-SA"/>
      </w:rPr>
    </w:lvl>
  </w:abstractNum>
  <w:abstractNum w:abstractNumId="3">
    <w:multiLevelType w:val="hybridMultilevel"/>
    <w:lvl w:ilvl="0">
      <w:start w:val="1"/>
      <w:numFmt w:val="decimal"/>
      <w:lvlText w:val="%1)"/>
      <w:lvlJc w:val="left"/>
      <w:pPr>
        <w:ind w:left="71" w:hanging="168"/>
        <w:jc w:val="left"/>
      </w:pPr>
      <w:rPr>
        <w:rFonts w:hint="default" w:ascii="Arial" w:hAnsi="Arial" w:eastAsia="Arial" w:cs="Arial"/>
        <w:b w:val="0"/>
        <w:bCs w:val="0"/>
        <w:i/>
        <w:iCs/>
        <w:spacing w:val="0"/>
        <w:w w:val="104"/>
        <w:sz w:val="14"/>
        <w:szCs w:val="14"/>
        <w:lang w:val="fr-FR" w:eastAsia="en-US" w:bidi="ar-SA"/>
      </w:rPr>
    </w:lvl>
    <w:lvl w:ilvl="1">
      <w:start w:val="0"/>
      <w:numFmt w:val="bullet"/>
      <w:lvlText w:val="•"/>
      <w:lvlJc w:val="left"/>
      <w:pPr>
        <w:ind w:left="689" w:hanging="168"/>
      </w:pPr>
      <w:rPr>
        <w:rFonts w:hint="default"/>
        <w:lang w:val="fr-FR" w:eastAsia="en-US" w:bidi="ar-SA"/>
      </w:rPr>
    </w:lvl>
    <w:lvl w:ilvl="2">
      <w:start w:val="0"/>
      <w:numFmt w:val="bullet"/>
      <w:lvlText w:val="•"/>
      <w:lvlJc w:val="left"/>
      <w:pPr>
        <w:ind w:left="1299" w:hanging="168"/>
      </w:pPr>
      <w:rPr>
        <w:rFonts w:hint="default"/>
        <w:lang w:val="fr-FR" w:eastAsia="en-US" w:bidi="ar-SA"/>
      </w:rPr>
    </w:lvl>
    <w:lvl w:ilvl="3">
      <w:start w:val="0"/>
      <w:numFmt w:val="bullet"/>
      <w:lvlText w:val="•"/>
      <w:lvlJc w:val="left"/>
      <w:pPr>
        <w:ind w:left="1909" w:hanging="168"/>
      </w:pPr>
      <w:rPr>
        <w:rFonts w:hint="default"/>
        <w:lang w:val="fr-FR" w:eastAsia="en-US" w:bidi="ar-SA"/>
      </w:rPr>
    </w:lvl>
    <w:lvl w:ilvl="4">
      <w:start w:val="0"/>
      <w:numFmt w:val="bullet"/>
      <w:lvlText w:val="•"/>
      <w:lvlJc w:val="left"/>
      <w:pPr>
        <w:ind w:left="2519" w:hanging="168"/>
      </w:pPr>
      <w:rPr>
        <w:rFonts w:hint="default"/>
        <w:lang w:val="fr-FR" w:eastAsia="en-US" w:bidi="ar-SA"/>
      </w:rPr>
    </w:lvl>
    <w:lvl w:ilvl="5">
      <w:start w:val="0"/>
      <w:numFmt w:val="bullet"/>
      <w:lvlText w:val="•"/>
      <w:lvlJc w:val="left"/>
      <w:pPr>
        <w:ind w:left="3129" w:hanging="168"/>
      </w:pPr>
      <w:rPr>
        <w:rFonts w:hint="default"/>
        <w:lang w:val="fr-FR" w:eastAsia="en-US" w:bidi="ar-SA"/>
      </w:rPr>
    </w:lvl>
    <w:lvl w:ilvl="6">
      <w:start w:val="0"/>
      <w:numFmt w:val="bullet"/>
      <w:lvlText w:val="•"/>
      <w:lvlJc w:val="left"/>
      <w:pPr>
        <w:ind w:left="3739" w:hanging="168"/>
      </w:pPr>
      <w:rPr>
        <w:rFonts w:hint="default"/>
        <w:lang w:val="fr-FR" w:eastAsia="en-US" w:bidi="ar-SA"/>
      </w:rPr>
    </w:lvl>
    <w:lvl w:ilvl="7">
      <w:start w:val="0"/>
      <w:numFmt w:val="bullet"/>
      <w:lvlText w:val="•"/>
      <w:lvlJc w:val="left"/>
      <w:pPr>
        <w:ind w:left="4349" w:hanging="168"/>
      </w:pPr>
      <w:rPr>
        <w:rFonts w:hint="default"/>
        <w:lang w:val="fr-FR" w:eastAsia="en-US" w:bidi="ar-SA"/>
      </w:rPr>
    </w:lvl>
    <w:lvl w:ilvl="8">
      <w:start w:val="0"/>
      <w:numFmt w:val="bullet"/>
      <w:lvlText w:val="•"/>
      <w:lvlJc w:val="left"/>
      <w:pPr>
        <w:ind w:left="4959" w:hanging="168"/>
      </w:pPr>
      <w:rPr>
        <w:rFonts w:hint="default"/>
        <w:lang w:val="fr-FR" w:eastAsia="en-US" w:bidi="ar-SA"/>
      </w:rPr>
    </w:lvl>
  </w:abstractNum>
  <w:abstractNum w:abstractNumId="4">
    <w:multiLevelType w:val="hybridMultilevel"/>
    <w:lvl w:ilvl="0">
      <w:start w:val="2"/>
      <w:numFmt w:val="upperLetter"/>
      <w:lvlText w:val="%1."/>
      <w:lvlJc w:val="left"/>
      <w:pPr>
        <w:ind w:left="71" w:hanging="262"/>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689" w:hanging="262"/>
      </w:pPr>
      <w:rPr>
        <w:rFonts w:hint="default"/>
        <w:lang w:val="fr-FR" w:eastAsia="en-US" w:bidi="ar-SA"/>
      </w:rPr>
    </w:lvl>
    <w:lvl w:ilvl="2">
      <w:start w:val="0"/>
      <w:numFmt w:val="bullet"/>
      <w:lvlText w:val="•"/>
      <w:lvlJc w:val="left"/>
      <w:pPr>
        <w:ind w:left="1299" w:hanging="262"/>
      </w:pPr>
      <w:rPr>
        <w:rFonts w:hint="default"/>
        <w:lang w:val="fr-FR" w:eastAsia="en-US" w:bidi="ar-SA"/>
      </w:rPr>
    </w:lvl>
    <w:lvl w:ilvl="3">
      <w:start w:val="0"/>
      <w:numFmt w:val="bullet"/>
      <w:lvlText w:val="•"/>
      <w:lvlJc w:val="left"/>
      <w:pPr>
        <w:ind w:left="1909" w:hanging="262"/>
      </w:pPr>
      <w:rPr>
        <w:rFonts w:hint="default"/>
        <w:lang w:val="fr-FR" w:eastAsia="en-US" w:bidi="ar-SA"/>
      </w:rPr>
    </w:lvl>
    <w:lvl w:ilvl="4">
      <w:start w:val="0"/>
      <w:numFmt w:val="bullet"/>
      <w:lvlText w:val="•"/>
      <w:lvlJc w:val="left"/>
      <w:pPr>
        <w:ind w:left="2519" w:hanging="262"/>
      </w:pPr>
      <w:rPr>
        <w:rFonts w:hint="default"/>
        <w:lang w:val="fr-FR" w:eastAsia="en-US" w:bidi="ar-SA"/>
      </w:rPr>
    </w:lvl>
    <w:lvl w:ilvl="5">
      <w:start w:val="0"/>
      <w:numFmt w:val="bullet"/>
      <w:lvlText w:val="•"/>
      <w:lvlJc w:val="left"/>
      <w:pPr>
        <w:ind w:left="3129" w:hanging="262"/>
      </w:pPr>
      <w:rPr>
        <w:rFonts w:hint="default"/>
        <w:lang w:val="fr-FR" w:eastAsia="en-US" w:bidi="ar-SA"/>
      </w:rPr>
    </w:lvl>
    <w:lvl w:ilvl="6">
      <w:start w:val="0"/>
      <w:numFmt w:val="bullet"/>
      <w:lvlText w:val="•"/>
      <w:lvlJc w:val="left"/>
      <w:pPr>
        <w:ind w:left="3739" w:hanging="262"/>
      </w:pPr>
      <w:rPr>
        <w:rFonts w:hint="default"/>
        <w:lang w:val="fr-FR" w:eastAsia="en-US" w:bidi="ar-SA"/>
      </w:rPr>
    </w:lvl>
    <w:lvl w:ilvl="7">
      <w:start w:val="0"/>
      <w:numFmt w:val="bullet"/>
      <w:lvlText w:val="•"/>
      <w:lvlJc w:val="left"/>
      <w:pPr>
        <w:ind w:left="4349" w:hanging="262"/>
      </w:pPr>
      <w:rPr>
        <w:rFonts w:hint="default"/>
        <w:lang w:val="fr-FR" w:eastAsia="en-US" w:bidi="ar-SA"/>
      </w:rPr>
    </w:lvl>
    <w:lvl w:ilvl="8">
      <w:start w:val="0"/>
      <w:numFmt w:val="bullet"/>
      <w:lvlText w:val="•"/>
      <w:lvlJc w:val="left"/>
      <w:pPr>
        <w:ind w:left="4959" w:hanging="262"/>
      </w:pPr>
      <w:rPr>
        <w:rFonts w:hint="default"/>
        <w:lang w:val="fr-FR" w:eastAsia="en-US" w:bidi="ar-SA"/>
      </w:rPr>
    </w:lvl>
  </w:abstractNum>
  <w:abstractNum w:abstractNumId="2">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1"/>
      <w:numFmt w:val="upperLetter"/>
      <w:lvlText w:val="%2."/>
      <w:lvlJc w:val="left"/>
      <w:pPr>
        <w:ind w:left="8338" w:hanging="197"/>
        <w:jc w:val="right"/>
      </w:pPr>
      <w:rPr>
        <w:rFonts w:hint="default" w:ascii="Arial" w:hAnsi="Arial" w:eastAsia="Arial" w:cs="Arial"/>
        <w:b w:val="0"/>
        <w:bCs w:val="0"/>
        <w:i w:val="0"/>
        <w:iCs w:val="0"/>
        <w:spacing w:val="0"/>
        <w:w w:val="99"/>
        <w:sz w:val="16"/>
        <w:szCs w:val="16"/>
        <w:lang w:val="fr-FR" w:eastAsia="en-US" w:bidi="ar-SA"/>
      </w:rPr>
    </w:lvl>
    <w:lvl w:ilvl="2">
      <w:start w:val="0"/>
      <w:numFmt w:val="bullet"/>
      <w:lvlText w:val="•"/>
      <w:lvlJc w:val="left"/>
      <w:pPr>
        <w:ind w:left="8113" w:hanging="197"/>
      </w:pPr>
      <w:rPr>
        <w:rFonts w:hint="default"/>
        <w:lang w:val="fr-FR" w:eastAsia="en-US" w:bidi="ar-SA"/>
      </w:rPr>
    </w:lvl>
    <w:lvl w:ilvl="3">
      <w:start w:val="0"/>
      <w:numFmt w:val="bullet"/>
      <w:lvlText w:val="•"/>
      <w:lvlJc w:val="left"/>
      <w:pPr>
        <w:ind w:left="7886" w:hanging="197"/>
      </w:pPr>
      <w:rPr>
        <w:rFonts w:hint="default"/>
        <w:lang w:val="fr-FR" w:eastAsia="en-US" w:bidi="ar-SA"/>
      </w:rPr>
    </w:lvl>
    <w:lvl w:ilvl="4">
      <w:start w:val="0"/>
      <w:numFmt w:val="bullet"/>
      <w:lvlText w:val="•"/>
      <w:lvlJc w:val="left"/>
      <w:pPr>
        <w:ind w:left="7660" w:hanging="197"/>
      </w:pPr>
      <w:rPr>
        <w:rFonts w:hint="default"/>
        <w:lang w:val="fr-FR" w:eastAsia="en-US" w:bidi="ar-SA"/>
      </w:rPr>
    </w:lvl>
    <w:lvl w:ilvl="5">
      <w:start w:val="0"/>
      <w:numFmt w:val="bullet"/>
      <w:lvlText w:val="•"/>
      <w:lvlJc w:val="left"/>
      <w:pPr>
        <w:ind w:left="7433" w:hanging="197"/>
      </w:pPr>
      <w:rPr>
        <w:rFonts w:hint="default"/>
        <w:lang w:val="fr-FR" w:eastAsia="en-US" w:bidi="ar-SA"/>
      </w:rPr>
    </w:lvl>
    <w:lvl w:ilvl="6">
      <w:start w:val="0"/>
      <w:numFmt w:val="bullet"/>
      <w:lvlText w:val="•"/>
      <w:lvlJc w:val="left"/>
      <w:pPr>
        <w:ind w:left="7207" w:hanging="197"/>
      </w:pPr>
      <w:rPr>
        <w:rFonts w:hint="default"/>
        <w:lang w:val="fr-FR" w:eastAsia="en-US" w:bidi="ar-SA"/>
      </w:rPr>
    </w:lvl>
    <w:lvl w:ilvl="7">
      <w:start w:val="0"/>
      <w:numFmt w:val="bullet"/>
      <w:lvlText w:val="•"/>
      <w:lvlJc w:val="left"/>
      <w:pPr>
        <w:ind w:left="6980" w:hanging="197"/>
      </w:pPr>
      <w:rPr>
        <w:rFonts w:hint="default"/>
        <w:lang w:val="fr-FR" w:eastAsia="en-US" w:bidi="ar-SA"/>
      </w:rPr>
    </w:lvl>
    <w:lvl w:ilvl="8">
      <w:start w:val="0"/>
      <w:numFmt w:val="bullet"/>
      <w:lvlText w:val="•"/>
      <w:lvlJc w:val="left"/>
      <w:pPr>
        <w:ind w:left="6754" w:hanging="197"/>
      </w:pPr>
      <w:rPr>
        <w:rFonts w:hint="default"/>
        <w:lang w:val="fr-FR" w:eastAsia="en-US" w:bidi="ar-SA"/>
      </w:rPr>
    </w:lvl>
  </w:abstractNum>
  <w:abstractNum w:abstractNumId="1">
    <w:multiLevelType w:val="hybridMultilevel"/>
    <w:lvl w:ilvl="0">
      <w:start w:val="1"/>
      <w:numFmt w:val="upperLetter"/>
      <w:lvlText w:val="%1."/>
      <w:lvlJc w:val="left"/>
      <w:pPr>
        <w:ind w:left="222" w:hanging="197"/>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197"/>
      </w:pPr>
      <w:rPr>
        <w:rFonts w:hint="default"/>
        <w:lang w:val="fr-FR" w:eastAsia="en-US" w:bidi="ar-SA"/>
      </w:rPr>
    </w:lvl>
    <w:lvl w:ilvl="2">
      <w:start w:val="0"/>
      <w:numFmt w:val="bullet"/>
      <w:lvlText w:val="•"/>
      <w:lvlJc w:val="left"/>
      <w:pPr>
        <w:ind w:left="1544" w:hanging="197"/>
      </w:pPr>
      <w:rPr>
        <w:rFonts w:hint="default"/>
        <w:lang w:val="fr-FR" w:eastAsia="en-US" w:bidi="ar-SA"/>
      </w:rPr>
    </w:lvl>
    <w:lvl w:ilvl="3">
      <w:start w:val="0"/>
      <w:numFmt w:val="bullet"/>
      <w:lvlText w:val="•"/>
      <w:lvlJc w:val="left"/>
      <w:pPr>
        <w:ind w:left="2206" w:hanging="197"/>
      </w:pPr>
      <w:rPr>
        <w:rFonts w:hint="default"/>
        <w:lang w:val="fr-FR" w:eastAsia="en-US" w:bidi="ar-SA"/>
      </w:rPr>
    </w:lvl>
    <w:lvl w:ilvl="4">
      <w:start w:val="0"/>
      <w:numFmt w:val="bullet"/>
      <w:lvlText w:val="•"/>
      <w:lvlJc w:val="left"/>
      <w:pPr>
        <w:ind w:left="2868" w:hanging="197"/>
      </w:pPr>
      <w:rPr>
        <w:rFonts w:hint="default"/>
        <w:lang w:val="fr-FR" w:eastAsia="en-US" w:bidi="ar-SA"/>
      </w:rPr>
    </w:lvl>
    <w:lvl w:ilvl="5">
      <w:start w:val="0"/>
      <w:numFmt w:val="bullet"/>
      <w:lvlText w:val="•"/>
      <w:lvlJc w:val="left"/>
      <w:pPr>
        <w:ind w:left="3530" w:hanging="197"/>
      </w:pPr>
      <w:rPr>
        <w:rFonts w:hint="default"/>
        <w:lang w:val="fr-FR" w:eastAsia="en-US" w:bidi="ar-SA"/>
      </w:rPr>
    </w:lvl>
    <w:lvl w:ilvl="6">
      <w:start w:val="0"/>
      <w:numFmt w:val="bullet"/>
      <w:lvlText w:val="•"/>
      <w:lvlJc w:val="left"/>
      <w:pPr>
        <w:ind w:left="4192" w:hanging="197"/>
      </w:pPr>
      <w:rPr>
        <w:rFonts w:hint="default"/>
        <w:lang w:val="fr-FR" w:eastAsia="en-US" w:bidi="ar-SA"/>
      </w:rPr>
    </w:lvl>
    <w:lvl w:ilvl="7">
      <w:start w:val="0"/>
      <w:numFmt w:val="bullet"/>
      <w:lvlText w:val="•"/>
      <w:lvlJc w:val="left"/>
      <w:pPr>
        <w:ind w:left="4854" w:hanging="197"/>
      </w:pPr>
      <w:rPr>
        <w:rFonts w:hint="default"/>
        <w:lang w:val="fr-FR" w:eastAsia="en-US" w:bidi="ar-SA"/>
      </w:rPr>
    </w:lvl>
    <w:lvl w:ilvl="8">
      <w:start w:val="0"/>
      <w:numFmt w:val="bullet"/>
      <w:lvlText w:val="•"/>
      <w:lvlJc w:val="left"/>
      <w:pPr>
        <w:ind w:left="5516" w:hanging="197"/>
      </w:pPr>
      <w:rPr>
        <w:rFonts w:hint="default"/>
        <w:lang w:val="fr-FR" w:eastAsia="en-US" w:bidi="ar-SA"/>
      </w:rPr>
    </w:lvl>
  </w:abstractNum>
  <w:abstractNum w:abstractNumId="0">
    <w:multiLevelType w:val="hybridMultilevel"/>
    <w:lvl w:ilvl="0">
      <w:start w:val="0"/>
      <w:numFmt w:val="bullet"/>
      <w:lvlText w:val="▪"/>
      <w:lvlJc w:val="left"/>
      <w:pPr>
        <w:ind w:left="302" w:hanging="233"/>
      </w:pPr>
      <w:rPr>
        <w:rFonts w:hint="default" w:ascii="Times New Roman" w:hAnsi="Times New Roman" w:eastAsia="Times New Roman" w:cs="Times New Roman"/>
        <w:b w:val="0"/>
        <w:bCs w:val="0"/>
        <w:i w:val="0"/>
        <w:iCs w:val="0"/>
        <w:spacing w:val="0"/>
        <w:w w:val="103"/>
        <w:sz w:val="15"/>
        <w:szCs w:val="15"/>
        <w:lang w:val="fr-FR" w:eastAsia="en-US" w:bidi="ar-SA"/>
      </w:rPr>
    </w:lvl>
    <w:lvl w:ilvl="1">
      <w:start w:val="0"/>
      <w:numFmt w:val="bullet"/>
      <w:lvlText w:val="•"/>
      <w:lvlJc w:val="left"/>
      <w:pPr>
        <w:ind w:left="889" w:hanging="233"/>
      </w:pPr>
      <w:rPr>
        <w:rFonts w:hint="default"/>
        <w:lang w:val="fr-FR" w:eastAsia="en-US" w:bidi="ar-SA"/>
      </w:rPr>
    </w:lvl>
    <w:lvl w:ilvl="2">
      <w:start w:val="0"/>
      <w:numFmt w:val="bullet"/>
      <w:lvlText w:val="•"/>
      <w:lvlJc w:val="left"/>
      <w:pPr>
        <w:ind w:left="1479" w:hanging="233"/>
      </w:pPr>
      <w:rPr>
        <w:rFonts w:hint="default"/>
        <w:lang w:val="fr-FR" w:eastAsia="en-US" w:bidi="ar-SA"/>
      </w:rPr>
    </w:lvl>
    <w:lvl w:ilvl="3">
      <w:start w:val="0"/>
      <w:numFmt w:val="bullet"/>
      <w:lvlText w:val="•"/>
      <w:lvlJc w:val="left"/>
      <w:pPr>
        <w:ind w:left="2069" w:hanging="233"/>
      </w:pPr>
      <w:rPr>
        <w:rFonts w:hint="default"/>
        <w:lang w:val="fr-FR" w:eastAsia="en-US" w:bidi="ar-SA"/>
      </w:rPr>
    </w:lvl>
    <w:lvl w:ilvl="4">
      <w:start w:val="0"/>
      <w:numFmt w:val="bullet"/>
      <w:lvlText w:val="•"/>
      <w:lvlJc w:val="left"/>
      <w:pPr>
        <w:ind w:left="2658" w:hanging="233"/>
      </w:pPr>
      <w:rPr>
        <w:rFonts w:hint="default"/>
        <w:lang w:val="fr-FR" w:eastAsia="en-US" w:bidi="ar-SA"/>
      </w:rPr>
    </w:lvl>
    <w:lvl w:ilvl="5">
      <w:start w:val="0"/>
      <w:numFmt w:val="bullet"/>
      <w:lvlText w:val="•"/>
      <w:lvlJc w:val="left"/>
      <w:pPr>
        <w:ind w:left="3248" w:hanging="233"/>
      </w:pPr>
      <w:rPr>
        <w:rFonts w:hint="default"/>
        <w:lang w:val="fr-FR" w:eastAsia="en-US" w:bidi="ar-SA"/>
      </w:rPr>
    </w:lvl>
    <w:lvl w:ilvl="6">
      <w:start w:val="0"/>
      <w:numFmt w:val="bullet"/>
      <w:lvlText w:val="•"/>
      <w:lvlJc w:val="left"/>
      <w:pPr>
        <w:ind w:left="3838" w:hanging="233"/>
      </w:pPr>
      <w:rPr>
        <w:rFonts w:hint="default"/>
        <w:lang w:val="fr-FR" w:eastAsia="en-US" w:bidi="ar-SA"/>
      </w:rPr>
    </w:lvl>
    <w:lvl w:ilvl="7">
      <w:start w:val="0"/>
      <w:numFmt w:val="bullet"/>
      <w:lvlText w:val="•"/>
      <w:lvlJc w:val="left"/>
      <w:pPr>
        <w:ind w:left="4428" w:hanging="233"/>
      </w:pPr>
      <w:rPr>
        <w:rFonts w:hint="default"/>
        <w:lang w:val="fr-FR" w:eastAsia="en-US" w:bidi="ar-SA"/>
      </w:rPr>
    </w:lvl>
    <w:lvl w:ilvl="8">
      <w:start w:val="0"/>
      <w:numFmt w:val="bullet"/>
      <w:lvlText w:val="•"/>
      <w:lvlJc w:val="left"/>
      <w:pPr>
        <w:ind w:left="5017" w:hanging="233"/>
      </w:pPr>
      <w:rPr>
        <w:rFonts w:hint="default"/>
        <w:lang w:val="fr-F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i/>
      <w:iCs/>
      <w:sz w:val="16"/>
      <w:szCs w:val="16"/>
      <w:lang w:val="fr-FR" w:eastAsia="en-US" w:bidi="ar-SA"/>
    </w:rPr>
  </w:style>
  <w:style w:styleId="Heading1" w:type="paragraph">
    <w:name w:val="Heading 1"/>
    <w:basedOn w:val="Normal"/>
    <w:uiPriority w:val="1"/>
    <w:qFormat/>
    <w:pPr>
      <w:spacing w:before="87"/>
      <w:jc w:val="center"/>
      <w:outlineLvl w:val="1"/>
    </w:pPr>
    <w:rPr>
      <w:rFonts w:ascii="Times New Roman" w:hAnsi="Times New Roman" w:eastAsia="Times New Roman" w:cs="Times New Roman"/>
      <w:b/>
      <w:bCs/>
      <w:sz w:val="18"/>
      <w:szCs w:val="18"/>
      <w:lang w:val="fr-FR" w:eastAsia="en-US" w:bidi="ar-SA"/>
    </w:rPr>
  </w:style>
  <w:style w:styleId="Heading2" w:type="paragraph">
    <w:name w:val="Heading 2"/>
    <w:basedOn w:val="Normal"/>
    <w:uiPriority w:val="1"/>
    <w:qFormat/>
    <w:pPr>
      <w:ind w:left="222"/>
      <w:jc w:val="both"/>
      <w:outlineLvl w:val="2"/>
    </w:pPr>
    <w:rPr>
      <w:rFonts w:ascii="Arial" w:hAnsi="Arial" w:eastAsia="Arial" w:cs="Arial"/>
      <w:sz w:val="16"/>
      <w:szCs w:val="16"/>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222"/>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hyperlink" Target="http://www.a2sup.fr/" TargetMode="External"/><Relationship Id="rId32" Type="http://schemas.openxmlformats.org/officeDocument/2006/relationships/hyperlink" Target="mailto:grilles@a2sup.fr" TargetMode="External"/><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2026-10-26T19:55:11Z</dcterms:created>
  <dcterms:modified xsi:type="dcterms:W3CDTF">2026-10-26T19:55:11Z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2024-10-24T00:00:00Z</vt:filetime>
  </property>
  <property fmtid="{D5CDD505-2E9C-101B-9397-08002B2CF9AE}" pid="4" name="Creator">
    <vt:lpwstr>PDFium</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